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3949" w14:textId="77777777" w:rsidR="008A31D9" w:rsidRDefault="00F43C16" w:rsidP="00BE24B4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A31D9">
        <w:rPr>
          <w:rFonts w:ascii="Cambria" w:hAnsi="Cambria"/>
          <w:b/>
          <w:bCs/>
          <w:sz w:val="24"/>
          <w:szCs w:val="24"/>
        </w:rPr>
        <w:t>OSMANİYE KORKUT ATA ÜNİVERSİTESİ</w:t>
      </w:r>
      <w:r w:rsidRPr="008A31D9">
        <w:rPr>
          <w:rFonts w:ascii="Cambria" w:hAnsi="Cambria"/>
          <w:b/>
          <w:bCs/>
          <w:sz w:val="24"/>
          <w:szCs w:val="24"/>
        </w:rPr>
        <w:br/>
        <w:t>SAĞLIK BİLİMLERİ FAKÜLTESİ (SBF)</w:t>
      </w:r>
      <w:r w:rsidR="008A31D9">
        <w:rPr>
          <w:rFonts w:ascii="Cambria" w:hAnsi="Cambria"/>
          <w:b/>
          <w:bCs/>
          <w:sz w:val="24"/>
          <w:szCs w:val="24"/>
        </w:rPr>
        <w:t xml:space="preserve"> </w:t>
      </w:r>
    </w:p>
    <w:p w14:paraId="65FF5273" w14:textId="075F24AC" w:rsidR="005171B7" w:rsidRPr="008A31D9" w:rsidRDefault="008A31D9" w:rsidP="00BE24B4">
      <w:pPr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SOSYAL HİZMET </w:t>
      </w:r>
      <w:r w:rsidR="00D22F83">
        <w:rPr>
          <w:rFonts w:ascii="Cambria" w:hAnsi="Cambria"/>
          <w:b/>
          <w:bCs/>
          <w:sz w:val="24"/>
          <w:szCs w:val="24"/>
        </w:rPr>
        <w:t>VE ÇOCUK GELİŞİMİ BÖLÜMLERİ</w:t>
      </w:r>
      <w:r w:rsidR="00F43C16" w:rsidRPr="008A31D9">
        <w:rPr>
          <w:rFonts w:ascii="Cambria" w:hAnsi="Cambria"/>
          <w:b/>
          <w:bCs/>
          <w:sz w:val="24"/>
          <w:szCs w:val="24"/>
        </w:rPr>
        <w:br/>
        <w:t>202</w:t>
      </w:r>
      <w:r w:rsidR="00D22F83">
        <w:rPr>
          <w:rFonts w:ascii="Cambria" w:hAnsi="Cambria"/>
          <w:b/>
          <w:bCs/>
          <w:sz w:val="24"/>
          <w:szCs w:val="24"/>
        </w:rPr>
        <w:t>5</w:t>
      </w:r>
      <w:r w:rsidR="00F43C16" w:rsidRPr="008A31D9">
        <w:rPr>
          <w:rFonts w:ascii="Cambria" w:hAnsi="Cambria"/>
          <w:b/>
          <w:bCs/>
          <w:sz w:val="24"/>
          <w:szCs w:val="24"/>
        </w:rPr>
        <w:t>-202</w:t>
      </w:r>
      <w:r w:rsidR="00D22F83">
        <w:rPr>
          <w:rFonts w:ascii="Cambria" w:hAnsi="Cambria"/>
          <w:b/>
          <w:bCs/>
          <w:sz w:val="24"/>
          <w:szCs w:val="24"/>
        </w:rPr>
        <w:t>6</w:t>
      </w:r>
      <w:r w:rsidR="00F43C16" w:rsidRPr="008A31D9">
        <w:rPr>
          <w:rFonts w:ascii="Cambria" w:hAnsi="Cambria"/>
          <w:b/>
          <w:bCs/>
          <w:sz w:val="24"/>
          <w:szCs w:val="24"/>
        </w:rPr>
        <w:t xml:space="preserve"> EĞİTİM-ÖĞRETİM YILI ORYANTASYON PROGRAMI (</w:t>
      </w:r>
      <w:r w:rsidR="00606887">
        <w:rPr>
          <w:rFonts w:ascii="Cambria" w:hAnsi="Cambria"/>
          <w:b/>
          <w:bCs/>
          <w:sz w:val="24"/>
          <w:szCs w:val="24"/>
        </w:rPr>
        <w:t>17</w:t>
      </w:r>
      <w:r w:rsidR="009E1CB8">
        <w:rPr>
          <w:rFonts w:ascii="Cambria" w:hAnsi="Cambria"/>
          <w:b/>
          <w:bCs/>
          <w:sz w:val="24"/>
          <w:szCs w:val="24"/>
        </w:rPr>
        <w:t>-</w:t>
      </w:r>
      <w:r w:rsidR="00606887">
        <w:rPr>
          <w:rFonts w:ascii="Cambria" w:hAnsi="Cambria"/>
          <w:b/>
          <w:bCs/>
          <w:sz w:val="24"/>
          <w:szCs w:val="24"/>
        </w:rPr>
        <w:t>19</w:t>
      </w:r>
      <w:r w:rsidR="009E1CB8">
        <w:rPr>
          <w:rFonts w:ascii="Cambria" w:hAnsi="Cambria"/>
          <w:b/>
          <w:bCs/>
          <w:sz w:val="24"/>
          <w:szCs w:val="24"/>
        </w:rPr>
        <w:t xml:space="preserve"> </w:t>
      </w:r>
      <w:r w:rsidR="00F43C16" w:rsidRPr="008A31D9">
        <w:rPr>
          <w:rFonts w:ascii="Cambria" w:hAnsi="Cambria"/>
          <w:b/>
          <w:bCs/>
          <w:sz w:val="24"/>
          <w:szCs w:val="24"/>
        </w:rPr>
        <w:t>E</w:t>
      </w:r>
      <w:r w:rsidR="006514C3" w:rsidRPr="008A31D9">
        <w:rPr>
          <w:rFonts w:ascii="Cambria" w:hAnsi="Cambria"/>
          <w:b/>
          <w:bCs/>
          <w:sz w:val="24"/>
          <w:szCs w:val="24"/>
        </w:rPr>
        <w:t xml:space="preserve">YLÜL </w:t>
      </w:r>
      <w:r w:rsidR="00F43C16" w:rsidRPr="008A31D9">
        <w:rPr>
          <w:rFonts w:ascii="Cambria" w:hAnsi="Cambria"/>
          <w:b/>
          <w:bCs/>
          <w:sz w:val="24"/>
          <w:szCs w:val="24"/>
        </w:rPr>
        <w:t>20</w:t>
      </w:r>
      <w:r w:rsidR="009E1CB8">
        <w:rPr>
          <w:rFonts w:ascii="Cambria" w:hAnsi="Cambria"/>
          <w:b/>
          <w:bCs/>
          <w:sz w:val="24"/>
          <w:szCs w:val="24"/>
        </w:rPr>
        <w:t>25</w:t>
      </w:r>
      <w:r w:rsidR="00F43C16" w:rsidRPr="008A31D9">
        <w:rPr>
          <w:rFonts w:ascii="Cambria" w:hAnsi="Cambria"/>
          <w:b/>
          <w:bCs/>
          <w:sz w:val="24"/>
          <w:szCs w:val="24"/>
        </w:rPr>
        <w:t>)</w:t>
      </w: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5669"/>
        <w:gridCol w:w="5209"/>
      </w:tblGrid>
      <w:tr w:rsidR="00F43C16" w14:paraId="0A5C7196" w14:textId="77777777" w:rsidTr="00172FE6">
        <w:tc>
          <w:tcPr>
            <w:tcW w:w="13994" w:type="dxa"/>
            <w:gridSpan w:val="5"/>
            <w:shd w:val="clear" w:color="auto" w:fill="ECF0F1"/>
          </w:tcPr>
          <w:p w14:paraId="61D02D08" w14:textId="4970E62D" w:rsidR="00F43C16" w:rsidRPr="0099342E" w:rsidRDefault="00F43C16" w:rsidP="00BE24B4">
            <w:pPr>
              <w:spacing w:before="120"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99342E">
              <w:rPr>
                <w:rFonts w:ascii="Cambria" w:hAnsi="Cambria"/>
                <w:sz w:val="36"/>
                <w:szCs w:val="36"/>
              </w:rPr>
              <w:t>I. GÜN</w:t>
            </w:r>
          </w:p>
        </w:tc>
      </w:tr>
      <w:tr w:rsidR="007546EF" w14:paraId="488DC04D" w14:textId="77777777" w:rsidTr="00172FE6">
        <w:trPr>
          <w:trHeight w:val="2537"/>
        </w:trPr>
        <w:tc>
          <w:tcPr>
            <w:tcW w:w="421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77E4DA1" w14:textId="3BA16739" w:rsidR="00F43C16" w:rsidRPr="00DA3425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A342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374CD90" w14:textId="4EE1CB5A" w:rsidR="00F43C16" w:rsidRPr="00DA3425" w:rsidRDefault="007546E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F43C16" w:rsidRPr="00DA3425">
              <w:rPr>
                <w:rFonts w:ascii="Cambria" w:hAnsi="Cambria"/>
                <w:sz w:val="20"/>
                <w:szCs w:val="20"/>
              </w:rPr>
              <w:t xml:space="preserve"> E</w:t>
            </w:r>
            <w:r w:rsidR="006514C3" w:rsidRPr="00DA3425">
              <w:rPr>
                <w:rFonts w:ascii="Cambria" w:hAnsi="Cambria"/>
                <w:sz w:val="20"/>
                <w:szCs w:val="20"/>
              </w:rPr>
              <w:t>ylül</w:t>
            </w:r>
            <w:r w:rsidR="00F43C16" w:rsidRPr="00DA3425">
              <w:rPr>
                <w:rFonts w:ascii="Cambria" w:hAnsi="Cambria"/>
                <w:sz w:val="20"/>
                <w:szCs w:val="20"/>
              </w:rPr>
              <w:t xml:space="preserve"> 202</w:t>
            </w:r>
            <w:r w:rsidR="00DA3425">
              <w:rPr>
                <w:rFonts w:ascii="Cambria" w:hAnsi="Cambria"/>
                <w:sz w:val="20"/>
                <w:szCs w:val="20"/>
              </w:rPr>
              <w:t>5</w:t>
            </w:r>
            <w:r w:rsidR="00F43C16" w:rsidRPr="00DA342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  <w:r w:rsidR="00F43C16" w:rsidRPr="00DA3425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2FEF05F" w14:textId="6341906C" w:rsidR="00F43C16" w:rsidRPr="00DA3425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A3425">
              <w:rPr>
                <w:rFonts w:ascii="Cambria" w:hAnsi="Cambria"/>
                <w:sz w:val="20"/>
                <w:szCs w:val="20"/>
              </w:rPr>
              <w:t>Yer: SBF AMFİ I</w:t>
            </w:r>
          </w:p>
        </w:tc>
        <w:tc>
          <w:tcPr>
            <w:tcW w:w="5670" w:type="dxa"/>
            <w:tcBorders>
              <w:bottom w:val="single" w:sz="4" w:space="0" w:color="A6A6A6" w:themeColor="background1" w:themeShade="A6"/>
            </w:tcBorders>
          </w:tcPr>
          <w:p w14:paraId="4CCD7F36" w14:textId="77777777" w:rsidR="000F47C0" w:rsidRPr="00B40CFA" w:rsidRDefault="000F47C0" w:rsidP="00BE24B4">
            <w:pPr>
              <w:pStyle w:val="ListeParagraf"/>
              <w:numPr>
                <w:ilvl w:val="0"/>
                <w:numId w:val="7"/>
              </w:numPr>
              <w:spacing w:before="120"/>
              <w:ind w:left="363"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b/>
                <w:bCs/>
                <w:sz w:val="20"/>
                <w:szCs w:val="20"/>
              </w:rPr>
              <w:t>Fakülte Yönetimi ile Tanışma</w:t>
            </w:r>
          </w:p>
          <w:p w14:paraId="02961A4E" w14:textId="77777777" w:rsidR="000F47C0" w:rsidRPr="00B40CFA" w:rsidRDefault="000F47C0" w:rsidP="000F47C0">
            <w:pPr>
              <w:numPr>
                <w:ilvl w:val="0"/>
                <w:numId w:val="1"/>
              </w:numPr>
              <w:tabs>
                <w:tab w:val="clear" w:pos="1077"/>
                <w:tab w:val="num" w:pos="720"/>
                <w:tab w:val="num" w:pos="851"/>
              </w:tabs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Fakültenin işleyişi ve öğrencilerin fakülte yönetimi ile ilişkisi üzerine genel bilgilendirme.</w:t>
            </w:r>
          </w:p>
          <w:p w14:paraId="537BD416" w14:textId="77777777" w:rsidR="000F47C0" w:rsidRPr="00B40CFA" w:rsidRDefault="000F47C0" w:rsidP="000F47C0">
            <w:pPr>
              <w:pStyle w:val="ListeParagraf"/>
              <w:numPr>
                <w:ilvl w:val="0"/>
                <w:numId w:val="8"/>
              </w:numPr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b/>
                <w:bCs/>
                <w:sz w:val="20"/>
                <w:szCs w:val="20"/>
              </w:rPr>
              <w:t>Dekan ve Dekan Yardımcılarının Tanıtımı</w:t>
            </w:r>
          </w:p>
          <w:p w14:paraId="50844136" w14:textId="77777777" w:rsidR="000F47C0" w:rsidRPr="00B40CFA" w:rsidRDefault="000F47C0" w:rsidP="000F47C0">
            <w:pPr>
              <w:numPr>
                <w:ilvl w:val="0"/>
                <w:numId w:val="2"/>
              </w:numPr>
              <w:tabs>
                <w:tab w:val="clear" w:pos="1077"/>
                <w:tab w:val="num" w:pos="720"/>
                <w:tab w:val="num" w:pos="851"/>
              </w:tabs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Fakültenin akademik ve idari yapısı hakkında bilgi.</w:t>
            </w:r>
          </w:p>
          <w:p w14:paraId="7CC690B3" w14:textId="77777777" w:rsidR="000F47C0" w:rsidRPr="00B40CFA" w:rsidRDefault="000F47C0" w:rsidP="000F47C0">
            <w:pPr>
              <w:numPr>
                <w:ilvl w:val="0"/>
                <w:numId w:val="2"/>
              </w:numPr>
              <w:tabs>
                <w:tab w:val="clear" w:pos="1077"/>
                <w:tab w:val="num" w:pos="720"/>
                <w:tab w:val="num" w:pos="851"/>
              </w:tabs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Dekan ve yardımcılarının öğrencilere yönelik mesajları.</w:t>
            </w:r>
          </w:p>
          <w:p w14:paraId="68AA2C4B" w14:textId="77777777" w:rsidR="000F47C0" w:rsidRPr="00B40CFA" w:rsidRDefault="000F47C0" w:rsidP="000F47C0">
            <w:pPr>
              <w:pStyle w:val="ListeParagraf"/>
              <w:numPr>
                <w:ilvl w:val="0"/>
                <w:numId w:val="9"/>
              </w:numPr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b/>
                <w:bCs/>
                <w:sz w:val="20"/>
                <w:szCs w:val="20"/>
              </w:rPr>
              <w:t>Bölüm Başkanı ve Bölüm Başkan Yardımcısının Tanıtımı</w:t>
            </w:r>
          </w:p>
          <w:p w14:paraId="63723075" w14:textId="77777777" w:rsidR="000F47C0" w:rsidRPr="00B40CFA" w:rsidRDefault="000F47C0" w:rsidP="000F47C0">
            <w:pPr>
              <w:numPr>
                <w:ilvl w:val="0"/>
                <w:numId w:val="3"/>
              </w:numPr>
              <w:tabs>
                <w:tab w:val="clear" w:pos="1077"/>
                <w:tab w:val="num" w:pos="720"/>
                <w:tab w:val="num" w:pos="851"/>
              </w:tabs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 xml:space="preserve">Sosyal Hizmet </w:t>
            </w:r>
            <w:r>
              <w:rPr>
                <w:rFonts w:ascii="Cambria" w:hAnsi="Cambria"/>
                <w:sz w:val="20"/>
                <w:szCs w:val="20"/>
              </w:rPr>
              <w:t xml:space="preserve">ve Çocuk Gelişimi </w:t>
            </w:r>
            <w:r w:rsidRPr="00B40CFA">
              <w:rPr>
                <w:rFonts w:ascii="Cambria" w:hAnsi="Cambria"/>
                <w:sz w:val="20"/>
                <w:szCs w:val="20"/>
              </w:rPr>
              <w:t>Bölüm</w:t>
            </w:r>
            <w:r>
              <w:rPr>
                <w:rFonts w:ascii="Cambria" w:hAnsi="Cambria"/>
                <w:sz w:val="20"/>
                <w:szCs w:val="20"/>
              </w:rPr>
              <w:t>lerinin</w:t>
            </w:r>
            <w:r w:rsidRPr="00B40CFA">
              <w:rPr>
                <w:rFonts w:ascii="Cambria" w:hAnsi="Cambria"/>
                <w:sz w:val="20"/>
                <w:szCs w:val="20"/>
              </w:rPr>
              <w:t xml:space="preserve"> vizyonu, misyonu ve hedefleri.</w:t>
            </w:r>
          </w:p>
          <w:p w14:paraId="2EB9D1F8" w14:textId="77777777" w:rsidR="000F47C0" w:rsidRPr="00B40CFA" w:rsidRDefault="000F47C0" w:rsidP="000F47C0">
            <w:pPr>
              <w:numPr>
                <w:ilvl w:val="0"/>
                <w:numId w:val="3"/>
              </w:numPr>
              <w:tabs>
                <w:tab w:val="clear" w:pos="1077"/>
                <w:tab w:val="num" w:pos="720"/>
                <w:tab w:val="num" w:pos="851"/>
              </w:tabs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Öğrencilerin akademik süreçlerde bölüm yönetimiyle nasıl iletişim kuracağı.</w:t>
            </w:r>
          </w:p>
          <w:p w14:paraId="29B8EC4A" w14:textId="77777777" w:rsidR="000F47C0" w:rsidRPr="00B40CFA" w:rsidRDefault="000F47C0" w:rsidP="000F47C0">
            <w:pPr>
              <w:pStyle w:val="ListeParagraf"/>
              <w:numPr>
                <w:ilvl w:val="0"/>
                <w:numId w:val="10"/>
              </w:numPr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b/>
                <w:bCs/>
                <w:sz w:val="20"/>
                <w:szCs w:val="20"/>
              </w:rPr>
              <w:t>Öğretim Elemanlarının Tanıtımı</w:t>
            </w:r>
          </w:p>
          <w:p w14:paraId="364D9A84" w14:textId="77777777" w:rsidR="000F47C0" w:rsidRPr="00B40CFA" w:rsidRDefault="000F47C0" w:rsidP="000F47C0">
            <w:pPr>
              <w:numPr>
                <w:ilvl w:val="0"/>
                <w:numId w:val="4"/>
              </w:numPr>
              <w:tabs>
                <w:tab w:val="clear" w:pos="1077"/>
                <w:tab w:val="num" w:pos="720"/>
                <w:tab w:val="num" w:pos="851"/>
              </w:tabs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Dersleri verecek akademik kadronun öğrencilere tanıtılması.</w:t>
            </w:r>
          </w:p>
          <w:p w14:paraId="5A2D864E" w14:textId="77777777" w:rsidR="000F47C0" w:rsidRPr="00B40CFA" w:rsidRDefault="000F47C0" w:rsidP="000F47C0">
            <w:pPr>
              <w:numPr>
                <w:ilvl w:val="0"/>
                <w:numId w:val="4"/>
              </w:numPr>
              <w:tabs>
                <w:tab w:val="clear" w:pos="1077"/>
                <w:tab w:val="num" w:pos="720"/>
                <w:tab w:val="num" w:pos="851"/>
              </w:tabs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Hangi öğretim elemanının hangi derslerden sorumlu olduğu.</w:t>
            </w:r>
          </w:p>
          <w:p w14:paraId="1F863BB3" w14:textId="77777777" w:rsidR="000F47C0" w:rsidRPr="00B40CFA" w:rsidRDefault="000F47C0" w:rsidP="000F47C0">
            <w:pPr>
              <w:pStyle w:val="ListeParagraf"/>
              <w:numPr>
                <w:ilvl w:val="0"/>
                <w:numId w:val="11"/>
              </w:numPr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b/>
                <w:bCs/>
                <w:sz w:val="20"/>
                <w:szCs w:val="20"/>
              </w:rPr>
              <w:t>Üniversite ve Fakülte Genel Tanıtımı</w:t>
            </w:r>
          </w:p>
          <w:p w14:paraId="7BAD01F0" w14:textId="77777777" w:rsidR="000F47C0" w:rsidRPr="00B40CFA" w:rsidRDefault="000F47C0" w:rsidP="000F47C0">
            <w:pPr>
              <w:numPr>
                <w:ilvl w:val="0"/>
                <w:numId w:val="5"/>
              </w:numPr>
              <w:tabs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Osmaniye Korkut Ata Üniversitesi</w:t>
            </w:r>
            <w:r>
              <w:rPr>
                <w:rFonts w:ascii="Cambria" w:hAnsi="Cambria"/>
                <w:sz w:val="20"/>
                <w:szCs w:val="20"/>
              </w:rPr>
              <w:t xml:space="preserve"> ve Sağlık Bilimleri Fakültesi</w:t>
            </w:r>
            <w:r w:rsidRPr="00B40CFA">
              <w:rPr>
                <w:rFonts w:ascii="Cambria" w:hAnsi="Cambria"/>
                <w:sz w:val="20"/>
                <w:szCs w:val="20"/>
              </w:rPr>
              <w:t>’nin tarihçesi, misyonu ve vizyonu.</w:t>
            </w:r>
          </w:p>
          <w:p w14:paraId="37305211" w14:textId="77777777" w:rsidR="000F47C0" w:rsidRPr="00B40CFA" w:rsidRDefault="000F47C0" w:rsidP="000F47C0">
            <w:pPr>
              <w:numPr>
                <w:ilvl w:val="0"/>
                <w:numId w:val="5"/>
              </w:numPr>
              <w:tabs>
                <w:tab w:val="clear" w:pos="1077"/>
                <w:tab w:val="num" w:pos="720"/>
                <w:tab w:val="num" w:pos="851"/>
              </w:tabs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Fakültenin fiziki olanakları: derslikler, laboratuvarlar, sosyal alanlar.</w:t>
            </w:r>
          </w:p>
          <w:p w14:paraId="53C93602" w14:textId="77777777" w:rsidR="000F47C0" w:rsidRPr="00B40CFA" w:rsidRDefault="000F47C0" w:rsidP="000F47C0">
            <w:pPr>
              <w:numPr>
                <w:ilvl w:val="0"/>
                <w:numId w:val="5"/>
              </w:numPr>
              <w:tabs>
                <w:tab w:val="clear" w:pos="1077"/>
                <w:tab w:val="num" w:pos="720"/>
                <w:tab w:val="num" w:pos="851"/>
              </w:tabs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Öğrenci hizmetleri ve idari destek birimleri hakkında bilgi.</w:t>
            </w:r>
          </w:p>
          <w:p w14:paraId="6929D0C7" w14:textId="77777777" w:rsidR="000F47C0" w:rsidRPr="00B40CFA" w:rsidRDefault="000F47C0" w:rsidP="000F47C0">
            <w:pPr>
              <w:pStyle w:val="ListeParagraf"/>
              <w:numPr>
                <w:ilvl w:val="0"/>
                <w:numId w:val="12"/>
              </w:numPr>
              <w:ind w:hanging="357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b/>
                <w:bCs/>
                <w:sz w:val="20"/>
                <w:szCs w:val="20"/>
              </w:rPr>
              <w:t>Soru &amp; Cevap Bölümü</w:t>
            </w:r>
          </w:p>
          <w:p w14:paraId="595824EE" w14:textId="5558E5EA" w:rsidR="00F43C16" w:rsidRPr="000F47C0" w:rsidRDefault="000F47C0" w:rsidP="00BE24B4">
            <w:pPr>
              <w:numPr>
                <w:ilvl w:val="0"/>
                <w:numId w:val="6"/>
              </w:numPr>
              <w:tabs>
                <w:tab w:val="clear" w:pos="1077"/>
                <w:tab w:val="num" w:pos="720"/>
                <w:tab w:val="num" w:pos="889"/>
              </w:tabs>
              <w:spacing w:after="120"/>
              <w:ind w:left="890" w:hanging="170"/>
              <w:rPr>
                <w:rFonts w:ascii="Cambria" w:hAnsi="Cambria"/>
                <w:sz w:val="20"/>
                <w:szCs w:val="20"/>
              </w:rPr>
            </w:pPr>
            <w:r w:rsidRPr="00B40CFA">
              <w:rPr>
                <w:rFonts w:ascii="Cambria" w:hAnsi="Cambria"/>
                <w:sz w:val="20"/>
                <w:szCs w:val="20"/>
              </w:rPr>
              <w:t>Öğrencilerin merak ettiklerini yönetime ve akademik kadroya sorma imkânı.</w:t>
            </w:r>
          </w:p>
        </w:tc>
        <w:tc>
          <w:tcPr>
            <w:tcW w:w="521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E4C745A" w14:textId="77777777" w:rsidR="00CC411C" w:rsidRPr="00D555FE" w:rsidRDefault="003D6609" w:rsidP="003D66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 xml:space="preserve">Koordinatör: </w:t>
            </w:r>
            <w:r w:rsidRPr="00D555FE">
              <w:rPr>
                <w:rFonts w:ascii="Cambria" w:hAnsi="Cambria"/>
                <w:sz w:val="20"/>
                <w:szCs w:val="20"/>
              </w:rPr>
              <w:t>Prof. Dr. Oğuzhan ÇOLAKKADIOĞLU</w:t>
            </w:r>
          </w:p>
          <w:p w14:paraId="11333F35" w14:textId="77777777" w:rsidR="00CC411C" w:rsidRPr="00D555FE" w:rsidRDefault="003D6609" w:rsidP="003D66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Doç. D</w:t>
            </w:r>
            <w:r w:rsidR="00C46F80" w:rsidRPr="00D555FE">
              <w:rPr>
                <w:rFonts w:ascii="Cambria" w:hAnsi="Cambria"/>
                <w:sz w:val="20"/>
                <w:szCs w:val="20"/>
              </w:rPr>
              <w:t>r. Zeynep TEKİN BABUÇ</w:t>
            </w:r>
            <w:r w:rsidRPr="00D555FE">
              <w:rPr>
                <w:rFonts w:ascii="Cambria" w:hAnsi="Cambria"/>
                <w:sz w:val="20"/>
                <w:szCs w:val="20"/>
              </w:rPr>
              <w:t>R</w:t>
            </w:r>
          </w:p>
          <w:p w14:paraId="2C76BB5D" w14:textId="77777777" w:rsidR="00CC411C" w:rsidRPr="00D555FE" w:rsidRDefault="00CC411C" w:rsidP="003D66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Canan BÜYÜKAŞIK ÇOLAK</w:t>
            </w:r>
          </w:p>
          <w:p w14:paraId="44ABB8F4" w14:textId="619055A1" w:rsidR="000E1857" w:rsidRPr="00D555FE" w:rsidRDefault="000E1857" w:rsidP="003D66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</w:t>
            </w:r>
            <w:r w:rsidR="003C5862" w:rsidRPr="00D555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C5862" w:rsidRPr="00D555FE">
              <w:rPr>
                <w:rFonts w:ascii="Cambria" w:hAnsi="Cambria"/>
                <w:sz w:val="20"/>
                <w:szCs w:val="20"/>
              </w:rPr>
              <w:t>Mohammad ALMAHMOUD</w:t>
            </w:r>
          </w:p>
          <w:p w14:paraId="4CADCC84" w14:textId="42E7D039" w:rsidR="000E1857" w:rsidRPr="00D555FE" w:rsidRDefault="00C643B6" w:rsidP="003D66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</w:t>
            </w:r>
            <w:r w:rsidRPr="00D555F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555FE">
              <w:rPr>
                <w:rFonts w:ascii="Cambria" w:hAnsi="Cambria"/>
                <w:sz w:val="20"/>
                <w:szCs w:val="20"/>
              </w:rPr>
              <w:t>Arş. Gör. Deniz ANTMEN</w:t>
            </w:r>
          </w:p>
          <w:p w14:paraId="08D425B4" w14:textId="77777777" w:rsidR="000E1857" w:rsidRPr="00D555FE" w:rsidRDefault="000E1857" w:rsidP="003D660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2096A1E" w14:textId="3963F349" w:rsidR="00C643B6" w:rsidRPr="00D555FE" w:rsidRDefault="00C643B6" w:rsidP="00C643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 xml:space="preserve">Koordinatör: </w:t>
            </w:r>
            <w:r w:rsidRPr="00D555FE">
              <w:rPr>
                <w:rFonts w:ascii="Cambria" w:hAnsi="Cambria"/>
                <w:sz w:val="20"/>
                <w:szCs w:val="20"/>
              </w:rPr>
              <w:t>Doç. Dr. Muhammet BAŞ</w:t>
            </w:r>
          </w:p>
          <w:p w14:paraId="1A091ECF" w14:textId="77777777" w:rsidR="00E54D95" w:rsidRPr="00D555FE" w:rsidRDefault="00C643B6" w:rsidP="00C643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 xml:space="preserve">Üye: </w:t>
            </w:r>
            <w:r w:rsidR="00E54D95" w:rsidRPr="00D555FE">
              <w:rPr>
                <w:rFonts w:ascii="Cambria" w:hAnsi="Cambria"/>
                <w:sz w:val="20"/>
                <w:szCs w:val="20"/>
              </w:rPr>
              <w:t>Dr. Öğr. Üyesi Nursel YILMAZ</w:t>
            </w:r>
          </w:p>
          <w:p w14:paraId="258DB60C" w14:textId="1045DEE4" w:rsidR="00F43C16" w:rsidRPr="00A45162" w:rsidRDefault="00C643B6" w:rsidP="00D555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 xml:space="preserve">Üye: </w:t>
            </w:r>
            <w:r w:rsidR="00D555FE" w:rsidRPr="00D555FE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</w:tr>
      <w:tr w:rsidR="00963594" w14:paraId="59BB2C4D" w14:textId="77777777" w:rsidTr="00172FE6">
        <w:tc>
          <w:tcPr>
            <w:tcW w:w="13994" w:type="dxa"/>
            <w:gridSpan w:val="5"/>
            <w:shd w:val="clear" w:color="auto" w:fill="ECF0F1"/>
          </w:tcPr>
          <w:p w14:paraId="3F4F213E" w14:textId="2A93790C" w:rsidR="00963594" w:rsidRPr="00DA3425" w:rsidRDefault="00963594" w:rsidP="00BE24B4">
            <w:pPr>
              <w:spacing w:before="120"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DA3425">
              <w:rPr>
                <w:rFonts w:ascii="Cambria" w:hAnsi="Cambria"/>
                <w:sz w:val="36"/>
                <w:szCs w:val="36"/>
              </w:rPr>
              <w:t>ÖĞLE ARASI 12.00-13.30 ÖĞLE ARASI</w:t>
            </w:r>
          </w:p>
        </w:tc>
      </w:tr>
      <w:tr w:rsidR="007546EF" w14:paraId="20A7C115" w14:textId="77777777" w:rsidTr="00172FE6">
        <w:tc>
          <w:tcPr>
            <w:tcW w:w="421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C9F6B92" w14:textId="27B62DDA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  <w:r w:rsidR="005C5901" w:rsidRPr="00A4516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AEECBEF" w14:textId="2C33ACDD" w:rsidR="00F43C16" w:rsidRPr="00A45162" w:rsidRDefault="007546E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Eylül 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124819" w14:textId="654E71B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</w:t>
            </w:r>
          </w:p>
        </w:tc>
        <w:tc>
          <w:tcPr>
            <w:tcW w:w="567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DF9A21A" w14:textId="77777777" w:rsidR="005D59D9" w:rsidRPr="00493A21" w:rsidRDefault="005D59D9" w:rsidP="00BE24B4">
            <w:pPr>
              <w:pStyle w:val="ListeParagraf"/>
              <w:numPr>
                <w:ilvl w:val="0"/>
                <w:numId w:val="17"/>
              </w:numPr>
              <w:spacing w:before="120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b/>
                <w:bCs/>
                <w:sz w:val="20"/>
                <w:szCs w:val="20"/>
              </w:rPr>
              <w:t>Öğrenci Bilgi Sistemi (OBS) Tanıtımı</w:t>
            </w:r>
          </w:p>
          <w:p w14:paraId="3CCC8102" w14:textId="77777777" w:rsidR="005D59D9" w:rsidRPr="00493A21" w:rsidRDefault="005D59D9" w:rsidP="005D59D9">
            <w:pPr>
              <w:numPr>
                <w:ilvl w:val="0"/>
                <w:numId w:val="13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Ders kayıtları, sınav notlarının görüntülenmesi, devamsızlık bilgileri.</w:t>
            </w:r>
          </w:p>
          <w:p w14:paraId="0C7E0119" w14:textId="77777777" w:rsidR="005D59D9" w:rsidRPr="00493A21" w:rsidRDefault="005D59D9" w:rsidP="005D59D9">
            <w:pPr>
              <w:numPr>
                <w:ilvl w:val="0"/>
                <w:numId w:val="13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Akademik danışmanlık süreçleri.</w:t>
            </w:r>
          </w:p>
          <w:p w14:paraId="58FCC79D" w14:textId="77777777" w:rsidR="005D59D9" w:rsidRPr="00493A21" w:rsidRDefault="005D59D9" w:rsidP="005D59D9">
            <w:pPr>
              <w:numPr>
                <w:ilvl w:val="0"/>
                <w:numId w:val="13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Kayıt yenileme ve ders seçme işlemleri.</w:t>
            </w:r>
          </w:p>
          <w:p w14:paraId="7482C054" w14:textId="77777777" w:rsidR="005D59D9" w:rsidRPr="00493A21" w:rsidRDefault="005D59D9" w:rsidP="005D59D9">
            <w:pPr>
              <w:pStyle w:val="ListeParagraf"/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b/>
                <w:bCs/>
                <w:sz w:val="20"/>
                <w:szCs w:val="20"/>
              </w:rPr>
              <w:t>Öğrenci E-Posta Sistemi ve Uzaktan Eğitim Olanakları</w:t>
            </w:r>
          </w:p>
          <w:p w14:paraId="57193EBD" w14:textId="77777777" w:rsidR="005D59D9" w:rsidRPr="00493A21" w:rsidRDefault="005D59D9" w:rsidP="005D59D9">
            <w:pPr>
              <w:numPr>
                <w:ilvl w:val="0"/>
                <w:numId w:val="14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Üniversite e-posta hesabının kullanımı.</w:t>
            </w:r>
          </w:p>
          <w:p w14:paraId="7E88CBF9" w14:textId="77777777" w:rsidR="005D59D9" w:rsidRPr="00493A21" w:rsidRDefault="005D59D9" w:rsidP="005D59D9">
            <w:pPr>
              <w:numPr>
                <w:ilvl w:val="0"/>
                <w:numId w:val="14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Uzaktan Eğitim Sistemi: canlı dersler, ders kayıtları, ödev/proje teslimi.</w:t>
            </w:r>
          </w:p>
          <w:p w14:paraId="6105FE33" w14:textId="77777777" w:rsidR="005D59D9" w:rsidRPr="00493A21" w:rsidRDefault="005D59D9" w:rsidP="005D59D9">
            <w:pPr>
              <w:numPr>
                <w:ilvl w:val="0"/>
                <w:numId w:val="14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Dijital kütüphane ve çevrimiçi kaynaklara erişim.</w:t>
            </w:r>
          </w:p>
          <w:p w14:paraId="3DF5D659" w14:textId="77777777" w:rsidR="005D59D9" w:rsidRPr="00493A21" w:rsidRDefault="005D59D9" w:rsidP="005D59D9">
            <w:pPr>
              <w:pStyle w:val="ListeParagraf"/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b/>
                <w:bCs/>
                <w:sz w:val="20"/>
                <w:szCs w:val="20"/>
              </w:rPr>
              <w:t>Değişim Programları Tanıtımı</w:t>
            </w:r>
          </w:p>
          <w:p w14:paraId="1B2CFCC9" w14:textId="77777777" w:rsidR="005D59D9" w:rsidRPr="00493A21" w:rsidRDefault="005D59D9" w:rsidP="005D59D9">
            <w:pPr>
              <w:numPr>
                <w:ilvl w:val="0"/>
                <w:numId w:val="15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Erasmus+: Avrupa üniversiteleri ile değişim.</w:t>
            </w:r>
          </w:p>
          <w:p w14:paraId="27EA6671" w14:textId="77777777" w:rsidR="005D59D9" w:rsidRPr="00493A21" w:rsidRDefault="005D59D9" w:rsidP="005D59D9">
            <w:pPr>
              <w:numPr>
                <w:ilvl w:val="0"/>
                <w:numId w:val="15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Farabi: Türkiye içindeki üniversitelerle değişim.</w:t>
            </w:r>
          </w:p>
          <w:p w14:paraId="6668B219" w14:textId="77777777" w:rsidR="005D59D9" w:rsidRPr="00493A21" w:rsidRDefault="005D59D9" w:rsidP="005D59D9">
            <w:pPr>
              <w:numPr>
                <w:ilvl w:val="0"/>
                <w:numId w:val="15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Mevlâna: Dünya üniversiteleri ile değişim.</w:t>
            </w:r>
          </w:p>
          <w:p w14:paraId="598559FF" w14:textId="77777777" w:rsidR="005D59D9" w:rsidRPr="00493A21" w:rsidRDefault="005D59D9" w:rsidP="005D59D9">
            <w:pPr>
              <w:numPr>
                <w:ilvl w:val="0"/>
                <w:numId w:val="15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Başvuru süreçleri, şartlar ve faydaları.</w:t>
            </w:r>
          </w:p>
          <w:p w14:paraId="6BDA8192" w14:textId="77777777" w:rsidR="005D59D9" w:rsidRPr="00493A21" w:rsidRDefault="005D59D9" w:rsidP="005D59D9">
            <w:pPr>
              <w:pStyle w:val="ListeParagraf"/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b/>
                <w:bCs/>
                <w:sz w:val="20"/>
                <w:szCs w:val="20"/>
              </w:rPr>
              <w:t>Soru &amp; Cevap Bölümü</w:t>
            </w:r>
          </w:p>
          <w:p w14:paraId="0664AA5F" w14:textId="24114484" w:rsidR="00F43C16" w:rsidRPr="002A3BBB" w:rsidRDefault="005D59D9" w:rsidP="00BE24B4">
            <w:pPr>
              <w:numPr>
                <w:ilvl w:val="0"/>
                <w:numId w:val="16"/>
              </w:numPr>
              <w:tabs>
                <w:tab w:val="clear" w:pos="1080"/>
                <w:tab w:val="num" w:pos="720"/>
              </w:tabs>
              <w:spacing w:after="120"/>
              <w:ind w:left="850" w:hanging="130"/>
              <w:rPr>
                <w:rFonts w:ascii="Cambria" w:hAnsi="Cambria"/>
                <w:sz w:val="20"/>
                <w:szCs w:val="20"/>
              </w:rPr>
            </w:pPr>
            <w:r w:rsidRPr="00493A21">
              <w:rPr>
                <w:rFonts w:ascii="Cambria" w:hAnsi="Cambria"/>
                <w:sz w:val="20"/>
                <w:szCs w:val="20"/>
              </w:rPr>
              <w:t>Öğrencilerin sistemler, dijital kaynaklar ve değişim programlarıyla ilgili sorularını yöneltebileceği interaktif bölüm.</w:t>
            </w:r>
          </w:p>
        </w:tc>
        <w:tc>
          <w:tcPr>
            <w:tcW w:w="521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78FC124" w14:textId="77777777" w:rsidR="000E6583" w:rsidRPr="00D555FE" w:rsidRDefault="000E6583" w:rsidP="000E65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Koordinatör: Prof. Dr. Oğuzhan ÇOLAKKADIOĞLU</w:t>
            </w:r>
          </w:p>
          <w:p w14:paraId="30F12658" w14:textId="77777777" w:rsidR="000E6583" w:rsidRPr="00D555FE" w:rsidRDefault="000E6583" w:rsidP="000E65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Doç. Dr. Zeynep TEKİN BABUÇR</w:t>
            </w:r>
          </w:p>
          <w:p w14:paraId="2E58D483" w14:textId="77777777" w:rsidR="000E6583" w:rsidRPr="00D555FE" w:rsidRDefault="000E6583" w:rsidP="000E65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Canan BÜYÜKAŞIK ÇOLAK</w:t>
            </w:r>
          </w:p>
          <w:p w14:paraId="20DD7790" w14:textId="77777777" w:rsidR="000E6583" w:rsidRPr="00D555FE" w:rsidRDefault="000E6583" w:rsidP="000E65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Mohammad ALMAHMOUD</w:t>
            </w:r>
          </w:p>
          <w:p w14:paraId="6B409E36" w14:textId="77777777" w:rsidR="000E6583" w:rsidRPr="00D555FE" w:rsidRDefault="000E6583" w:rsidP="000E65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Arş. Gör. Deniz ANTMEN</w:t>
            </w:r>
          </w:p>
          <w:p w14:paraId="290261B9" w14:textId="77777777" w:rsidR="000E6583" w:rsidRPr="00D555FE" w:rsidRDefault="000E6583" w:rsidP="000E65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B6BC375" w14:textId="77777777" w:rsidR="000E6583" w:rsidRPr="00D555FE" w:rsidRDefault="000E6583" w:rsidP="000E65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Koordinatör: Doç. Dr. Muhammet BAŞ</w:t>
            </w:r>
          </w:p>
          <w:p w14:paraId="503643C2" w14:textId="77777777" w:rsidR="000E6583" w:rsidRPr="00D555FE" w:rsidRDefault="000E6583" w:rsidP="000E65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Nursel YILMAZ</w:t>
            </w:r>
          </w:p>
          <w:p w14:paraId="5EE8B655" w14:textId="4CD244AA" w:rsidR="00F43C16" w:rsidRPr="00A45162" w:rsidRDefault="000E6583" w:rsidP="000E65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Gülşah CANDEMİR</w:t>
            </w:r>
          </w:p>
        </w:tc>
      </w:tr>
      <w:tr w:rsidR="00F43C16" w14:paraId="770107B2" w14:textId="77777777" w:rsidTr="00172FE6">
        <w:tc>
          <w:tcPr>
            <w:tcW w:w="13994" w:type="dxa"/>
            <w:gridSpan w:val="5"/>
            <w:shd w:val="clear" w:color="auto" w:fill="ECF0F1"/>
          </w:tcPr>
          <w:p w14:paraId="784E82E8" w14:textId="0EC2EE25" w:rsidR="00F43C16" w:rsidRPr="005C5901" w:rsidRDefault="006C616F" w:rsidP="00BE24B4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99342E">
              <w:rPr>
                <w:rFonts w:ascii="Cambria" w:hAnsi="Cambria"/>
                <w:sz w:val="36"/>
                <w:szCs w:val="36"/>
              </w:rPr>
              <w:t>I</w:t>
            </w:r>
            <w:r w:rsidR="003D388F">
              <w:rPr>
                <w:rFonts w:ascii="Cambria" w:hAnsi="Cambria"/>
                <w:sz w:val="36"/>
                <w:szCs w:val="36"/>
              </w:rPr>
              <w:t>I</w:t>
            </w:r>
            <w:r w:rsidRPr="0099342E">
              <w:rPr>
                <w:rFonts w:ascii="Cambria" w:hAnsi="Cambria"/>
                <w:sz w:val="36"/>
                <w:szCs w:val="36"/>
              </w:rPr>
              <w:t>. GÜN</w:t>
            </w:r>
          </w:p>
        </w:tc>
      </w:tr>
      <w:tr w:rsidR="007546EF" w14:paraId="5DD4627B" w14:textId="77777777" w:rsidTr="00172FE6">
        <w:tc>
          <w:tcPr>
            <w:tcW w:w="421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D913CF5" w14:textId="32DDACB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3</w:t>
            </w:r>
            <w:r w:rsidR="00963594" w:rsidRPr="00A4516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7DC889A" w14:textId="3A707102" w:rsidR="00F43C16" w:rsidRPr="00A45162" w:rsidRDefault="007546E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Eylül 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B597B">
              <w:rPr>
                <w:rFonts w:ascii="Cambria" w:hAnsi="Cambria"/>
                <w:sz w:val="20"/>
                <w:szCs w:val="20"/>
              </w:rPr>
              <w:t>Perşembe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27150B0" w14:textId="0D6DB508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</w:t>
            </w:r>
          </w:p>
        </w:tc>
        <w:tc>
          <w:tcPr>
            <w:tcW w:w="5670" w:type="dxa"/>
            <w:tcBorders>
              <w:bottom w:val="single" w:sz="4" w:space="0" w:color="A6A6A6" w:themeColor="background1" w:themeShade="A6"/>
            </w:tcBorders>
          </w:tcPr>
          <w:p w14:paraId="5B62790A" w14:textId="77777777" w:rsidR="000430F0" w:rsidRPr="0098178F" w:rsidRDefault="000430F0" w:rsidP="00BE24B4">
            <w:pPr>
              <w:pStyle w:val="ListeParagraf"/>
              <w:numPr>
                <w:ilvl w:val="0"/>
                <w:numId w:val="23"/>
              </w:numPr>
              <w:spacing w:before="120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b/>
                <w:bCs/>
                <w:sz w:val="20"/>
                <w:szCs w:val="20"/>
              </w:rPr>
              <w:t>Sosyal Hizmet Bölümü’nün Ders Planı ve Müfredat Tanıtımı</w:t>
            </w:r>
          </w:p>
          <w:p w14:paraId="6BCA5E0E" w14:textId="77777777" w:rsidR="000430F0" w:rsidRPr="0098178F" w:rsidRDefault="000430F0" w:rsidP="000430F0">
            <w:pPr>
              <w:pStyle w:val="ListeParagraf"/>
              <w:numPr>
                <w:ilvl w:val="0"/>
                <w:numId w:val="28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Zorunlu ve seçmeli dersler.</w:t>
            </w:r>
          </w:p>
          <w:p w14:paraId="4D872EBB" w14:textId="77777777" w:rsidR="000430F0" w:rsidRPr="0098178F" w:rsidRDefault="000430F0" w:rsidP="000430F0">
            <w:pPr>
              <w:pStyle w:val="ListeParagraf"/>
              <w:numPr>
                <w:ilvl w:val="0"/>
                <w:numId w:val="28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AKTS kredileri ve dönemlik ders yükleri.</w:t>
            </w:r>
          </w:p>
          <w:p w14:paraId="56188849" w14:textId="77777777" w:rsidR="000430F0" w:rsidRPr="0098178F" w:rsidRDefault="000430F0" w:rsidP="000430F0">
            <w:pPr>
              <w:pStyle w:val="ListeParagraf"/>
              <w:numPr>
                <w:ilvl w:val="0"/>
                <w:numId w:val="28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Teorik dersler ve uygulamalı dersler arasındaki denge.</w:t>
            </w:r>
          </w:p>
          <w:p w14:paraId="063135E2" w14:textId="77777777" w:rsidR="000430F0" w:rsidRPr="0098178F" w:rsidRDefault="000430F0" w:rsidP="000430F0">
            <w:pPr>
              <w:pStyle w:val="ListeParagraf"/>
              <w:numPr>
                <w:ilvl w:val="0"/>
                <w:numId w:val="2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Çocuk Gelişimi </w:t>
            </w:r>
            <w:r w:rsidRPr="0098178F">
              <w:rPr>
                <w:rFonts w:ascii="Cambria" w:hAnsi="Cambria"/>
                <w:b/>
                <w:bCs/>
                <w:sz w:val="20"/>
                <w:szCs w:val="20"/>
              </w:rPr>
              <w:t>Bölümü’nün Ders Planı ve Müfredat Tanıtımı</w:t>
            </w:r>
          </w:p>
          <w:p w14:paraId="28ECDF04" w14:textId="77777777" w:rsidR="000430F0" w:rsidRPr="0098178F" w:rsidRDefault="000430F0" w:rsidP="000430F0">
            <w:pPr>
              <w:numPr>
                <w:ilvl w:val="0"/>
                <w:numId w:val="21"/>
              </w:numPr>
              <w:tabs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Zorunlu ve seçmeli dersler.</w:t>
            </w:r>
          </w:p>
          <w:p w14:paraId="223473F9" w14:textId="77777777" w:rsidR="000430F0" w:rsidRPr="0098178F" w:rsidRDefault="000430F0" w:rsidP="000430F0">
            <w:pPr>
              <w:numPr>
                <w:ilvl w:val="0"/>
                <w:numId w:val="21"/>
              </w:numPr>
              <w:tabs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AKTS kredileri ve dönemlik ders yükleri.</w:t>
            </w:r>
          </w:p>
          <w:p w14:paraId="5151D0ED" w14:textId="77777777" w:rsidR="000430F0" w:rsidRPr="0098178F" w:rsidRDefault="000430F0" w:rsidP="000430F0">
            <w:pPr>
              <w:numPr>
                <w:ilvl w:val="0"/>
                <w:numId w:val="21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Teorik dersler ve uygulamalı dersler arasındaki denge.</w:t>
            </w:r>
          </w:p>
          <w:p w14:paraId="4AC8FA26" w14:textId="77777777" w:rsidR="000430F0" w:rsidRPr="0098178F" w:rsidRDefault="000430F0" w:rsidP="000430F0">
            <w:pPr>
              <w:pStyle w:val="ListeParagraf"/>
              <w:numPr>
                <w:ilvl w:val="0"/>
                <w:numId w:val="24"/>
              </w:numPr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b/>
                <w:bCs/>
                <w:sz w:val="20"/>
                <w:szCs w:val="20"/>
              </w:rPr>
              <w:t>Staj ve Uygulama Alanları</w:t>
            </w:r>
          </w:p>
          <w:p w14:paraId="1B316CC8" w14:textId="77777777" w:rsidR="000430F0" w:rsidRPr="0098178F" w:rsidRDefault="000430F0" w:rsidP="000430F0">
            <w:pPr>
              <w:numPr>
                <w:ilvl w:val="0"/>
                <w:numId w:val="22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 xml:space="preserve">Sosyal hizmet </w:t>
            </w:r>
            <w:r>
              <w:rPr>
                <w:rFonts w:ascii="Cambria" w:hAnsi="Cambria"/>
                <w:sz w:val="20"/>
                <w:szCs w:val="20"/>
              </w:rPr>
              <w:t xml:space="preserve">ve Çocuk Gelişimi uygulamalarının </w:t>
            </w:r>
            <w:r w:rsidRPr="0098178F">
              <w:rPr>
                <w:rFonts w:ascii="Cambria" w:hAnsi="Cambria"/>
                <w:sz w:val="20"/>
                <w:szCs w:val="20"/>
              </w:rPr>
              <w:t>kapsamı ve süresi.</w:t>
            </w:r>
          </w:p>
          <w:p w14:paraId="5226FA7D" w14:textId="77777777" w:rsidR="000430F0" w:rsidRPr="0098178F" w:rsidRDefault="000430F0" w:rsidP="000430F0">
            <w:pPr>
              <w:numPr>
                <w:ilvl w:val="0"/>
                <w:numId w:val="22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Uygulama yapılacak kurumlar (sosyal hizmet merkezleri, hastaneler, rehabilitasyon merkezleri vb.).</w:t>
            </w:r>
          </w:p>
          <w:p w14:paraId="3C647257" w14:textId="77777777" w:rsidR="000430F0" w:rsidRPr="0098178F" w:rsidRDefault="000430F0" w:rsidP="000430F0">
            <w:pPr>
              <w:numPr>
                <w:ilvl w:val="0"/>
                <w:numId w:val="22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Uygulamanın </w:t>
            </w:r>
            <w:r w:rsidRPr="0098178F">
              <w:rPr>
                <w:rFonts w:ascii="Cambria" w:hAnsi="Cambria"/>
                <w:sz w:val="20"/>
                <w:szCs w:val="20"/>
              </w:rPr>
              <w:t>değerlendirilme kriterleri.</w:t>
            </w:r>
          </w:p>
          <w:p w14:paraId="748340C7" w14:textId="77777777" w:rsidR="000430F0" w:rsidRPr="0098178F" w:rsidRDefault="000430F0" w:rsidP="000430F0">
            <w:pPr>
              <w:pStyle w:val="ListeParagraf"/>
              <w:numPr>
                <w:ilvl w:val="0"/>
                <w:numId w:val="25"/>
              </w:numPr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Eğitim-Öğretim Yönetmeliği Hakkında Bilgilendirme</w:t>
            </w:r>
          </w:p>
          <w:p w14:paraId="6A5915F1" w14:textId="77777777" w:rsidR="000430F0" w:rsidRPr="0098178F" w:rsidRDefault="000430F0" w:rsidP="000430F0">
            <w:pPr>
              <w:pStyle w:val="ListeParagraf"/>
              <w:numPr>
                <w:ilvl w:val="0"/>
                <w:numId w:val="29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Sınıf geçme ve devam zorunluluğu.</w:t>
            </w:r>
          </w:p>
          <w:p w14:paraId="76AB9DEE" w14:textId="77777777" w:rsidR="000430F0" w:rsidRPr="0098178F" w:rsidRDefault="000430F0" w:rsidP="000430F0">
            <w:pPr>
              <w:pStyle w:val="ListeParagraf"/>
              <w:numPr>
                <w:ilvl w:val="0"/>
                <w:numId w:val="29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Muafiyet işlemleri ve ders saydırma.</w:t>
            </w:r>
          </w:p>
          <w:p w14:paraId="30D6BC6E" w14:textId="77777777" w:rsidR="000430F0" w:rsidRPr="0098178F" w:rsidRDefault="000430F0" w:rsidP="000430F0">
            <w:pPr>
              <w:pStyle w:val="ListeParagraf"/>
              <w:numPr>
                <w:ilvl w:val="0"/>
                <w:numId w:val="29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Sınav sistemi: ara sınav, final, bütünleme ve mazeret sınavları.</w:t>
            </w:r>
          </w:p>
          <w:p w14:paraId="3907A34D" w14:textId="77777777" w:rsidR="000430F0" w:rsidRPr="0098178F" w:rsidRDefault="000430F0" w:rsidP="000430F0">
            <w:pPr>
              <w:pStyle w:val="ListeParagraf"/>
              <w:numPr>
                <w:ilvl w:val="0"/>
                <w:numId w:val="29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Disiplin yönetmeliği: öğrenci sorumlulukları ve uyarılar.</w:t>
            </w:r>
          </w:p>
          <w:p w14:paraId="7510848E" w14:textId="77777777" w:rsidR="000430F0" w:rsidRPr="00676AF1" w:rsidRDefault="000430F0" w:rsidP="000430F0">
            <w:pPr>
              <w:pStyle w:val="ListeParagraf"/>
              <w:numPr>
                <w:ilvl w:val="0"/>
                <w:numId w:val="26"/>
              </w:numPr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b/>
                <w:bCs/>
                <w:sz w:val="20"/>
                <w:szCs w:val="20"/>
              </w:rPr>
              <w:t>Akademik Danışmanlık Süreci</w:t>
            </w:r>
          </w:p>
          <w:p w14:paraId="15BA35A6" w14:textId="77777777" w:rsidR="000430F0" w:rsidRPr="0098178F" w:rsidRDefault="000430F0" w:rsidP="000430F0">
            <w:pPr>
              <w:pStyle w:val="ListeParagraf"/>
              <w:numPr>
                <w:ilvl w:val="0"/>
                <w:numId w:val="29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Danışman öğretim elemanlarının rolü.</w:t>
            </w:r>
          </w:p>
          <w:p w14:paraId="23A8D0BD" w14:textId="77777777" w:rsidR="000430F0" w:rsidRPr="0098178F" w:rsidRDefault="000430F0" w:rsidP="000430F0">
            <w:pPr>
              <w:pStyle w:val="ListeParagraf"/>
              <w:numPr>
                <w:ilvl w:val="0"/>
                <w:numId w:val="29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Ders seçimi, kayıt yenileme, kariyer yönlendirmeleri.</w:t>
            </w:r>
          </w:p>
          <w:p w14:paraId="1E5C9550" w14:textId="77777777" w:rsidR="000430F0" w:rsidRPr="0098178F" w:rsidRDefault="000430F0" w:rsidP="000430F0">
            <w:pPr>
              <w:pStyle w:val="ListeParagraf"/>
              <w:numPr>
                <w:ilvl w:val="0"/>
                <w:numId w:val="29"/>
              </w:numPr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Öğrencilerin danışmanları ile iletişim şekilleri.</w:t>
            </w:r>
          </w:p>
          <w:p w14:paraId="60D8EFCF" w14:textId="77777777" w:rsidR="000430F0" w:rsidRPr="00676AF1" w:rsidRDefault="000430F0" w:rsidP="000430F0">
            <w:pPr>
              <w:pStyle w:val="ListeParagraf"/>
              <w:numPr>
                <w:ilvl w:val="0"/>
                <w:numId w:val="27"/>
              </w:numPr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b/>
                <w:bCs/>
                <w:sz w:val="20"/>
                <w:szCs w:val="20"/>
              </w:rPr>
              <w:t>Soru &amp; Cevap Bölümü</w:t>
            </w:r>
          </w:p>
          <w:p w14:paraId="00315A7D" w14:textId="43FF2394" w:rsidR="00F43C16" w:rsidRPr="001C76D5" w:rsidRDefault="000430F0" w:rsidP="00BE24B4">
            <w:pPr>
              <w:numPr>
                <w:ilvl w:val="0"/>
                <w:numId w:val="29"/>
              </w:numPr>
              <w:spacing w:after="120"/>
              <w:ind w:left="850" w:hanging="130"/>
              <w:rPr>
                <w:rFonts w:ascii="Cambria" w:hAnsi="Cambria"/>
                <w:sz w:val="20"/>
                <w:szCs w:val="20"/>
              </w:rPr>
            </w:pPr>
            <w:r w:rsidRPr="0098178F">
              <w:rPr>
                <w:rFonts w:ascii="Cambria" w:hAnsi="Cambria"/>
                <w:sz w:val="20"/>
                <w:szCs w:val="20"/>
              </w:rPr>
              <w:t>Öğrencilerin ders planı, staj ve yönetmeliklerle ilgili sorularını yöneltebileceği bölüm.</w:t>
            </w:r>
          </w:p>
        </w:tc>
        <w:tc>
          <w:tcPr>
            <w:tcW w:w="521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B21D8A1" w14:textId="77777777" w:rsidR="0008670D" w:rsidRPr="00D555FE" w:rsidRDefault="0008670D" w:rsidP="000867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lastRenderedPageBreak/>
              <w:t>Koordinatör: Prof. Dr. Oğuzhan ÇOLAKKADIOĞLU</w:t>
            </w:r>
          </w:p>
          <w:p w14:paraId="0C808CDB" w14:textId="77777777" w:rsidR="0008670D" w:rsidRPr="00D555FE" w:rsidRDefault="0008670D" w:rsidP="000867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Doç. Dr. Zeynep TEKİN BABUÇR</w:t>
            </w:r>
          </w:p>
          <w:p w14:paraId="3AA8647B" w14:textId="77777777" w:rsidR="0008670D" w:rsidRPr="00D555FE" w:rsidRDefault="0008670D" w:rsidP="000867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Canan BÜYÜKAŞIK ÇOLAK</w:t>
            </w:r>
          </w:p>
          <w:p w14:paraId="6923A1FD" w14:textId="77777777" w:rsidR="0008670D" w:rsidRPr="00D555FE" w:rsidRDefault="0008670D" w:rsidP="000867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Mohammad ALMAHMOUD</w:t>
            </w:r>
          </w:p>
          <w:p w14:paraId="170A68EA" w14:textId="77777777" w:rsidR="0008670D" w:rsidRPr="00D555FE" w:rsidRDefault="0008670D" w:rsidP="000867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Arş. Gör. Deniz ANTMEN</w:t>
            </w:r>
          </w:p>
          <w:p w14:paraId="0567921B" w14:textId="77777777" w:rsidR="0008670D" w:rsidRPr="00D555FE" w:rsidRDefault="0008670D" w:rsidP="000867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15CD904" w14:textId="77777777" w:rsidR="0008670D" w:rsidRPr="00D555FE" w:rsidRDefault="0008670D" w:rsidP="000867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Koordinatör: Doç. Dr. Muhammet BAŞ</w:t>
            </w:r>
          </w:p>
          <w:p w14:paraId="11FE6C09" w14:textId="77777777" w:rsidR="0008670D" w:rsidRPr="00D555FE" w:rsidRDefault="0008670D" w:rsidP="000867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Nursel YILMAZ</w:t>
            </w:r>
          </w:p>
          <w:p w14:paraId="00692C47" w14:textId="6883593A" w:rsidR="00903275" w:rsidRPr="00A45162" w:rsidRDefault="0008670D" w:rsidP="000867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Gülşah CANDEMİR</w:t>
            </w:r>
          </w:p>
        </w:tc>
      </w:tr>
      <w:tr w:rsidR="00963594" w14:paraId="480B7813" w14:textId="77777777" w:rsidTr="00172FE6">
        <w:tc>
          <w:tcPr>
            <w:tcW w:w="13994" w:type="dxa"/>
            <w:gridSpan w:val="5"/>
            <w:shd w:val="clear" w:color="auto" w:fill="ECF0F1"/>
          </w:tcPr>
          <w:p w14:paraId="66759614" w14:textId="5F615A67" w:rsidR="00963594" w:rsidRPr="00607E83" w:rsidRDefault="00963594" w:rsidP="00BE24B4">
            <w:pPr>
              <w:spacing w:before="120"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607E83">
              <w:rPr>
                <w:rFonts w:ascii="Cambria" w:hAnsi="Cambria"/>
                <w:sz w:val="36"/>
                <w:szCs w:val="36"/>
              </w:rPr>
              <w:t>ÖĞLE ARASI 12.00-13.30 ÖĞLE ARASI</w:t>
            </w:r>
          </w:p>
        </w:tc>
      </w:tr>
      <w:tr w:rsidR="007546EF" w14:paraId="23C71B7D" w14:textId="77777777" w:rsidTr="00172FE6">
        <w:tc>
          <w:tcPr>
            <w:tcW w:w="421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C9AA721" w14:textId="603E04F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40A7076" w14:textId="262E6B7B" w:rsidR="00F43C16" w:rsidRPr="00A45162" w:rsidRDefault="00EB597B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Eylül 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F891FAD" w14:textId="54BD568B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 </w:t>
            </w:r>
          </w:p>
        </w:tc>
        <w:tc>
          <w:tcPr>
            <w:tcW w:w="567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D27DEE6" w14:textId="77777777" w:rsidR="00FB2710" w:rsidRPr="00676AF1" w:rsidRDefault="00FB2710" w:rsidP="00BE24B4">
            <w:pPr>
              <w:pStyle w:val="ListeParagraf"/>
              <w:numPr>
                <w:ilvl w:val="0"/>
                <w:numId w:val="36"/>
              </w:numPr>
              <w:spacing w:before="120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b/>
                <w:bCs/>
                <w:sz w:val="20"/>
                <w:szCs w:val="20"/>
              </w:rPr>
              <w:t>Üniversite Yaşamı ve Sosyal Olanaklar</w:t>
            </w:r>
          </w:p>
          <w:p w14:paraId="0D9EF107" w14:textId="77777777" w:rsidR="00FB2710" w:rsidRPr="00676AF1" w:rsidRDefault="00FB2710" w:rsidP="00FB2710">
            <w:pPr>
              <w:numPr>
                <w:ilvl w:val="0"/>
                <w:numId w:val="30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Öğrenci kulüpleri ve toplulukları: sosyal, kültürel ve gönüllülük faaliyetleri.</w:t>
            </w:r>
          </w:p>
          <w:p w14:paraId="25915A5C" w14:textId="77777777" w:rsidR="00FB2710" w:rsidRPr="00676AF1" w:rsidRDefault="00FB2710" w:rsidP="00FB2710">
            <w:pPr>
              <w:numPr>
                <w:ilvl w:val="0"/>
                <w:numId w:val="30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Fakülte içi etkinlikler, seminerler ve çalıştaylar.</w:t>
            </w:r>
          </w:p>
          <w:p w14:paraId="54443378" w14:textId="77777777" w:rsidR="00FB2710" w:rsidRPr="00676AF1" w:rsidRDefault="00FB2710" w:rsidP="00FB2710">
            <w:pPr>
              <w:numPr>
                <w:ilvl w:val="0"/>
                <w:numId w:val="30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Sosyal hizmet öğrencilerine yönelik özel etkinlikler.</w:t>
            </w:r>
          </w:p>
          <w:p w14:paraId="57775756" w14:textId="77777777" w:rsidR="00FB2710" w:rsidRPr="00676AF1" w:rsidRDefault="00FB2710" w:rsidP="00FB2710">
            <w:pPr>
              <w:pStyle w:val="ListeParagraf"/>
              <w:numPr>
                <w:ilvl w:val="0"/>
                <w:numId w:val="37"/>
              </w:numPr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b/>
                <w:bCs/>
                <w:sz w:val="20"/>
                <w:szCs w:val="20"/>
              </w:rPr>
              <w:t>Kütüphane Tanıtımı</w:t>
            </w:r>
          </w:p>
          <w:p w14:paraId="185E68CB" w14:textId="77777777" w:rsidR="00FB2710" w:rsidRPr="00676AF1" w:rsidRDefault="00FB2710" w:rsidP="00FB2710">
            <w:pPr>
              <w:numPr>
                <w:ilvl w:val="0"/>
                <w:numId w:val="31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Basılı ve dijital kaynakların kullanımı.</w:t>
            </w:r>
          </w:p>
          <w:p w14:paraId="78E6F275" w14:textId="77777777" w:rsidR="00FB2710" w:rsidRPr="00676AF1" w:rsidRDefault="00FB2710" w:rsidP="00FB2710">
            <w:pPr>
              <w:numPr>
                <w:ilvl w:val="0"/>
                <w:numId w:val="31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Kitap ve makale tarama yöntemleri.</w:t>
            </w:r>
          </w:p>
          <w:p w14:paraId="4EF073FB" w14:textId="77777777" w:rsidR="00FB2710" w:rsidRPr="00676AF1" w:rsidRDefault="00FB2710" w:rsidP="00FB2710">
            <w:pPr>
              <w:numPr>
                <w:ilvl w:val="0"/>
                <w:numId w:val="31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Kütüphane çalışma saatleri, ödünç alma koşulları.</w:t>
            </w:r>
          </w:p>
          <w:p w14:paraId="799E3939" w14:textId="77777777" w:rsidR="00FB2710" w:rsidRPr="00676AF1" w:rsidRDefault="00FB2710" w:rsidP="00FB2710">
            <w:pPr>
              <w:pStyle w:val="ListeParagraf"/>
              <w:numPr>
                <w:ilvl w:val="0"/>
                <w:numId w:val="38"/>
              </w:numPr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b/>
                <w:bCs/>
                <w:sz w:val="20"/>
                <w:szCs w:val="20"/>
              </w:rPr>
              <w:t>Sosyal ve Spor Tesisleri</w:t>
            </w:r>
          </w:p>
          <w:p w14:paraId="46064621" w14:textId="77777777" w:rsidR="00FB2710" w:rsidRPr="00676AF1" w:rsidRDefault="00FB2710" w:rsidP="00FB2710">
            <w:pPr>
              <w:numPr>
                <w:ilvl w:val="0"/>
                <w:numId w:val="32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Spor salonu, açık spor alanları, yürüyüş parkurları.</w:t>
            </w:r>
          </w:p>
          <w:p w14:paraId="79BD34BB" w14:textId="77777777" w:rsidR="00FB2710" w:rsidRPr="00676AF1" w:rsidRDefault="00FB2710" w:rsidP="00FB2710">
            <w:pPr>
              <w:numPr>
                <w:ilvl w:val="0"/>
                <w:numId w:val="32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Öğrencilerin katılabileceği turnuvalar ve spor kulüpleri.</w:t>
            </w:r>
          </w:p>
          <w:p w14:paraId="6A9CD47B" w14:textId="77777777" w:rsidR="00FB2710" w:rsidRPr="00676AF1" w:rsidRDefault="00FB2710" w:rsidP="00FB2710">
            <w:pPr>
              <w:pStyle w:val="ListeParagraf"/>
              <w:numPr>
                <w:ilvl w:val="0"/>
                <w:numId w:val="39"/>
              </w:numPr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b/>
                <w:bCs/>
                <w:sz w:val="20"/>
                <w:szCs w:val="20"/>
              </w:rPr>
              <w:t>Sağlık Hizmetleri</w:t>
            </w:r>
          </w:p>
          <w:p w14:paraId="1D9057EA" w14:textId="77777777" w:rsidR="00FB2710" w:rsidRPr="00676AF1" w:rsidRDefault="00FB2710" w:rsidP="00FB2710">
            <w:pPr>
              <w:numPr>
                <w:ilvl w:val="0"/>
                <w:numId w:val="33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Üniversite sağlık merkezi hizmetleri.</w:t>
            </w:r>
          </w:p>
          <w:p w14:paraId="45896EB2" w14:textId="77777777" w:rsidR="00FB2710" w:rsidRPr="00676AF1" w:rsidRDefault="00FB2710" w:rsidP="00FB2710">
            <w:pPr>
              <w:numPr>
                <w:ilvl w:val="0"/>
                <w:numId w:val="33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Acil durum prosedürleri.</w:t>
            </w:r>
          </w:p>
          <w:p w14:paraId="44686F77" w14:textId="77777777" w:rsidR="00FB2710" w:rsidRPr="00676AF1" w:rsidRDefault="00FB2710" w:rsidP="00FB2710">
            <w:pPr>
              <w:numPr>
                <w:ilvl w:val="0"/>
                <w:numId w:val="33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Öğrenciler için ücretsiz ya da indirimli sağlık imkanları.</w:t>
            </w:r>
          </w:p>
          <w:p w14:paraId="75890909" w14:textId="77777777" w:rsidR="00FB2710" w:rsidRPr="00676AF1" w:rsidRDefault="00FB2710" w:rsidP="00FB2710">
            <w:pPr>
              <w:pStyle w:val="ListeParagraf"/>
              <w:numPr>
                <w:ilvl w:val="0"/>
                <w:numId w:val="40"/>
              </w:numPr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b/>
                <w:bCs/>
                <w:sz w:val="20"/>
                <w:szCs w:val="20"/>
              </w:rPr>
              <w:t>Yemekhane ve Kantin Hizmetleri</w:t>
            </w:r>
          </w:p>
          <w:p w14:paraId="252C9230" w14:textId="77777777" w:rsidR="00FB2710" w:rsidRPr="00676AF1" w:rsidRDefault="00FB2710" w:rsidP="00FB2710">
            <w:pPr>
              <w:numPr>
                <w:ilvl w:val="0"/>
                <w:numId w:val="34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Yemek hizmetleri, ücretlendirme, beslenme olanakları.</w:t>
            </w:r>
          </w:p>
          <w:p w14:paraId="39F0EEEA" w14:textId="77777777" w:rsidR="00FB2710" w:rsidRPr="00676AF1" w:rsidRDefault="00FB2710" w:rsidP="00FB2710">
            <w:pPr>
              <w:numPr>
                <w:ilvl w:val="0"/>
                <w:numId w:val="34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Kantinlerin çalışma saatleri.</w:t>
            </w:r>
          </w:p>
          <w:p w14:paraId="6B0A58AD" w14:textId="77777777" w:rsidR="00FB2710" w:rsidRPr="00BF14C6" w:rsidRDefault="00FB2710" w:rsidP="00FB2710">
            <w:pPr>
              <w:pStyle w:val="ListeParagraf"/>
              <w:numPr>
                <w:ilvl w:val="0"/>
                <w:numId w:val="41"/>
              </w:numPr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b/>
                <w:bCs/>
                <w:sz w:val="20"/>
                <w:szCs w:val="20"/>
              </w:rPr>
              <w:t>Barınma ve Ulaşım İmkanları</w:t>
            </w:r>
          </w:p>
          <w:p w14:paraId="06F8E49B" w14:textId="77777777" w:rsidR="00FB2710" w:rsidRPr="00676AF1" w:rsidRDefault="00FB2710" w:rsidP="00FB2710">
            <w:pPr>
              <w:numPr>
                <w:ilvl w:val="0"/>
                <w:numId w:val="34"/>
              </w:numPr>
              <w:tabs>
                <w:tab w:val="clear" w:pos="108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KYK yurtları ve özel yurtlar hakkında bilgi.</w:t>
            </w:r>
          </w:p>
          <w:p w14:paraId="1566B640" w14:textId="77777777" w:rsidR="00FB2710" w:rsidRPr="00676AF1" w:rsidRDefault="00FB2710" w:rsidP="00FB2710">
            <w:pPr>
              <w:numPr>
                <w:ilvl w:val="0"/>
                <w:numId w:val="34"/>
              </w:numPr>
              <w:tabs>
                <w:tab w:val="clear" w:pos="108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lastRenderedPageBreak/>
              <w:t>Şehir içi ulaşım seçenekleri ve öğrenci indirimleri.</w:t>
            </w:r>
          </w:p>
          <w:p w14:paraId="206A619C" w14:textId="77777777" w:rsidR="00FB2710" w:rsidRPr="00676AF1" w:rsidRDefault="00FB2710" w:rsidP="00FB2710">
            <w:pPr>
              <w:pStyle w:val="ListeParagraf"/>
              <w:numPr>
                <w:ilvl w:val="0"/>
                <w:numId w:val="42"/>
              </w:numPr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b/>
                <w:bCs/>
                <w:sz w:val="20"/>
                <w:szCs w:val="20"/>
              </w:rPr>
              <w:t>Soru &amp; Cevap Bölümü</w:t>
            </w:r>
          </w:p>
          <w:p w14:paraId="7A91349E" w14:textId="4D97B1A3" w:rsidR="00F43C16" w:rsidRPr="00FB2710" w:rsidRDefault="00FB2710" w:rsidP="00BE24B4">
            <w:pPr>
              <w:numPr>
                <w:ilvl w:val="0"/>
                <w:numId w:val="35"/>
              </w:numPr>
              <w:tabs>
                <w:tab w:val="clear" w:pos="1080"/>
                <w:tab w:val="num" w:pos="720"/>
                <w:tab w:val="num" w:pos="851"/>
              </w:tabs>
              <w:spacing w:after="120"/>
              <w:ind w:left="850" w:hanging="130"/>
              <w:rPr>
                <w:rFonts w:ascii="Cambria" w:hAnsi="Cambria"/>
                <w:sz w:val="20"/>
                <w:szCs w:val="20"/>
              </w:rPr>
            </w:pPr>
            <w:r w:rsidRPr="00676AF1">
              <w:rPr>
                <w:rFonts w:ascii="Cambria" w:hAnsi="Cambria"/>
                <w:sz w:val="20"/>
                <w:szCs w:val="20"/>
              </w:rPr>
              <w:t>Öğrencilerin üniversite yaşamı, sosyal imkanlar ve barınma-ulaşım konularındaki sorularını yöneltebilecekleri bölüm.</w:t>
            </w:r>
          </w:p>
        </w:tc>
        <w:tc>
          <w:tcPr>
            <w:tcW w:w="521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8B8B8E5" w14:textId="77777777" w:rsidR="00FB2710" w:rsidRPr="00D555FE" w:rsidRDefault="00FB2710" w:rsidP="00FB27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lastRenderedPageBreak/>
              <w:t>Koordinatör: Prof. Dr. Oğuzhan ÇOLAKKADIOĞLU</w:t>
            </w:r>
          </w:p>
          <w:p w14:paraId="5199EF53" w14:textId="77777777" w:rsidR="00FB2710" w:rsidRPr="00D555FE" w:rsidRDefault="00FB2710" w:rsidP="00FB27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Doç. Dr. Zeynep TEKİN BABUÇR</w:t>
            </w:r>
          </w:p>
          <w:p w14:paraId="197F1D98" w14:textId="77777777" w:rsidR="00FB2710" w:rsidRPr="00D555FE" w:rsidRDefault="00FB2710" w:rsidP="00FB27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Canan BÜYÜKAŞIK ÇOLAK</w:t>
            </w:r>
          </w:p>
          <w:p w14:paraId="3C9F0CE9" w14:textId="77777777" w:rsidR="00FB2710" w:rsidRPr="00D555FE" w:rsidRDefault="00FB2710" w:rsidP="00FB27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Mohammad ALMAHMOUD</w:t>
            </w:r>
          </w:p>
          <w:p w14:paraId="3CBF256E" w14:textId="77777777" w:rsidR="00FB2710" w:rsidRPr="00D555FE" w:rsidRDefault="00FB2710" w:rsidP="00FB27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Arş. Gör. Deniz ANTMEN</w:t>
            </w:r>
          </w:p>
          <w:p w14:paraId="0C0BBE30" w14:textId="77777777" w:rsidR="00FB2710" w:rsidRPr="00D555FE" w:rsidRDefault="00FB2710" w:rsidP="00FB27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98BE705" w14:textId="77777777" w:rsidR="00FB2710" w:rsidRPr="00D555FE" w:rsidRDefault="00FB2710" w:rsidP="00FB27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Koordinatör: Doç. Dr. Muhammet BAŞ</w:t>
            </w:r>
          </w:p>
          <w:p w14:paraId="472A6B68" w14:textId="77777777" w:rsidR="00FB2710" w:rsidRPr="00D555FE" w:rsidRDefault="00FB2710" w:rsidP="00FB27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Nursel YILMAZ</w:t>
            </w:r>
          </w:p>
          <w:p w14:paraId="2F9C8C82" w14:textId="41673E49" w:rsidR="00F43C16" w:rsidRPr="00A45162" w:rsidRDefault="00FB2710" w:rsidP="00FB27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Gülşah CANDEMİR</w:t>
            </w:r>
          </w:p>
        </w:tc>
      </w:tr>
      <w:tr w:rsidR="00F43C16" w14:paraId="720779CD" w14:textId="77777777" w:rsidTr="00172FE6">
        <w:tc>
          <w:tcPr>
            <w:tcW w:w="13994" w:type="dxa"/>
            <w:gridSpan w:val="5"/>
            <w:shd w:val="clear" w:color="auto" w:fill="ECF0F1"/>
          </w:tcPr>
          <w:p w14:paraId="4F89BC3E" w14:textId="6412B029" w:rsidR="00F43C16" w:rsidRPr="005C5901" w:rsidRDefault="00F43C16" w:rsidP="00BE24B4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III. GÜN</w:t>
            </w:r>
          </w:p>
        </w:tc>
      </w:tr>
      <w:tr w:rsidR="007546EF" w14:paraId="0922B2DD" w14:textId="77777777" w:rsidTr="00172FE6">
        <w:tc>
          <w:tcPr>
            <w:tcW w:w="421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A6304BC" w14:textId="20821868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3B97E1B" w14:textId="48C2EEA4" w:rsidR="00F43C16" w:rsidRPr="00A45162" w:rsidRDefault="00EB597B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Eylül 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E27D289" w14:textId="78E273D6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 SBF AMFİ I</w:t>
            </w:r>
          </w:p>
        </w:tc>
        <w:tc>
          <w:tcPr>
            <w:tcW w:w="567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EFCA179" w14:textId="77777777" w:rsidR="000423C9" w:rsidRPr="00BF14C6" w:rsidRDefault="000423C9" w:rsidP="000423C9">
            <w:pPr>
              <w:pStyle w:val="ListeParagraf"/>
              <w:numPr>
                <w:ilvl w:val="0"/>
                <w:numId w:val="48"/>
              </w:numPr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b/>
                <w:bCs/>
                <w:sz w:val="20"/>
                <w:szCs w:val="20"/>
              </w:rPr>
              <w:t>Psikolojik Danışma ve Rehberlik Hizmetleri</w:t>
            </w:r>
          </w:p>
          <w:p w14:paraId="6CCB97E4" w14:textId="77777777" w:rsidR="000423C9" w:rsidRPr="00BF14C6" w:rsidRDefault="000423C9" w:rsidP="000423C9">
            <w:pPr>
              <w:numPr>
                <w:ilvl w:val="0"/>
                <w:numId w:val="43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Üniversitenin psikolojik danışmanlık biriminin tanıtımı.</w:t>
            </w:r>
          </w:p>
          <w:p w14:paraId="598EE642" w14:textId="77777777" w:rsidR="000423C9" w:rsidRPr="00BF14C6" w:rsidRDefault="000423C9" w:rsidP="000423C9">
            <w:pPr>
              <w:numPr>
                <w:ilvl w:val="0"/>
                <w:numId w:val="43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Öğrencilerin destek alabileceği alanlar (stres yönetimi, uyum sorunları, sınav kaygısı vb.).</w:t>
            </w:r>
          </w:p>
          <w:p w14:paraId="5A24697C" w14:textId="77777777" w:rsidR="000423C9" w:rsidRPr="00BF14C6" w:rsidRDefault="000423C9" w:rsidP="000423C9">
            <w:pPr>
              <w:numPr>
                <w:ilvl w:val="0"/>
                <w:numId w:val="43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Gizlilik ve randevu sistemi.</w:t>
            </w:r>
          </w:p>
          <w:p w14:paraId="41EFAF63" w14:textId="77777777" w:rsidR="000423C9" w:rsidRPr="00BF14C6" w:rsidRDefault="000423C9" w:rsidP="000423C9">
            <w:pPr>
              <w:pStyle w:val="ListeParagraf"/>
              <w:numPr>
                <w:ilvl w:val="0"/>
                <w:numId w:val="49"/>
              </w:numPr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b/>
                <w:bCs/>
                <w:sz w:val="20"/>
                <w:szCs w:val="20"/>
              </w:rPr>
              <w:t>Engelli Öğrenci Birimi</w:t>
            </w:r>
          </w:p>
          <w:p w14:paraId="23282DAD" w14:textId="77777777" w:rsidR="000423C9" w:rsidRPr="00BF14C6" w:rsidRDefault="000423C9" w:rsidP="000423C9">
            <w:pPr>
              <w:numPr>
                <w:ilvl w:val="0"/>
                <w:numId w:val="44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Engelli öğrenciler için sunulan akademik ve sosyal destekler.</w:t>
            </w:r>
          </w:p>
          <w:p w14:paraId="576D0EFA" w14:textId="77777777" w:rsidR="000423C9" w:rsidRPr="00BF14C6" w:rsidRDefault="000423C9" w:rsidP="000423C9">
            <w:pPr>
              <w:numPr>
                <w:ilvl w:val="0"/>
                <w:numId w:val="44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Derslere erişim, özel sınav düzenlemeleri, mekânsal kolaylıklar.</w:t>
            </w:r>
          </w:p>
          <w:p w14:paraId="0DE47174" w14:textId="77777777" w:rsidR="000423C9" w:rsidRPr="00BF14C6" w:rsidRDefault="000423C9" w:rsidP="000423C9">
            <w:pPr>
              <w:pStyle w:val="ListeParagraf"/>
              <w:numPr>
                <w:ilvl w:val="0"/>
                <w:numId w:val="50"/>
              </w:numPr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b/>
                <w:bCs/>
                <w:sz w:val="20"/>
                <w:szCs w:val="20"/>
              </w:rPr>
              <w:t>Kısmi Zamanlı Çalışma Olanakları</w:t>
            </w:r>
          </w:p>
          <w:p w14:paraId="0FE12072" w14:textId="77777777" w:rsidR="000423C9" w:rsidRPr="00BF14C6" w:rsidRDefault="000423C9" w:rsidP="000423C9">
            <w:pPr>
              <w:numPr>
                <w:ilvl w:val="0"/>
                <w:numId w:val="45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Üniversite bünyesinde öğrencilere sunulan çalışma imkânları.</w:t>
            </w:r>
          </w:p>
          <w:p w14:paraId="4AA67CD2" w14:textId="77777777" w:rsidR="000423C9" w:rsidRPr="00BF14C6" w:rsidRDefault="000423C9" w:rsidP="000423C9">
            <w:pPr>
              <w:numPr>
                <w:ilvl w:val="0"/>
                <w:numId w:val="45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Başvuru süreci ve çalışma koşulları.</w:t>
            </w:r>
          </w:p>
          <w:p w14:paraId="700F6219" w14:textId="77777777" w:rsidR="000423C9" w:rsidRPr="00BF14C6" w:rsidRDefault="000423C9" w:rsidP="000423C9">
            <w:pPr>
              <w:numPr>
                <w:ilvl w:val="0"/>
                <w:numId w:val="45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Sosyal hizmet öğrencilerinin tercih edebileceği birimler.</w:t>
            </w:r>
          </w:p>
          <w:p w14:paraId="193342CF" w14:textId="77777777" w:rsidR="000423C9" w:rsidRPr="00BF14C6" w:rsidRDefault="000423C9" w:rsidP="000423C9">
            <w:pPr>
              <w:pStyle w:val="ListeParagraf"/>
              <w:numPr>
                <w:ilvl w:val="0"/>
                <w:numId w:val="51"/>
              </w:numPr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b/>
                <w:bCs/>
                <w:sz w:val="20"/>
                <w:szCs w:val="20"/>
              </w:rPr>
              <w:t>Burslar ve Mali Destekler</w:t>
            </w:r>
          </w:p>
          <w:p w14:paraId="5E96BE10" w14:textId="77777777" w:rsidR="000423C9" w:rsidRPr="00BF14C6" w:rsidRDefault="000423C9" w:rsidP="000423C9">
            <w:pPr>
              <w:numPr>
                <w:ilvl w:val="0"/>
                <w:numId w:val="46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KYK bursu, öğrenim kredisi ve özel burs olanakları.</w:t>
            </w:r>
          </w:p>
          <w:p w14:paraId="580654DC" w14:textId="77777777" w:rsidR="000423C9" w:rsidRPr="00BF14C6" w:rsidRDefault="000423C9" w:rsidP="000423C9">
            <w:pPr>
              <w:numPr>
                <w:ilvl w:val="0"/>
                <w:numId w:val="46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Başvuru şartları ve süreleri.</w:t>
            </w:r>
          </w:p>
          <w:p w14:paraId="05F26F17" w14:textId="77777777" w:rsidR="000423C9" w:rsidRPr="00BF14C6" w:rsidRDefault="000423C9" w:rsidP="000423C9">
            <w:pPr>
              <w:numPr>
                <w:ilvl w:val="0"/>
                <w:numId w:val="46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Sosyal hizmet öğrencilerine yönelik özel burs imkanları.</w:t>
            </w:r>
          </w:p>
          <w:p w14:paraId="409C7FCD" w14:textId="77777777" w:rsidR="000423C9" w:rsidRPr="00BF14C6" w:rsidRDefault="000423C9" w:rsidP="000423C9">
            <w:pPr>
              <w:pStyle w:val="ListeParagraf"/>
              <w:numPr>
                <w:ilvl w:val="0"/>
                <w:numId w:val="52"/>
              </w:numPr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b/>
                <w:bCs/>
                <w:sz w:val="20"/>
                <w:szCs w:val="20"/>
              </w:rPr>
              <w:t>Sosyal Hizmet Mesleğinin Tanıtımı (Giriş)</w:t>
            </w:r>
          </w:p>
          <w:p w14:paraId="4EDFA906" w14:textId="77777777" w:rsidR="000423C9" w:rsidRPr="00BF14C6" w:rsidRDefault="000423C9" w:rsidP="000423C9">
            <w:pPr>
              <w:numPr>
                <w:ilvl w:val="0"/>
                <w:numId w:val="46"/>
              </w:numPr>
              <w:tabs>
                <w:tab w:val="clear" w:pos="108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Sosyal hizmetin temel kavramları.</w:t>
            </w:r>
          </w:p>
          <w:p w14:paraId="756424F1" w14:textId="77777777" w:rsidR="000423C9" w:rsidRPr="00BF14C6" w:rsidRDefault="000423C9" w:rsidP="000423C9">
            <w:pPr>
              <w:numPr>
                <w:ilvl w:val="0"/>
                <w:numId w:val="46"/>
              </w:numPr>
              <w:tabs>
                <w:tab w:val="clear" w:pos="108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Mesleğin toplumsal rolü ve sorumlulukları.</w:t>
            </w:r>
          </w:p>
          <w:p w14:paraId="1DEA229F" w14:textId="77777777" w:rsidR="000423C9" w:rsidRPr="00BF14C6" w:rsidRDefault="000423C9" w:rsidP="000423C9">
            <w:pPr>
              <w:numPr>
                <w:ilvl w:val="0"/>
                <w:numId w:val="46"/>
              </w:numPr>
              <w:tabs>
                <w:tab w:val="clear" w:pos="108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Etik ilkeler ve mesleki değerler.</w:t>
            </w:r>
          </w:p>
          <w:p w14:paraId="3A3EE4FC" w14:textId="77777777" w:rsidR="000423C9" w:rsidRPr="00BF14C6" w:rsidRDefault="000423C9" w:rsidP="000423C9">
            <w:pPr>
              <w:pStyle w:val="ListeParagraf"/>
              <w:numPr>
                <w:ilvl w:val="0"/>
                <w:numId w:val="5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Çocuk Gelişimi</w:t>
            </w:r>
            <w:r w:rsidRPr="00BF14C6">
              <w:rPr>
                <w:rFonts w:ascii="Cambria" w:hAnsi="Cambria"/>
                <w:b/>
                <w:bCs/>
                <w:sz w:val="20"/>
                <w:szCs w:val="20"/>
              </w:rPr>
              <w:t xml:space="preserve"> Mesleğinin Tanıtımı (Giriş)</w:t>
            </w:r>
          </w:p>
          <w:p w14:paraId="19E36C5E" w14:textId="77777777" w:rsidR="000423C9" w:rsidRPr="00BF14C6" w:rsidRDefault="000423C9" w:rsidP="000423C9">
            <w:pPr>
              <w:numPr>
                <w:ilvl w:val="0"/>
                <w:numId w:val="46"/>
              </w:numPr>
              <w:tabs>
                <w:tab w:val="clear" w:pos="1080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Çocuk gelişimi mesleğinin</w:t>
            </w:r>
            <w:r w:rsidRPr="00BF14C6">
              <w:rPr>
                <w:rFonts w:ascii="Cambria" w:hAnsi="Cambria"/>
                <w:sz w:val="20"/>
                <w:szCs w:val="20"/>
              </w:rPr>
              <w:t xml:space="preserve"> temel kavramları.</w:t>
            </w:r>
          </w:p>
          <w:p w14:paraId="44C11D4D" w14:textId="77777777" w:rsidR="000423C9" w:rsidRPr="00BF14C6" w:rsidRDefault="000423C9" w:rsidP="000423C9">
            <w:pPr>
              <w:numPr>
                <w:ilvl w:val="0"/>
                <w:numId w:val="46"/>
              </w:numPr>
              <w:tabs>
                <w:tab w:val="clear" w:pos="1080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Mesleğin toplumsal rolü ve sorumlulukları.</w:t>
            </w:r>
          </w:p>
          <w:p w14:paraId="3F8DF3EE" w14:textId="77777777" w:rsidR="000423C9" w:rsidRPr="00BF14C6" w:rsidRDefault="000423C9" w:rsidP="000423C9">
            <w:pPr>
              <w:numPr>
                <w:ilvl w:val="0"/>
                <w:numId w:val="46"/>
              </w:numPr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Etik ilkeler ve mesleki değerler.</w:t>
            </w:r>
          </w:p>
          <w:p w14:paraId="43D3CCF3" w14:textId="77777777" w:rsidR="000423C9" w:rsidRPr="00BF14C6" w:rsidRDefault="000423C9" w:rsidP="000423C9">
            <w:pPr>
              <w:pStyle w:val="ListeParagraf"/>
              <w:numPr>
                <w:ilvl w:val="0"/>
                <w:numId w:val="53"/>
              </w:numPr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b/>
                <w:bCs/>
                <w:sz w:val="20"/>
                <w:szCs w:val="20"/>
              </w:rPr>
              <w:t>Soru &amp; Cevap Bölümü</w:t>
            </w:r>
          </w:p>
          <w:p w14:paraId="48C4AE02" w14:textId="73A34FA5" w:rsidR="00F43C16" w:rsidRPr="00BE24B4" w:rsidRDefault="000423C9" w:rsidP="00BE24B4">
            <w:pPr>
              <w:numPr>
                <w:ilvl w:val="0"/>
                <w:numId w:val="47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BF14C6">
              <w:rPr>
                <w:rFonts w:ascii="Cambria" w:hAnsi="Cambria"/>
                <w:sz w:val="20"/>
                <w:szCs w:val="20"/>
              </w:rPr>
              <w:t>Öğrencilerin psikolojik danışma, burslar veya mesleğe dair sorularını yöneltebilecekleri bölüm.</w:t>
            </w:r>
          </w:p>
        </w:tc>
        <w:tc>
          <w:tcPr>
            <w:tcW w:w="521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A235C7B" w14:textId="77777777" w:rsidR="00F424F8" w:rsidRPr="00D555FE" w:rsidRDefault="00F424F8" w:rsidP="00F42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Koordinatör: Prof. Dr. Oğuzhan ÇOLAKKADIOĞLU</w:t>
            </w:r>
          </w:p>
          <w:p w14:paraId="699FC168" w14:textId="77777777" w:rsidR="00F424F8" w:rsidRPr="00D555FE" w:rsidRDefault="00F424F8" w:rsidP="00F42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Doç. Dr. Zeynep TEKİN BABUÇR</w:t>
            </w:r>
          </w:p>
          <w:p w14:paraId="30CBB41C" w14:textId="77777777" w:rsidR="00F424F8" w:rsidRPr="00D555FE" w:rsidRDefault="00F424F8" w:rsidP="00F42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Canan BÜYÜKAŞIK ÇOLAK</w:t>
            </w:r>
          </w:p>
          <w:p w14:paraId="11C95D48" w14:textId="77777777" w:rsidR="00F424F8" w:rsidRPr="00D555FE" w:rsidRDefault="00F424F8" w:rsidP="00F42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Mohammad ALMAHMOUD</w:t>
            </w:r>
          </w:p>
          <w:p w14:paraId="750C5517" w14:textId="77777777" w:rsidR="00F424F8" w:rsidRPr="00D555FE" w:rsidRDefault="00F424F8" w:rsidP="00F42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Arş. Gör. Deniz ANTMEN</w:t>
            </w:r>
          </w:p>
          <w:p w14:paraId="75294D90" w14:textId="77777777" w:rsidR="00F424F8" w:rsidRPr="00D555FE" w:rsidRDefault="00F424F8" w:rsidP="00F424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C91710B" w14:textId="77777777" w:rsidR="00F424F8" w:rsidRPr="00D555FE" w:rsidRDefault="00F424F8" w:rsidP="00F42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Koordinatör: Doç. Dr. Muhammet BAŞ</w:t>
            </w:r>
          </w:p>
          <w:p w14:paraId="02AA83D9" w14:textId="77777777" w:rsidR="00F424F8" w:rsidRPr="00D555FE" w:rsidRDefault="00F424F8" w:rsidP="00F42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Nursel YILMAZ</w:t>
            </w:r>
          </w:p>
          <w:p w14:paraId="3C544D35" w14:textId="6290CEEE" w:rsidR="00F43C16" w:rsidRPr="00A45162" w:rsidRDefault="00F424F8" w:rsidP="00F424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Gülşah CANDEMİR</w:t>
            </w:r>
          </w:p>
        </w:tc>
      </w:tr>
      <w:tr w:rsidR="00963594" w14:paraId="76E7E6FB" w14:textId="77777777" w:rsidTr="00172FE6">
        <w:tc>
          <w:tcPr>
            <w:tcW w:w="13994" w:type="dxa"/>
            <w:gridSpan w:val="5"/>
            <w:shd w:val="clear" w:color="auto" w:fill="ECF0F1"/>
          </w:tcPr>
          <w:p w14:paraId="492DA38B" w14:textId="0320B864" w:rsidR="00963594" w:rsidRPr="00BE24B4" w:rsidRDefault="00963594" w:rsidP="00BE24B4">
            <w:pPr>
              <w:spacing w:before="120"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BE24B4">
              <w:rPr>
                <w:rFonts w:ascii="Cambria" w:hAnsi="Cambria"/>
                <w:sz w:val="36"/>
                <w:szCs w:val="36"/>
              </w:rPr>
              <w:lastRenderedPageBreak/>
              <w:t>ÖĞLE ARASI 12.00-13.30 ÖĞLE ARASI</w:t>
            </w:r>
          </w:p>
        </w:tc>
      </w:tr>
      <w:tr w:rsidR="007546EF" w14:paraId="221E182B" w14:textId="77777777" w:rsidTr="00172FE6">
        <w:tc>
          <w:tcPr>
            <w:tcW w:w="421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444D10A" w14:textId="6D080DC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F1463C6" w14:textId="33E33960" w:rsidR="00F43C16" w:rsidRPr="00A45162" w:rsidRDefault="00EB597B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Eylül 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A342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C444F37" w14:textId="0557B1AA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 SBF AMFİ I</w:t>
            </w:r>
          </w:p>
        </w:tc>
        <w:tc>
          <w:tcPr>
            <w:tcW w:w="567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D5868BF" w14:textId="77777777" w:rsidR="00372E64" w:rsidRPr="005F5594" w:rsidRDefault="00372E64" w:rsidP="00BE24B4">
            <w:pPr>
              <w:pStyle w:val="ListeParagraf"/>
              <w:numPr>
                <w:ilvl w:val="0"/>
                <w:numId w:val="59"/>
              </w:numPr>
              <w:spacing w:before="120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b/>
                <w:bCs/>
                <w:sz w:val="20"/>
                <w:szCs w:val="20"/>
              </w:rPr>
              <w:t>Bölüm Öğretim Elemanlarının Tanıtımı (Detaylı)</w:t>
            </w:r>
          </w:p>
          <w:p w14:paraId="73B76650" w14:textId="77777777" w:rsidR="00372E64" w:rsidRPr="005F5594" w:rsidRDefault="00372E64" w:rsidP="00372E64">
            <w:pPr>
              <w:numPr>
                <w:ilvl w:val="0"/>
                <w:numId w:val="54"/>
              </w:numPr>
              <w:tabs>
                <w:tab w:val="clear" w:pos="1080"/>
                <w:tab w:val="num" w:pos="720"/>
                <w:tab w:val="left" w:pos="993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Hangi öğretim üyesinin hangi dersleri verdiği.</w:t>
            </w:r>
          </w:p>
          <w:p w14:paraId="5DDCFFE0" w14:textId="77777777" w:rsidR="00372E64" w:rsidRPr="005F5594" w:rsidRDefault="00372E64" w:rsidP="00372E64">
            <w:pPr>
              <w:numPr>
                <w:ilvl w:val="0"/>
                <w:numId w:val="54"/>
              </w:numPr>
              <w:tabs>
                <w:tab w:val="clear" w:pos="1080"/>
                <w:tab w:val="num" w:pos="720"/>
                <w:tab w:val="left" w:pos="993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Akademik ilgi alanları ve araştırma konuları.</w:t>
            </w:r>
          </w:p>
          <w:p w14:paraId="0251151D" w14:textId="77777777" w:rsidR="00372E64" w:rsidRPr="005F5594" w:rsidRDefault="00372E64" w:rsidP="00372E64">
            <w:pPr>
              <w:numPr>
                <w:ilvl w:val="0"/>
                <w:numId w:val="54"/>
              </w:numPr>
              <w:tabs>
                <w:tab w:val="clear" w:pos="1080"/>
                <w:tab w:val="num" w:pos="720"/>
                <w:tab w:val="left" w:pos="993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Öğrencilerin öğretim elemanlarıyla iletişim kanalları.</w:t>
            </w:r>
          </w:p>
          <w:p w14:paraId="7BA399C0" w14:textId="77777777" w:rsidR="00372E64" w:rsidRPr="005F5594" w:rsidRDefault="00372E64" w:rsidP="00372E64">
            <w:pPr>
              <w:pStyle w:val="ListeParagraf"/>
              <w:numPr>
                <w:ilvl w:val="0"/>
                <w:numId w:val="60"/>
              </w:numPr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b/>
                <w:bCs/>
                <w:sz w:val="20"/>
                <w:szCs w:val="20"/>
              </w:rPr>
              <w:t>Dersler ve İçerikleri Hakkında Bilgilendirme</w:t>
            </w:r>
          </w:p>
          <w:p w14:paraId="4E4E5F00" w14:textId="77777777" w:rsidR="00372E64" w:rsidRPr="005F5594" w:rsidRDefault="00372E64" w:rsidP="00372E64">
            <w:pPr>
              <w:numPr>
                <w:ilvl w:val="0"/>
                <w:numId w:val="55"/>
              </w:numPr>
              <w:tabs>
                <w:tab w:val="clear" w:pos="1080"/>
                <w:tab w:val="num" w:pos="720"/>
                <w:tab w:val="left" w:pos="993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Bölümde</w:t>
            </w:r>
            <w:r w:rsidRPr="005F5594">
              <w:rPr>
                <w:rFonts w:ascii="Cambria" w:hAnsi="Cambria"/>
                <w:sz w:val="20"/>
                <w:szCs w:val="20"/>
              </w:rPr>
              <w:t xml:space="preserve"> okutulan temel dersler.</w:t>
            </w:r>
          </w:p>
          <w:p w14:paraId="2F9F6455" w14:textId="77777777" w:rsidR="00372E64" w:rsidRPr="005F5594" w:rsidRDefault="00372E64" w:rsidP="00372E64">
            <w:pPr>
              <w:numPr>
                <w:ilvl w:val="0"/>
                <w:numId w:val="55"/>
              </w:numPr>
              <w:tabs>
                <w:tab w:val="clear" w:pos="1080"/>
                <w:tab w:val="num" w:pos="720"/>
                <w:tab w:val="left" w:pos="993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Uygulamalı derslerin işleyişi.</w:t>
            </w:r>
          </w:p>
          <w:p w14:paraId="10D8E8D9" w14:textId="77777777" w:rsidR="00372E64" w:rsidRPr="005F5594" w:rsidRDefault="00372E64" w:rsidP="00372E64">
            <w:pPr>
              <w:numPr>
                <w:ilvl w:val="0"/>
                <w:numId w:val="55"/>
              </w:numPr>
              <w:tabs>
                <w:tab w:val="clear" w:pos="1080"/>
                <w:tab w:val="num" w:pos="720"/>
                <w:tab w:val="left" w:pos="993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Seçmeli dersler ve öğrencilerin tercih hakları.</w:t>
            </w:r>
          </w:p>
          <w:p w14:paraId="6C6989BF" w14:textId="77777777" w:rsidR="00372E64" w:rsidRPr="005F5594" w:rsidRDefault="00372E64" w:rsidP="00372E64">
            <w:pPr>
              <w:pStyle w:val="ListeParagraf"/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b/>
                <w:bCs/>
                <w:sz w:val="20"/>
                <w:szCs w:val="20"/>
              </w:rPr>
              <w:t>Bölümün Fiziki Olanakları ve Uygulama Alanları</w:t>
            </w:r>
          </w:p>
          <w:p w14:paraId="27D65814" w14:textId="77777777" w:rsidR="00372E64" w:rsidRPr="005F5594" w:rsidRDefault="00372E64" w:rsidP="00372E64">
            <w:pPr>
              <w:numPr>
                <w:ilvl w:val="0"/>
                <w:numId w:val="56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Derslikler, çalışma salonları, laboratuvarlar.</w:t>
            </w:r>
          </w:p>
          <w:p w14:paraId="64FDBC1F" w14:textId="77777777" w:rsidR="00372E64" w:rsidRPr="005F5594" w:rsidRDefault="00372E64" w:rsidP="00372E64">
            <w:pPr>
              <w:numPr>
                <w:ilvl w:val="0"/>
                <w:numId w:val="56"/>
              </w:numPr>
              <w:tabs>
                <w:tab w:val="clear" w:pos="1080"/>
                <w:tab w:val="num" w:pos="720"/>
              </w:tabs>
              <w:ind w:left="851" w:hanging="131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Sosyal hizmet uygulamalarının yapılacağı kurumlarla iş birlikleri.</w:t>
            </w:r>
          </w:p>
          <w:p w14:paraId="7526EEB0" w14:textId="77777777" w:rsidR="00372E64" w:rsidRPr="005F5594" w:rsidRDefault="00372E64" w:rsidP="00372E64">
            <w:pPr>
              <w:pStyle w:val="ListeParagraf"/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b/>
                <w:bCs/>
                <w:sz w:val="20"/>
                <w:szCs w:val="20"/>
              </w:rPr>
              <w:t>Mezuniyet Sonrası Kariyer Olanakları</w:t>
            </w:r>
          </w:p>
          <w:p w14:paraId="719FD8AF" w14:textId="77777777" w:rsidR="00372E64" w:rsidRPr="005F5594" w:rsidRDefault="00372E64" w:rsidP="00372E64">
            <w:pPr>
              <w:numPr>
                <w:ilvl w:val="0"/>
                <w:numId w:val="57"/>
              </w:numPr>
              <w:tabs>
                <w:tab w:val="clear" w:pos="1080"/>
                <w:tab w:val="num" w:pos="720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Sosyal hizmet uzmanlarının</w:t>
            </w:r>
            <w:r>
              <w:rPr>
                <w:rFonts w:ascii="Cambria" w:hAnsi="Cambria"/>
                <w:sz w:val="20"/>
                <w:szCs w:val="20"/>
              </w:rPr>
              <w:t xml:space="preserve">, Çocuk gelişimi uzmanlarının </w:t>
            </w:r>
            <w:r w:rsidRPr="005F5594">
              <w:rPr>
                <w:rFonts w:ascii="Cambria" w:hAnsi="Cambria"/>
                <w:sz w:val="20"/>
                <w:szCs w:val="20"/>
              </w:rPr>
              <w:t>çalışabileceği kurumlar (Aile ve Sosyal Hizmetler Bakanlığı, hastaneler, belediyeler, STK’lar vb.).</w:t>
            </w:r>
          </w:p>
          <w:p w14:paraId="1C48B06E" w14:textId="77777777" w:rsidR="00372E64" w:rsidRPr="005F5594" w:rsidRDefault="00372E64" w:rsidP="00372E64">
            <w:pPr>
              <w:numPr>
                <w:ilvl w:val="0"/>
                <w:numId w:val="57"/>
              </w:numPr>
              <w:tabs>
                <w:tab w:val="clear" w:pos="1080"/>
                <w:tab w:val="num" w:pos="720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Kamu ve özel sektörde iş imkânları.</w:t>
            </w:r>
          </w:p>
          <w:p w14:paraId="2BA5335F" w14:textId="77777777" w:rsidR="00372E64" w:rsidRPr="005F5594" w:rsidRDefault="00372E64" w:rsidP="00372E64">
            <w:pPr>
              <w:numPr>
                <w:ilvl w:val="0"/>
                <w:numId w:val="57"/>
              </w:numPr>
              <w:tabs>
                <w:tab w:val="clear" w:pos="1080"/>
                <w:tab w:val="num" w:pos="720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Akademik kariyer olanakları (yüksek lisans, doktora).</w:t>
            </w:r>
          </w:p>
          <w:p w14:paraId="7BB07AF5" w14:textId="77777777" w:rsidR="00372E64" w:rsidRPr="005F5594" w:rsidRDefault="00372E64" w:rsidP="00372E64">
            <w:pPr>
              <w:pStyle w:val="ListeParagraf"/>
              <w:numPr>
                <w:ilvl w:val="0"/>
                <w:numId w:val="63"/>
              </w:numPr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b/>
                <w:bCs/>
                <w:sz w:val="20"/>
                <w:szCs w:val="20"/>
              </w:rPr>
              <w:t>Genel Değerlendirme, Soru-Cevap ve Kapanış</w:t>
            </w:r>
          </w:p>
          <w:p w14:paraId="3C69F2BA" w14:textId="77777777" w:rsidR="00372E64" w:rsidRPr="005F5594" w:rsidRDefault="00372E64" w:rsidP="00372E64">
            <w:pPr>
              <w:numPr>
                <w:ilvl w:val="0"/>
                <w:numId w:val="58"/>
              </w:numPr>
              <w:tabs>
                <w:tab w:val="clear" w:pos="1080"/>
                <w:tab w:val="num" w:pos="720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Programın genel değerlendirilmesi.</w:t>
            </w:r>
          </w:p>
          <w:p w14:paraId="4791AECC" w14:textId="77777777" w:rsidR="00372E64" w:rsidRPr="005F5594" w:rsidRDefault="00372E64" w:rsidP="00372E64">
            <w:pPr>
              <w:numPr>
                <w:ilvl w:val="0"/>
                <w:numId w:val="58"/>
              </w:numPr>
              <w:tabs>
                <w:tab w:val="clear" w:pos="1080"/>
                <w:tab w:val="num" w:pos="720"/>
              </w:tabs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Öğrencilerin geri bildirimleri.</w:t>
            </w:r>
          </w:p>
          <w:p w14:paraId="039FB1DF" w14:textId="5C78AF12" w:rsidR="00F43C16" w:rsidRPr="00372E64" w:rsidRDefault="00372E64" w:rsidP="00BE24B4">
            <w:pPr>
              <w:numPr>
                <w:ilvl w:val="0"/>
                <w:numId w:val="58"/>
              </w:numPr>
              <w:tabs>
                <w:tab w:val="clear" w:pos="1080"/>
                <w:tab w:val="num" w:pos="720"/>
              </w:tabs>
              <w:spacing w:after="120"/>
              <w:ind w:left="851" w:hanging="142"/>
              <w:rPr>
                <w:rFonts w:ascii="Cambria" w:hAnsi="Cambria"/>
                <w:sz w:val="20"/>
                <w:szCs w:val="20"/>
              </w:rPr>
            </w:pPr>
            <w:r w:rsidRPr="005F5594">
              <w:rPr>
                <w:rFonts w:ascii="Cambria" w:hAnsi="Cambria"/>
                <w:sz w:val="20"/>
                <w:szCs w:val="20"/>
              </w:rPr>
              <w:t>Bölüm başkanı tarafından kapanış konuşması.</w:t>
            </w:r>
          </w:p>
        </w:tc>
        <w:tc>
          <w:tcPr>
            <w:tcW w:w="521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087F2FD" w14:textId="77777777" w:rsidR="00372E64" w:rsidRPr="00D555FE" w:rsidRDefault="00372E64" w:rsidP="00372E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Koordinatör: Prof. Dr. Oğuzhan ÇOLAKKADIOĞLU</w:t>
            </w:r>
          </w:p>
          <w:p w14:paraId="5A81C354" w14:textId="77777777" w:rsidR="00372E64" w:rsidRPr="00D555FE" w:rsidRDefault="00372E64" w:rsidP="00372E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Doç. Dr. Zeynep TEKİN BABUÇR</w:t>
            </w:r>
          </w:p>
          <w:p w14:paraId="3F2F4B2D" w14:textId="77777777" w:rsidR="00372E64" w:rsidRPr="00D555FE" w:rsidRDefault="00372E64" w:rsidP="00372E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Canan BÜYÜKAŞIK ÇOLAK</w:t>
            </w:r>
          </w:p>
          <w:p w14:paraId="1463D923" w14:textId="77777777" w:rsidR="00372E64" w:rsidRPr="00D555FE" w:rsidRDefault="00372E64" w:rsidP="00372E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Mohammad ALMAHMOUD</w:t>
            </w:r>
          </w:p>
          <w:p w14:paraId="558DDABF" w14:textId="77777777" w:rsidR="00372E64" w:rsidRPr="00D555FE" w:rsidRDefault="00372E64" w:rsidP="00372E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Arş. Gör. Deniz ANTMEN</w:t>
            </w:r>
          </w:p>
          <w:p w14:paraId="3E0DB2B8" w14:textId="77777777" w:rsidR="00372E64" w:rsidRPr="00D555FE" w:rsidRDefault="00372E64" w:rsidP="00372E6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E8E14D0" w14:textId="77777777" w:rsidR="00372E64" w:rsidRPr="00D555FE" w:rsidRDefault="00372E64" w:rsidP="00372E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Koordinatör: Doç. Dr. Muhammet BAŞ</w:t>
            </w:r>
          </w:p>
          <w:p w14:paraId="1BC12C7B" w14:textId="77777777" w:rsidR="00372E64" w:rsidRPr="00D555FE" w:rsidRDefault="00372E64" w:rsidP="00372E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Nursel YILMAZ</w:t>
            </w:r>
          </w:p>
          <w:p w14:paraId="20777707" w14:textId="5CD43802" w:rsidR="00F43C16" w:rsidRPr="00963594" w:rsidRDefault="00372E64" w:rsidP="00372E64">
            <w:pPr>
              <w:jc w:val="center"/>
              <w:rPr>
                <w:sz w:val="20"/>
                <w:szCs w:val="20"/>
              </w:rPr>
            </w:pPr>
            <w:r w:rsidRPr="00D555FE">
              <w:rPr>
                <w:rFonts w:ascii="Cambria" w:hAnsi="Cambria"/>
                <w:sz w:val="20"/>
                <w:szCs w:val="20"/>
              </w:rPr>
              <w:t>Üye: Dr. Öğr. Üyesi Gülşah CANDEMİR</w:t>
            </w:r>
          </w:p>
        </w:tc>
      </w:tr>
      <w:tr w:rsidR="00963594" w14:paraId="650908FE" w14:textId="77777777" w:rsidTr="00172FE6">
        <w:tc>
          <w:tcPr>
            <w:tcW w:w="13994" w:type="dxa"/>
            <w:gridSpan w:val="5"/>
            <w:shd w:val="clear" w:color="auto" w:fill="ECF0F1"/>
          </w:tcPr>
          <w:p w14:paraId="1BF36F7F" w14:textId="6D8FAF21" w:rsidR="00963594" w:rsidRPr="00BE24B4" w:rsidRDefault="00963594" w:rsidP="00172FE6">
            <w:pPr>
              <w:spacing w:before="120" w:after="120"/>
              <w:jc w:val="center"/>
              <w:rPr>
                <w:rFonts w:ascii="Cambria" w:hAnsi="Cambria"/>
                <w:sz w:val="36"/>
                <w:szCs w:val="36"/>
              </w:rPr>
            </w:pPr>
            <w:r w:rsidRPr="00BE24B4">
              <w:rPr>
                <w:rFonts w:ascii="Cambria" w:hAnsi="Cambria"/>
                <w:sz w:val="36"/>
                <w:szCs w:val="36"/>
              </w:rPr>
              <w:t>KAPANIŞ 16.00 KAPANIŞ</w:t>
            </w:r>
          </w:p>
        </w:tc>
      </w:tr>
    </w:tbl>
    <w:p w14:paraId="313D16A2" w14:textId="77777777" w:rsidR="00F43C16" w:rsidRDefault="00F43C16"/>
    <w:p w14:paraId="29F051A8" w14:textId="3FCCD5F7" w:rsidR="00A6259E" w:rsidRPr="00A6259E" w:rsidRDefault="00A6259E" w:rsidP="00A96ADA">
      <w:pPr>
        <w:jc w:val="both"/>
        <w:rPr>
          <w:rFonts w:ascii="Cambria" w:hAnsi="Cambria"/>
          <w:b/>
          <w:bCs/>
          <w:sz w:val="20"/>
          <w:szCs w:val="20"/>
        </w:rPr>
      </w:pPr>
      <w:r w:rsidRPr="00A6259E">
        <w:rPr>
          <w:rFonts w:ascii="Cambria" w:hAnsi="Cambria"/>
          <w:b/>
          <w:bCs/>
          <w:sz w:val="20"/>
          <w:szCs w:val="20"/>
        </w:rPr>
        <w:t>Not:</w:t>
      </w:r>
      <w:r w:rsidRPr="00A6259E">
        <w:rPr>
          <w:rFonts w:ascii="Cambria" w:hAnsi="Cambria"/>
          <w:b/>
          <w:bCs/>
          <w:sz w:val="20"/>
          <w:szCs w:val="20"/>
        </w:rPr>
        <w:br/>
        <w:t>Oryantasyon programı Sosyal Hizmet ve Çocuk Gelişimi bölümleri tarafından ortaklaşa gerçekleştirilecektir. Ancak, bölümlere özgü konular ayrı sınıflarda işlenecektir.</w:t>
      </w:r>
    </w:p>
    <w:sectPr w:rsidR="00A6259E" w:rsidRPr="00A6259E" w:rsidSect="005A018C"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6316"/>
    <w:multiLevelType w:val="hybridMultilevel"/>
    <w:tmpl w:val="1FAC55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078E5"/>
    <w:multiLevelType w:val="hybridMultilevel"/>
    <w:tmpl w:val="53B4BA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356C2"/>
    <w:multiLevelType w:val="hybridMultilevel"/>
    <w:tmpl w:val="4F4685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F7F81"/>
    <w:multiLevelType w:val="hybridMultilevel"/>
    <w:tmpl w:val="73E6BC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B279F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F7CB4"/>
    <w:multiLevelType w:val="multilevel"/>
    <w:tmpl w:val="92D21B68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52D19"/>
    <w:multiLevelType w:val="hybridMultilevel"/>
    <w:tmpl w:val="D74ABA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790C13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45002A"/>
    <w:multiLevelType w:val="hybridMultilevel"/>
    <w:tmpl w:val="04DEFC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40101"/>
    <w:multiLevelType w:val="hybridMultilevel"/>
    <w:tmpl w:val="466893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4D2432"/>
    <w:multiLevelType w:val="multilevel"/>
    <w:tmpl w:val="7FC8B68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556746"/>
    <w:multiLevelType w:val="hybridMultilevel"/>
    <w:tmpl w:val="4CA6CC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7482D"/>
    <w:multiLevelType w:val="hybridMultilevel"/>
    <w:tmpl w:val="601217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DD5C50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D56A4"/>
    <w:multiLevelType w:val="hybridMultilevel"/>
    <w:tmpl w:val="51E4E9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1D5618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F352D1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ED386F"/>
    <w:multiLevelType w:val="hybridMultilevel"/>
    <w:tmpl w:val="991C3C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DE5990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D50064"/>
    <w:multiLevelType w:val="hybridMultilevel"/>
    <w:tmpl w:val="4D423F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EE210B"/>
    <w:multiLevelType w:val="hybridMultilevel"/>
    <w:tmpl w:val="DB3073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951D8C"/>
    <w:multiLevelType w:val="hybridMultilevel"/>
    <w:tmpl w:val="920C75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F11534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FB299D"/>
    <w:multiLevelType w:val="hybridMultilevel"/>
    <w:tmpl w:val="A0C4F1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D351EF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0E3991"/>
    <w:multiLevelType w:val="hybridMultilevel"/>
    <w:tmpl w:val="5FA01A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8C01E8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4A06F2"/>
    <w:multiLevelType w:val="hybridMultilevel"/>
    <w:tmpl w:val="56A8F3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990E03"/>
    <w:multiLevelType w:val="hybridMultilevel"/>
    <w:tmpl w:val="6E4AAD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BB6636"/>
    <w:multiLevelType w:val="hybridMultilevel"/>
    <w:tmpl w:val="66E85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348080C"/>
    <w:multiLevelType w:val="hybridMultilevel"/>
    <w:tmpl w:val="E25C86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697A5A"/>
    <w:multiLevelType w:val="hybridMultilevel"/>
    <w:tmpl w:val="3488B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3753DD6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FA18A4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3073CF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A6E5932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210399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7B3E6B"/>
    <w:multiLevelType w:val="hybridMultilevel"/>
    <w:tmpl w:val="952E8D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1E122A0"/>
    <w:multiLevelType w:val="multilevel"/>
    <w:tmpl w:val="FC561EF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8C6DF5"/>
    <w:multiLevelType w:val="hybridMultilevel"/>
    <w:tmpl w:val="24FC62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4C61279"/>
    <w:multiLevelType w:val="hybridMultilevel"/>
    <w:tmpl w:val="AFCE22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5FD34F1"/>
    <w:multiLevelType w:val="hybridMultilevel"/>
    <w:tmpl w:val="9F727D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DDB08F3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E04C60"/>
    <w:multiLevelType w:val="hybridMultilevel"/>
    <w:tmpl w:val="9F60A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611C62"/>
    <w:multiLevelType w:val="hybridMultilevel"/>
    <w:tmpl w:val="0AC0B6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F775A4"/>
    <w:multiLevelType w:val="hybridMultilevel"/>
    <w:tmpl w:val="EF36A7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BF17A23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E05003"/>
    <w:multiLevelType w:val="multilevel"/>
    <w:tmpl w:val="9B88246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E21ABE"/>
    <w:multiLevelType w:val="hybridMultilevel"/>
    <w:tmpl w:val="459E55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543C18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9D5845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23"/>
        </w:tabs>
        <w:ind w:left="23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14C6D2E"/>
    <w:multiLevelType w:val="hybridMultilevel"/>
    <w:tmpl w:val="B79094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17E7A43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C9733C"/>
    <w:multiLevelType w:val="hybridMultilevel"/>
    <w:tmpl w:val="25C8BF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49B518C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5820C5"/>
    <w:multiLevelType w:val="hybridMultilevel"/>
    <w:tmpl w:val="D18C62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7600A37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8719D2"/>
    <w:multiLevelType w:val="multilevel"/>
    <w:tmpl w:val="75884D2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7765D0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6A501E"/>
    <w:multiLevelType w:val="hybridMultilevel"/>
    <w:tmpl w:val="86526C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97E2AB3"/>
    <w:multiLevelType w:val="hybridMultilevel"/>
    <w:tmpl w:val="A17EC6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AB07515"/>
    <w:multiLevelType w:val="hybridMultilevel"/>
    <w:tmpl w:val="D2A45D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C065150"/>
    <w:multiLevelType w:val="multilevel"/>
    <w:tmpl w:val="3546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930970162">
    <w:abstractNumId w:val="22"/>
  </w:num>
  <w:num w:numId="2" w16cid:durableId="1514412886">
    <w:abstractNumId w:val="10"/>
  </w:num>
  <w:num w:numId="3" w16cid:durableId="1723939376">
    <w:abstractNumId w:val="47"/>
  </w:num>
  <w:num w:numId="4" w16cid:durableId="1474367357">
    <w:abstractNumId w:val="5"/>
  </w:num>
  <w:num w:numId="5" w16cid:durableId="831019405">
    <w:abstractNumId w:val="57"/>
  </w:num>
  <w:num w:numId="6" w16cid:durableId="2016690428">
    <w:abstractNumId w:val="38"/>
  </w:num>
  <w:num w:numId="7" w16cid:durableId="650252971">
    <w:abstractNumId w:val="45"/>
  </w:num>
  <w:num w:numId="8" w16cid:durableId="813565695">
    <w:abstractNumId w:val="2"/>
  </w:num>
  <w:num w:numId="9" w16cid:durableId="640891906">
    <w:abstractNumId w:val="43"/>
  </w:num>
  <w:num w:numId="10" w16cid:durableId="137723736">
    <w:abstractNumId w:val="27"/>
  </w:num>
  <w:num w:numId="11" w16cid:durableId="1595895932">
    <w:abstractNumId w:val="12"/>
  </w:num>
  <w:num w:numId="12" w16cid:durableId="1261992548">
    <w:abstractNumId w:val="30"/>
  </w:num>
  <w:num w:numId="13" w16cid:durableId="170949782">
    <w:abstractNumId w:val="32"/>
  </w:num>
  <w:num w:numId="14" w16cid:durableId="460729774">
    <w:abstractNumId w:val="58"/>
  </w:num>
  <w:num w:numId="15" w16cid:durableId="601113177">
    <w:abstractNumId w:val="18"/>
  </w:num>
  <w:num w:numId="16" w16cid:durableId="671101735">
    <w:abstractNumId w:val="4"/>
  </w:num>
  <w:num w:numId="17" w16cid:durableId="1703632378">
    <w:abstractNumId w:val="60"/>
  </w:num>
  <w:num w:numId="18" w16cid:durableId="105927225">
    <w:abstractNumId w:val="11"/>
  </w:num>
  <w:num w:numId="19" w16cid:durableId="967856206">
    <w:abstractNumId w:val="61"/>
  </w:num>
  <w:num w:numId="20" w16cid:durableId="1435323746">
    <w:abstractNumId w:val="59"/>
  </w:num>
  <w:num w:numId="21" w16cid:durableId="627710177">
    <w:abstractNumId w:val="50"/>
  </w:num>
  <w:num w:numId="22" w16cid:durableId="249438113">
    <w:abstractNumId w:val="33"/>
  </w:num>
  <w:num w:numId="23" w16cid:durableId="164713507">
    <w:abstractNumId w:val="6"/>
  </w:num>
  <w:num w:numId="24" w16cid:durableId="1933313407">
    <w:abstractNumId w:val="1"/>
  </w:num>
  <w:num w:numId="25" w16cid:durableId="814220779">
    <w:abstractNumId w:val="23"/>
  </w:num>
  <w:num w:numId="26" w16cid:durableId="577715592">
    <w:abstractNumId w:val="44"/>
  </w:num>
  <w:num w:numId="27" w16cid:durableId="950430574">
    <w:abstractNumId w:val="20"/>
  </w:num>
  <w:num w:numId="28" w16cid:durableId="308442043">
    <w:abstractNumId w:val="31"/>
  </w:num>
  <w:num w:numId="29" w16cid:durableId="2053991412">
    <w:abstractNumId w:val="29"/>
  </w:num>
  <w:num w:numId="30" w16cid:durableId="1493372498">
    <w:abstractNumId w:val="46"/>
  </w:num>
  <w:num w:numId="31" w16cid:durableId="203257888">
    <w:abstractNumId w:val="15"/>
  </w:num>
  <w:num w:numId="32" w16cid:durableId="704866349">
    <w:abstractNumId w:val="34"/>
  </w:num>
  <w:num w:numId="33" w16cid:durableId="632642596">
    <w:abstractNumId w:val="52"/>
  </w:num>
  <w:num w:numId="34" w16cid:durableId="330330930">
    <w:abstractNumId w:val="24"/>
  </w:num>
  <w:num w:numId="35" w16cid:durableId="1114905810">
    <w:abstractNumId w:val="62"/>
  </w:num>
  <w:num w:numId="36" w16cid:durableId="239826902">
    <w:abstractNumId w:val="19"/>
  </w:num>
  <w:num w:numId="37" w16cid:durableId="1457523744">
    <w:abstractNumId w:val="48"/>
  </w:num>
  <w:num w:numId="38" w16cid:durableId="1680622874">
    <w:abstractNumId w:val="25"/>
  </w:num>
  <w:num w:numId="39" w16cid:durableId="1639914178">
    <w:abstractNumId w:val="40"/>
  </w:num>
  <w:num w:numId="40" w16cid:durableId="510219793">
    <w:abstractNumId w:val="9"/>
  </w:num>
  <w:num w:numId="41" w16cid:durableId="1506552349">
    <w:abstractNumId w:val="51"/>
  </w:num>
  <w:num w:numId="42" w16cid:durableId="857738279">
    <w:abstractNumId w:val="55"/>
  </w:num>
  <w:num w:numId="43" w16cid:durableId="820847214">
    <w:abstractNumId w:val="54"/>
  </w:num>
  <w:num w:numId="44" w16cid:durableId="1878470351">
    <w:abstractNumId w:val="16"/>
  </w:num>
  <w:num w:numId="45" w16cid:durableId="2129472839">
    <w:abstractNumId w:val="56"/>
  </w:num>
  <w:num w:numId="46" w16cid:durableId="1153982037">
    <w:abstractNumId w:val="36"/>
  </w:num>
  <w:num w:numId="47" w16cid:durableId="331447970">
    <w:abstractNumId w:val="42"/>
  </w:num>
  <w:num w:numId="48" w16cid:durableId="1019165979">
    <w:abstractNumId w:val="3"/>
  </w:num>
  <w:num w:numId="49" w16cid:durableId="1043217508">
    <w:abstractNumId w:val="0"/>
  </w:num>
  <w:num w:numId="50" w16cid:durableId="35085788">
    <w:abstractNumId w:val="14"/>
  </w:num>
  <w:num w:numId="51" w16cid:durableId="954366775">
    <w:abstractNumId w:val="41"/>
  </w:num>
  <w:num w:numId="52" w16cid:durableId="713042133">
    <w:abstractNumId w:val="21"/>
  </w:num>
  <w:num w:numId="53" w16cid:durableId="375933784">
    <w:abstractNumId w:val="39"/>
  </w:num>
  <w:num w:numId="54" w16cid:durableId="1517184395">
    <w:abstractNumId w:val="7"/>
  </w:num>
  <w:num w:numId="55" w16cid:durableId="834344452">
    <w:abstractNumId w:val="49"/>
  </w:num>
  <w:num w:numId="56" w16cid:durableId="361590318">
    <w:abstractNumId w:val="35"/>
  </w:num>
  <w:num w:numId="57" w16cid:durableId="1620068263">
    <w:abstractNumId w:val="26"/>
  </w:num>
  <w:num w:numId="58" w16cid:durableId="832066190">
    <w:abstractNumId w:val="13"/>
  </w:num>
  <w:num w:numId="59" w16cid:durableId="1996564109">
    <w:abstractNumId w:val="17"/>
  </w:num>
  <w:num w:numId="60" w16cid:durableId="1355306207">
    <w:abstractNumId w:val="37"/>
  </w:num>
  <w:num w:numId="61" w16cid:durableId="1144128876">
    <w:abstractNumId w:val="28"/>
  </w:num>
  <w:num w:numId="62" w16cid:durableId="1361586587">
    <w:abstractNumId w:val="53"/>
  </w:num>
  <w:num w:numId="63" w16cid:durableId="89929744">
    <w:abstractNumId w:va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6"/>
    <w:rsid w:val="0000183C"/>
    <w:rsid w:val="000416B9"/>
    <w:rsid w:val="000423C9"/>
    <w:rsid w:val="000430F0"/>
    <w:rsid w:val="0008670D"/>
    <w:rsid w:val="00092551"/>
    <w:rsid w:val="000E1857"/>
    <w:rsid w:val="000E6583"/>
    <w:rsid w:val="000F47C0"/>
    <w:rsid w:val="001304C8"/>
    <w:rsid w:val="00152A23"/>
    <w:rsid w:val="00172FE6"/>
    <w:rsid w:val="001C76D5"/>
    <w:rsid w:val="002218F9"/>
    <w:rsid w:val="002A3BBB"/>
    <w:rsid w:val="00337832"/>
    <w:rsid w:val="00372E64"/>
    <w:rsid w:val="00397C15"/>
    <w:rsid w:val="003C5862"/>
    <w:rsid w:val="003D388F"/>
    <w:rsid w:val="003D6609"/>
    <w:rsid w:val="00462ADF"/>
    <w:rsid w:val="005171B7"/>
    <w:rsid w:val="00593EF2"/>
    <w:rsid w:val="005A018C"/>
    <w:rsid w:val="005C5901"/>
    <w:rsid w:val="005D59D9"/>
    <w:rsid w:val="00606887"/>
    <w:rsid w:val="00607E83"/>
    <w:rsid w:val="006514C3"/>
    <w:rsid w:val="006C616F"/>
    <w:rsid w:val="006E12E4"/>
    <w:rsid w:val="007546EF"/>
    <w:rsid w:val="007E602F"/>
    <w:rsid w:val="00833E26"/>
    <w:rsid w:val="008A31D9"/>
    <w:rsid w:val="00903275"/>
    <w:rsid w:val="00963594"/>
    <w:rsid w:val="0099342E"/>
    <w:rsid w:val="009E1CB8"/>
    <w:rsid w:val="00A34957"/>
    <w:rsid w:val="00A45162"/>
    <w:rsid w:val="00A6259E"/>
    <w:rsid w:val="00A96ADA"/>
    <w:rsid w:val="00BE24B4"/>
    <w:rsid w:val="00C46F80"/>
    <w:rsid w:val="00C643B6"/>
    <w:rsid w:val="00CC411C"/>
    <w:rsid w:val="00D13D72"/>
    <w:rsid w:val="00D22F83"/>
    <w:rsid w:val="00D555FE"/>
    <w:rsid w:val="00DA3425"/>
    <w:rsid w:val="00E32859"/>
    <w:rsid w:val="00E54D95"/>
    <w:rsid w:val="00E54E9D"/>
    <w:rsid w:val="00EB597B"/>
    <w:rsid w:val="00EB7EC9"/>
    <w:rsid w:val="00EE2842"/>
    <w:rsid w:val="00EF6702"/>
    <w:rsid w:val="00F424F8"/>
    <w:rsid w:val="00F43C16"/>
    <w:rsid w:val="00FB2710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8386"/>
  <w15:chartTrackingRefBased/>
  <w15:docId w15:val="{4E93208A-F77B-44D6-87DC-208B364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E4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0F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1298</Words>
  <Characters>7282</Characters>
  <Application>Microsoft Office Word</Application>
  <DocSecurity>0</DocSecurity>
  <Lines>364</Lines>
  <Paragraphs>204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43</cp:revision>
  <dcterms:created xsi:type="dcterms:W3CDTF">2024-09-21T22:33:00Z</dcterms:created>
  <dcterms:modified xsi:type="dcterms:W3CDTF">2025-09-14T21:18:00Z</dcterms:modified>
</cp:coreProperties>
</file>