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vertAnchor="text" w:horzAnchor="margin" w:tblpXSpec="center" w:tblpY="-5"/>
        <w:tblW w:w="10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13"/>
      </w:tblGrid>
      <w:tr w:rsidR="00385423" w:rsidRPr="00580C89" w14:paraId="23615CDE" w14:textId="77777777" w:rsidTr="00EA242B">
        <w:trPr>
          <w:trHeight w:val="1830"/>
        </w:trPr>
        <w:tc>
          <w:tcPr>
            <w:tcW w:w="10313" w:type="dxa"/>
          </w:tcPr>
          <w:p w14:paraId="15CA9881" w14:textId="77777777" w:rsidR="00385423" w:rsidRPr="00580C89" w:rsidRDefault="00385423" w:rsidP="00EA242B">
            <w:pPr>
              <w:rPr>
                <w:rFonts w:ascii="Times New Roman" w:hAnsi="Times New Roman" w:cs="Times New Roman"/>
                <w:b/>
                <w:sz w:val="20"/>
                <w:szCs w:val="20"/>
              </w:rPr>
            </w:pPr>
            <w:r w:rsidRPr="00580C89">
              <w:rPr>
                <w:rFonts w:ascii="Times New Roman" w:hAnsi="Times New Roman" w:cs="Times New Roman"/>
                <w:b/>
                <w:noProof/>
                <w:sz w:val="20"/>
                <w:szCs w:val="20"/>
                <w:lang w:eastAsia="tr-TR"/>
              </w:rPr>
              <w:drawing>
                <wp:anchor distT="0" distB="0" distL="114300" distR="114300" simplePos="0" relativeHeight="251759616" behindDoc="0" locked="0" layoutInCell="1" allowOverlap="1" wp14:anchorId="37681A8A" wp14:editId="2FCEF481">
                  <wp:simplePos x="0" y="0"/>
                  <wp:positionH relativeFrom="column">
                    <wp:posOffset>-9497</wp:posOffset>
                  </wp:positionH>
                  <wp:positionV relativeFrom="paragraph">
                    <wp:posOffset>120208</wp:posOffset>
                  </wp:positionV>
                  <wp:extent cx="580445" cy="683480"/>
                  <wp:effectExtent l="0" t="0" r="0" b="2540"/>
                  <wp:wrapNone/>
                  <wp:docPr id="1" name="Resim 1" descr="Macintosh HD:Users:cosmic124:Desktop:Oku_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osmic124:Desktop:Oku_Logo-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2650" cy="6860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494463" w14:textId="77777777" w:rsidR="00385423" w:rsidRDefault="00385423" w:rsidP="00DA3A9A">
            <w:pPr>
              <w:jc w:val="center"/>
              <w:rPr>
                <w:rFonts w:ascii="Times New Roman" w:hAnsi="Times New Roman" w:cs="Times New Roman"/>
                <w:b/>
                <w:sz w:val="20"/>
                <w:szCs w:val="20"/>
              </w:rPr>
            </w:pPr>
            <w:r w:rsidRPr="00580C89">
              <w:rPr>
                <w:rFonts w:ascii="Times New Roman" w:hAnsi="Times New Roman" w:cs="Times New Roman"/>
                <w:b/>
                <w:sz w:val="20"/>
                <w:szCs w:val="20"/>
              </w:rPr>
              <w:t>T.C.                                                                                                                                                                                                          OSMANİYE KORKUT ATA ÜNİVERSİTESİ</w:t>
            </w:r>
          </w:p>
          <w:p w14:paraId="4DD1544B" w14:textId="77777777" w:rsidR="00385423" w:rsidRPr="00580C89" w:rsidRDefault="00385423" w:rsidP="00DA3A9A">
            <w:pPr>
              <w:jc w:val="center"/>
              <w:rPr>
                <w:rFonts w:ascii="Times New Roman" w:hAnsi="Times New Roman" w:cs="Times New Roman"/>
                <w:b/>
                <w:sz w:val="20"/>
                <w:szCs w:val="20"/>
              </w:rPr>
            </w:pPr>
            <w:r>
              <w:rPr>
                <w:rFonts w:ascii="Times New Roman" w:hAnsi="Times New Roman" w:cs="Times New Roman"/>
                <w:b/>
                <w:sz w:val="20"/>
                <w:szCs w:val="20"/>
              </w:rPr>
              <w:t>REKTÖRLÜĞÜ</w:t>
            </w:r>
          </w:p>
          <w:p w14:paraId="729BA247" w14:textId="77777777" w:rsidR="00385423" w:rsidRPr="00580C89" w:rsidRDefault="00385423" w:rsidP="00DA3A9A">
            <w:pPr>
              <w:jc w:val="center"/>
              <w:rPr>
                <w:rFonts w:ascii="Times New Roman" w:hAnsi="Times New Roman" w:cs="Times New Roman"/>
                <w:b/>
                <w:sz w:val="20"/>
                <w:szCs w:val="20"/>
              </w:rPr>
            </w:pPr>
            <w:r w:rsidRPr="00580C89">
              <w:rPr>
                <w:rFonts w:ascii="Times New Roman" w:hAnsi="Times New Roman" w:cs="Times New Roman"/>
                <w:b/>
                <w:sz w:val="20"/>
                <w:szCs w:val="20"/>
              </w:rPr>
              <w:t>Personel Daire Başkanlığı</w:t>
            </w:r>
          </w:p>
          <w:p w14:paraId="57AD603F" w14:textId="77777777" w:rsidR="00385423" w:rsidRPr="00580C89" w:rsidRDefault="00385423" w:rsidP="00DA3A9A">
            <w:pPr>
              <w:jc w:val="center"/>
              <w:rPr>
                <w:rFonts w:ascii="Times New Roman" w:hAnsi="Times New Roman" w:cs="Times New Roman"/>
                <w:b/>
                <w:sz w:val="20"/>
                <w:szCs w:val="20"/>
              </w:rPr>
            </w:pPr>
          </w:p>
          <w:p w14:paraId="315244CD" w14:textId="77777777" w:rsidR="00385423" w:rsidRPr="00580C89" w:rsidRDefault="00385423" w:rsidP="00DA3A9A">
            <w:pPr>
              <w:jc w:val="center"/>
              <w:rPr>
                <w:rFonts w:ascii="Times New Roman" w:hAnsi="Times New Roman" w:cs="Times New Roman"/>
                <w:b/>
                <w:sz w:val="20"/>
                <w:szCs w:val="20"/>
              </w:rPr>
            </w:pPr>
            <w:r w:rsidRPr="00580C89">
              <w:rPr>
                <w:rFonts w:ascii="Times New Roman" w:hAnsi="Times New Roman" w:cs="Times New Roman"/>
                <w:b/>
                <w:sz w:val="20"/>
                <w:szCs w:val="20"/>
              </w:rPr>
              <w:t>PERSONEL GÖREV TANIMI</w:t>
            </w:r>
          </w:p>
          <w:p w14:paraId="3C26463D" w14:textId="77777777" w:rsidR="00385423" w:rsidRPr="00580C89" w:rsidRDefault="00385423" w:rsidP="00DA3A9A">
            <w:pPr>
              <w:rPr>
                <w:rFonts w:ascii="Times New Roman" w:hAnsi="Times New Roman" w:cs="Times New Roman"/>
                <w:b/>
                <w:sz w:val="20"/>
                <w:szCs w:val="20"/>
              </w:rPr>
            </w:pPr>
          </w:p>
        </w:tc>
      </w:tr>
    </w:tbl>
    <w:tbl>
      <w:tblPr>
        <w:tblStyle w:val="TabloKlavuzu"/>
        <w:tblW w:w="10310" w:type="dxa"/>
        <w:jc w:val="center"/>
        <w:tblLayout w:type="fixed"/>
        <w:tblLook w:val="04A0" w:firstRow="1" w:lastRow="0" w:firstColumn="1" w:lastColumn="0" w:noHBand="0" w:noVBand="1"/>
      </w:tblPr>
      <w:tblGrid>
        <w:gridCol w:w="1613"/>
        <w:gridCol w:w="8697"/>
      </w:tblGrid>
      <w:tr w:rsidR="00D04F7F" w:rsidRPr="00580C89" w14:paraId="0D3D0EA5" w14:textId="77777777" w:rsidTr="00EA242B">
        <w:trPr>
          <w:trHeight w:val="473"/>
          <w:jc w:val="center"/>
        </w:trPr>
        <w:tc>
          <w:tcPr>
            <w:tcW w:w="1613" w:type="dxa"/>
            <w:vAlign w:val="center"/>
          </w:tcPr>
          <w:p w14:paraId="693467CB" w14:textId="77777777" w:rsidR="00D04F7F" w:rsidRPr="00580C89" w:rsidRDefault="00504C3E" w:rsidP="001745EF">
            <w:pPr>
              <w:rPr>
                <w:rFonts w:ascii="Times New Roman" w:hAnsi="Times New Roman" w:cs="Times New Roman"/>
                <w:b/>
                <w:sz w:val="20"/>
                <w:szCs w:val="20"/>
              </w:rPr>
            </w:pPr>
            <w:r>
              <w:rPr>
                <w:rFonts w:ascii="Times New Roman" w:hAnsi="Times New Roman" w:cs="Times New Roman"/>
                <w:b/>
                <w:sz w:val="20"/>
                <w:szCs w:val="20"/>
              </w:rPr>
              <w:t>Kurumu</w:t>
            </w:r>
          </w:p>
        </w:tc>
        <w:tc>
          <w:tcPr>
            <w:tcW w:w="8697" w:type="dxa"/>
            <w:vAlign w:val="center"/>
          </w:tcPr>
          <w:p w14:paraId="1A7ECAF6" w14:textId="77777777" w:rsidR="00D04F7F" w:rsidRPr="00580C89" w:rsidRDefault="00504C3E" w:rsidP="001745EF">
            <w:pPr>
              <w:rPr>
                <w:rFonts w:ascii="Times New Roman" w:hAnsi="Times New Roman" w:cs="Times New Roman"/>
                <w:sz w:val="20"/>
                <w:szCs w:val="20"/>
              </w:rPr>
            </w:pPr>
            <w:r>
              <w:rPr>
                <w:rFonts w:ascii="Times New Roman" w:hAnsi="Times New Roman" w:cs="Times New Roman"/>
                <w:sz w:val="20"/>
                <w:szCs w:val="20"/>
              </w:rPr>
              <w:t>Osmaniye Korkut Ata Üniversitesi</w:t>
            </w:r>
          </w:p>
        </w:tc>
      </w:tr>
      <w:tr w:rsidR="00D04F7F" w:rsidRPr="00580C89" w14:paraId="45B6F50C" w14:textId="77777777" w:rsidTr="00EA242B">
        <w:trPr>
          <w:trHeight w:val="473"/>
          <w:jc w:val="center"/>
        </w:trPr>
        <w:tc>
          <w:tcPr>
            <w:tcW w:w="1613" w:type="dxa"/>
            <w:vAlign w:val="center"/>
          </w:tcPr>
          <w:p w14:paraId="7A678A28" w14:textId="77777777" w:rsidR="00D04F7F" w:rsidRPr="00580C89" w:rsidRDefault="00504C3E" w:rsidP="001745EF">
            <w:pPr>
              <w:rPr>
                <w:rFonts w:ascii="Times New Roman" w:hAnsi="Times New Roman" w:cs="Times New Roman"/>
                <w:b/>
                <w:sz w:val="20"/>
                <w:szCs w:val="20"/>
              </w:rPr>
            </w:pPr>
            <w:r>
              <w:rPr>
                <w:rFonts w:ascii="Times New Roman" w:hAnsi="Times New Roman" w:cs="Times New Roman"/>
                <w:b/>
                <w:sz w:val="20"/>
                <w:szCs w:val="20"/>
              </w:rPr>
              <w:t>Birimi</w:t>
            </w:r>
          </w:p>
        </w:tc>
        <w:tc>
          <w:tcPr>
            <w:tcW w:w="8697" w:type="dxa"/>
            <w:vAlign w:val="center"/>
          </w:tcPr>
          <w:p w14:paraId="712C25E7" w14:textId="77777777" w:rsidR="00D04F7F" w:rsidRPr="00580C89" w:rsidRDefault="00D748E6" w:rsidP="00FE0C46">
            <w:pPr>
              <w:rPr>
                <w:rFonts w:ascii="Times New Roman" w:hAnsi="Times New Roman" w:cs="Times New Roman"/>
                <w:sz w:val="20"/>
                <w:szCs w:val="20"/>
              </w:rPr>
            </w:pPr>
            <w:r w:rsidRPr="00580C89">
              <w:rPr>
                <w:rFonts w:ascii="Times New Roman" w:hAnsi="Times New Roman" w:cs="Times New Roman"/>
                <w:sz w:val="20"/>
                <w:szCs w:val="20"/>
              </w:rPr>
              <w:t xml:space="preserve">Personel </w:t>
            </w:r>
            <w:r w:rsidR="00504C3E">
              <w:rPr>
                <w:rFonts w:ascii="Times New Roman" w:hAnsi="Times New Roman" w:cs="Times New Roman"/>
                <w:sz w:val="20"/>
                <w:szCs w:val="20"/>
              </w:rPr>
              <w:t>Daire Başkanlığı</w:t>
            </w:r>
          </w:p>
        </w:tc>
      </w:tr>
      <w:tr w:rsidR="0049749A" w:rsidRPr="00580C89" w14:paraId="13A72289" w14:textId="77777777" w:rsidTr="00EA242B">
        <w:trPr>
          <w:trHeight w:val="473"/>
          <w:jc w:val="center"/>
        </w:trPr>
        <w:tc>
          <w:tcPr>
            <w:tcW w:w="1613" w:type="dxa"/>
            <w:vAlign w:val="center"/>
          </w:tcPr>
          <w:p w14:paraId="16E39704" w14:textId="77777777" w:rsidR="0049749A" w:rsidRPr="00580C89" w:rsidRDefault="00504C3E" w:rsidP="001745EF">
            <w:pPr>
              <w:rPr>
                <w:rFonts w:ascii="Times New Roman" w:hAnsi="Times New Roman" w:cs="Times New Roman"/>
                <w:b/>
                <w:sz w:val="20"/>
                <w:szCs w:val="20"/>
              </w:rPr>
            </w:pPr>
            <w:r>
              <w:rPr>
                <w:rFonts w:ascii="Times New Roman" w:hAnsi="Times New Roman" w:cs="Times New Roman"/>
                <w:b/>
                <w:sz w:val="20"/>
                <w:szCs w:val="20"/>
              </w:rPr>
              <w:t>Alt Birimi</w:t>
            </w:r>
          </w:p>
        </w:tc>
        <w:tc>
          <w:tcPr>
            <w:tcW w:w="8697" w:type="dxa"/>
            <w:vAlign w:val="center"/>
          </w:tcPr>
          <w:p w14:paraId="34253D22" w14:textId="77777777" w:rsidR="00504C3E" w:rsidRPr="00580C89" w:rsidRDefault="003C28B6" w:rsidP="00FE0C46">
            <w:pPr>
              <w:rPr>
                <w:rFonts w:ascii="Times New Roman" w:hAnsi="Times New Roman" w:cs="Times New Roman"/>
                <w:sz w:val="20"/>
                <w:szCs w:val="20"/>
              </w:rPr>
            </w:pPr>
            <w:r>
              <w:rPr>
                <w:rFonts w:ascii="Times New Roman" w:hAnsi="Times New Roman" w:cs="Times New Roman"/>
                <w:sz w:val="20"/>
                <w:szCs w:val="20"/>
              </w:rPr>
              <w:t>İdari Personel</w:t>
            </w:r>
            <w:r w:rsidR="00B73D44">
              <w:rPr>
                <w:rFonts w:ascii="Times New Roman" w:hAnsi="Times New Roman" w:cs="Times New Roman"/>
                <w:sz w:val="20"/>
                <w:szCs w:val="20"/>
              </w:rPr>
              <w:t xml:space="preserve"> Şube Müdürlüğü</w:t>
            </w:r>
          </w:p>
        </w:tc>
      </w:tr>
      <w:tr w:rsidR="00504C3E" w:rsidRPr="00580C89" w14:paraId="3E48BF6E" w14:textId="77777777" w:rsidTr="00EA242B">
        <w:trPr>
          <w:trHeight w:val="473"/>
          <w:jc w:val="center"/>
        </w:trPr>
        <w:tc>
          <w:tcPr>
            <w:tcW w:w="1613" w:type="dxa"/>
            <w:vAlign w:val="center"/>
          </w:tcPr>
          <w:p w14:paraId="0DE4ABCD" w14:textId="77777777" w:rsidR="00504C3E" w:rsidRDefault="00504C3E" w:rsidP="001745EF">
            <w:pPr>
              <w:rPr>
                <w:rFonts w:ascii="Times New Roman" w:hAnsi="Times New Roman" w:cs="Times New Roman"/>
                <w:b/>
                <w:sz w:val="20"/>
                <w:szCs w:val="20"/>
              </w:rPr>
            </w:pPr>
            <w:r>
              <w:rPr>
                <w:rFonts w:ascii="Times New Roman" w:hAnsi="Times New Roman" w:cs="Times New Roman"/>
                <w:b/>
                <w:sz w:val="20"/>
                <w:szCs w:val="20"/>
              </w:rPr>
              <w:t>Görev Adı</w:t>
            </w:r>
          </w:p>
        </w:tc>
        <w:tc>
          <w:tcPr>
            <w:tcW w:w="8697" w:type="dxa"/>
            <w:vAlign w:val="center"/>
          </w:tcPr>
          <w:p w14:paraId="189F9CA2" w14:textId="0CF49ACC" w:rsidR="00504C3E" w:rsidRDefault="00CA36AC" w:rsidP="00FE0C46">
            <w:pPr>
              <w:rPr>
                <w:rFonts w:ascii="Times New Roman" w:hAnsi="Times New Roman" w:cs="Times New Roman"/>
                <w:sz w:val="20"/>
                <w:szCs w:val="20"/>
              </w:rPr>
            </w:pPr>
            <w:r>
              <w:rPr>
                <w:rFonts w:ascii="Times New Roman" w:hAnsi="Times New Roman" w:cs="Times New Roman"/>
                <w:sz w:val="20"/>
                <w:szCs w:val="20"/>
              </w:rPr>
              <w:t>Büro Personeli</w:t>
            </w:r>
          </w:p>
        </w:tc>
      </w:tr>
      <w:tr w:rsidR="00504C3E" w:rsidRPr="00580C89" w14:paraId="27A30F2B" w14:textId="77777777" w:rsidTr="00EA242B">
        <w:trPr>
          <w:trHeight w:val="473"/>
          <w:jc w:val="center"/>
        </w:trPr>
        <w:tc>
          <w:tcPr>
            <w:tcW w:w="1613" w:type="dxa"/>
            <w:vAlign w:val="center"/>
          </w:tcPr>
          <w:p w14:paraId="07E4AADE" w14:textId="77777777" w:rsidR="00504C3E" w:rsidRPr="00580C89" w:rsidRDefault="00E53FB3" w:rsidP="006663FE">
            <w:pPr>
              <w:rPr>
                <w:rFonts w:ascii="Times New Roman" w:hAnsi="Times New Roman" w:cs="Times New Roman"/>
                <w:b/>
                <w:sz w:val="20"/>
                <w:szCs w:val="20"/>
              </w:rPr>
            </w:pPr>
            <w:r>
              <w:rPr>
                <w:rFonts w:ascii="Times New Roman" w:hAnsi="Times New Roman" w:cs="Times New Roman"/>
                <w:b/>
                <w:sz w:val="20"/>
                <w:szCs w:val="20"/>
              </w:rPr>
              <w:t>Adı-Soyadı</w:t>
            </w:r>
          </w:p>
        </w:tc>
        <w:tc>
          <w:tcPr>
            <w:tcW w:w="8697" w:type="dxa"/>
            <w:vAlign w:val="center"/>
          </w:tcPr>
          <w:p w14:paraId="6A7BBA32" w14:textId="60EBE513" w:rsidR="00504C3E" w:rsidRPr="00580C89" w:rsidRDefault="00CA36AC" w:rsidP="006663FE">
            <w:pPr>
              <w:rPr>
                <w:rFonts w:ascii="Times New Roman" w:hAnsi="Times New Roman" w:cs="Times New Roman"/>
                <w:sz w:val="20"/>
                <w:szCs w:val="20"/>
              </w:rPr>
            </w:pPr>
            <w:r>
              <w:rPr>
                <w:rFonts w:ascii="Times New Roman" w:hAnsi="Times New Roman" w:cs="Times New Roman"/>
                <w:sz w:val="20"/>
                <w:szCs w:val="20"/>
              </w:rPr>
              <w:t>Şükran ÇİÇEK</w:t>
            </w:r>
          </w:p>
        </w:tc>
      </w:tr>
      <w:tr w:rsidR="00504C3E" w:rsidRPr="00580C89" w14:paraId="46D6F586" w14:textId="77777777" w:rsidTr="00EA242B">
        <w:trPr>
          <w:trHeight w:val="911"/>
          <w:jc w:val="center"/>
        </w:trPr>
        <w:tc>
          <w:tcPr>
            <w:tcW w:w="1613" w:type="dxa"/>
            <w:vAlign w:val="center"/>
          </w:tcPr>
          <w:p w14:paraId="3589B9E4" w14:textId="77777777" w:rsidR="00657B9E" w:rsidRDefault="00E53FB3" w:rsidP="001745EF">
            <w:pPr>
              <w:rPr>
                <w:rFonts w:ascii="Times New Roman" w:hAnsi="Times New Roman" w:cs="Times New Roman"/>
                <w:b/>
                <w:sz w:val="20"/>
                <w:szCs w:val="20"/>
              </w:rPr>
            </w:pPr>
            <w:r w:rsidRPr="00E53FB3">
              <w:rPr>
                <w:rFonts w:ascii="Times New Roman" w:hAnsi="Times New Roman" w:cs="Times New Roman"/>
                <w:b/>
                <w:sz w:val="20"/>
                <w:szCs w:val="20"/>
              </w:rPr>
              <w:t xml:space="preserve">Görev Devri </w:t>
            </w:r>
          </w:p>
          <w:p w14:paraId="7FAD2E6D" w14:textId="77777777" w:rsidR="00504C3E" w:rsidRPr="00E53FB3" w:rsidRDefault="00E53FB3" w:rsidP="001745EF">
            <w:pPr>
              <w:rPr>
                <w:rFonts w:ascii="Times New Roman" w:hAnsi="Times New Roman" w:cs="Times New Roman"/>
                <w:b/>
                <w:sz w:val="20"/>
                <w:szCs w:val="20"/>
              </w:rPr>
            </w:pPr>
            <w:r w:rsidRPr="00E53FB3">
              <w:rPr>
                <w:rFonts w:ascii="Times New Roman" w:hAnsi="Times New Roman" w:cs="Times New Roman"/>
                <w:b/>
                <w:sz w:val="20"/>
                <w:szCs w:val="20"/>
              </w:rPr>
              <w:t>Yapacağı</w:t>
            </w:r>
          </w:p>
          <w:p w14:paraId="31DAFA31" w14:textId="77777777" w:rsidR="00E53FB3" w:rsidRPr="00580C89" w:rsidRDefault="00E53FB3" w:rsidP="001745EF">
            <w:pPr>
              <w:rPr>
                <w:rFonts w:ascii="Times New Roman" w:hAnsi="Times New Roman" w:cs="Times New Roman"/>
                <w:sz w:val="20"/>
                <w:szCs w:val="20"/>
              </w:rPr>
            </w:pPr>
            <w:r w:rsidRPr="00E53FB3">
              <w:rPr>
                <w:rFonts w:ascii="Times New Roman" w:hAnsi="Times New Roman" w:cs="Times New Roman"/>
                <w:b/>
                <w:sz w:val="20"/>
                <w:szCs w:val="20"/>
              </w:rPr>
              <w:t>Kişi/Kişiler</w:t>
            </w:r>
          </w:p>
        </w:tc>
        <w:tc>
          <w:tcPr>
            <w:tcW w:w="8697" w:type="dxa"/>
            <w:vAlign w:val="center"/>
          </w:tcPr>
          <w:p w14:paraId="38BD0789" w14:textId="1130E245" w:rsidR="00504C3E" w:rsidRPr="00580C89" w:rsidRDefault="00CA36AC" w:rsidP="009E796B">
            <w:pPr>
              <w:rPr>
                <w:rFonts w:ascii="Times New Roman" w:hAnsi="Times New Roman" w:cs="Times New Roman"/>
                <w:sz w:val="20"/>
                <w:szCs w:val="20"/>
              </w:rPr>
            </w:pPr>
            <w:r>
              <w:rPr>
                <w:rFonts w:ascii="Times New Roman" w:hAnsi="Times New Roman" w:cs="Times New Roman"/>
                <w:sz w:val="20"/>
                <w:szCs w:val="20"/>
              </w:rPr>
              <w:t>Aysun KORKMAZ</w:t>
            </w:r>
            <w:r w:rsidR="003A2858">
              <w:rPr>
                <w:rFonts w:ascii="Times New Roman" w:hAnsi="Times New Roman" w:cs="Times New Roman"/>
                <w:sz w:val="20"/>
                <w:szCs w:val="20"/>
              </w:rPr>
              <w:t xml:space="preserve"> (</w:t>
            </w:r>
            <w:r>
              <w:rPr>
                <w:rFonts w:ascii="Times New Roman" w:hAnsi="Times New Roman" w:cs="Times New Roman"/>
                <w:sz w:val="20"/>
                <w:szCs w:val="20"/>
              </w:rPr>
              <w:t>Şube Müdürü</w:t>
            </w:r>
            <w:r w:rsidR="003A2858">
              <w:rPr>
                <w:rFonts w:ascii="Times New Roman" w:hAnsi="Times New Roman" w:cs="Times New Roman"/>
                <w:sz w:val="20"/>
                <w:szCs w:val="20"/>
              </w:rPr>
              <w:t>)</w:t>
            </w:r>
          </w:p>
        </w:tc>
      </w:tr>
      <w:tr w:rsidR="00E53FB3" w:rsidRPr="00580C89" w14:paraId="7E4702C6" w14:textId="77777777" w:rsidTr="000A713E">
        <w:trPr>
          <w:trHeight w:val="1488"/>
          <w:jc w:val="center"/>
        </w:trPr>
        <w:tc>
          <w:tcPr>
            <w:tcW w:w="1613" w:type="dxa"/>
            <w:vAlign w:val="center"/>
          </w:tcPr>
          <w:p w14:paraId="3F95FEF4" w14:textId="77777777" w:rsidR="00E53FB3" w:rsidRPr="00580C89" w:rsidRDefault="00063C3A" w:rsidP="006663FE">
            <w:pPr>
              <w:rPr>
                <w:rFonts w:ascii="Times New Roman" w:hAnsi="Times New Roman" w:cs="Times New Roman"/>
                <w:sz w:val="20"/>
                <w:szCs w:val="20"/>
              </w:rPr>
            </w:pPr>
            <w:r>
              <w:rPr>
                <w:rFonts w:ascii="Times New Roman" w:hAnsi="Times New Roman" w:cs="Times New Roman"/>
                <w:b/>
                <w:sz w:val="20"/>
                <w:szCs w:val="20"/>
              </w:rPr>
              <w:t>Görev Amacı</w:t>
            </w:r>
          </w:p>
        </w:tc>
        <w:tc>
          <w:tcPr>
            <w:tcW w:w="8697" w:type="dxa"/>
          </w:tcPr>
          <w:p w14:paraId="7862B858" w14:textId="253B4B32" w:rsidR="00E53FB3" w:rsidRPr="00647021" w:rsidRDefault="00CA36AC" w:rsidP="004F53AD">
            <w:pPr>
              <w:jc w:val="both"/>
              <w:rPr>
                <w:rFonts w:ascii="Times New Roman" w:hAnsi="Times New Roman" w:cs="Times New Roman"/>
                <w:sz w:val="20"/>
                <w:szCs w:val="20"/>
              </w:rPr>
            </w:pPr>
            <w:r w:rsidRPr="00CA36AC">
              <w:rPr>
                <w:rFonts w:ascii="Times New Roman" w:hAnsi="Times New Roman" w:cs="Times New Roman"/>
                <w:sz w:val="20"/>
                <w:szCs w:val="20"/>
              </w:rPr>
              <w:t>İdari Personel Şube Müdürlüğü, 124 Sayılı Yükseköğretim Üst Kuruluşları ile Yükseköğretim Kurumları İdari Teşkilatı Hakkında Kanun Hükmünde Kararnamenin 29. maddesinde belirtilen Üniversitemiz İdari Personeli ile Sürekli İşçilerin, Personel Politikası ile ilgili çalışmalar yapmak ve Personel sisteminin geliştirilmesi ile ilgili önerilerde bulunmak, atama, özlük, emeklilik ve kadro işlemlerinin eksiksiz yürütülmesi, yapılması ve yaptırılması görev alanı içerisindedir</w:t>
            </w:r>
          </w:p>
        </w:tc>
      </w:tr>
      <w:tr w:rsidR="00E53FB3" w:rsidRPr="00580C89" w14:paraId="569EA253" w14:textId="77777777" w:rsidTr="00DC5F65">
        <w:trPr>
          <w:trHeight w:val="2954"/>
          <w:jc w:val="center"/>
        </w:trPr>
        <w:tc>
          <w:tcPr>
            <w:tcW w:w="1613" w:type="dxa"/>
            <w:vAlign w:val="center"/>
          </w:tcPr>
          <w:p w14:paraId="05425B0C" w14:textId="77777777" w:rsidR="00E53FB3" w:rsidRPr="00580C89" w:rsidRDefault="00E53FB3" w:rsidP="00432D89">
            <w:pPr>
              <w:rPr>
                <w:rFonts w:ascii="Times New Roman" w:hAnsi="Times New Roman" w:cs="Times New Roman"/>
                <w:b/>
                <w:sz w:val="20"/>
                <w:szCs w:val="20"/>
              </w:rPr>
            </w:pPr>
            <w:r w:rsidRPr="00580C89">
              <w:rPr>
                <w:rFonts w:ascii="Times New Roman" w:hAnsi="Times New Roman" w:cs="Times New Roman"/>
                <w:b/>
                <w:sz w:val="20"/>
                <w:szCs w:val="20"/>
              </w:rPr>
              <w:t xml:space="preserve"> </w:t>
            </w:r>
            <w:r w:rsidR="00432D89">
              <w:rPr>
                <w:rFonts w:ascii="Times New Roman" w:hAnsi="Times New Roman" w:cs="Times New Roman"/>
                <w:b/>
                <w:sz w:val="20"/>
                <w:szCs w:val="20"/>
              </w:rPr>
              <w:t>İlgili Mevzuat</w:t>
            </w:r>
          </w:p>
        </w:tc>
        <w:tc>
          <w:tcPr>
            <w:tcW w:w="8697" w:type="dxa"/>
            <w:vAlign w:val="center"/>
          </w:tcPr>
          <w:p w14:paraId="5DAB8B3D" w14:textId="77777777" w:rsidR="00764875" w:rsidRPr="00580C89" w:rsidRDefault="00764875" w:rsidP="00764875">
            <w:pPr>
              <w:pStyle w:val="ListeParagraf"/>
              <w:numPr>
                <w:ilvl w:val="0"/>
                <w:numId w:val="1"/>
              </w:numPr>
              <w:spacing w:after="200" w:line="276" w:lineRule="auto"/>
              <w:jc w:val="both"/>
              <w:rPr>
                <w:rFonts w:ascii="Times New Roman" w:hAnsi="Times New Roman" w:cs="Times New Roman"/>
                <w:sz w:val="20"/>
                <w:szCs w:val="20"/>
              </w:rPr>
            </w:pPr>
            <w:r w:rsidRPr="00580C89">
              <w:rPr>
                <w:rFonts w:ascii="Times New Roman" w:hAnsi="Times New Roman" w:cs="Times New Roman"/>
                <w:sz w:val="20"/>
                <w:szCs w:val="20"/>
              </w:rPr>
              <w:t>657</w:t>
            </w:r>
            <w:r>
              <w:rPr>
                <w:rFonts w:ascii="Times New Roman" w:hAnsi="Times New Roman" w:cs="Times New Roman"/>
                <w:sz w:val="20"/>
                <w:szCs w:val="20"/>
              </w:rPr>
              <w:t xml:space="preserve"> sayılı Devlet Memurları Kanunu.</w:t>
            </w:r>
          </w:p>
          <w:p w14:paraId="19097FA0" w14:textId="77777777" w:rsidR="00764875" w:rsidRDefault="00764875" w:rsidP="00764875">
            <w:pPr>
              <w:pStyle w:val="ListeParagraf"/>
              <w:numPr>
                <w:ilvl w:val="0"/>
                <w:numId w:val="1"/>
              </w:numPr>
              <w:spacing w:after="200" w:line="276" w:lineRule="auto"/>
              <w:jc w:val="both"/>
              <w:rPr>
                <w:rFonts w:ascii="Times New Roman" w:hAnsi="Times New Roman" w:cs="Times New Roman"/>
                <w:sz w:val="20"/>
                <w:szCs w:val="20"/>
              </w:rPr>
            </w:pPr>
            <w:r w:rsidRPr="00580C89">
              <w:rPr>
                <w:rFonts w:ascii="Times New Roman" w:hAnsi="Times New Roman" w:cs="Times New Roman"/>
                <w:sz w:val="20"/>
                <w:szCs w:val="20"/>
              </w:rPr>
              <w:t>25</w:t>
            </w:r>
            <w:r w:rsidR="009A6DD3">
              <w:rPr>
                <w:rFonts w:ascii="Times New Roman" w:hAnsi="Times New Roman" w:cs="Times New Roman"/>
                <w:sz w:val="20"/>
                <w:szCs w:val="20"/>
              </w:rPr>
              <w:t>47 s</w:t>
            </w:r>
            <w:r>
              <w:rPr>
                <w:rFonts w:ascii="Times New Roman" w:hAnsi="Times New Roman" w:cs="Times New Roman"/>
                <w:sz w:val="20"/>
                <w:szCs w:val="20"/>
              </w:rPr>
              <w:t>ayılı Yükseköğretim Kanunu.</w:t>
            </w:r>
          </w:p>
          <w:p w14:paraId="1C71D626" w14:textId="77777777" w:rsidR="009E796B" w:rsidRDefault="009E796B" w:rsidP="0076487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4857 Sayılı İş Kanunu</w:t>
            </w:r>
          </w:p>
          <w:p w14:paraId="56312C0C" w14:textId="77777777" w:rsidR="00884CF9" w:rsidRDefault="00884CF9" w:rsidP="0076487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5018 sayılı Kamu Mali Yönetimi ve Kontrol Kanunu.</w:t>
            </w:r>
          </w:p>
          <w:p w14:paraId="3773A3B3" w14:textId="77777777" w:rsidR="00F748AC" w:rsidRDefault="00F748AC" w:rsidP="0076487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6245 sayılı Harcırah Kanunu.</w:t>
            </w:r>
          </w:p>
          <w:p w14:paraId="6A5BCD9C" w14:textId="77777777" w:rsidR="009A6DD3" w:rsidRDefault="009A6DD3" w:rsidP="0076487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4857 sayılı İş Kanunu</w:t>
            </w:r>
          </w:p>
          <w:p w14:paraId="5EEBD3BA" w14:textId="77777777" w:rsidR="00764875" w:rsidRPr="00D059B3" w:rsidRDefault="00D12718" w:rsidP="00D059B3">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Taşınır Mal Yönetmeliği.</w:t>
            </w:r>
          </w:p>
          <w:p w14:paraId="182682A8" w14:textId="77777777" w:rsidR="00F62B8E" w:rsidRDefault="00F62B8E" w:rsidP="0076487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4982 sayılı Bilgi Edinme Hakkı Kanunu.</w:t>
            </w:r>
          </w:p>
          <w:p w14:paraId="186F12B8" w14:textId="77777777" w:rsidR="00075149" w:rsidRPr="005209EB" w:rsidRDefault="00075149" w:rsidP="0076487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 xml:space="preserve">Devlet Memurlarının </w:t>
            </w:r>
            <w:proofErr w:type="gramStart"/>
            <w:r>
              <w:rPr>
                <w:rFonts w:ascii="Times New Roman" w:hAnsi="Times New Roman" w:cs="Times New Roman"/>
                <w:sz w:val="20"/>
                <w:szCs w:val="20"/>
              </w:rPr>
              <w:t>Şikayet</w:t>
            </w:r>
            <w:proofErr w:type="gramEnd"/>
            <w:r>
              <w:rPr>
                <w:rFonts w:ascii="Times New Roman" w:hAnsi="Times New Roman" w:cs="Times New Roman"/>
                <w:sz w:val="20"/>
                <w:szCs w:val="20"/>
              </w:rPr>
              <w:t xml:space="preserve"> ve </w:t>
            </w:r>
            <w:proofErr w:type="spellStart"/>
            <w:r>
              <w:rPr>
                <w:rFonts w:ascii="Times New Roman" w:hAnsi="Times New Roman" w:cs="Times New Roman"/>
                <w:sz w:val="20"/>
                <w:szCs w:val="20"/>
              </w:rPr>
              <w:t>Müraacatları</w:t>
            </w:r>
            <w:proofErr w:type="spellEnd"/>
            <w:r>
              <w:rPr>
                <w:rFonts w:ascii="Times New Roman" w:hAnsi="Times New Roman" w:cs="Times New Roman"/>
                <w:sz w:val="20"/>
                <w:szCs w:val="20"/>
              </w:rPr>
              <w:t xml:space="preserve"> Hakkında Yönetmelik.</w:t>
            </w:r>
          </w:p>
          <w:p w14:paraId="782DCC58" w14:textId="77777777" w:rsidR="00764875" w:rsidRDefault="00764875" w:rsidP="0076487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Aday Memurların Yetiştirilmelerine İlişkin Genel Yönetmelik.</w:t>
            </w:r>
          </w:p>
          <w:p w14:paraId="10055252" w14:textId="77777777" w:rsidR="00764875" w:rsidRDefault="00764875" w:rsidP="0076487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Resmi Yazışmalarda Uygulanacak Usul Esaslar Hakkında Yönetmelik.</w:t>
            </w:r>
          </w:p>
          <w:p w14:paraId="3733BB21" w14:textId="77777777" w:rsidR="00E53FB3" w:rsidRPr="00DC5F65" w:rsidRDefault="00764875" w:rsidP="00DC5F6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Diğer Mevzuatlar</w:t>
            </w:r>
            <w:r w:rsidR="00C7599F">
              <w:rPr>
                <w:rFonts w:ascii="Times New Roman" w:hAnsi="Times New Roman" w:cs="Times New Roman"/>
                <w:sz w:val="20"/>
                <w:szCs w:val="20"/>
              </w:rPr>
              <w:t>.</w:t>
            </w:r>
          </w:p>
        </w:tc>
      </w:tr>
      <w:tr w:rsidR="00833F08" w:rsidRPr="00580C89" w14:paraId="5873A0D2" w14:textId="77777777" w:rsidTr="00EA242B">
        <w:trPr>
          <w:trHeight w:val="4646"/>
          <w:jc w:val="center"/>
        </w:trPr>
        <w:tc>
          <w:tcPr>
            <w:tcW w:w="1613" w:type="dxa"/>
            <w:vAlign w:val="center"/>
          </w:tcPr>
          <w:p w14:paraId="1EC632FB" w14:textId="77777777" w:rsidR="00833F08" w:rsidRPr="00580C89" w:rsidRDefault="00833F08" w:rsidP="00DB4489">
            <w:pPr>
              <w:rPr>
                <w:rFonts w:ascii="Times New Roman" w:hAnsi="Times New Roman" w:cs="Times New Roman"/>
                <w:b/>
                <w:sz w:val="20"/>
                <w:szCs w:val="20"/>
              </w:rPr>
            </w:pPr>
            <w:r>
              <w:rPr>
                <w:rFonts w:ascii="Times New Roman" w:hAnsi="Times New Roman" w:cs="Times New Roman"/>
                <w:b/>
                <w:sz w:val="20"/>
                <w:szCs w:val="20"/>
              </w:rPr>
              <w:t>Bu İş İçin Gerekli Bilgi-Beceri ve Yetenekler</w:t>
            </w:r>
          </w:p>
        </w:tc>
        <w:tc>
          <w:tcPr>
            <w:tcW w:w="8697" w:type="dxa"/>
          </w:tcPr>
          <w:p w14:paraId="349E7F15" w14:textId="77777777" w:rsidR="00C236FE" w:rsidRDefault="00C236FE" w:rsidP="002D4E53">
            <w:pPr>
              <w:jc w:val="both"/>
              <w:rPr>
                <w:rFonts w:ascii="Times New Roman" w:hAnsi="Times New Roman" w:cs="Times New Roman"/>
                <w:sz w:val="20"/>
                <w:szCs w:val="20"/>
              </w:rPr>
            </w:pPr>
          </w:p>
          <w:p w14:paraId="3F7E0F70" w14:textId="77777777" w:rsidR="002D4E53" w:rsidRPr="00A01B34" w:rsidRDefault="002D4E53" w:rsidP="002D4E53">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Gerekli mevzuat konusunda bilgi sahibi olmak</w:t>
            </w:r>
            <w:r>
              <w:rPr>
                <w:rFonts w:ascii="Times New Roman" w:hAnsi="Times New Roman" w:cs="Times New Roman"/>
                <w:sz w:val="20"/>
                <w:szCs w:val="20"/>
              </w:rPr>
              <w:t>.</w:t>
            </w:r>
          </w:p>
          <w:p w14:paraId="6223081D" w14:textId="77777777" w:rsidR="002D4E53" w:rsidRPr="00A01B34" w:rsidRDefault="002D4E53" w:rsidP="002D4E53">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Temel düzeyde bilgisayar ve internet, ofis programları, yazılım programlarını v</w:t>
            </w:r>
            <w:r>
              <w:rPr>
                <w:rFonts w:ascii="Times New Roman" w:hAnsi="Times New Roman" w:cs="Times New Roman"/>
                <w:sz w:val="20"/>
                <w:szCs w:val="20"/>
              </w:rPr>
              <w:t>e ofis gereçlerini kullanabilme.</w:t>
            </w:r>
          </w:p>
          <w:p w14:paraId="74FB24DC" w14:textId="77777777" w:rsidR="002D4E53" w:rsidRPr="00A01B34" w:rsidRDefault="002D4E53" w:rsidP="002D4E53">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Kurums</w:t>
            </w:r>
            <w:r>
              <w:rPr>
                <w:rFonts w:ascii="Times New Roman" w:hAnsi="Times New Roman" w:cs="Times New Roman"/>
                <w:sz w:val="20"/>
                <w:szCs w:val="20"/>
              </w:rPr>
              <w:t>al ve Etik İlkelere bağlı olma.</w:t>
            </w:r>
          </w:p>
          <w:p w14:paraId="61C21471" w14:textId="77777777" w:rsidR="002D4E53" w:rsidRDefault="004F53AD" w:rsidP="002D4E53">
            <w:pPr>
              <w:jc w:val="both"/>
              <w:rPr>
                <w:rFonts w:ascii="Times New Roman" w:hAnsi="Times New Roman" w:cs="Times New Roman"/>
                <w:sz w:val="20"/>
                <w:szCs w:val="20"/>
              </w:rPr>
            </w:pPr>
            <w:r>
              <w:rPr>
                <w:rFonts w:ascii="Times New Roman" w:hAnsi="Times New Roman" w:cs="Times New Roman"/>
                <w:sz w:val="20"/>
                <w:szCs w:val="20"/>
              </w:rPr>
              <w:t xml:space="preserve">● </w:t>
            </w:r>
            <w:r w:rsidR="002D4E53" w:rsidRPr="00A01B34">
              <w:rPr>
                <w:rFonts w:ascii="Times New Roman" w:hAnsi="Times New Roman" w:cs="Times New Roman"/>
                <w:sz w:val="20"/>
                <w:szCs w:val="20"/>
              </w:rPr>
              <w:t xml:space="preserve">Özlük Programı, DPB e-uygulama modülü, </w:t>
            </w:r>
            <w:r w:rsidR="002D4E53" w:rsidRPr="004F53AD">
              <w:rPr>
                <w:rFonts w:ascii="Times New Roman" w:hAnsi="Times New Roman" w:cs="Times New Roman"/>
                <w:sz w:val="20"/>
                <w:szCs w:val="20"/>
              </w:rPr>
              <w:t xml:space="preserve">Bütçe Yönetim Enformasyon </w:t>
            </w:r>
            <w:proofErr w:type="gramStart"/>
            <w:r w:rsidR="002D4E53" w:rsidRPr="004F53AD">
              <w:rPr>
                <w:rFonts w:ascii="Times New Roman" w:hAnsi="Times New Roman" w:cs="Times New Roman"/>
                <w:sz w:val="20"/>
                <w:szCs w:val="20"/>
              </w:rPr>
              <w:t>Sistemi </w:t>
            </w:r>
            <w:r w:rsidR="002D4E53" w:rsidRPr="00A01B34">
              <w:rPr>
                <w:rFonts w:ascii="Times New Roman" w:hAnsi="Times New Roman" w:cs="Times New Roman"/>
                <w:sz w:val="20"/>
                <w:szCs w:val="20"/>
              </w:rPr>
              <w:t xml:space="preserve"> (</w:t>
            </w:r>
            <w:proofErr w:type="gramEnd"/>
            <w:r w:rsidR="002D4E53" w:rsidRPr="00A01B34">
              <w:rPr>
                <w:rFonts w:ascii="Times New Roman" w:hAnsi="Times New Roman" w:cs="Times New Roman"/>
                <w:sz w:val="20"/>
                <w:szCs w:val="20"/>
              </w:rPr>
              <w:t>e-bütçe)</w:t>
            </w:r>
            <w:r w:rsidR="00311219">
              <w:rPr>
                <w:rFonts w:ascii="Times New Roman" w:hAnsi="Times New Roman" w:cs="Times New Roman"/>
                <w:sz w:val="20"/>
                <w:szCs w:val="20"/>
              </w:rPr>
              <w:t>, MOSİP, TKYS, MYS, KBS, İşçi Maaş programı, E-BEYANNAME, Kesenek sistemini</w:t>
            </w:r>
            <w:r w:rsidR="002D4E53" w:rsidRPr="00A01B34">
              <w:rPr>
                <w:rFonts w:ascii="Times New Roman" w:hAnsi="Times New Roman" w:cs="Times New Roman"/>
                <w:sz w:val="20"/>
                <w:szCs w:val="20"/>
              </w:rPr>
              <w:t xml:space="preserve"> </w:t>
            </w:r>
            <w:r w:rsidR="002D4E53">
              <w:rPr>
                <w:rFonts w:ascii="Times New Roman" w:hAnsi="Times New Roman" w:cs="Times New Roman"/>
                <w:sz w:val="20"/>
                <w:szCs w:val="20"/>
              </w:rPr>
              <w:t>kullanabilme ve Elektronik Belge Yönetim Sistemi (EBYS) kullanabilme.</w:t>
            </w:r>
          </w:p>
          <w:p w14:paraId="6D970B17" w14:textId="77777777" w:rsidR="002D4E53" w:rsidRPr="00A01B34" w:rsidRDefault="002D4E53" w:rsidP="002D4E53">
            <w:pPr>
              <w:jc w:val="both"/>
              <w:rPr>
                <w:rFonts w:ascii="Times New Roman" w:hAnsi="Times New Roman" w:cs="Times New Roman"/>
                <w:sz w:val="20"/>
                <w:szCs w:val="20"/>
              </w:rPr>
            </w:pPr>
            <w:r>
              <w:rPr>
                <w:rFonts w:ascii="Times New Roman" w:hAnsi="Times New Roman" w:cs="Times New Roman"/>
                <w:sz w:val="20"/>
                <w:szCs w:val="20"/>
              </w:rPr>
              <w:t>● Ekip çalışmasına uyumlu ve katılımcı olmak.</w:t>
            </w:r>
          </w:p>
          <w:p w14:paraId="56915B9A" w14:textId="77777777"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Yazılı ve söz</w:t>
            </w:r>
            <w:r>
              <w:rPr>
                <w:rFonts w:ascii="Times New Roman" w:hAnsi="Times New Roman" w:cs="Times New Roman"/>
                <w:sz w:val="20"/>
                <w:szCs w:val="20"/>
              </w:rPr>
              <w:t>lü iletişim ve anlatım becerisi.</w:t>
            </w:r>
          </w:p>
          <w:p w14:paraId="217412AA" w14:textId="77777777"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Düz</w:t>
            </w:r>
            <w:r>
              <w:rPr>
                <w:rFonts w:ascii="Times New Roman" w:hAnsi="Times New Roman" w:cs="Times New Roman"/>
                <w:sz w:val="20"/>
                <w:szCs w:val="20"/>
              </w:rPr>
              <w:t>enli ve disiplinli çalışabilme.</w:t>
            </w:r>
          </w:p>
          <w:p w14:paraId="7CFCD6ED" w14:textId="77777777"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Değişim ve gelişime açık olma.</w:t>
            </w:r>
          </w:p>
          <w:p w14:paraId="0ACE33C4" w14:textId="77777777"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Hızlı düşünme ve karar verebilme.</w:t>
            </w:r>
          </w:p>
          <w:p w14:paraId="23A4AED0" w14:textId="77777777" w:rsidR="002D4E53" w:rsidRPr="00A01B34" w:rsidRDefault="002D4E53" w:rsidP="002D4E53">
            <w:pPr>
              <w:jc w:val="both"/>
              <w:rPr>
                <w:rFonts w:ascii="Times New Roman" w:hAnsi="Times New Roman" w:cs="Times New Roman"/>
                <w:sz w:val="20"/>
                <w:szCs w:val="20"/>
              </w:rPr>
            </w:pPr>
            <w:r>
              <w:rPr>
                <w:rFonts w:ascii="Times New Roman" w:hAnsi="Times New Roman" w:cs="Times New Roman"/>
                <w:sz w:val="20"/>
                <w:szCs w:val="20"/>
              </w:rPr>
              <w:t>● İnovatif, değişim ve gelişime açık olabilme.</w:t>
            </w:r>
          </w:p>
          <w:p w14:paraId="7FD31569" w14:textId="77777777" w:rsidR="002D4E53" w:rsidRPr="00A01B34" w:rsidRDefault="002D4E53" w:rsidP="002D4E53">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S</w:t>
            </w:r>
            <w:r>
              <w:rPr>
                <w:rFonts w:ascii="Times New Roman" w:hAnsi="Times New Roman" w:cs="Times New Roman"/>
                <w:sz w:val="20"/>
                <w:szCs w:val="20"/>
              </w:rPr>
              <w:t>orun çözme, sorumluluk alabilme.</w:t>
            </w:r>
          </w:p>
          <w:p w14:paraId="5FE951A8" w14:textId="77777777"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Sonuç odaklı olma.</w:t>
            </w:r>
          </w:p>
          <w:p w14:paraId="14EE8542" w14:textId="77777777"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Sözlü ve yazılı anlatım becerisi.</w:t>
            </w:r>
          </w:p>
          <w:p w14:paraId="1D7AE5AF" w14:textId="77777777"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Hızlı not alabilme.</w:t>
            </w:r>
          </w:p>
          <w:p w14:paraId="0ECA209A" w14:textId="77777777"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Hızlı uyum sağlayabilme.</w:t>
            </w:r>
          </w:p>
          <w:p w14:paraId="7B5165FE" w14:textId="77777777"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Sabırlı olma.</w:t>
            </w:r>
          </w:p>
          <w:p w14:paraId="7CC2CE5C" w14:textId="77777777" w:rsidR="00833F08" w:rsidRPr="000C7619" w:rsidRDefault="00833F08" w:rsidP="000C7619">
            <w:pPr>
              <w:jc w:val="both"/>
              <w:rPr>
                <w:rFonts w:ascii="Times New Roman" w:hAnsi="Times New Roman" w:cs="Times New Roman"/>
                <w:color w:val="FF0000"/>
                <w:sz w:val="20"/>
                <w:szCs w:val="20"/>
              </w:rPr>
            </w:pPr>
          </w:p>
        </w:tc>
      </w:tr>
      <w:tr w:rsidR="00833F08" w:rsidRPr="00580C89" w14:paraId="0F53F335" w14:textId="77777777" w:rsidTr="00367050">
        <w:trPr>
          <w:trHeight w:val="1707"/>
          <w:jc w:val="center"/>
        </w:trPr>
        <w:tc>
          <w:tcPr>
            <w:tcW w:w="1613" w:type="dxa"/>
            <w:vAlign w:val="center"/>
          </w:tcPr>
          <w:p w14:paraId="66ED8CCD" w14:textId="77777777" w:rsidR="00833F08" w:rsidRPr="00580C89" w:rsidRDefault="00833F08" w:rsidP="00432D89">
            <w:pPr>
              <w:rPr>
                <w:rFonts w:ascii="Times New Roman" w:hAnsi="Times New Roman" w:cs="Times New Roman"/>
                <w:b/>
                <w:sz w:val="20"/>
                <w:szCs w:val="20"/>
              </w:rPr>
            </w:pPr>
            <w:r>
              <w:rPr>
                <w:rFonts w:ascii="Times New Roman" w:hAnsi="Times New Roman" w:cs="Times New Roman"/>
                <w:b/>
                <w:sz w:val="20"/>
                <w:szCs w:val="20"/>
              </w:rPr>
              <w:lastRenderedPageBreak/>
              <w:t>İç Kontrol Standardı</w:t>
            </w:r>
          </w:p>
        </w:tc>
        <w:tc>
          <w:tcPr>
            <w:tcW w:w="8697" w:type="dxa"/>
            <w:vAlign w:val="center"/>
          </w:tcPr>
          <w:p w14:paraId="423F7F9F" w14:textId="77777777" w:rsidR="00E4652F" w:rsidRDefault="00E4652F" w:rsidP="00E4652F">
            <w:pPr>
              <w:jc w:val="both"/>
              <w:rPr>
                <w:rFonts w:ascii="Times New Roman" w:hAnsi="Times New Roman" w:cs="Times New Roman"/>
                <w:sz w:val="20"/>
                <w:szCs w:val="20"/>
              </w:rPr>
            </w:pPr>
            <w:r>
              <w:rPr>
                <w:rFonts w:ascii="Times New Roman" w:hAnsi="Times New Roman" w:cs="Times New Roman"/>
                <w:sz w:val="20"/>
                <w:szCs w:val="20"/>
              </w:rPr>
              <w:t>* Etik Değerler ve dürüstlük.</w:t>
            </w:r>
          </w:p>
          <w:p w14:paraId="190FC6DD" w14:textId="77777777" w:rsidR="00E4652F" w:rsidRDefault="00E4652F" w:rsidP="00E4652F">
            <w:pPr>
              <w:jc w:val="both"/>
              <w:rPr>
                <w:rFonts w:ascii="Times New Roman" w:hAnsi="Times New Roman" w:cs="Times New Roman"/>
                <w:sz w:val="20"/>
                <w:szCs w:val="20"/>
              </w:rPr>
            </w:pPr>
            <w:r>
              <w:rPr>
                <w:rFonts w:ascii="Times New Roman" w:hAnsi="Times New Roman" w:cs="Times New Roman"/>
                <w:sz w:val="20"/>
                <w:szCs w:val="20"/>
              </w:rPr>
              <w:t>* Misyon, organizasyon yapısı ve görevler.</w:t>
            </w:r>
          </w:p>
          <w:p w14:paraId="0D4CC66F" w14:textId="77777777" w:rsidR="00E4652F" w:rsidRDefault="00E4652F" w:rsidP="00E4652F">
            <w:pPr>
              <w:jc w:val="both"/>
              <w:rPr>
                <w:rFonts w:ascii="Times New Roman" w:hAnsi="Times New Roman" w:cs="Times New Roman"/>
                <w:sz w:val="20"/>
                <w:szCs w:val="20"/>
              </w:rPr>
            </w:pPr>
            <w:r>
              <w:rPr>
                <w:rFonts w:ascii="Times New Roman" w:hAnsi="Times New Roman" w:cs="Times New Roman"/>
                <w:sz w:val="20"/>
                <w:szCs w:val="20"/>
              </w:rPr>
              <w:t>* Görevler ayrılığı.</w:t>
            </w:r>
          </w:p>
          <w:p w14:paraId="55654200" w14:textId="77777777" w:rsidR="00E4652F" w:rsidRDefault="00E4652F" w:rsidP="00E4652F">
            <w:pPr>
              <w:jc w:val="both"/>
              <w:rPr>
                <w:rFonts w:ascii="Times New Roman" w:hAnsi="Times New Roman" w:cs="Times New Roman"/>
                <w:sz w:val="20"/>
                <w:szCs w:val="20"/>
              </w:rPr>
            </w:pPr>
            <w:r>
              <w:rPr>
                <w:rFonts w:ascii="Times New Roman" w:hAnsi="Times New Roman" w:cs="Times New Roman"/>
                <w:sz w:val="20"/>
                <w:szCs w:val="20"/>
              </w:rPr>
              <w:t>* Hiyerarşik kontroller.</w:t>
            </w:r>
          </w:p>
          <w:p w14:paraId="28A1E440" w14:textId="77777777" w:rsidR="00E4652F" w:rsidRDefault="00E4652F" w:rsidP="00E4652F">
            <w:pPr>
              <w:jc w:val="both"/>
              <w:rPr>
                <w:rFonts w:ascii="Times New Roman" w:hAnsi="Times New Roman" w:cs="Times New Roman"/>
                <w:sz w:val="20"/>
                <w:szCs w:val="20"/>
              </w:rPr>
            </w:pPr>
            <w:r>
              <w:rPr>
                <w:rFonts w:ascii="Times New Roman" w:hAnsi="Times New Roman" w:cs="Times New Roman"/>
                <w:sz w:val="20"/>
                <w:szCs w:val="20"/>
              </w:rPr>
              <w:t>* Faaliyetlerin sürekliliği.</w:t>
            </w:r>
          </w:p>
          <w:p w14:paraId="65BE3474" w14:textId="77777777" w:rsidR="00E4652F" w:rsidRDefault="00E4652F" w:rsidP="00E4652F">
            <w:pPr>
              <w:jc w:val="both"/>
              <w:rPr>
                <w:rFonts w:ascii="Times New Roman" w:hAnsi="Times New Roman" w:cs="Times New Roman"/>
                <w:sz w:val="20"/>
                <w:szCs w:val="20"/>
              </w:rPr>
            </w:pPr>
            <w:r>
              <w:rPr>
                <w:rFonts w:ascii="Times New Roman" w:hAnsi="Times New Roman" w:cs="Times New Roman"/>
                <w:sz w:val="20"/>
                <w:szCs w:val="20"/>
              </w:rPr>
              <w:t>* Bilgi ve iletişim.</w:t>
            </w:r>
          </w:p>
          <w:p w14:paraId="4CEF31BD" w14:textId="77777777" w:rsidR="001D5F86" w:rsidRPr="00B94071" w:rsidRDefault="00E4652F" w:rsidP="00E4652F">
            <w:pPr>
              <w:jc w:val="both"/>
              <w:rPr>
                <w:rFonts w:ascii="Times New Roman" w:hAnsi="Times New Roman" w:cs="Times New Roman"/>
                <w:sz w:val="20"/>
                <w:szCs w:val="20"/>
              </w:rPr>
            </w:pPr>
            <w:r>
              <w:rPr>
                <w:rFonts w:ascii="Times New Roman" w:hAnsi="Times New Roman" w:cs="Times New Roman"/>
                <w:sz w:val="20"/>
                <w:szCs w:val="20"/>
              </w:rPr>
              <w:t>* Kayıt ve dosyalama sistemi.</w:t>
            </w:r>
          </w:p>
        </w:tc>
      </w:tr>
      <w:tr w:rsidR="00833F08" w:rsidRPr="00580C89" w14:paraId="2A2C518F" w14:textId="77777777" w:rsidTr="004767F6">
        <w:trPr>
          <w:trHeight w:val="4231"/>
          <w:jc w:val="center"/>
        </w:trPr>
        <w:tc>
          <w:tcPr>
            <w:tcW w:w="1613" w:type="dxa"/>
            <w:vAlign w:val="center"/>
          </w:tcPr>
          <w:p w14:paraId="22A6000A" w14:textId="77777777" w:rsidR="00833F08" w:rsidRDefault="00833F08" w:rsidP="00432D89">
            <w:pPr>
              <w:rPr>
                <w:rFonts w:ascii="Times New Roman" w:hAnsi="Times New Roman" w:cs="Times New Roman"/>
                <w:b/>
                <w:sz w:val="20"/>
                <w:szCs w:val="20"/>
              </w:rPr>
            </w:pPr>
            <w:r>
              <w:rPr>
                <w:rFonts w:ascii="Times New Roman" w:hAnsi="Times New Roman" w:cs="Times New Roman"/>
                <w:b/>
                <w:sz w:val="20"/>
                <w:szCs w:val="20"/>
              </w:rPr>
              <w:t>İç Kontrol Genel Şartı</w:t>
            </w:r>
          </w:p>
        </w:tc>
        <w:tc>
          <w:tcPr>
            <w:tcW w:w="8697" w:type="dxa"/>
            <w:vAlign w:val="center"/>
          </w:tcPr>
          <w:p w14:paraId="555C338F" w14:textId="77777777" w:rsidR="00E4652F" w:rsidRPr="00FE1276" w:rsidRDefault="00E4652F" w:rsidP="00E4652F">
            <w:pPr>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İç kontrol sistemi ve işleyişi yönetici ve personel tarafından sahiplenilmeli ve desteklenmelidir.</w:t>
            </w:r>
          </w:p>
          <w:p w14:paraId="4D32CA11" w14:textId="77777777"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Faaliyetlerde dürüstlük, saydamlık ve hesap verebilirlik sağlanmalıdır.</w:t>
            </w:r>
          </w:p>
          <w:p w14:paraId="307ED534" w14:textId="77777777" w:rsidR="00E4652F" w:rsidRPr="00F31224"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İdarenin faaliyetlerine ilişkin tüm bilgi ve belgeler doğru, tam ve güvenilir</w:t>
            </w:r>
            <w:r w:rsidR="00617E4B">
              <w:rPr>
                <w:rFonts w:ascii="Times New Roman" w:eastAsia="Times New Roman" w:hAnsi="Times New Roman" w:cs="Times New Roman"/>
                <w:color w:val="000000"/>
                <w:sz w:val="20"/>
                <w:szCs w:val="20"/>
                <w:lang w:eastAsia="tr-TR"/>
              </w:rPr>
              <w:t xml:space="preserve"> </w:t>
            </w:r>
            <w:r w:rsidRPr="00F31224">
              <w:rPr>
                <w:rFonts w:ascii="Times New Roman" w:eastAsia="Times New Roman" w:hAnsi="Times New Roman" w:cs="Times New Roman"/>
                <w:color w:val="000000"/>
                <w:sz w:val="20"/>
                <w:szCs w:val="20"/>
                <w:lang w:eastAsia="tr-TR"/>
              </w:rPr>
              <w:t>olmalıdır.</w:t>
            </w:r>
          </w:p>
          <w:p w14:paraId="0CC5FC5E" w14:textId="77777777"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İnsan kaynakları yönetimi, idarenin amaç ve hedeflerinin gerçekleşmesini sağlamaya yönelik olmalıdır.</w:t>
            </w:r>
          </w:p>
          <w:p w14:paraId="226F58C6" w14:textId="77777777"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İdarenin yönetici ve personeli görevlerini etkin ve etkili bir şekilde yürütebilecek bilgi, deneyim ve yeteneğe sahip olmalıdır.</w:t>
            </w:r>
          </w:p>
          <w:p w14:paraId="24AD675E" w14:textId="77777777"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Yetki devredilen personel görevin gerektirdiği bilgi, deneyim ve yeteneğe sahip olmalıdır.</w:t>
            </w:r>
          </w:p>
          <w:p w14:paraId="2B6346E9" w14:textId="77777777"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Yetki devredilen personel, yetkinin kullanımına ilişkin olarak belli dönemlerde yetki devredene bilgi vermeli, yetki devreden ise bu bilgiyi aramalıdır.</w:t>
            </w:r>
          </w:p>
          <w:p w14:paraId="1AA4103E" w14:textId="77777777"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Yöneticiler ve personel, görevlerini yerine getirebilmeleri için gerekli ve yeterli bilgiye zamanında ulaşabilmelidir.</w:t>
            </w:r>
          </w:p>
          <w:p w14:paraId="230FEBD3" w14:textId="77777777"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Bilgiler doğru, güvenilir, tam, kullanışlı ve anlaşılabilir olmalıdır.</w:t>
            </w:r>
          </w:p>
          <w:p w14:paraId="34D6B433" w14:textId="77777777"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Yöneticiler ve ilgili personel, performans programı ve bütçenin uygulanması ile kaynak kullanımına ilişkin diğer bilgilere zamanında erişebilmelidir.</w:t>
            </w:r>
          </w:p>
          <w:p w14:paraId="2BCBEB5C" w14:textId="77777777"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Kayıt ve dosyalama sistemi kapsamlı ve güncel olmalı, yönetici ve personel tarafından ulaşılabilir ve izlenebilir olmalıdır.</w:t>
            </w:r>
          </w:p>
          <w:p w14:paraId="4910F24D" w14:textId="77777777" w:rsidR="00D02D45" w:rsidRPr="008A758A"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Kayıt ve dosyalama sistemi, kişisel verilerin güvenliğini ve korunmasını sağlamalıdır.</w:t>
            </w:r>
          </w:p>
        </w:tc>
      </w:tr>
      <w:tr w:rsidR="00E53FB3" w:rsidRPr="00580C89" w14:paraId="1B39E7BA" w14:textId="77777777" w:rsidTr="0086595F">
        <w:trPr>
          <w:trHeight w:val="4236"/>
          <w:jc w:val="center"/>
        </w:trPr>
        <w:tc>
          <w:tcPr>
            <w:tcW w:w="1613" w:type="dxa"/>
            <w:vAlign w:val="center"/>
          </w:tcPr>
          <w:p w14:paraId="0141AFC6" w14:textId="77777777" w:rsidR="00E53FB3" w:rsidRPr="00580C89" w:rsidRDefault="00C87575" w:rsidP="00AC7715">
            <w:pPr>
              <w:rPr>
                <w:rFonts w:ascii="Times New Roman" w:hAnsi="Times New Roman" w:cs="Times New Roman"/>
                <w:b/>
                <w:sz w:val="20"/>
                <w:szCs w:val="20"/>
              </w:rPr>
            </w:pPr>
            <w:r>
              <w:rPr>
                <w:rFonts w:ascii="Times New Roman" w:hAnsi="Times New Roman" w:cs="Times New Roman"/>
                <w:b/>
                <w:sz w:val="20"/>
                <w:szCs w:val="20"/>
              </w:rPr>
              <w:t>Temel İş ve Sorumluluklar</w:t>
            </w:r>
          </w:p>
          <w:p w14:paraId="5000E3B8" w14:textId="77777777" w:rsidR="00E53FB3" w:rsidRPr="00580C89" w:rsidRDefault="00E53FB3" w:rsidP="001745EF">
            <w:pPr>
              <w:jc w:val="center"/>
              <w:rPr>
                <w:rFonts w:ascii="Times New Roman" w:hAnsi="Times New Roman" w:cs="Times New Roman"/>
                <w:b/>
                <w:sz w:val="20"/>
                <w:szCs w:val="20"/>
              </w:rPr>
            </w:pPr>
          </w:p>
        </w:tc>
        <w:tc>
          <w:tcPr>
            <w:tcW w:w="8697" w:type="dxa"/>
          </w:tcPr>
          <w:p w14:paraId="4D2CEACD" w14:textId="77777777" w:rsidR="00EB69D0" w:rsidRDefault="00EB69D0" w:rsidP="00EB69D0">
            <w:pPr>
              <w:pStyle w:val="ListeParagraf"/>
              <w:spacing w:after="200" w:line="276" w:lineRule="auto"/>
              <w:ind w:left="0"/>
              <w:rPr>
                <w:rFonts w:ascii="Times New Roman" w:hAnsi="Times New Roman" w:cs="Times New Roman"/>
                <w:sz w:val="20"/>
                <w:szCs w:val="20"/>
              </w:rPr>
            </w:pPr>
          </w:p>
          <w:p w14:paraId="4F38A16C" w14:textId="77777777" w:rsidR="00E4652F" w:rsidRPr="00E4652F" w:rsidRDefault="00E4652F" w:rsidP="009C0FEB">
            <w:pPr>
              <w:pStyle w:val="ListeParagraf"/>
              <w:numPr>
                <w:ilvl w:val="0"/>
                <w:numId w:val="22"/>
              </w:numPr>
              <w:spacing w:after="200" w:line="276" w:lineRule="auto"/>
              <w:rPr>
                <w:rFonts w:ascii="Times New Roman" w:hAnsi="Times New Roman" w:cs="Times New Roman"/>
                <w:sz w:val="20"/>
                <w:szCs w:val="20"/>
              </w:rPr>
            </w:pPr>
            <w:r w:rsidRPr="00580C89">
              <w:rPr>
                <w:rFonts w:ascii="Times New Roman" w:hAnsi="Times New Roman" w:cs="Times New Roman"/>
                <w:sz w:val="20"/>
                <w:szCs w:val="20"/>
              </w:rPr>
              <w:t>Göreviyle ilgili gelen ve giden evrakı standar</w:t>
            </w:r>
            <w:r w:rsidR="004767F6">
              <w:rPr>
                <w:rFonts w:ascii="Times New Roman" w:hAnsi="Times New Roman" w:cs="Times New Roman"/>
                <w:sz w:val="20"/>
                <w:szCs w:val="20"/>
              </w:rPr>
              <w:t>t dosya planına göre dosyalamak.</w:t>
            </w:r>
          </w:p>
          <w:p w14:paraId="4A959C1A" w14:textId="77777777" w:rsidR="00E4652F" w:rsidRPr="00580C89" w:rsidRDefault="00E4652F" w:rsidP="009C0FEB">
            <w:pPr>
              <w:pStyle w:val="ListeParagraf"/>
              <w:numPr>
                <w:ilvl w:val="0"/>
                <w:numId w:val="22"/>
              </w:numPr>
              <w:autoSpaceDE w:val="0"/>
              <w:autoSpaceDN w:val="0"/>
              <w:adjustRightInd w:val="0"/>
              <w:spacing w:after="200" w:line="276" w:lineRule="auto"/>
              <w:rPr>
                <w:rFonts w:ascii="Times New Roman" w:hAnsi="Times New Roman" w:cs="Times New Roman"/>
                <w:sz w:val="20"/>
                <w:szCs w:val="20"/>
              </w:rPr>
            </w:pPr>
            <w:r w:rsidRPr="00580C89">
              <w:rPr>
                <w:rFonts w:ascii="Times New Roman" w:hAnsi="Times New Roman" w:cs="Times New Roman"/>
                <w:sz w:val="20"/>
                <w:szCs w:val="20"/>
              </w:rPr>
              <w:t>Kullanımında bulunan bütün büro makineleri ve demirbaşların her türlü hasara karşı korumak, alınan tedbirleri uygulamak, yerinde ve ekonomik kullanmak</w:t>
            </w:r>
            <w:r w:rsidR="004767F6">
              <w:rPr>
                <w:rFonts w:ascii="Times New Roman" w:hAnsi="Times New Roman" w:cs="Times New Roman"/>
                <w:sz w:val="20"/>
                <w:szCs w:val="20"/>
              </w:rPr>
              <w:t>.</w:t>
            </w:r>
          </w:p>
          <w:p w14:paraId="6892728D" w14:textId="77777777" w:rsidR="00E4652F" w:rsidRDefault="00E4652F" w:rsidP="009C0FEB">
            <w:pPr>
              <w:pStyle w:val="ListeParagraf"/>
              <w:numPr>
                <w:ilvl w:val="0"/>
                <w:numId w:val="22"/>
              </w:numPr>
              <w:spacing w:after="200" w:line="276" w:lineRule="auto"/>
              <w:jc w:val="both"/>
              <w:rPr>
                <w:rFonts w:ascii="Times New Roman" w:hAnsi="Times New Roman" w:cs="Times New Roman"/>
                <w:sz w:val="20"/>
                <w:szCs w:val="20"/>
              </w:rPr>
            </w:pPr>
            <w:r w:rsidRPr="00580C89">
              <w:rPr>
                <w:rFonts w:ascii="Times New Roman" w:hAnsi="Times New Roman" w:cs="Times New Roman"/>
                <w:sz w:val="20"/>
                <w:szCs w:val="20"/>
              </w:rPr>
              <w:t>Daire Başkanının verece</w:t>
            </w:r>
            <w:r w:rsidR="004767F6">
              <w:rPr>
                <w:rFonts w:ascii="Times New Roman" w:hAnsi="Times New Roman" w:cs="Times New Roman"/>
                <w:sz w:val="20"/>
                <w:szCs w:val="20"/>
              </w:rPr>
              <w:t>ği diğer iş ve işlemleri yapmak.</w:t>
            </w:r>
          </w:p>
          <w:p w14:paraId="554174A5" w14:textId="77777777" w:rsidR="00E53FB3" w:rsidRDefault="00335C43" w:rsidP="009C0FEB">
            <w:pPr>
              <w:pStyle w:val="ListeParagraf"/>
              <w:numPr>
                <w:ilvl w:val="0"/>
                <w:numId w:val="22"/>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Görevlerinden dolayı a</w:t>
            </w:r>
            <w:r w:rsidR="00E4652F" w:rsidRPr="00580C89">
              <w:rPr>
                <w:rFonts w:ascii="Times New Roman" w:hAnsi="Times New Roman" w:cs="Times New Roman"/>
                <w:sz w:val="20"/>
                <w:szCs w:val="20"/>
              </w:rPr>
              <w:t>mirlerine karşı sorumludur.</w:t>
            </w:r>
          </w:p>
          <w:p w14:paraId="4B24CD96" w14:textId="77777777" w:rsidR="00F62909" w:rsidRDefault="00F62909" w:rsidP="009C0FEB">
            <w:pPr>
              <w:pStyle w:val="ListeParagraf"/>
              <w:numPr>
                <w:ilvl w:val="0"/>
                <w:numId w:val="22"/>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 xml:space="preserve">Sürekli İşçilerin işe alınma süreçlerine ait tüm iş ve işlemleri yürütmek, </w:t>
            </w:r>
            <w:r w:rsidR="00BE054B">
              <w:rPr>
                <w:rFonts w:ascii="Times New Roman" w:hAnsi="Times New Roman" w:cs="Times New Roman"/>
                <w:sz w:val="20"/>
                <w:szCs w:val="20"/>
              </w:rPr>
              <w:t>izinleri, raporları ve diğer evraklarını özlük dosyalarına takmak, aylık dönemler halinde sürekli işçilere ait istatistiki bilgileri İş-Kur sayfasına girmek.</w:t>
            </w:r>
          </w:p>
          <w:p w14:paraId="5DEFBFB1" w14:textId="77777777" w:rsidR="00EB69D0" w:rsidRDefault="00EB69D0" w:rsidP="009C0FEB">
            <w:pPr>
              <w:pStyle w:val="ListeParagraf"/>
              <w:numPr>
                <w:ilvl w:val="0"/>
                <w:numId w:val="22"/>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Sürekli İşçilerin maaşları ve özlük işlerini yürütmek,</w:t>
            </w:r>
          </w:p>
          <w:p w14:paraId="5199DF16" w14:textId="77777777" w:rsidR="0004046E" w:rsidRPr="0004046E" w:rsidRDefault="00EB69D0" w:rsidP="0004046E">
            <w:pPr>
              <w:pStyle w:val="ListeParagraf"/>
              <w:numPr>
                <w:ilvl w:val="0"/>
                <w:numId w:val="22"/>
              </w:numPr>
              <w:jc w:val="both"/>
              <w:rPr>
                <w:rFonts w:ascii="Times New Roman" w:hAnsi="Times New Roman" w:cs="Times New Roman"/>
                <w:sz w:val="20"/>
                <w:szCs w:val="20"/>
              </w:rPr>
            </w:pPr>
            <w:r>
              <w:rPr>
                <w:rFonts w:ascii="Times New Roman" w:hAnsi="Times New Roman" w:cs="Times New Roman"/>
                <w:sz w:val="20"/>
                <w:szCs w:val="20"/>
              </w:rPr>
              <w:t>Daire Başkanlığında</w:t>
            </w:r>
            <w:r w:rsidR="0004046E" w:rsidRPr="0004046E">
              <w:rPr>
                <w:rFonts w:ascii="Times New Roman" w:hAnsi="Times New Roman" w:cs="Times New Roman"/>
                <w:sz w:val="20"/>
                <w:szCs w:val="20"/>
              </w:rPr>
              <w:t xml:space="preserve"> görev yapan personellerin maaş işlemlerini yürütmek, </w:t>
            </w:r>
          </w:p>
          <w:p w14:paraId="17103D84" w14:textId="77777777" w:rsidR="0004046E" w:rsidRPr="0004046E" w:rsidRDefault="00EB69D0" w:rsidP="0004046E">
            <w:pPr>
              <w:pStyle w:val="ListeParagraf"/>
              <w:numPr>
                <w:ilvl w:val="0"/>
                <w:numId w:val="22"/>
              </w:numPr>
              <w:jc w:val="both"/>
              <w:rPr>
                <w:rFonts w:ascii="Times New Roman" w:hAnsi="Times New Roman" w:cs="Times New Roman"/>
                <w:sz w:val="20"/>
                <w:szCs w:val="20"/>
              </w:rPr>
            </w:pPr>
            <w:r>
              <w:rPr>
                <w:rFonts w:ascii="Times New Roman" w:hAnsi="Times New Roman" w:cs="Times New Roman"/>
                <w:sz w:val="20"/>
                <w:szCs w:val="20"/>
              </w:rPr>
              <w:t>Daire Başkanlığında</w:t>
            </w:r>
            <w:r w:rsidR="0004046E" w:rsidRPr="0004046E">
              <w:rPr>
                <w:rFonts w:ascii="Times New Roman" w:hAnsi="Times New Roman" w:cs="Times New Roman"/>
                <w:sz w:val="20"/>
                <w:szCs w:val="20"/>
              </w:rPr>
              <w:t xml:space="preserve"> görev yapan personelin ölüm yardımı, Yurtiçi-Yurtdışı geçici görev yolluğu, Sürekli görev yolluğu, İcra ve nafaka işlemlerini yürütmek,</w:t>
            </w:r>
          </w:p>
          <w:p w14:paraId="6514A15B" w14:textId="77777777" w:rsidR="0004046E" w:rsidRPr="0004046E" w:rsidRDefault="0004046E" w:rsidP="0004046E">
            <w:pPr>
              <w:pStyle w:val="ListeParagraf"/>
              <w:numPr>
                <w:ilvl w:val="0"/>
                <w:numId w:val="22"/>
              </w:numPr>
              <w:jc w:val="both"/>
              <w:rPr>
                <w:rFonts w:ascii="Times New Roman" w:hAnsi="Times New Roman" w:cs="Times New Roman"/>
                <w:sz w:val="20"/>
                <w:szCs w:val="20"/>
              </w:rPr>
            </w:pPr>
            <w:r w:rsidRPr="0004046E">
              <w:rPr>
                <w:rFonts w:ascii="Times New Roman" w:hAnsi="Times New Roman" w:cs="Times New Roman"/>
                <w:sz w:val="20"/>
                <w:szCs w:val="20"/>
              </w:rPr>
              <w:t>Birimin bütçe çalışmalarını yürütmek</w:t>
            </w:r>
          </w:p>
          <w:p w14:paraId="637F06EF" w14:textId="77777777" w:rsidR="0004046E" w:rsidRPr="00EB69D0" w:rsidRDefault="0004046E" w:rsidP="00EB69D0">
            <w:pPr>
              <w:pStyle w:val="ListeParagraf"/>
              <w:numPr>
                <w:ilvl w:val="0"/>
                <w:numId w:val="22"/>
              </w:numPr>
              <w:jc w:val="both"/>
              <w:rPr>
                <w:rFonts w:ascii="Times New Roman" w:hAnsi="Times New Roman" w:cs="Times New Roman"/>
                <w:sz w:val="20"/>
                <w:szCs w:val="20"/>
              </w:rPr>
            </w:pPr>
            <w:r w:rsidRPr="0004046E">
              <w:rPr>
                <w:rFonts w:ascii="Times New Roman" w:hAnsi="Times New Roman" w:cs="Times New Roman"/>
                <w:sz w:val="20"/>
                <w:szCs w:val="20"/>
              </w:rPr>
              <w:t>Birime ait birim faaliyet raporlarını hazırlamak,</w:t>
            </w:r>
          </w:p>
        </w:tc>
      </w:tr>
      <w:tr w:rsidR="00E53FB3" w:rsidRPr="00580C89" w14:paraId="39EBDCAE" w14:textId="77777777" w:rsidTr="00B57B12">
        <w:trPr>
          <w:trHeight w:val="1770"/>
          <w:jc w:val="center"/>
        </w:trPr>
        <w:tc>
          <w:tcPr>
            <w:tcW w:w="10310" w:type="dxa"/>
            <w:gridSpan w:val="2"/>
          </w:tcPr>
          <w:p w14:paraId="177B8970" w14:textId="77777777" w:rsidR="005809DB" w:rsidRPr="00340CDC" w:rsidRDefault="005809DB" w:rsidP="005809DB">
            <w:pPr>
              <w:jc w:val="center"/>
              <w:rPr>
                <w:rFonts w:ascii="Times New Roman" w:hAnsi="Times New Roman" w:cs="Times New Roman"/>
                <w:b/>
                <w:sz w:val="20"/>
                <w:szCs w:val="20"/>
              </w:rPr>
            </w:pPr>
            <w:r w:rsidRPr="00340CDC">
              <w:rPr>
                <w:rFonts w:ascii="Times New Roman" w:hAnsi="Times New Roman" w:cs="Times New Roman"/>
                <w:b/>
                <w:sz w:val="20"/>
                <w:szCs w:val="20"/>
              </w:rPr>
              <w:t>KABUL EDEN</w:t>
            </w:r>
          </w:p>
          <w:p w14:paraId="7954505F" w14:textId="77777777" w:rsidR="005809DB" w:rsidRDefault="005809DB" w:rsidP="005809DB">
            <w:pPr>
              <w:rPr>
                <w:rFonts w:ascii="Times New Roman" w:hAnsi="Times New Roman" w:cs="Times New Roman"/>
                <w:sz w:val="20"/>
                <w:szCs w:val="20"/>
              </w:rPr>
            </w:pPr>
          </w:p>
          <w:p w14:paraId="329C3FAD" w14:textId="27F3A96A" w:rsidR="005809DB" w:rsidRDefault="005809DB" w:rsidP="005809DB">
            <w:pPr>
              <w:rPr>
                <w:rFonts w:ascii="Times New Roman" w:hAnsi="Times New Roman" w:cs="Times New Roman"/>
                <w:sz w:val="20"/>
                <w:szCs w:val="20"/>
              </w:rPr>
            </w:pPr>
            <w:r>
              <w:rPr>
                <w:rFonts w:ascii="Times New Roman" w:hAnsi="Times New Roman" w:cs="Times New Roman"/>
                <w:sz w:val="20"/>
                <w:szCs w:val="20"/>
              </w:rPr>
              <w:t xml:space="preserve">Bu dokümanda açıklanan Temel İş ve Sorumluluklarımı okudu. Temel İş ve Sorumluluklarımı belirtilen kapsamda yerine getirmeyi kabul ediyorum. </w:t>
            </w:r>
            <w:r w:rsidR="007D0A36">
              <w:rPr>
                <w:rFonts w:ascii="Times New Roman" w:hAnsi="Times New Roman" w:cs="Times New Roman"/>
                <w:b/>
                <w:sz w:val="20"/>
                <w:szCs w:val="20"/>
              </w:rPr>
              <w:t>…</w:t>
            </w:r>
            <w:r w:rsidR="00FC4640">
              <w:rPr>
                <w:rFonts w:ascii="Times New Roman" w:hAnsi="Times New Roman" w:cs="Times New Roman"/>
                <w:b/>
                <w:sz w:val="20"/>
                <w:szCs w:val="20"/>
              </w:rPr>
              <w:t>/…/20</w:t>
            </w:r>
            <w:r w:rsidR="007D0A36">
              <w:rPr>
                <w:rFonts w:ascii="Times New Roman" w:hAnsi="Times New Roman" w:cs="Times New Roman"/>
                <w:b/>
                <w:sz w:val="20"/>
                <w:szCs w:val="20"/>
              </w:rPr>
              <w:t>2</w:t>
            </w:r>
            <w:r w:rsidR="00CA36AC">
              <w:rPr>
                <w:rFonts w:ascii="Times New Roman" w:hAnsi="Times New Roman" w:cs="Times New Roman"/>
                <w:b/>
                <w:sz w:val="20"/>
                <w:szCs w:val="20"/>
              </w:rPr>
              <w:t>5</w:t>
            </w:r>
            <w:r w:rsidRPr="00580C89">
              <w:rPr>
                <w:rFonts w:ascii="Times New Roman" w:hAnsi="Times New Roman" w:cs="Times New Roman"/>
                <w:sz w:val="20"/>
                <w:szCs w:val="20"/>
              </w:rPr>
              <w:t xml:space="preserve"> </w:t>
            </w:r>
          </w:p>
          <w:p w14:paraId="2F43B0BB" w14:textId="77777777" w:rsidR="007D0A36" w:rsidRDefault="007D0A36" w:rsidP="005809DB">
            <w:pPr>
              <w:rPr>
                <w:rFonts w:ascii="Times New Roman" w:hAnsi="Times New Roman" w:cs="Times New Roman"/>
                <w:b/>
                <w:sz w:val="20"/>
                <w:szCs w:val="20"/>
              </w:rPr>
            </w:pPr>
          </w:p>
          <w:p w14:paraId="52DFCA74" w14:textId="12A3D2D3" w:rsidR="00367050" w:rsidRDefault="005809DB" w:rsidP="005809DB">
            <w:pPr>
              <w:rPr>
                <w:rFonts w:ascii="Times New Roman" w:hAnsi="Times New Roman" w:cs="Times New Roman"/>
                <w:sz w:val="20"/>
                <w:szCs w:val="20"/>
              </w:rPr>
            </w:pPr>
            <w:r w:rsidRPr="00340CDC">
              <w:rPr>
                <w:rFonts w:ascii="Times New Roman" w:hAnsi="Times New Roman" w:cs="Times New Roman"/>
                <w:b/>
                <w:sz w:val="20"/>
                <w:szCs w:val="20"/>
              </w:rPr>
              <w:t>Adı-Soyadı:</w:t>
            </w:r>
            <w:r>
              <w:rPr>
                <w:rFonts w:ascii="Times New Roman" w:hAnsi="Times New Roman" w:cs="Times New Roman"/>
                <w:b/>
                <w:sz w:val="20"/>
                <w:szCs w:val="20"/>
              </w:rPr>
              <w:t xml:space="preserve"> </w:t>
            </w:r>
            <w:r w:rsidR="00CA36AC">
              <w:rPr>
                <w:rFonts w:ascii="Times New Roman" w:hAnsi="Times New Roman" w:cs="Times New Roman"/>
                <w:sz w:val="20"/>
                <w:szCs w:val="20"/>
              </w:rPr>
              <w:t>Şükran ÇİÇEK</w:t>
            </w:r>
          </w:p>
          <w:p w14:paraId="6E6699C8" w14:textId="7CC0EB1A" w:rsidR="00903E4F" w:rsidRDefault="005809DB" w:rsidP="005809DB">
            <w:pPr>
              <w:rPr>
                <w:rFonts w:ascii="Times New Roman" w:hAnsi="Times New Roman" w:cs="Times New Roman"/>
                <w:sz w:val="20"/>
                <w:szCs w:val="20"/>
              </w:rPr>
            </w:pPr>
            <w:r w:rsidRPr="00340CDC">
              <w:rPr>
                <w:rFonts w:ascii="Times New Roman" w:hAnsi="Times New Roman" w:cs="Times New Roman"/>
                <w:b/>
                <w:sz w:val="20"/>
                <w:szCs w:val="20"/>
              </w:rPr>
              <w:t>Unvanı:</w:t>
            </w:r>
            <w:r>
              <w:rPr>
                <w:rFonts w:ascii="Times New Roman" w:hAnsi="Times New Roman" w:cs="Times New Roman"/>
                <w:b/>
                <w:sz w:val="20"/>
                <w:szCs w:val="20"/>
              </w:rPr>
              <w:t xml:space="preserve"> </w:t>
            </w:r>
            <w:r w:rsidR="00CA36AC">
              <w:rPr>
                <w:rFonts w:ascii="Times New Roman" w:hAnsi="Times New Roman" w:cs="Times New Roman"/>
                <w:sz w:val="20"/>
                <w:szCs w:val="20"/>
              </w:rPr>
              <w:t>Büro Personeli</w:t>
            </w:r>
          </w:p>
          <w:p w14:paraId="71267F18" w14:textId="77777777" w:rsidR="00227EEE" w:rsidRPr="00227EEE" w:rsidRDefault="00227EEE" w:rsidP="005809DB">
            <w:pPr>
              <w:rPr>
                <w:rFonts w:ascii="Times New Roman" w:hAnsi="Times New Roman" w:cs="Times New Roman"/>
                <w:sz w:val="20"/>
                <w:szCs w:val="20"/>
              </w:rPr>
            </w:pPr>
          </w:p>
          <w:p w14:paraId="6CE6BC38" w14:textId="77777777" w:rsidR="00E53FB3" w:rsidRDefault="005809DB" w:rsidP="005809DB">
            <w:pPr>
              <w:rPr>
                <w:rFonts w:ascii="Times New Roman" w:hAnsi="Times New Roman" w:cs="Times New Roman"/>
                <w:sz w:val="20"/>
                <w:szCs w:val="20"/>
              </w:rPr>
            </w:pPr>
            <w:r w:rsidRPr="00340CDC">
              <w:rPr>
                <w:rFonts w:ascii="Times New Roman" w:hAnsi="Times New Roman" w:cs="Times New Roman"/>
                <w:b/>
                <w:sz w:val="20"/>
                <w:szCs w:val="20"/>
              </w:rPr>
              <w:t>İmza:</w:t>
            </w:r>
            <w:r w:rsidR="00E53FB3" w:rsidRPr="00580C89">
              <w:rPr>
                <w:rFonts w:ascii="Times New Roman" w:hAnsi="Times New Roman" w:cs="Times New Roman"/>
                <w:sz w:val="20"/>
                <w:szCs w:val="20"/>
              </w:rPr>
              <w:t xml:space="preserve"> </w:t>
            </w:r>
          </w:p>
          <w:p w14:paraId="6ACF9DF6" w14:textId="77777777" w:rsidR="00617E4B" w:rsidRPr="00580C89" w:rsidRDefault="00617E4B" w:rsidP="005809DB">
            <w:pPr>
              <w:rPr>
                <w:rFonts w:ascii="Times New Roman" w:hAnsi="Times New Roman" w:cs="Times New Roman"/>
                <w:sz w:val="20"/>
                <w:szCs w:val="20"/>
              </w:rPr>
            </w:pPr>
          </w:p>
        </w:tc>
      </w:tr>
      <w:tr w:rsidR="00E53FB3" w:rsidRPr="00580C89" w14:paraId="7E7DFD38" w14:textId="77777777" w:rsidTr="00B57B12">
        <w:trPr>
          <w:trHeight w:val="1274"/>
          <w:jc w:val="center"/>
        </w:trPr>
        <w:tc>
          <w:tcPr>
            <w:tcW w:w="10310" w:type="dxa"/>
            <w:gridSpan w:val="2"/>
          </w:tcPr>
          <w:p w14:paraId="287DD1DC" w14:textId="77777777" w:rsidR="00F440CC" w:rsidRPr="00F440CC" w:rsidRDefault="00F440CC" w:rsidP="00F440CC">
            <w:pPr>
              <w:pStyle w:val="Default"/>
              <w:jc w:val="center"/>
              <w:rPr>
                <w:rFonts w:ascii="Times New Roman" w:hAnsi="Times New Roman" w:cs="Times New Roman"/>
                <w:b/>
                <w:sz w:val="20"/>
                <w:szCs w:val="20"/>
              </w:rPr>
            </w:pPr>
            <w:r w:rsidRPr="00F440CC">
              <w:rPr>
                <w:rFonts w:ascii="Times New Roman" w:hAnsi="Times New Roman" w:cs="Times New Roman"/>
                <w:b/>
                <w:sz w:val="20"/>
                <w:szCs w:val="20"/>
              </w:rPr>
              <w:t>ONAYLAYAN</w:t>
            </w:r>
          </w:p>
          <w:p w14:paraId="7DE8A5CE" w14:textId="77777777" w:rsidR="00F440CC" w:rsidRPr="00F440CC" w:rsidRDefault="00F440CC" w:rsidP="00F440CC">
            <w:pPr>
              <w:pStyle w:val="Default"/>
              <w:jc w:val="center"/>
              <w:rPr>
                <w:rFonts w:ascii="Times New Roman" w:hAnsi="Times New Roman" w:cs="Times New Roman"/>
                <w:b/>
                <w:sz w:val="20"/>
                <w:szCs w:val="20"/>
              </w:rPr>
            </w:pPr>
          </w:p>
          <w:p w14:paraId="612DDB93" w14:textId="11508777" w:rsidR="00F440CC" w:rsidRDefault="00F440CC" w:rsidP="00F440CC">
            <w:pPr>
              <w:pStyle w:val="Default"/>
              <w:jc w:val="center"/>
              <w:rPr>
                <w:rFonts w:ascii="Times New Roman" w:hAnsi="Times New Roman" w:cs="Times New Roman"/>
                <w:b/>
                <w:sz w:val="20"/>
                <w:szCs w:val="20"/>
              </w:rPr>
            </w:pPr>
            <w:proofErr w:type="gramStart"/>
            <w:r w:rsidRPr="00F440CC">
              <w:rPr>
                <w:rFonts w:ascii="Times New Roman" w:hAnsi="Times New Roman" w:cs="Times New Roman"/>
                <w:b/>
                <w:sz w:val="20"/>
                <w:szCs w:val="20"/>
              </w:rPr>
              <w:t>….</w:t>
            </w:r>
            <w:proofErr w:type="gramEnd"/>
            <w:r w:rsidRPr="00F440CC">
              <w:rPr>
                <w:rFonts w:ascii="Times New Roman" w:hAnsi="Times New Roman" w:cs="Times New Roman"/>
                <w:b/>
                <w:sz w:val="20"/>
                <w:szCs w:val="20"/>
              </w:rPr>
              <w:t>/…./20</w:t>
            </w:r>
            <w:r w:rsidR="007D0A36">
              <w:rPr>
                <w:rFonts w:ascii="Times New Roman" w:hAnsi="Times New Roman" w:cs="Times New Roman"/>
                <w:b/>
                <w:sz w:val="20"/>
                <w:szCs w:val="20"/>
              </w:rPr>
              <w:t>2</w:t>
            </w:r>
            <w:r w:rsidR="00CA36AC">
              <w:rPr>
                <w:rFonts w:ascii="Times New Roman" w:hAnsi="Times New Roman" w:cs="Times New Roman"/>
                <w:b/>
                <w:sz w:val="20"/>
                <w:szCs w:val="20"/>
              </w:rPr>
              <w:t>5</w:t>
            </w:r>
          </w:p>
          <w:p w14:paraId="374D8D77" w14:textId="77777777" w:rsidR="00617E4B" w:rsidRPr="00F440CC" w:rsidRDefault="00617E4B" w:rsidP="00F440CC">
            <w:pPr>
              <w:pStyle w:val="Default"/>
              <w:jc w:val="center"/>
              <w:rPr>
                <w:rFonts w:ascii="Times New Roman" w:hAnsi="Times New Roman" w:cs="Times New Roman"/>
                <w:b/>
                <w:sz w:val="20"/>
                <w:szCs w:val="20"/>
              </w:rPr>
            </w:pPr>
          </w:p>
          <w:p w14:paraId="3538D9C2" w14:textId="77777777" w:rsidR="00F440CC" w:rsidRPr="00F440CC" w:rsidRDefault="00F440CC" w:rsidP="00F440CC">
            <w:pPr>
              <w:pStyle w:val="Default"/>
              <w:jc w:val="center"/>
              <w:rPr>
                <w:rFonts w:ascii="Times New Roman" w:hAnsi="Times New Roman" w:cs="Times New Roman"/>
                <w:b/>
                <w:sz w:val="20"/>
                <w:szCs w:val="20"/>
              </w:rPr>
            </w:pPr>
          </w:p>
          <w:p w14:paraId="6106C4E9" w14:textId="77777777" w:rsidR="00FC4640" w:rsidRDefault="007D0A36" w:rsidP="00F440CC">
            <w:pPr>
              <w:pStyle w:val="Default"/>
              <w:jc w:val="center"/>
              <w:rPr>
                <w:rFonts w:ascii="Times New Roman" w:hAnsi="Times New Roman" w:cs="Times New Roman"/>
                <w:b/>
                <w:sz w:val="20"/>
                <w:szCs w:val="20"/>
              </w:rPr>
            </w:pPr>
            <w:r>
              <w:rPr>
                <w:rFonts w:ascii="Times New Roman" w:hAnsi="Times New Roman" w:cs="Times New Roman"/>
                <w:b/>
                <w:sz w:val="20"/>
                <w:szCs w:val="20"/>
              </w:rPr>
              <w:t>Şadiye YENTÜR</w:t>
            </w:r>
          </w:p>
          <w:p w14:paraId="5BBD0BE3" w14:textId="77777777" w:rsidR="00E53FB3" w:rsidRPr="00580C89" w:rsidRDefault="004767F6" w:rsidP="00F440CC">
            <w:pPr>
              <w:pStyle w:val="Default"/>
              <w:jc w:val="center"/>
              <w:rPr>
                <w:rFonts w:ascii="Times New Roman" w:hAnsi="Times New Roman" w:cs="Times New Roman"/>
                <w:sz w:val="20"/>
                <w:szCs w:val="20"/>
              </w:rPr>
            </w:pPr>
            <w:r>
              <w:rPr>
                <w:rFonts w:ascii="Times New Roman" w:hAnsi="Times New Roman" w:cs="Times New Roman"/>
                <w:b/>
                <w:sz w:val="20"/>
                <w:szCs w:val="20"/>
              </w:rPr>
              <w:t>Personel Daire Başkanı</w:t>
            </w:r>
          </w:p>
        </w:tc>
      </w:tr>
    </w:tbl>
    <w:p w14:paraId="426853EA" w14:textId="77777777" w:rsidR="008359DD" w:rsidRPr="00580C89" w:rsidRDefault="008359DD" w:rsidP="00227EEE">
      <w:pPr>
        <w:rPr>
          <w:rFonts w:ascii="Times New Roman" w:hAnsi="Times New Roman" w:cs="Times New Roman"/>
          <w:sz w:val="20"/>
          <w:szCs w:val="20"/>
        </w:rPr>
      </w:pPr>
    </w:p>
    <w:sectPr w:rsidR="008359DD" w:rsidRPr="00580C89" w:rsidSect="00227EEE">
      <w:pgSz w:w="11906" w:h="16838"/>
      <w:pgMar w:top="567" w:right="1418" w:bottom="3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3B275" w14:textId="77777777" w:rsidR="00811B50" w:rsidRDefault="00811B50">
      <w:pPr>
        <w:spacing w:after="0" w:line="240" w:lineRule="auto"/>
      </w:pPr>
      <w:r>
        <w:separator/>
      </w:r>
    </w:p>
  </w:endnote>
  <w:endnote w:type="continuationSeparator" w:id="0">
    <w:p w14:paraId="75C9E75A" w14:textId="77777777" w:rsidR="00811B50" w:rsidRDefault="00811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Heavy">
    <w:panose1 w:val="020B0903020102020204"/>
    <w:charset w:val="A2"/>
    <w:family w:val="swiss"/>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7FD2E" w14:textId="77777777" w:rsidR="00811B50" w:rsidRDefault="00811B50">
      <w:pPr>
        <w:spacing w:after="0" w:line="240" w:lineRule="auto"/>
      </w:pPr>
      <w:r>
        <w:separator/>
      </w:r>
    </w:p>
  </w:footnote>
  <w:footnote w:type="continuationSeparator" w:id="0">
    <w:p w14:paraId="63DDCCC0" w14:textId="77777777" w:rsidR="00811B50" w:rsidRDefault="00811B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65B"/>
    <w:multiLevelType w:val="hybridMultilevel"/>
    <w:tmpl w:val="553E902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2D66CAF"/>
    <w:multiLevelType w:val="hybridMultilevel"/>
    <w:tmpl w:val="56A453B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5DB5B93"/>
    <w:multiLevelType w:val="hybridMultilevel"/>
    <w:tmpl w:val="A31C03A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5DC0741"/>
    <w:multiLevelType w:val="hybridMultilevel"/>
    <w:tmpl w:val="F28ECD62"/>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4" w15:restartNumberingAfterBreak="0">
    <w:nsid w:val="087D5993"/>
    <w:multiLevelType w:val="hybridMultilevel"/>
    <w:tmpl w:val="4BC05E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C0009BB"/>
    <w:multiLevelType w:val="hybridMultilevel"/>
    <w:tmpl w:val="0F04740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04F6CAB"/>
    <w:multiLevelType w:val="hybridMultilevel"/>
    <w:tmpl w:val="33466E7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82B70CA"/>
    <w:multiLevelType w:val="hybridMultilevel"/>
    <w:tmpl w:val="7EC849D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9C977CE"/>
    <w:multiLevelType w:val="hybridMultilevel"/>
    <w:tmpl w:val="EB14E2FC"/>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1A4C13B7"/>
    <w:multiLevelType w:val="hybridMultilevel"/>
    <w:tmpl w:val="1864296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1AB54BE4"/>
    <w:multiLevelType w:val="hybridMultilevel"/>
    <w:tmpl w:val="B414FF4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AD466C8"/>
    <w:multiLevelType w:val="hybridMultilevel"/>
    <w:tmpl w:val="B754A1E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1EE03929"/>
    <w:multiLevelType w:val="multilevel"/>
    <w:tmpl w:val="1480DD2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533C28"/>
    <w:multiLevelType w:val="multilevel"/>
    <w:tmpl w:val="4F1A27CC"/>
    <w:lvl w:ilvl="0">
      <w:start w:val="1"/>
      <w:numFmt w:val="bullet"/>
      <w:lvlText w:val=""/>
      <w:lvlJc w:val="left"/>
      <w:rPr>
        <w:rFonts w:ascii="Wingdings" w:hAnsi="Wingdings" w:hint="default"/>
        <w:b w:val="0"/>
        <w:bCs w:val="0"/>
        <w:i w:val="0"/>
        <w:iCs w:val="0"/>
        <w:smallCaps w:val="0"/>
        <w:strike w:val="0"/>
        <w:color w:val="000000"/>
        <w:spacing w:val="0"/>
        <w:w w:val="100"/>
        <w:position w:val="0"/>
        <w:sz w:val="20"/>
        <w:szCs w:val="1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001A02"/>
    <w:multiLevelType w:val="hybridMultilevel"/>
    <w:tmpl w:val="EB68A78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5612C98"/>
    <w:multiLevelType w:val="hybridMultilevel"/>
    <w:tmpl w:val="DBD046AE"/>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6" w15:restartNumberingAfterBreak="0">
    <w:nsid w:val="2B516AD8"/>
    <w:multiLevelType w:val="hybridMultilevel"/>
    <w:tmpl w:val="6C2C602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2E3858E3"/>
    <w:multiLevelType w:val="hybridMultilevel"/>
    <w:tmpl w:val="A63E33AC"/>
    <w:lvl w:ilvl="0" w:tplc="CBFE7F02">
      <w:start w:val="1"/>
      <w:numFmt w:val="bullet"/>
      <w:lvlText w:val=""/>
      <w:lvlJc w:val="left"/>
      <w:pPr>
        <w:ind w:left="755" w:hanging="360"/>
      </w:pPr>
      <w:rPr>
        <w:rFonts w:ascii="Symbol" w:hAnsi="Symbol" w:hint="default"/>
        <w:color w:val="auto"/>
      </w:rPr>
    </w:lvl>
    <w:lvl w:ilvl="1" w:tplc="041F0003">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8" w15:restartNumberingAfterBreak="0">
    <w:nsid w:val="2EE7167D"/>
    <w:multiLevelType w:val="hybridMultilevel"/>
    <w:tmpl w:val="DFEAC890"/>
    <w:lvl w:ilvl="0" w:tplc="B0B0E616">
      <w:start w:val="1"/>
      <w:numFmt w:val="bullet"/>
      <w:lvlText w:val=""/>
      <w:lvlJc w:val="left"/>
      <w:pPr>
        <w:ind w:left="360" w:hanging="360"/>
      </w:pPr>
      <w:rPr>
        <w:rFonts w:ascii="Wingdings" w:hAnsi="Wingdings" w:hint="default"/>
        <w:color w:val="000000" w:themeColor="text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30591385"/>
    <w:multiLevelType w:val="hybridMultilevel"/>
    <w:tmpl w:val="1304E330"/>
    <w:lvl w:ilvl="0" w:tplc="041F0001">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30A90C4E"/>
    <w:multiLevelType w:val="hybridMultilevel"/>
    <w:tmpl w:val="9F38B338"/>
    <w:lvl w:ilvl="0" w:tplc="041F000D">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21" w15:restartNumberingAfterBreak="0">
    <w:nsid w:val="32470CFB"/>
    <w:multiLevelType w:val="hybridMultilevel"/>
    <w:tmpl w:val="239EA87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7E0585A"/>
    <w:multiLevelType w:val="hybridMultilevel"/>
    <w:tmpl w:val="D66C923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392F06C9"/>
    <w:multiLevelType w:val="hybridMultilevel"/>
    <w:tmpl w:val="0B144E3E"/>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CE44498"/>
    <w:multiLevelType w:val="hybridMultilevel"/>
    <w:tmpl w:val="8E18A3C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15:restartNumberingAfterBreak="0">
    <w:nsid w:val="3E517A32"/>
    <w:multiLevelType w:val="hybridMultilevel"/>
    <w:tmpl w:val="28F244AE"/>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26" w15:restartNumberingAfterBreak="0">
    <w:nsid w:val="3E643815"/>
    <w:multiLevelType w:val="hybridMultilevel"/>
    <w:tmpl w:val="623056B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E6F5641"/>
    <w:multiLevelType w:val="hybridMultilevel"/>
    <w:tmpl w:val="7A16FC6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439C7CCC"/>
    <w:multiLevelType w:val="hybridMultilevel"/>
    <w:tmpl w:val="37F2D1D6"/>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29" w15:restartNumberingAfterBreak="0">
    <w:nsid w:val="47E722E8"/>
    <w:multiLevelType w:val="hybridMultilevel"/>
    <w:tmpl w:val="AAEEFFB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51322BFE"/>
    <w:multiLevelType w:val="hybridMultilevel"/>
    <w:tmpl w:val="F4F2AB9E"/>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31" w15:restartNumberingAfterBreak="0">
    <w:nsid w:val="55863CF9"/>
    <w:multiLevelType w:val="hybridMultilevel"/>
    <w:tmpl w:val="A3CEAFD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6B807F6"/>
    <w:multiLevelType w:val="hybridMultilevel"/>
    <w:tmpl w:val="79C01B56"/>
    <w:lvl w:ilvl="0" w:tplc="AA9CAD3C">
      <w:start w:val="1"/>
      <w:numFmt w:val="bullet"/>
      <w:suff w:val="space"/>
      <w:lvlText w:val=""/>
      <w:lvlJc w:val="left"/>
      <w:pPr>
        <w:ind w:left="0" w:firstLine="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5E7D3693"/>
    <w:multiLevelType w:val="hybridMultilevel"/>
    <w:tmpl w:val="F0AC9B84"/>
    <w:lvl w:ilvl="0" w:tplc="E716EEF6">
      <w:start w:val="1"/>
      <w:numFmt w:val="bullet"/>
      <w:suff w:val="space"/>
      <w:lvlText w:val=""/>
      <w:lvlJc w:val="left"/>
      <w:pPr>
        <w:ind w:left="0" w:firstLine="0"/>
      </w:pPr>
      <w:rPr>
        <w:rFonts w:ascii="Wingdings" w:hAnsi="Wingdings" w:hint="default"/>
      </w:rPr>
    </w:lvl>
    <w:lvl w:ilvl="1" w:tplc="041F0003">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34" w15:restartNumberingAfterBreak="0">
    <w:nsid w:val="5E943107"/>
    <w:multiLevelType w:val="hybridMultilevel"/>
    <w:tmpl w:val="F67C8A9C"/>
    <w:lvl w:ilvl="0" w:tplc="041F000D">
      <w:start w:val="1"/>
      <w:numFmt w:val="bullet"/>
      <w:lvlText w:val=""/>
      <w:lvlJc w:val="left"/>
      <w:pPr>
        <w:ind w:left="910" w:hanging="360"/>
      </w:pPr>
      <w:rPr>
        <w:rFonts w:ascii="Wingdings" w:hAnsi="Wingdings" w:hint="default"/>
      </w:rPr>
    </w:lvl>
    <w:lvl w:ilvl="1" w:tplc="041F0003">
      <w:start w:val="1"/>
      <w:numFmt w:val="bullet"/>
      <w:lvlText w:val="o"/>
      <w:lvlJc w:val="left"/>
      <w:pPr>
        <w:ind w:left="1488" w:hanging="360"/>
      </w:pPr>
      <w:rPr>
        <w:rFonts w:ascii="Courier New" w:hAnsi="Courier New" w:cs="Courier New" w:hint="default"/>
      </w:rPr>
    </w:lvl>
    <w:lvl w:ilvl="2" w:tplc="041F0005">
      <w:start w:val="1"/>
      <w:numFmt w:val="bullet"/>
      <w:lvlText w:val=""/>
      <w:lvlJc w:val="left"/>
      <w:pPr>
        <w:ind w:left="2208" w:hanging="360"/>
      </w:pPr>
      <w:rPr>
        <w:rFonts w:ascii="Wingdings" w:hAnsi="Wingdings" w:hint="default"/>
      </w:rPr>
    </w:lvl>
    <w:lvl w:ilvl="3" w:tplc="041F000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35" w15:restartNumberingAfterBreak="0">
    <w:nsid w:val="601C6ED8"/>
    <w:multiLevelType w:val="hybridMultilevel"/>
    <w:tmpl w:val="2ACA039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61B51A25"/>
    <w:multiLevelType w:val="hybridMultilevel"/>
    <w:tmpl w:val="8ADA3C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2341E19"/>
    <w:multiLevelType w:val="hybridMultilevel"/>
    <w:tmpl w:val="98DE1C4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15:restartNumberingAfterBreak="0">
    <w:nsid w:val="630F6F96"/>
    <w:multiLevelType w:val="multilevel"/>
    <w:tmpl w:val="E156530A"/>
    <w:lvl w:ilvl="0">
      <w:start w:val="1"/>
      <w:numFmt w:val="bullet"/>
      <w:lvlText w:val=""/>
      <w:lvlJc w:val="left"/>
      <w:rPr>
        <w:rFonts w:ascii="Wingdings" w:hAnsi="Wingdings" w:hint="default"/>
        <w:b w:val="0"/>
        <w:bCs w:val="0"/>
        <w:i w:val="0"/>
        <w:iCs w:val="0"/>
        <w:smallCaps w:val="0"/>
        <w:strike w:val="0"/>
        <w:color w:val="000000"/>
        <w:spacing w:val="0"/>
        <w:w w:val="100"/>
        <w:position w:val="0"/>
        <w:sz w:val="20"/>
        <w:szCs w:val="1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4CC2371"/>
    <w:multiLevelType w:val="hybridMultilevel"/>
    <w:tmpl w:val="9A4AA766"/>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40" w15:restartNumberingAfterBreak="0">
    <w:nsid w:val="659C7096"/>
    <w:multiLevelType w:val="hybridMultilevel"/>
    <w:tmpl w:val="EC3EACA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66BB726B"/>
    <w:multiLevelType w:val="hybridMultilevel"/>
    <w:tmpl w:val="744AD21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15:restartNumberingAfterBreak="0">
    <w:nsid w:val="67A57527"/>
    <w:multiLevelType w:val="hybridMultilevel"/>
    <w:tmpl w:val="65F4CB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E811F2B"/>
    <w:multiLevelType w:val="hybridMultilevel"/>
    <w:tmpl w:val="EB84C57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4" w15:restartNumberingAfterBreak="0">
    <w:nsid w:val="72E21A2E"/>
    <w:multiLevelType w:val="hybridMultilevel"/>
    <w:tmpl w:val="FEDAB9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4287925"/>
    <w:multiLevelType w:val="hybridMultilevel"/>
    <w:tmpl w:val="676AEC12"/>
    <w:lvl w:ilvl="0" w:tplc="453CA03A">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6" w15:restartNumberingAfterBreak="0">
    <w:nsid w:val="76240B7F"/>
    <w:multiLevelType w:val="hybridMultilevel"/>
    <w:tmpl w:val="4D94B8A6"/>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47" w15:restartNumberingAfterBreak="0">
    <w:nsid w:val="7CE66509"/>
    <w:multiLevelType w:val="hybridMultilevel"/>
    <w:tmpl w:val="CC0A1EF6"/>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48" w15:restartNumberingAfterBreak="0">
    <w:nsid w:val="7F9E22AB"/>
    <w:multiLevelType w:val="multilevel"/>
    <w:tmpl w:val="63A665F4"/>
    <w:lvl w:ilvl="0">
      <w:start w:val="1"/>
      <w:numFmt w:val="decimal"/>
      <w:lvlText w:val="%1."/>
      <w:lvlJc w:val="left"/>
      <w:pPr>
        <w:ind w:left="360" w:hanging="360"/>
      </w:pPr>
      <w:rPr>
        <w:rFonts w:hint="default"/>
      </w:rPr>
    </w:lvl>
    <w:lvl w:ilvl="1">
      <w:start w:val="1"/>
      <w:numFmt w:val="decimal"/>
      <w:lvlText w:val="%1.%2."/>
      <w:lvlJc w:val="left"/>
      <w:pPr>
        <w:ind w:left="712" w:hanging="3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num w:numId="1" w16cid:durableId="848831328">
    <w:abstractNumId w:val="33"/>
  </w:num>
  <w:num w:numId="2" w16cid:durableId="1983609415">
    <w:abstractNumId w:val="23"/>
  </w:num>
  <w:num w:numId="3" w16cid:durableId="884759852">
    <w:abstractNumId w:val="6"/>
  </w:num>
  <w:num w:numId="4" w16cid:durableId="1466660200">
    <w:abstractNumId w:val="4"/>
  </w:num>
  <w:num w:numId="5" w16cid:durableId="1847480654">
    <w:abstractNumId w:val="29"/>
  </w:num>
  <w:num w:numId="6" w16cid:durableId="866988196">
    <w:abstractNumId w:val="10"/>
  </w:num>
  <w:num w:numId="7" w16cid:durableId="1644962767">
    <w:abstractNumId w:val="0"/>
  </w:num>
  <w:num w:numId="8" w16cid:durableId="124785199">
    <w:abstractNumId w:val="34"/>
  </w:num>
  <w:num w:numId="9" w16cid:durableId="1185749361">
    <w:abstractNumId w:val="46"/>
  </w:num>
  <w:num w:numId="10" w16cid:durableId="88282987">
    <w:abstractNumId w:val="8"/>
  </w:num>
  <w:num w:numId="11" w16cid:durableId="829057523">
    <w:abstractNumId w:val="47"/>
  </w:num>
  <w:num w:numId="12" w16cid:durableId="1148669950">
    <w:abstractNumId w:val="28"/>
  </w:num>
  <w:num w:numId="13" w16cid:durableId="1550998142">
    <w:abstractNumId w:val="21"/>
  </w:num>
  <w:num w:numId="14" w16cid:durableId="496654148">
    <w:abstractNumId w:val="30"/>
  </w:num>
  <w:num w:numId="15" w16cid:durableId="587544654">
    <w:abstractNumId w:val="25"/>
  </w:num>
  <w:num w:numId="16" w16cid:durableId="52194510">
    <w:abstractNumId w:val="39"/>
  </w:num>
  <w:num w:numId="17" w16cid:durableId="1299265676">
    <w:abstractNumId w:val="24"/>
  </w:num>
  <w:num w:numId="18" w16cid:durableId="1280064793">
    <w:abstractNumId w:val="20"/>
  </w:num>
  <w:num w:numId="19" w16cid:durableId="1643536295">
    <w:abstractNumId w:val="15"/>
  </w:num>
  <w:num w:numId="20" w16cid:durableId="1438910024">
    <w:abstractNumId w:val="3"/>
  </w:num>
  <w:num w:numId="21" w16cid:durableId="844900749">
    <w:abstractNumId w:val="17"/>
  </w:num>
  <w:num w:numId="22" w16cid:durableId="1502886157">
    <w:abstractNumId w:val="32"/>
  </w:num>
  <w:num w:numId="23" w16cid:durableId="1296449446">
    <w:abstractNumId w:val="18"/>
  </w:num>
  <w:num w:numId="24" w16cid:durableId="552011790">
    <w:abstractNumId w:val="31"/>
  </w:num>
  <w:num w:numId="25" w16cid:durableId="497506264">
    <w:abstractNumId w:val="9"/>
  </w:num>
  <w:num w:numId="26" w16cid:durableId="1475559240">
    <w:abstractNumId w:val="36"/>
  </w:num>
  <w:num w:numId="27" w16cid:durableId="2109890123">
    <w:abstractNumId w:val="43"/>
  </w:num>
  <w:num w:numId="28" w16cid:durableId="134303086">
    <w:abstractNumId w:val="16"/>
  </w:num>
  <w:num w:numId="29" w16cid:durableId="46924981">
    <w:abstractNumId w:val="41"/>
  </w:num>
  <w:num w:numId="30" w16cid:durableId="192816314">
    <w:abstractNumId w:val="44"/>
  </w:num>
  <w:num w:numId="31" w16cid:durableId="468792300">
    <w:abstractNumId w:val="1"/>
  </w:num>
  <w:num w:numId="32" w16cid:durableId="321550344">
    <w:abstractNumId w:val="22"/>
  </w:num>
  <w:num w:numId="33" w16cid:durableId="1979070371">
    <w:abstractNumId w:val="12"/>
  </w:num>
  <w:num w:numId="34" w16cid:durableId="889462668">
    <w:abstractNumId w:val="19"/>
  </w:num>
  <w:num w:numId="35" w16cid:durableId="1136751879">
    <w:abstractNumId w:val="42"/>
  </w:num>
  <w:num w:numId="36" w16cid:durableId="1247808884">
    <w:abstractNumId w:val="26"/>
  </w:num>
  <w:num w:numId="37" w16cid:durableId="1555117941">
    <w:abstractNumId w:val="7"/>
  </w:num>
  <w:num w:numId="38" w16cid:durableId="1004822801">
    <w:abstractNumId w:val="14"/>
  </w:num>
  <w:num w:numId="39" w16cid:durableId="786579742">
    <w:abstractNumId w:val="11"/>
  </w:num>
  <w:num w:numId="40" w16cid:durableId="715357035">
    <w:abstractNumId w:val="5"/>
  </w:num>
  <w:num w:numId="41" w16cid:durableId="249195282">
    <w:abstractNumId w:val="37"/>
  </w:num>
  <w:num w:numId="42" w16cid:durableId="819658783">
    <w:abstractNumId w:val="2"/>
  </w:num>
  <w:num w:numId="43" w16cid:durableId="1211260127">
    <w:abstractNumId w:val="40"/>
  </w:num>
  <w:num w:numId="44" w16cid:durableId="1611006394">
    <w:abstractNumId w:val="35"/>
  </w:num>
  <w:num w:numId="45" w16cid:durableId="401953072">
    <w:abstractNumId w:val="45"/>
  </w:num>
  <w:num w:numId="46" w16cid:durableId="1715890357">
    <w:abstractNumId w:val="38"/>
  </w:num>
  <w:num w:numId="47" w16cid:durableId="252276639">
    <w:abstractNumId w:val="13"/>
  </w:num>
  <w:num w:numId="48" w16cid:durableId="751312641">
    <w:abstractNumId w:val="27"/>
  </w:num>
  <w:num w:numId="49" w16cid:durableId="807473146">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4C"/>
    <w:rsid w:val="00005068"/>
    <w:rsid w:val="00012595"/>
    <w:rsid w:val="00012899"/>
    <w:rsid w:val="00014C92"/>
    <w:rsid w:val="000161A3"/>
    <w:rsid w:val="00026CC1"/>
    <w:rsid w:val="0004046E"/>
    <w:rsid w:val="000450DA"/>
    <w:rsid w:val="0005184D"/>
    <w:rsid w:val="00054BD3"/>
    <w:rsid w:val="000614C7"/>
    <w:rsid w:val="00061630"/>
    <w:rsid w:val="00061F5F"/>
    <w:rsid w:val="00063C3A"/>
    <w:rsid w:val="0006426D"/>
    <w:rsid w:val="00075149"/>
    <w:rsid w:val="00077FA6"/>
    <w:rsid w:val="000804DF"/>
    <w:rsid w:val="00087BF1"/>
    <w:rsid w:val="00090350"/>
    <w:rsid w:val="000A19E5"/>
    <w:rsid w:val="000A713E"/>
    <w:rsid w:val="000B0E6A"/>
    <w:rsid w:val="000B1B47"/>
    <w:rsid w:val="000B350F"/>
    <w:rsid w:val="000B4D99"/>
    <w:rsid w:val="000B64D4"/>
    <w:rsid w:val="000B6838"/>
    <w:rsid w:val="000C4863"/>
    <w:rsid w:val="000C7619"/>
    <w:rsid w:val="000D60CC"/>
    <w:rsid w:val="000E1657"/>
    <w:rsid w:val="000E5634"/>
    <w:rsid w:val="000F0F13"/>
    <w:rsid w:val="000F58A7"/>
    <w:rsid w:val="000F616C"/>
    <w:rsid w:val="00112CDB"/>
    <w:rsid w:val="00114648"/>
    <w:rsid w:val="00114DA3"/>
    <w:rsid w:val="0012176E"/>
    <w:rsid w:val="00122484"/>
    <w:rsid w:val="00123159"/>
    <w:rsid w:val="0012343B"/>
    <w:rsid w:val="0012391C"/>
    <w:rsid w:val="00124EC4"/>
    <w:rsid w:val="00130F5E"/>
    <w:rsid w:val="0014060B"/>
    <w:rsid w:val="001462EE"/>
    <w:rsid w:val="00154949"/>
    <w:rsid w:val="0015517A"/>
    <w:rsid w:val="00157F85"/>
    <w:rsid w:val="00163B89"/>
    <w:rsid w:val="001745EF"/>
    <w:rsid w:val="00176136"/>
    <w:rsid w:val="001771D1"/>
    <w:rsid w:val="00185335"/>
    <w:rsid w:val="00193031"/>
    <w:rsid w:val="00193FEF"/>
    <w:rsid w:val="001955BC"/>
    <w:rsid w:val="001A4203"/>
    <w:rsid w:val="001A5DAC"/>
    <w:rsid w:val="001B38CB"/>
    <w:rsid w:val="001C2380"/>
    <w:rsid w:val="001D5F86"/>
    <w:rsid w:val="001E22A9"/>
    <w:rsid w:val="001E3271"/>
    <w:rsid w:val="001E463F"/>
    <w:rsid w:val="001F0B02"/>
    <w:rsid w:val="00200236"/>
    <w:rsid w:val="00206DD9"/>
    <w:rsid w:val="0020703A"/>
    <w:rsid w:val="0021080B"/>
    <w:rsid w:val="00212FA6"/>
    <w:rsid w:val="002266BF"/>
    <w:rsid w:val="00227EEE"/>
    <w:rsid w:val="002467C6"/>
    <w:rsid w:val="00247F6F"/>
    <w:rsid w:val="00265FB4"/>
    <w:rsid w:val="002719A7"/>
    <w:rsid w:val="002822E8"/>
    <w:rsid w:val="00287E17"/>
    <w:rsid w:val="00292065"/>
    <w:rsid w:val="002B6DD0"/>
    <w:rsid w:val="002C0DE6"/>
    <w:rsid w:val="002C6459"/>
    <w:rsid w:val="002D0192"/>
    <w:rsid w:val="002D4E53"/>
    <w:rsid w:val="002D7F64"/>
    <w:rsid w:val="002E34A4"/>
    <w:rsid w:val="002E64F6"/>
    <w:rsid w:val="002E77E5"/>
    <w:rsid w:val="002F3811"/>
    <w:rsid w:val="002F6B7E"/>
    <w:rsid w:val="00304B81"/>
    <w:rsid w:val="00304C7E"/>
    <w:rsid w:val="00310A3E"/>
    <w:rsid w:val="00311219"/>
    <w:rsid w:val="00324244"/>
    <w:rsid w:val="0032439F"/>
    <w:rsid w:val="0033002F"/>
    <w:rsid w:val="00332A2B"/>
    <w:rsid w:val="00335C43"/>
    <w:rsid w:val="0033651B"/>
    <w:rsid w:val="00340CDC"/>
    <w:rsid w:val="00341D9E"/>
    <w:rsid w:val="00346D11"/>
    <w:rsid w:val="003521F2"/>
    <w:rsid w:val="0035754D"/>
    <w:rsid w:val="003577F4"/>
    <w:rsid w:val="00362471"/>
    <w:rsid w:val="00366411"/>
    <w:rsid w:val="00367050"/>
    <w:rsid w:val="0037052D"/>
    <w:rsid w:val="00370D2E"/>
    <w:rsid w:val="003817D0"/>
    <w:rsid w:val="00385423"/>
    <w:rsid w:val="003879C9"/>
    <w:rsid w:val="003A2858"/>
    <w:rsid w:val="003A5408"/>
    <w:rsid w:val="003A5418"/>
    <w:rsid w:val="003A758E"/>
    <w:rsid w:val="003B217E"/>
    <w:rsid w:val="003B4517"/>
    <w:rsid w:val="003B7759"/>
    <w:rsid w:val="003C091F"/>
    <w:rsid w:val="003C28B6"/>
    <w:rsid w:val="003C3762"/>
    <w:rsid w:val="003C71C6"/>
    <w:rsid w:val="003E4E77"/>
    <w:rsid w:val="003E5EB5"/>
    <w:rsid w:val="003E7B66"/>
    <w:rsid w:val="00404818"/>
    <w:rsid w:val="004064E9"/>
    <w:rsid w:val="004141D1"/>
    <w:rsid w:val="00414593"/>
    <w:rsid w:val="004212CA"/>
    <w:rsid w:val="00422723"/>
    <w:rsid w:val="00426DC7"/>
    <w:rsid w:val="00432D89"/>
    <w:rsid w:val="00445BBD"/>
    <w:rsid w:val="00447C7B"/>
    <w:rsid w:val="004607F1"/>
    <w:rsid w:val="004751BB"/>
    <w:rsid w:val="004767F6"/>
    <w:rsid w:val="00482BF7"/>
    <w:rsid w:val="00482E56"/>
    <w:rsid w:val="0049749A"/>
    <w:rsid w:val="004A54A8"/>
    <w:rsid w:val="004C510C"/>
    <w:rsid w:val="004C5862"/>
    <w:rsid w:val="004D176E"/>
    <w:rsid w:val="004E5FC0"/>
    <w:rsid w:val="004F4507"/>
    <w:rsid w:val="004F53AD"/>
    <w:rsid w:val="004F660E"/>
    <w:rsid w:val="0050205C"/>
    <w:rsid w:val="00502DDC"/>
    <w:rsid w:val="00504C3E"/>
    <w:rsid w:val="005124AB"/>
    <w:rsid w:val="00520255"/>
    <w:rsid w:val="00522745"/>
    <w:rsid w:val="00525DB4"/>
    <w:rsid w:val="00527D0B"/>
    <w:rsid w:val="0053148D"/>
    <w:rsid w:val="005402BF"/>
    <w:rsid w:val="00554BF0"/>
    <w:rsid w:val="00567243"/>
    <w:rsid w:val="005809DB"/>
    <w:rsid w:val="00580C89"/>
    <w:rsid w:val="00583595"/>
    <w:rsid w:val="00587237"/>
    <w:rsid w:val="005B79D2"/>
    <w:rsid w:val="005C046D"/>
    <w:rsid w:val="005C5645"/>
    <w:rsid w:val="005C6737"/>
    <w:rsid w:val="005D1DF3"/>
    <w:rsid w:val="005D6094"/>
    <w:rsid w:val="005D60B2"/>
    <w:rsid w:val="005F5C54"/>
    <w:rsid w:val="005F7D5C"/>
    <w:rsid w:val="00600980"/>
    <w:rsid w:val="00606473"/>
    <w:rsid w:val="00617E4B"/>
    <w:rsid w:val="006238E0"/>
    <w:rsid w:val="00637A90"/>
    <w:rsid w:val="00640026"/>
    <w:rsid w:val="00647021"/>
    <w:rsid w:val="00652A54"/>
    <w:rsid w:val="00653311"/>
    <w:rsid w:val="006547E8"/>
    <w:rsid w:val="00657282"/>
    <w:rsid w:val="006576CC"/>
    <w:rsid w:val="00657B9E"/>
    <w:rsid w:val="006663FE"/>
    <w:rsid w:val="00673FC2"/>
    <w:rsid w:val="006770EA"/>
    <w:rsid w:val="0068087D"/>
    <w:rsid w:val="00683E40"/>
    <w:rsid w:val="00686C5D"/>
    <w:rsid w:val="00687B47"/>
    <w:rsid w:val="00697F4C"/>
    <w:rsid w:val="006B45B2"/>
    <w:rsid w:val="006C4841"/>
    <w:rsid w:val="006D4EF5"/>
    <w:rsid w:val="006E3EC0"/>
    <w:rsid w:val="006F00C3"/>
    <w:rsid w:val="006F4841"/>
    <w:rsid w:val="007040E6"/>
    <w:rsid w:val="00707B21"/>
    <w:rsid w:val="007136EA"/>
    <w:rsid w:val="0073123C"/>
    <w:rsid w:val="00735339"/>
    <w:rsid w:val="00742CEF"/>
    <w:rsid w:val="007475CA"/>
    <w:rsid w:val="00750E95"/>
    <w:rsid w:val="007534ED"/>
    <w:rsid w:val="00761432"/>
    <w:rsid w:val="00764875"/>
    <w:rsid w:val="00764A94"/>
    <w:rsid w:val="00773785"/>
    <w:rsid w:val="007756DA"/>
    <w:rsid w:val="00775CD3"/>
    <w:rsid w:val="00776C2B"/>
    <w:rsid w:val="007925E2"/>
    <w:rsid w:val="0079536F"/>
    <w:rsid w:val="0079597F"/>
    <w:rsid w:val="00796CBB"/>
    <w:rsid w:val="007A1CCF"/>
    <w:rsid w:val="007C0F80"/>
    <w:rsid w:val="007D0914"/>
    <w:rsid w:val="007D0A36"/>
    <w:rsid w:val="007D1DE1"/>
    <w:rsid w:val="007D2B14"/>
    <w:rsid w:val="007E25D3"/>
    <w:rsid w:val="007E6FAD"/>
    <w:rsid w:val="00802943"/>
    <w:rsid w:val="00802EC7"/>
    <w:rsid w:val="00805811"/>
    <w:rsid w:val="00811B50"/>
    <w:rsid w:val="00811C3C"/>
    <w:rsid w:val="008153BC"/>
    <w:rsid w:val="00817600"/>
    <w:rsid w:val="00821944"/>
    <w:rsid w:val="00833F08"/>
    <w:rsid w:val="008359DD"/>
    <w:rsid w:val="008370D9"/>
    <w:rsid w:val="00840D84"/>
    <w:rsid w:val="008465DA"/>
    <w:rsid w:val="00851350"/>
    <w:rsid w:val="00857C15"/>
    <w:rsid w:val="00862920"/>
    <w:rsid w:val="0086537E"/>
    <w:rsid w:val="0086545E"/>
    <w:rsid w:val="0086595F"/>
    <w:rsid w:val="00875521"/>
    <w:rsid w:val="00884CF9"/>
    <w:rsid w:val="008864D2"/>
    <w:rsid w:val="00886598"/>
    <w:rsid w:val="00893461"/>
    <w:rsid w:val="00897172"/>
    <w:rsid w:val="008976BF"/>
    <w:rsid w:val="008A644E"/>
    <w:rsid w:val="008A64DF"/>
    <w:rsid w:val="008A758A"/>
    <w:rsid w:val="008B4CF2"/>
    <w:rsid w:val="008B5B1C"/>
    <w:rsid w:val="008C2BB8"/>
    <w:rsid w:val="008E5EC3"/>
    <w:rsid w:val="00903E4F"/>
    <w:rsid w:val="0091569A"/>
    <w:rsid w:val="00915E36"/>
    <w:rsid w:val="00926F6B"/>
    <w:rsid w:val="00943970"/>
    <w:rsid w:val="00957A3F"/>
    <w:rsid w:val="00977EE9"/>
    <w:rsid w:val="00981E43"/>
    <w:rsid w:val="00990949"/>
    <w:rsid w:val="009A1AC1"/>
    <w:rsid w:val="009A6DD3"/>
    <w:rsid w:val="009A76B1"/>
    <w:rsid w:val="009B05A3"/>
    <w:rsid w:val="009B1EAE"/>
    <w:rsid w:val="009B47C9"/>
    <w:rsid w:val="009C0FEB"/>
    <w:rsid w:val="009D5BC7"/>
    <w:rsid w:val="009E1A39"/>
    <w:rsid w:val="009E7940"/>
    <w:rsid w:val="009E796B"/>
    <w:rsid w:val="009F0E18"/>
    <w:rsid w:val="00A11C73"/>
    <w:rsid w:val="00A21E76"/>
    <w:rsid w:val="00A27837"/>
    <w:rsid w:val="00A41B2A"/>
    <w:rsid w:val="00A46234"/>
    <w:rsid w:val="00A4691A"/>
    <w:rsid w:val="00A547CD"/>
    <w:rsid w:val="00A60C8B"/>
    <w:rsid w:val="00A61038"/>
    <w:rsid w:val="00A66167"/>
    <w:rsid w:val="00A662FE"/>
    <w:rsid w:val="00A85D69"/>
    <w:rsid w:val="00A9210E"/>
    <w:rsid w:val="00A94131"/>
    <w:rsid w:val="00A97C5F"/>
    <w:rsid w:val="00AB06F2"/>
    <w:rsid w:val="00AB332D"/>
    <w:rsid w:val="00AC4EDB"/>
    <w:rsid w:val="00AC7715"/>
    <w:rsid w:val="00AC7ACA"/>
    <w:rsid w:val="00AD3ED4"/>
    <w:rsid w:val="00AD468F"/>
    <w:rsid w:val="00AF2F86"/>
    <w:rsid w:val="00AF3471"/>
    <w:rsid w:val="00AF3D0B"/>
    <w:rsid w:val="00B016AF"/>
    <w:rsid w:val="00B03A6F"/>
    <w:rsid w:val="00B03E22"/>
    <w:rsid w:val="00B21087"/>
    <w:rsid w:val="00B24670"/>
    <w:rsid w:val="00B325FB"/>
    <w:rsid w:val="00B35B6F"/>
    <w:rsid w:val="00B42B48"/>
    <w:rsid w:val="00B51BBE"/>
    <w:rsid w:val="00B54783"/>
    <w:rsid w:val="00B56AE3"/>
    <w:rsid w:val="00B57B12"/>
    <w:rsid w:val="00B61B33"/>
    <w:rsid w:val="00B6305A"/>
    <w:rsid w:val="00B73D44"/>
    <w:rsid w:val="00B76CF4"/>
    <w:rsid w:val="00B801C3"/>
    <w:rsid w:val="00B805C9"/>
    <w:rsid w:val="00B84B0F"/>
    <w:rsid w:val="00B8577C"/>
    <w:rsid w:val="00B94071"/>
    <w:rsid w:val="00B97E14"/>
    <w:rsid w:val="00BA5A7C"/>
    <w:rsid w:val="00BA740D"/>
    <w:rsid w:val="00BB42E6"/>
    <w:rsid w:val="00BC0D8A"/>
    <w:rsid w:val="00BC1982"/>
    <w:rsid w:val="00BC19B8"/>
    <w:rsid w:val="00BD7E8B"/>
    <w:rsid w:val="00BE001D"/>
    <w:rsid w:val="00BE054B"/>
    <w:rsid w:val="00BE3CA0"/>
    <w:rsid w:val="00BE5C17"/>
    <w:rsid w:val="00BE6837"/>
    <w:rsid w:val="00BE7D4B"/>
    <w:rsid w:val="00BF04A8"/>
    <w:rsid w:val="00BF2893"/>
    <w:rsid w:val="00C142FB"/>
    <w:rsid w:val="00C14985"/>
    <w:rsid w:val="00C17523"/>
    <w:rsid w:val="00C213CB"/>
    <w:rsid w:val="00C236FE"/>
    <w:rsid w:val="00C42595"/>
    <w:rsid w:val="00C51FEF"/>
    <w:rsid w:val="00C53536"/>
    <w:rsid w:val="00C56E6D"/>
    <w:rsid w:val="00C6062D"/>
    <w:rsid w:val="00C66E79"/>
    <w:rsid w:val="00C7021B"/>
    <w:rsid w:val="00C706CF"/>
    <w:rsid w:val="00C753FD"/>
    <w:rsid w:val="00C7599F"/>
    <w:rsid w:val="00C76C99"/>
    <w:rsid w:val="00C84E5B"/>
    <w:rsid w:val="00C87575"/>
    <w:rsid w:val="00CA36AC"/>
    <w:rsid w:val="00CB37AE"/>
    <w:rsid w:val="00CB72F7"/>
    <w:rsid w:val="00CC0E42"/>
    <w:rsid w:val="00CC4A38"/>
    <w:rsid w:val="00CD06F2"/>
    <w:rsid w:val="00CD2122"/>
    <w:rsid w:val="00CD3597"/>
    <w:rsid w:val="00CD4080"/>
    <w:rsid w:val="00CD5FD6"/>
    <w:rsid w:val="00CD6B6A"/>
    <w:rsid w:val="00CE0A39"/>
    <w:rsid w:val="00CE3305"/>
    <w:rsid w:val="00CE4820"/>
    <w:rsid w:val="00CE6DE7"/>
    <w:rsid w:val="00CF07DF"/>
    <w:rsid w:val="00CF52B3"/>
    <w:rsid w:val="00CF5911"/>
    <w:rsid w:val="00CF662C"/>
    <w:rsid w:val="00D02D45"/>
    <w:rsid w:val="00D04F7F"/>
    <w:rsid w:val="00D059B3"/>
    <w:rsid w:val="00D12718"/>
    <w:rsid w:val="00D154D9"/>
    <w:rsid w:val="00D27A46"/>
    <w:rsid w:val="00D372D0"/>
    <w:rsid w:val="00D449BC"/>
    <w:rsid w:val="00D51F13"/>
    <w:rsid w:val="00D56313"/>
    <w:rsid w:val="00D57066"/>
    <w:rsid w:val="00D70F78"/>
    <w:rsid w:val="00D725BA"/>
    <w:rsid w:val="00D748E6"/>
    <w:rsid w:val="00D82471"/>
    <w:rsid w:val="00D97416"/>
    <w:rsid w:val="00DA3A9A"/>
    <w:rsid w:val="00DB0319"/>
    <w:rsid w:val="00DB4489"/>
    <w:rsid w:val="00DB6556"/>
    <w:rsid w:val="00DC5F65"/>
    <w:rsid w:val="00DD76FA"/>
    <w:rsid w:val="00DE1666"/>
    <w:rsid w:val="00DF0855"/>
    <w:rsid w:val="00DF4FA7"/>
    <w:rsid w:val="00DF6FF2"/>
    <w:rsid w:val="00E013B9"/>
    <w:rsid w:val="00E225A5"/>
    <w:rsid w:val="00E248B4"/>
    <w:rsid w:val="00E264A1"/>
    <w:rsid w:val="00E40351"/>
    <w:rsid w:val="00E4652F"/>
    <w:rsid w:val="00E53FB3"/>
    <w:rsid w:val="00E5452F"/>
    <w:rsid w:val="00E547CB"/>
    <w:rsid w:val="00E65E0D"/>
    <w:rsid w:val="00E753C7"/>
    <w:rsid w:val="00E768DE"/>
    <w:rsid w:val="00E772E2"/>
    <w:rsid w:val="00E820B0"/>
    <w:rsid w:val="00E83254"/>
    <w:rsid w:val="00E859F7"/>
    <w:rsid w:val="00E908FE"/>
    <w:rsid w:val="00E91FFB"/>
    <w:rsid w:val="00E92F40"/>
    <w:rsid w:val="00EA242B"/>
    <w:rsid w:val="00EA5A23"/>
    <w:rsid w:val="00EB4C6E"/>
    <w:rsid w:val="00EB69D0"/>
    <w:rsid w:val="00EC386D"/>
    <w:rsid w:val="00EC56FC"/>
    <w:rsid w:val="00ED0089"/>
    <w:rsid w:val="00ED0567"/>
    <w:rsid w:val="00ED5890"/>
    <w:rsid w:val="00ED6E29"/>
    <w:rsid w:val="00EE1D54"/>
    <w:rsid w:val="00EE42CB"/>
    <w:rsid w:val="00EE63EE"/>
    <w:rsid w:val="00EF32A8"/>
    <w:rsid w:val="00F0136A"/>
    <w:rsid w:val="00F053C1"/>
    <w:rsid w:val="00F118C0"/>
    <w:rsid w:val="00F12F20"/>
    <w:rsid w:val="00F240FD"/>
    <w:rsid w:val="00F27C87"/>
    <w:rsid w:val="00F31564"/>
    <w:rsid w:val="00F377D4"/>
    <w:rsid w:val="00F417AA"/>
    <w:rsid w:val="00F4215D"/>
    <w:rsid w:val="00F440CC"/>
    <w:rsid w:val="00F56CB7"/>
    <w:rsid w:val="00F606B7"/>
    <w:rsid w:val="00F60734"/>
    <w:rsid w:val="00F62909"/>
    <w:rsid w:val="00F62B8E"/>
    <w:rsid w:val="00F67FB8"/>
    <w:rsid w:val="00F71728"/>
    <w:rsid w:val="00F748AC"/>
    <w:rsid w:val="00F9083B"/>
    <w:rsid w:val="00F90B01"/>
    <w:rsid w:val="00F960FB"/>
    <w:rsid w:val="00FA75E3"/>
    <w:rsid w:val="00FB52A6"/>
    <w:rsid w:val="00FC184C"/>
    <w:rsid w:val="00FC4640"/>
    <w:rsid w:val="00FC53D2"/>
    <w:rsid w:val="00FD1E8D"/>
    <w:rsid w:val="00FE0C46"/>
    <w:rsid w:val="00FE2417"/>
    <w:rsid w:val="00FF7C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40497"/>
  <w15:docId w15:val="{5431327D-17E0-4A6C-95F1-1A5E94DC5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F7F"/>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0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4F7F"/>
    <w:pPr>
      <w:ind w:left="720"/>
      <w:contextualSpacing/>
    </w:pPr>
  </w:style>
  <w:style w:type="paragraph" w:customStyle="1" w:styleId="Default">
    <w:name w:val="Default"/>
    <w:rsid w:val="00D04F7F"/>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D0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04F7F"/>
  </w:style>
  <w:style w:type="paragraph" w:styleId="AltBilgi">
    <w:name w:val="footer"/>
    <w:basedOn w:val="Normal"/>
    <w:link w:val="AltBilgiChar"/>
    <w:uiPriority w:val="99"/>
    <w:unhideWhenUsed/>
    <w:rsid w:val="00D0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04F7F"/>
  </w:style>
  <w:style w:type="paragraph" w:styleId="BalonMetni">
    <w:name w:val="Balloon Text"/>
    <w:basedOn w:val="Normal"/>
    <w:link w:val="BalonMetniChar"/>
    <w:uiPriority w:val="99"/>
    <w:semiHidden/>
    <w:unhideWhenUsed/>
    <w:rsid w:val="00D570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066"/>
    <w:rPr>
      <w:rFonts w:ascii="Tahoma" w:hAnsi="Tahoma" w:cs="Tahoma"/>
      <w:sz w:val="16"/>
      <w:szCs w:val="16"/>
    </w:rPr>
  </w:style>
  <w:style w:type="character" w:customStyle="1" w:styleId="apple-converted-space">
    <w:name w:val="apple-converted-space"/>
    <w:basedOn w:val="VarsaylanParagrafYazTipi"/>
    <w:rsid w:val="008B4CF2"/>
  </w:style>
  <w:style w:type="character" w:styleId="Kpr">
    <w:name w:val="Hyperlink"/>
    <w:basedOn w:val="VarsaylanParagrafYazTipi"/>
    <w:uiPriority w:val="99"/>
    <w:semiHidden/>
    <w:unhideWhenUsed/>
    <w:rsid w:val="008B4CF2"/>
    <w:rPr>
      <w:color w:val="0000FF"/>
      <w:u w:val="single"/>
    </w:rPr>
  </w:style>
  <w:style w:type="character" w:customStyle="1" w:styleId="Gvdemetni2">
    <w:name w:val="Gövde metni (2)_"/>
    <w:basedOn w:val="VarsaylanParagrafYazTipi"/>
    <w:link w:val="Gvdemetni20"/>
    <w:rsid w:val="00DF6FF2"/>
    <w:rPr>
      <w:rFonts w:ascii="Franklin Gothic Heavy" w:eastAsia="Franklin Gothic Heavy" w:hAnsi="Franklin Gothic Heavy" w:cs="Franklin Gothic Heavy"/>
      <w:sz w:val="34"/>
      <w:szCs w:val="34"/>
      <w:shd w:val="clear" w:color="auto" w:fill="FFFFFF"/>
    </w:rPr>
  </w:style>
  <w:style w:type="paragraph" w:customStyle="1" w:styleId="Gvdemetni20">
    <w:name w:val="Gövde metni (2)"/>
    <w:basedOn w:val="Normal"/>
    <w:link w:val="Gvdemetni2"/>
    <w:rsid w:val="00DF6FF2"/>
    <w:pPr>
      <w:widowControl w:val="0"/>
      <w:shd w:val="clear" w:color="auto" w:fill="FFFFFF"/>
      <w:spacing w:before="1020" w:after="0" w:line="480" w:lineRule="exact"/>
      <w:ind w:hanging="560"/>
      <w:jc w:val="both"/>
    </w:pPr>
    <w:rPr>
      <w:rFonts w:ascii="Franklin Gothic Heavy" w:eastAsia="Franklin Gothic Heavy" w:hAnsi="Franklin Gothic Heavy" w:cs="Franklin Gothic Heavy"/>
      <w:sz w:val="34"/>
      <w:szCs w:val="34"/>
    </w:rPr>
  </w:style>
  <w:style w:type="character" w:styleId="YerTutucuMetni">
    <w:name w:val="Placeholder Text"/>
    <w:basedOn w:val="VarsaylanParagrafYazTipi"/>
    <w:uiPriority w:val="99"/>
    <w:semiHidden/>
    <w:rsid w:val="009B1EAE"/>
    <w:rPr>
      <w:color w:val="808080"/>
    </w:rPr>
  </w:style>
  <w:style w:type="character" w:customStyle="1" w:styleId="grame">
    <w:name w:val="grame"/>
    <w:basedOn w:val="VarsaylanParagrafYazTipi"/>
    <w:rsid w:val="00D02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8216">
      <w:bodyDiv w:val="1"/>
      <w:marLeft w:val="0"/>
      <w:marRight w:val="0"/>
      <w:marTop w:val="0"/>
      <w:marBottom w:val="0"/>
      <w:divBdr>
        <w:top w:val="none" w:sz="0" w:space="0" w:color="auto"/>
        <w:left w:val="none" w:sz="0" w:space="0" w:color="auto"/>
        <w:bottom w:val="none" w:sz="0" w:space="0" w:color="auto"/>
        <w:right w:val="none" w:sz="0" w:space="0" w:color="auto"/>
      </w:divBdr>
    </w:div>
    <w:div w:id="101801597">
      <w:bodyDiv w:val="1"/>
      <w:marLeft w:val="0"/>
      <w:marRight w:val="0"/>
      <w:marTop w:val="0"/>
      <w:marBottom w:val="0"/>
      <w:divBdr>
        <w:top w:val="none" w:sz="0" w:space="0" w:color="auto"/>
        <w:left w:val="none" w:sz="0" w:space="0" w:color="auto"/>
        <w:bottom w:val="none" w:sz="0" w:space="0" w:color="auto"/>
        <w:right w:val="none" w:sz="0" w:space="0" w:color="auto"/>
      </w:divBdr>
    </w:div>
    <w:div w:id="375591243">
      <w:bodyDiv w:val="1"/>
      <w:marLeft w:val="0"/>
      <w:marRight w:val="0"/>
      <w:marTop w:val="0"/>
      <w:marBottom w:val="0"/>
      <w:divBdr>
        <w:top w:val="none" w:sz="0" w:space="0" w:color="auto"/>
        <w:left w:val="none" w:sz="0" w:space="0" w:color="auto"/>
        <w:bottom w:val="none" w:sz="0" w:space="0" w:color="auto"/>
        <w:right w:val="none" w:sz="0" w:space="0" w:color="auto"/>
      </w:divBdr>
    </w:div>
    <w:div w:id="403530062">
      <w:bodyDiv w:val="1"/>
      <w:marLeft w:val="0"/>
      <w:marRight w:val="0"/>
      <w:marTop w:val="0"/>
      <w:marBottom w:val="0"/>
      <w:divBdr>
        <w:top w:val="none" w:sz="0" w:space="0" w:color="auto"/>
        <w:left w:val="none" w:sz="0" w:space="0" w:color="auto"/>
        <w:bottom w:val="none" w:sz="0" w:space="0" w:color="auto"/>
        <w:right w:val="none" w:sz="0" w:space="0" w:color="auto"/>
      </w:divBdr>
    </w:div>
    <w:div w:id="645817116">
      <w:bodyDiv w:val="1"/>
      <w:marLeft w:val="0"/>
      <w:marRight w:val="0"/>
      <w:marTop w:val="0"/>
      <w:marBottom w:val="0"/>
      <w:divBdr>
        <w:top w:val="none" w:sz="0" w:space="0" w:color="auto"/>
        <w:left w:val="none" w:sz="0" w:space="0" w:color="auto"/>
        <w:bottom w:val="none" w:sz="0" w:space="0" w:color="auto"/>
        <w:right w:val="none" w:sz="0" w:space="0" w:color="auto"/>
      </w:divBdr>
    </w:div>
    <w:div w:id="672298609">
      <w:bodyDiv w:val="1"/>
      <w:marLeft w:val="0"/>
      <w:marRight w:val="0"/>
      <w:marTop w:val="0"/>
      <w:marBottom w:val="0"/>
      <w:divBdr>
        <w:top w:val="none" w:sz="0" w:space="0" w:color="auto"/>
        <w:left w:val="none" w:sz="0" w:space="0" w:color="auto"/>
        <w:bottom w:val="none" w:sz="0" w:space="0" w:color="auto"/>
        <w:right w:val="none" w:sz="0" w:space="0" w:color="auto"/>
      </w:divBdr>
    </w:div>
    <w:div w:id="714893244">
      <w:bodyDiv w:val="1"/>
      <w:marLeft w:val="0"/>
      <w:marRight w:val="0"/>
      <w:marTop w:val="0"/>
      <w:marBottom w:val="0"/>
      <w:divBdr>
        <w:top w:val="none" w:sz="0" w:space="0" w:color="auto"/>
        <w:left w:val="none" w:sz="0" w:space="0" w:color="auto"/>
        <w:bottom w:val="none" w:sz="0" w:space="0" w:color="auto"/>
        <w:right w:val="none" w:sz="0" w:space="0" w:color="auto"/>
      </w:divBdr>
    </w:div>
    <w:div w:id="758327714">
      <w:bodyDiv w:val="1"/>
      <w:marLeft w:val="0"/>
      <w:marRight w:val="0"/>
      <w:marTop w:val="0"/>
      <w:marBottom w:val="0"/>
      <w:divBdr>
        <w:top w:val="none" w:sz="0" w:space="0" w:color="auto"/>
        <w:left w:val="none" w:sz="0" w:space="0" w:color="auto"/>
        <w:bottom w:val="none" w:sz="0" w:space="0" w:color="auto"/>
        <w:right w:val="none" w:sz="0" w:space="0" w:color="auto"/>
      </w:divBdr>
    </w:div>
    <w:div w:id="768427732">
      <w:bodyDiv w:val="1"/>
      <w:marLeft w:val="0"/>
      <w:marRight w:val="0"/>
      <w:marTop w:val="0"/>
      <w:marBottom w:val="0"/>
      <w:divBdr>
        <w:top w:val="none" w:sz="0" w:space="0" w:color="auto"/>
        <w:left w:val="none" w:sz="0" w:space="0" w:color="auto"/>
        <w:bottom w:val="none" w:sz="0" w:space="0" w:color="auto"/>
        <w:right w:val="none" w:sz="0" w:space="0" w:color="auto"/>
      </w:divBdr>
    </w:div>
    <w:div w:id="872230794">
      <w:bodyDiv w:val="1"/>
      <w:marLeft w:val="0"/>
      <w:marRight w:val="0"/>
      <w:marTop w:val="0"/>
      <w:marBottom w:val="0"/>
      <w:divBdr>
        <w:top w:val="none" w:sz="0" w:space="0" w:color="auto"/>
        <w:left w:val="none" w:sz="0" w:space="0" w:color="auto"/>
        <w:bottom w:val="none" w:sz="0" w:space="0" w:color="auto"/>
        <w:right w:val="none" w:sz="0" w:space="0" w:color="auto"/>
      </w:divBdr>
    </w:div>
    <w:div w:id="924874294">
      <w:bodyDiv w:val="1"/>
      <w:marLeft w:val="0"/>
      <w:marRight w:val="0"/>
      <w:marTop w:val="0"/>
      <w:marBottom w:val="0"/>
      <w:divBdr>
        <w:top w:val="none" w:sz="0" w:space="0" w:color="auto"/>
        <w:left w:val="none" w:sz="0" w:space="0" w:color="auto"/>
        <w:bottom w:val="none" w:sz="0" w:space="0" w:color="auto"/>
        <w:right w:val="none" w:sz="0" w:space="0" w:color="auto"/>
      </w:divBdr>
    </w:div>
    <w:div w:id="1008554948">
      <w:bodyDiv w:val="1"/>
      <w:marLeft w:val="0"/>
      <w:marRight w:val="0"/>
      <w:marTop w:val="0"/>
      <w:marBottom w:val="0"/>
      <w:divBdr>
        <w:top w:val="none" w:sz="0" w:space="0" w:color="auto"/>
        <w:left w:val="none" w:sz="0" w:space="0" w:color="auto"/>
        <w:bottom w:val="none" w:sz="0" w:space="0" w:color="auto"/>
        <w:right w:val="none" w:sz="0" w:space="0" w:color="auto"/>
      </w:divBdr>
    </w:div>
    <w:div w:id="1015381481">
      <w:bodyDiv w:val="1"/>
      <w:marLeft w:val="0"/>
      <w:marRight w:val="0"/>
      <w:marTop w:val="0"/>
      <w:marBottom w:val="0"/>
      <w:divBdr>
        <w:top w:val="none" w:sz="0" w:space="0" w:color="auto"/>
        <w:left w:val="none" w:sz="0" w:space="0" w:color="auto"/>
        <w:bottom w:val="none" w:sz="0" w:space="0" w:color="auto"/>
        <w:right w:val="none" w:sz="0" w:space="0" w:color="auto"/>
      </w:divBdr>
    </w:div>
    <w:div w:id="1065296242">
      <w:bodyDiv w:val="1"/>
      <w:marLeft w:val="0"/>
      <w:marRight w:val="0"/>
      <w:marTop w:val="0"/>
      <w:marBottom w:val="0"/>
      <w:divBdr>
        <w:top w:val="none" w:sz="0" w:space="0" w:color="auto"/>
        <w:left w:val="none" w:sz="0" w:space="0" w:color="auto"/>
        <w:bottom w:val="none" w:sz="0" w:space="0" w:color="auto"/>
        <w:right w:val="none" w:sz="0" w:space="0" w:color="auto"/>
      </w:divBdr>
    </w:div>
    <w:div w:id="1263105359">
      <w:bodyDiv w:val="1"/>
      <w:marLeft w:val="0"/>
      <w:marRight w:val="0"/>
      <w:marTop w:val="0"/>
      <w:marBottom w:val="0"/>
      <w:divBdr>
        <w:top w:val="none" w:sz="0" w:space="0" w:color="auto"/>
        <w:left w:val="none" w:sz="0" w:space="0" w:color="auto"/>
        <w:bottom w:val="none" w:sz="0" w:space="0" w:color="auto"/>
        <w:right w:val="none" w:sz="0" w:space="0" w:color="auto"/>
      </w:divBdr>
    </w:div>
    <w:div w:id="1441215673">
      <w:bodyDiv w:val="1"/>
      <w:marLeft w:val="0"/>
      <w:marRight w:val="0"/>
      <w:marTop w:val="0"/>
      <w:marBottom w:val="0"/>
      <w:divBdr>
        <w:top w:val="none" w:sz="0" w:space="0" w:color="auto"/>
        <w:left w:val="none" w:sz="0" w:space="0" w:color="auto"/>
        <w:bottom w:val="none" w:sz="0" w:space="0" w:color="auto"/>
        <w:right w:val="none" w:sz="0" w:space="0" w:color="auto"/>
      </w:divBdr>
    </w:div>
    <w:div w:id="1489445023">
      <w:bodyDiv w:val="1"/>
      <w:marLeft w:val="0"/>
      <w:marRight w:val="0"/>
      <w:marTop w:val="0"/>
      <w:marBottom w:val="0"/>
      <w:divBdr>
        <w:top w:val="none" w:sz="0" w:space="0" w:color="auto"/>
        <w:left w:val="none" w:sz="0" w:space="0" w:color="auto"/>
        <w:bottom w:val="none" w:sz="0" w:space="0" w:color="auto"/>
        <w:right w:val="none" w:sz="0" w:space="0" w:color="auto"/>
      </w:divBdr>
    </w:div>
    <w:div w:id="1558736944">
      <w:bodyDiv w:val="1"/>
      <w:marLeft w:val="0"/>
      <w:marRight w:val="0"/>
      <w:marTop w:val="0"/>
      <w:marBottom w:val="0"/>
      <w:divBdr>
        <w:top w:val="none" w:sz="0" w:space="0" w:color="auto"/>
        <w:left w:val="none" w:sz="0" w:space="0" w:color="auto"/>
        <w:bottom w:val="none" w:sz="0" w:space="0" w:color="auto"/>
        <w:right w:val="none" w:sz="0" w:space="0" w:color="auto"/>
      </w:divBdr>
    </w:div>
    <w:div w:id="1609585082">
      <w:bodyDiv w:val="1"/>
      <w:marLeft w:val="0"/>
      <w:marRight w:val="0"/>
      <w:marTop w:val="0"/>
      <w:marBottom w:val="0"/>
      <w:divBdr>
        <w:top w:val="none" w:sz="0" w:space="0" w:color="auto"/>
        <w:left w:val="none" w:sz="0" w:space="0" w:color="auto"/>
        <w:bottom w:val="none" w:sz="0" w:space="0" w:color="auto"/>
        <w:right w:val="none" w:sz="0" w:space="0" w:color="auto"/>
      </w:divBdr>
    </w:div>
    <w:div w:id="1676489970">
      <w:bodyDiv w:val="1"/>
      <w:marLeft w:val="0"/>
      <w:marRight w:val="0"/>
      <w:marTop w:val="0"/>
      <w:marBottom w:val="0"/>
      <w:divBdr>
        <w:top w:val="none" w:sz="0" w:space="0" w:color="auto"/>
        <w:left w:val="none" w:sz="0" w:space="0" w:color="auto"/>
        <w:bottom w:val="none" w:sz="0" w:space="0" w:color="auto"/>
        <w:right w:val="none" w:sz="0" w:space="0" w:color="auto"/>
      </w:divBdr>
    </w:div>
    <w:div w:id="1742603965">
      <w:bodyDiv w:val="1"/>
      <w:marLeft w:val="0"/>
      <w:marRight w:val="0"/>
      <w:marTop w:val="0"/>
      <w:marBottom w:val="0"/>
      <w:divBdr>
        <w:top w:val="none" w:sz="0" w:space="0" w:color="auto"/>
        <w:left w:val="none" w:sz="0" w:space="0" w:color="auto"/>
        <w:bottom w:val="none" w:sz="0" w:space="0" w:color="auto"/>
        <w:right w:val="none" w:sz="0" w:space="0" w:color="auto"/>
      </w:divBdr>
    </w:div>
    <w:div w:id="1757095192">
      <w:bodyDiv w:val="1"/>
      <w:marLeft w:val="0"/>
      <w:marRight w:val="0"/>
      <w:marTop w:val="0"/>
      <w:marBottom w:val="0"/>
      <w:divBdr>
        <w:top w:val="none" w:sz="0" w:space="0" w:color="auto"/>
        <w:left w:val="none" w:sz="0" w:space="0" w:color="auto"/>
        <w:bottom w:val="none" w:sz="0" w:space="0" w:color="auto"/>
        <w:right w:val="none" w:sz="0" w:space="0" w:color="auto"/>
      </w:divBdr>
    </w:div>
    <w:div w:id="1782073044">
      <w:bodyDiv w:val="1"/>
      <w:marLeft w:val="0"/>
      <w:marRight w:val="0"/>
      <w:marTop w:val="0"/>
      <w:marBottom w:val="0"/>
      <w:divBdr>
        <w:top w:val="none" w:sz="0" w:space="0" w:color="auto"/>
        <w:left w:val="none" w:sz="0" w:space="0" w:color="auto"/>
        <w:bottom w:val="none" w:sz="0" w:space="0" w:color="auto"/>
        <w:right w:val="none" w:sz="0" w:space="0" w:color="auto"/>
      </w:divBdr>
    </w:div>
    <w:div w:id="1907295528">
      <w:bodyDiv w:val="1"/>
      <w:marLeft w:val="0"/>
      <w:marRight w:val="0"/>
      <w:marTop w:val="0"/>
      <w:marBottom w:val="0"/>
      <w:divBdr>
        <w:top w:val="none" w:sz="0" w:space="0" w:color="auto"/>
        <w:left w:val="none" w:sz="0" w:space="0" w:color="auto"/>
        <w:bottom w:val="none" w:sz="0" w:space="0" w:color="auto"/>
        <w:right w:val="none" w:sz="0" w:space="0" w:color="auto"/>
      </w:divBdr>
    </w:div>
    <w:div w:id="1914008239">
      <w:bodyDiv w:val="1"/>
      <w:marLeft w:val="0"/>
      <w:marRight w:val="0"/>
      <w:marTop w:val="0"/>
      <w:marBottom w:val="0"/>
      <w:divBdr>
        <w:top w:val="none" w:sz="0" w:space="0" w:color="auto"/>
        <w:left w:val="none" w:sz="0" w:space="0" w:color="auto"/>
        <w:bottom w:val="none" w:sz="0" w:space="0" w:color="auto"/>
        <w:right w:val="none" w:sz="0" w:space="0" w:color="auto"/>
      </w:divBdr>
    </w:div>
    <w:div w:id="1995521140">
      <w:bodyDiv w:val="1"/>
      <w:marLeft w:val="0"/>
      <w:marRight w:val="0"/>
      <w:marTop w:val="0"/>
      <w:marBottom w:val="0"/>
      <w:divBdr>
        <w:top w:val="none" w:sz="0" w:space="0" w:color="auto"/>
        <w:left w:val="none" w:sz="0" w:space="0" w:color="auto"/>
        <w:bottom w:val="none" w:sz="0" w:space="0" w:color="auto"/>
        <w:right w:val="none" w:sz="0" w:space="0" w:color="auto"/>
      </w:divBdr>
    </w:div>
    <w:div w:id="206813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A7D74-7E1A-41C5-8E18-F6DC2C6A8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4425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Rektörlük</dc:creator>
  <cp:lastModifiedBy>Yusuf Turan Şahi̇n</cp:lastModifiedBy>
  <cp:revision>2</cp:revision>
  <cp:lastPrinted>2015-04-13T12:58:00Z</cp:lastPrinted>
  <dcterms:created xsi:type="dcterms:W3CDTF">2025-01-09T12:06:00Z</dcterms:created>
  <dcterms:modified xsi:type="dcterms:W3CDTF">2025-01-09T12:06:00Z</dcterms:modified>
</cp:coreProperties>
</file>