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Default="00865539">
            <w:pPr>
              <w:pStyle w:val="TableParagraph"/>
              <w:spacing w:before="79"/>
              <w:ind w:left="669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6476F45D" w14:textId="4863E46D" w:rsidR="000A731A" w:rsidRDefault="00865539" w:rsidP="00A52D5F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A52D5F">
              <w:rPr>
                <w:b/>
                <w:sz w:val="18"/>
              </w:rPr>
              <w:t>MEZUNLARLA İLİŞKİLER KOORDİNATÖRLÜĞÜ</w:t>
            </w:r>
          </w:p>
        </w:tc>
        <w:tc>
          <w:tcPr>
            <w:tcW w:w="2336" w:type="dxa"/>
            <w:shd w:val="clear" w:color="auto" w:fill="F1F6EA"/>
          </w:tcPr>
          <w:p w14:paraId="533159A6" w14:textId="77777777" w:rsidR="00A52D5F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42897963" w14:textId="7DEEF4C6" w:rsidR="000A731A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202CF9CD" w14:textId="77777777" w:rsidR="00A52D5F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F02B07E" w14:textId="3807D96D" w:rsidR="000A731A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1539B056" w14:textId="77777777" w:rsidR="000A731A" w:rsidRDefault="00865539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1EE4C644" w:rsidR="000A731A" w:rsidRDefault="00A52D5F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 w:rsidRPr="00A52D5F">
              <w:rPr>
                <w:sz w:val="14"/>
              </w:rPr>
              <w:t>Üniversitemiz Senatosunun 13.08.2025 tarih ve 2025/16-2 sayılı</w:t>
            </w:r>
            <w:r>
              <w:rPr>
                <w:sz w:val="14"/>
              </w:rPr>
              <w:t xml:space="preserve"> kararı ile kabul edilen </w:t>
            </w:r>
            <w:r w:rsidRPr="00A52D5F">
              <w:rPr>
                <w:sz w:val="14"/>
              </w:rPr>
              <w:t>Mezunlarla İlişkiler Koordinatörlüğü 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456EBB25" w:rsidR="000A731A" w:rsidRPr="003D6C8B" w:rsidRDefault="001A5138" w:rsidP="001A5138">
            <w:pPr>
              <w:pStyle w:val="TableParagraph"/>
              <w:spacing w:line="142" w:lineRule="exact"/>
              <w:rPr>
                <w:sz w:val="14"/>
              </w:rPr>
            </w:pPr>
            <w:r w:rsidRPr="003D6C8B">
              <w:rPr>
                <w:w w:val="105"/>
                <w:sz w:val="14"/>
              </w:rPr>
              <w:t xml:space="preserve"> Sürekli- Aylık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1A5138" w14:paraId="25F94F63" w14:textId="77777777" w:rsidTr="001A5138">
        <w:trPr>
          <w:trHeight w:val="1693"/>
        </w:trPr>
        <w:tc>
          <w:tcPr>
            <w:tcW w:w="2107" w:type="dxa"/>
            <w:shd w:val="clear" w:color="auto" w:fill="DCE6F0"/>
          </w:tcPr>
          <w:p w14:paraId="2535B9E6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192966C7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645898F0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35F01551" w14:textId="7B703C2F" w:rsidR="001A5138" w:rsidRDefault="007C15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Koordinatör ve </w:t>
            </w:r>
            <w:r w:rsidR="003D7165">
              <w:rPr>
                <w:sz w:val="16"/>
              </w:rPr>
              <w:t>Görevli akademik personel (öğretim görevlisi)</w:t>
            </w:r>
          </w:p>
          <w:p w14:paraId="6A4AA470" w14:textId="30C4AB6D" w:rsidR="001A5138" w:rsidRDefault="001A5138">
            <w:pPr>
              <w:pStyle w:val="TableParagraph"/>
              <w:ind w:left="815" w:right="799"/>
              <w:jc w:val="center"/>
              <w:rPr>
                <w:sz w:val="14"/>
              </w:rPr>
            </w:pPr>
          </w:p>
        </w:tc>
        <w:tc>
          <w:tcPr>
            <w:tcW w:w="4559" w:type="dxa"/>
            <w:gridSpan w:val="2"/>
            <w:vMerge w:val="restart"/>
          </w:tcPr>
          <w:p w14:paraId="4C9341FD" w14:textId="6DFF976F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85776EE" w14:textId="7309F851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5E7A5124" w14:textId="0F16F575" w:rsidR="001A5138" w:rsidRPr="003D7165" w:rsidRDefault="001A513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587B343" w14:textId="608830E9" w:rsidR="001A5138" w:rsidRPr="003D7165" w:rsidRDefault="001E7D63">
            <w:pPr>
              <w:pStyle w:val="TableParagraph"/>
              <w:spacing w:line="247" w:lineRule="auto"/>
              <w:ind w:left="846" w:right="881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77A14E" wp14:editId="44E332D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</wp:posOffset>
                      </wp:positionV>
                      <wp:extent cx="2360911" cy="762000"/>
                      <wp:effectExtent l="0" t="0" r="20955" b="19050"/>
                      <wp:wrapNone/>
                      <wp:docPr id="190282062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911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1C9D4F" w14:textId="441506D8" w:rsidR="001A5138" w:rsidRDefault="00897BF2" w:rsidP="003B2D55">
                                  <w:pPr>
                                    <w:jc w:val="center"/>
                                  </w:pPr>
                                  <w:r>
                                    <w:t>Mezun bilgi sistemine mezuniyet aşamasındaki öğrencilerin entegrasyonu için Bilgi İşlem ile koordinasyon sağlar.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7A14E" id="Dikdörtgen 6" o:spid="_x0000_s1026" style="position:absolute;left:0;text-align:left;margin-left:22.9pt;margin-top:.8pt;width:185.9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" fillcolor="#4f81bd [3204]" strokecolor="#0a121c [484]" strokeweight="2pt">
                      <v:textbox>
                        <w:txbxContent>
                          <w:p w14:paraId="751C9D4F" w14:textId="441506D8" w:rsidR="001A5138" w:rsidRDefault="00897BF2" w:rsidP="003B2D55">
                            <w:pPr>
                              <w:jc w:val="center"/>
                            </w:pPr>
                            <w:r>
                              <w:t xml:space="preserve">Mezun bilgi sistemine mezuniyet aşamasındaki öğrencilerin </w:t>
                            </w:r>
                            <w:proofErr w:type="gramStart"/>
                            <w:r>
                              <w:t>entegrasyonu</w:t>
                            </w:r>
                            <w:proofErr w:type="gramEnd"/>
                            <w:r>
                              <w:t xml:space="preserve"> için Bilgi İşlem ile koordinasyon sağlar.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5138" w:rsidRPr="003D7165">
              <w:rPr>
                <w:color w:val="FFFFFF"/>
                <w:spacing w:val="-1"/>
                <w:w w:val="105"/>
                <w:sz w:val="20"/>
                <w:szCs w:val="20"/>
              </w:rPr>
              <w:t>Bölümlerden mezunlara yönelik etkinliklerin kapsam ve içeriğinin bildirilmesi</w:t>
            </w:r>
          </w:p>
          <w:p w14:paraId="11F4DB5F" w14:textId="1D74CE21" w:rsidR="001A5138" w:rsidRPr="003D7165" w:rsidRDefault="001A513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99090AB" w14:textId="104CFA1C" w:rsidR="001A5138" w:rsidRPr="003D7165" w:rsidRDefault="001A5138">
            <w:pPr>
              <w:pStyle w:val="TableParagraph"/>
              <w:ind w:left="2066"/>
              <w:rPr>
                <w:sz w:val="20"/>
                <w:szCs w:val="20"/>
              </w:rPr>
            </w:pPr>
          </w:p>
          <w:p w14:paraId="3A0AE310" w14:textId="55209BDE" w:rsidR="001A5138" w:rsidRPr="003D7165" w:rsidRDefault="001A513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EB5A8DD" w14:textId="13066997" w:rsidR="001A5138" w:rsidRPr="003D7165" w:rsidRDefault="001A5138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pacing w:val="-1"/>
                <w:w w:val="105"/>
                <w:sz w:val="20"/>
                <w:szCs w:val="20"/>
              </w:rPr>
              <w:t>Duyuru</w:t>
            </w:r>
          </w:p>
          <w:p w14:paraId="2A1C0E23" w14:textId="69EDF723" w:rsidR="001A5138" w:rsidRPr="003D7165" w:rsidRDefault="001A513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157251E" w14:textId="6CCC47BF" w:rsidR="001A5138" w:rsidRPr="003D7165" w:rsidRDefault="001A5138">
            <w:pPr>
              <w:pStyle w:val="TableParagraph"/>
              <w:ind w:left="2116"/>
              <w:rPr>
                <w:sz w:val="20"/>
                <w:szCs w:val="20"/>
              </w:rPr>
            </w:pPr>
          </w:p>
          <w:p w14:paraId="57379F8D" w14:textId="46A4E021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0BF0D225" w14:textId="24E1D192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0BA9AD4" w14:textId="7423AE94" w:rsidR="001A5138" w:rsidRPr="003D7165" w:rsidRDefault="001E7D63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CF4BFF" wp14:editId="232BAAD3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42545</wp:posOffset>
                      </wp:positionV>
                      <wp:extent cx="108585" cy="190500"/>
                      <wp:effectExtent l="19050" t="0" r="43815" b="38100"/>
                      <wp:wrapNone/>
                      <wp:docPr id="61139318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073B7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08.95pt;margin-top:3.35pt;width:8.55pt;height: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" adj="15444" fillcolor="#4f81bd [3204]" strokecolor="#0a121c [484]" strokeweight="2pt"/>
                  </w:pict>
                </mc:Fallback>
              </mc:AlternateContent>
            </w:r>
          </w:p>
          <w:p w14:paraId="01D27223" w14:textId="5592A172" w:rsidR="001A5138" w:rsidRPr="003D7165" w:rsidRDefault="001A513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1716842" w14:textId="49A87794" w:rsidR="001A5138" w:rsidRPr="003D7165" w:rsidRDefault="001A5138">
            <w:pPr>
              <w:pStyle w:val="TableParagraph"/>
              <w:spacing w:line="244" w:lineRule="auto"/>
              <w:ind w:left="859" w:right="689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z w:val="20"/>
                <w:szCs w:val="20"/>
              </w:rPr>
              <w:t>Bölüm Kurulu Kararı</w:t>
            </w:r>
            <w:r w:rsidRPr="003D7165">
              <w:rPr>
                <w:color w:val="FFFFFF"/>
                <w:spacing w:val="1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ve belgelerin</w:t>
            </w:r>
            <w:r w:rsidRPr="003D7165">
              <w:rPr>
                <w:color w:val="FFFFFF"/>
                <w:spacing w:val="1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sz w:val="20"/>
                <w:szCs w:val="20"/>
              </w:rPr>
              <w:t>Fakülte Yönetim</w:t>
            </w:r>
            <w:r w:rsidRPr="003D7165">
              <w:rPr>
                <w:color w:val="FFFFFF"/>
                <w:spacing w:val="-32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Kurulunda</w:t>
            </w:r>
            <w:r w:rsidRPr="003D7165">
              <w:rPr>
                <w:color w:val="FFFFFF"/>
                <w:spacing w:val="-4"/>
                <w:w w:val="105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görüşülerek</w:t>
            </w:r>
            <w:r w:rsidRPr="003D7165">
              <w:rPr>
                <w:color w:val="FFFFFF"/>
                <w:spacing w:val="30"/>
                <w:w w:val="105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karar</w:t>
            </w:r>
            <w:r w:rsidRPr="003D7165">
              <w:rPr>
                <w:color w:val="FFFFFF"/>
                <w:spacing w:val="-3"/>
                <w:w w:val="105"/>
                <w:sz w:val="20"/>
                <w:szCs w:val="20"/>
              </w:rPr>
              <w:t xml:space="preserve"> </w:t>
            </w:r>
            <w:r w:rsidRPr="003D7165">
              <w:rPr>
                <w:color w:val="FFFFFF"/>
                <w:w w:val="105"/>
                <w:sz w:val="20"/>
                <w:szCs w:val="20"/>
              </w:rPr>
              <w:t>alınması</w:t>
            </w:r>
          </w:p>
          <w:p w14:paraId="76B960A7" w14:textId="5484814D" w:rsidR="001A5138" w:rsidRPr="003D7165" w:rsidRDefault="001E7D63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59A6AC" wp14:editId="7479AA7E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12065</wp:posOffset>
                      </wp:positionV>
                      <wp:extent cx="2318385" cy="672465"/>
                      <wp:effectExtent l="0" t="0" r="24765" b="13335"/>
                      <wp:wrapNone/>
                      <wp:docPr id="368128914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3D94FE" w14:textId="3C975DEB" w:rsidR="001A5138" w:rsidRDefault="00897BF2" w:rsidP="000271A6">
                                  <w:r>
                                    <w:t>Online bilgi güncelleme formunu hazırlar ve web sitesinde erişilebilir kılar.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9A6AC" id="Dikdörtgen: Köşeleri Yuvarlatılmış 7" o:spid="_x0000_s1027" style="position:absolute;margin-left:24.45pt;margin-top:.95pt;width:182.55pt;height:5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" fillcolor="#4f81bd [3204]" strokecolor="#0a121c [484]" strokeweight="2pt">
                      <v:textbox>
                        <w:txbxContent>
                          <w:p w14:paraId="3B3D94FE" w14:textId="3C975DEB" w:rsidR="001A5138" w:rsidRDefault="00897BF2" w:rsidP="000271A6">
                            <w:r>
                              <w:t>Online bilgi güncelleme formunu hazırlar ve web sitesinde erişilebilir kılar.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BDCBBE" w14:textId="768315FC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C3E0007" w14:textId="5E84E86F" w:rsidR="001A5138" w:rsidRPr="003D7165" w:rsidRDefault="001A513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193FBBE" w14:textId="6831A8F5" w:rsidR="001A5138" w:rsidRPr="003D7165" w:rsidRDefault="001A5138">
            <w:pPr>
              <w:pStyle w:val="TableParagraph"/>
              <w:ind w:left="2028"/>
              <w:rPr>
                <w:sz w:val="20"/>
                <w:szCs w:val="20"/>
              </w:rPr>
            </w:pPr>
          </w:p>
          <w:p w14:paraId="252D4A6B" w14:textId="254F6D6D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558CACA9" w14:textId="00B3596D" w:rsidR="001A5138" w:rsidRPr="003D7165" w:rsidRDefault="001A513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0C8A0CF" w14:textId="0A5EE141" w:rsidR="001A5138" w:rsidRPr="003D7165" w:rsidRDefault="001E7D63">
            <w:pPr>
              <w:pStyle w:val="TableParagraph"/>
              <w:spacing w:before="1"/>
              <w:ind w:left="785" w:right="689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07426A" wp14:editId="4525A046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220980</wp:posOffset>
                      </wp:positionV>
                      <wp:extent cx="108585" cy="190500"/>
                      <wp:effectExtent l="19050" t="0" r="43815" b="38100"/>
                      <wp:wrapNone/>
                      <wp:docPr id="46144928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1683B" id="Ok: Aşağı 9" o:spid="_x0000_s1026" type="#_x0000_t67" style="position:absolute;margin-left:110.45pt;margin-top:17.4pt;width:8.5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" adj="15444" fillcolor="#4f81bd [3204]" strokecolor="#0a121c [484]" strokeweight="2pt"/>
                  </w:pict>
                </mc:Fallback>
              </mc:AlternateContent>
            </w:r>
            <w:r w:rsidR="001A5138" w:rsidRPr="003D7165">
              <w:rPr>
                <w:color w:val="FFFFFF"/>
                <w:sz w:val="20"/>
                <w:szCs w:val="20"/>
              </w:rPr>
              <w:t>Alınan</w:t>
            </w:r>
            <w:r w:rsidR="001A5138" w:rsidRPr="003D7165">
              <w:rPr>
                <w:color w:val="FFFFFF"/>
                <w:spacing w:val="9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kararların</w:t>
            </w:r>
            <w:r w:rsidR="001A5138" w:rsidRPr="003D7165">
              <w:rPr>
                <w:color w:val="FFFFFF"/>
                <w:spacing w:val="11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Dış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İlişkiler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Birimi</w:t>
            </w:r>
            <w:r w:rsidR="001A5138" w:rsidRPr="003D7165">
              <w:rPr>
                <w:color w:val="FFFFFF"/>
                <w:spacing w:val="13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ve</w:t>
            </w:r>
          </w:p>
          <w:p w14:paraId="7BCDD30D" w14:textId="2438917A" w:rsidR="001A5138" w:rsidRPr="003D7165" w:rsidRDefault="001E7D63">
            <w:pPr>
              <w:pStyle w:val="TableParagraph"/>
              <w:spacing w:before="4"/>
              <w:ind w:left="776" w:right="689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A533C7" wp14:editId="7240A15E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581660</wp:posOffset>
                      </wp:positionV>
                      <wp:extent cx="2318385" cy="672465"/>
                      <wp:effectExtent l="0" t="0" r="24765" b="13335"/>
                      <wp:wrapNone/>
                      <wp:docPr id="1867775620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173CA" w14:textId="3EC7F5D2" w:rsidR="001A5138" w:rsidRDefault="00897BF2" w:rsidP="000271A6">
                                  <w:r>
                                    <w:t>Yılda iki kez 'Bilgilerini Güncelle' kampanyası yürütür.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533C7" id="_x0000_s1028" style="position:absolute;left:0;text-align:left;margin-left:25.1pt;margin-top:45.8pt;width:182.55pt;height:5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" fillcolor="#4f81bd [3204]" strokecolor="#0a121c [484]" strokeweight="2pt">
                      <v:textbox>
                        <w:txbxContent>
                          <w:p w14:paraId="305173CA" w14:textId="3EC7F5D2" w:rsidR="001A5138" w:rsidRDefault="00897BF2" w:rsidP="000271A6">
                            <w:r>
                              <w:t>Yılda iki kez 'Bilgilerini Güncelle' kampanyası yürütür.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B6FB6A" wp14:editId="1B7A9186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1610360</wp:posOffset>
                      </wp:positionV>
                      <wp:extent cx="108585" cy="190500"/>
                      <wp:effectExtent l="19050" t="0" r="43815" b="38100"/>
                      <wp:wrapNone/>
                      <wp:docPr id="1749506296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16DA7" id="Ok: Aşağı 9" o:spid="_x0000_s1026" type="#_x0000_t67" style="position:absolute;margin-left:110.45pt;margin-top:126.8pt;width:8.5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" adj="15444" fillcolor="#4f81bd [3204]" strokecolor="#0a121c [484]" strokeweight="2pt"/>
                  </w:pict>
                </mc:Fallback>
              </mc:AlternateContent>
            </w: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659ED3" wp14:editId="081278B3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2273935</wp:posOffset>
                      </wp:positionV>
                      <wp:extent cx="2318385" cy="672465"/>
                      <wp:effectExtent l="0" t="0" r="24765" b="13335"/>
                      <wp:wrapNone/>
                      <wp:docPr id="471789688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8AAD0" w14:textId="245920F0" w:rsidR="001A5138" w:rsidRDefault="00897BF2" w:rsidP="000271A6">
                                  <w:r>
                                    <w:t>Güncel veri tabanı raporlarını oluşturur ve yönetimle paylaşır.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659ED3" id="_x0000_s1029" style="position:absolute;left:0;text-align:left;margin-left:36.85pt;margin-top:179.05pt;width:182.55pt;height:5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" fillcolor="#4f81bd [3204]" strokecolor="#0a121c [484]" strokeweight="2pt">
                      <v:textbox>
                        <w:txbxContent>
                          <w:p w14:paraId="5BD8AAD0" w14:textId="245920F0" w:rsidR="001A5138" w:rsidRDefault="00897BF2" w:rsidP="000271A6">
                            <w:r>
                              <w:t>Güncel veri tabanı raporlarını oluşturur ve yönetimle paylaşır.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138" w:rsidRPr="003D7165">
              <w:rPr>
                <w:color w:val="FFFFFF"/>
                <w:sz w:val="20"/>
                <w:szCs w:val="20"/>
              </w:rPr>
              <w:t>Öğrenci</w:t>
            </w:r>
            <w:r w:rsidR="001A5138" w:rsidRPr="003D7165">
              <w:rPr>
                <w:color w:val="FFFFFF"/>
                <w:spacing w:val="10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İşleri</w:t>
            </w:r>
            <w:r w:rsidR="001A5138" w:rsidRPr="003D7165">
              <w:rPr>
                <w:color w:val="FFFFFF"/>
                <w:spacing w:val="10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Daire</w:t>
            </w:r>
            <w:r w:rsidR="001A5138" w:rsidRPr="003D7165">
              <w:rPr>
                <w:color w:val="FFFFFF"/>
                <w:spacing w:val="9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Başkanlığına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EDD5FFB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14AD013F" w14:textId="55DA9AE8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Mezun olacak öğrencilerin listesini ilgili akademik birimlerden temin eder.</w:t>
            </w:r>
          </w:p>
          <w:p w14:paraId="6F950404" w14:textId="3E759418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Bilgi İşlem Daire Başkanlığı ile veri aktarımı süreçlerini planlar.</w:t>
            </w:r>
          </w:p>
          <w:p w14:paraId="393EABFB" w14:textId="77777777" w:rsidR="00596811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Öğrenci bilgilerinin güncel ve doğru biçimde sisteme entegre edilmesini sağlar.</w:t>
            </w:r>
          </w:p>
          <w:p w14:paraId="26D72027" w14:textId="4CC83FA6" w:rsidR="001A5138" w:rsidRPr="003D7165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Olası veri hataları için kontrol ve düzeltme süreci yürütür.</w:t>
            </w:r>
          </w:p>
        </w:tc>
      </w:tr>
      <w:tr w:rsidR="001A5138" w14:paraId="65DB8FC1" w14:textId="77777777" w:rsidTr="003D7165">
        <w:trPr>
          <w:trHeight w:val="1391"/>
        </w:trPr>
        <w:tc>
          <w:tcPr>
            <w:tcW w:w="2107" w:type="dxa"/>
            <w:shd w:val="clear" w:color="auto" w:fill="DCE6F0"/>
          </w:tcPr>
          <w:p w14:paraId="68674CEC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5DFEF045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18546E8C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5C95AF1E" w14:textId="77777777" w:rsidR="003D7165" w:rsidRDefault="003D7165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7A219E6A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76C73321" w14:textId="03F13DCE" w:rsidR="001A5138" w:rsidRDefault="001A5138">
            <w:pPr>
              <w:pStyle w:val="TableParagraph"/>
              <w:spacing w:before="132"/>
              <w:ind w:left="606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</w:tcPr>
          <w:p w14:paraId="5301651C" w14:textId="77777777" w:rsidR="001A5138" w:rsidRPr="003D7165" w:rsidRDefault="001A513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790C134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D5B7548" w14:textId="78288E89" w:rsidR="00596811" w:rsidRPr="00596811" w:rsidRDefault="00596811" w:rsidP="00596811">
            <w:pPr>
              <w:pStyle w:val="TableParagraph"/>
              <w:spacing w:before="135" w:line="264" w:lineRule="auto"/>
              <w:ind w:left="25" w:right="127"/>
              <w:rPr>
                <w:spacing w:val="-1"/>
                <w:w w:val="105"/>
                <w:sz w:val="20"/>
                <w:szCs w:val="20"/>
              </w:rPr>
            </w:pPr>
            <w:r w:rsidRPr="00596811">
              <w:rPr>
                <w:spacing w:val="-1"/>
                <w:w w:val="105"/>
                <w:sz w:val="20"/>
                <w:szCs w:val="20"/>
              </w:rPr>
              <w:t>Mezun bilgi formunun içeriğini günceller (iletişim, istihdam, eğitim durumu vb.).</w:t>
            </w:r>
          </w:p>
          <w:p w14:paraId="6ECFA2F9" w14:textId="7D210E25" w:rsidR="00596811" w:rsidRPr="00596811" w:rsidRDefault="00596811" w:rsidP="00596811">
            <w:pPr>
              <w:pStyle w:val="TableParagraph"/>
              <w:spacing w:before="135" w:line="264" w:lineRule="auto"/>
              <w:ind w:left="25" w:right="127"/>
              <w:rPr>
                <w:spacing w:val="-1"/>
                <w:w w:val="105"/>
                <w:sz w:val="20"/>
                <w:szCs w:val="20"/>
              </w:rPr>
            </w:pPr>
            <w:r w:rsidRPr="00596811">
              <w:rPr>
                <w:spacing w:val="-1"/>
                <w:w w:val="105"/>
                <w:sz w:val="20"/>
                <w:szCs w:val="20"/>
              </w:rPr>
              <w:t>Web birimiyle iş birliği yaparak formun çevrim içi erişimini sağlar.</w:t>
            </w:r>
          </w:p>
          <w:p w14:paraId="1E8E5FE7" w14:textId="46F10997" w:rsidR="00596811" w:rsidRPr="00596811" w:rsidRDefault="00596811" w:rsidP="00596811">
            <w:pPr>
              <w:pStyle w:val="TableParagraph"/>
              <w:spacing w:before="135" w:line="264" w:lineRule="auto"/>
              <w:ind w:left="25" w:right="127"/>
              <w:rPr>
                <w:spacing w:val="-1"/>
                <w:w w:val="105"/>
                <w:sz w:val="20"/>
                <w:szCs w:val="20"/>
              </w:rPr>
            </w:pPr>
            <w:r w:rsidRPr="00596811">
              <w:rPr>
                <w:spacing w:val="-1"/>
                <w:w w:val="105"/>
                <w:sz w:val="20"/>
                <w:szCs w:val="20"/>
              </w:rPr>
              <w:t>Formun kullanıcı dostu ve veri gizliliğine uygun olmasını temin eder.</w:t>
            </w:r>
          </w:p>
          <w:p w14:paraId="45A85542" w14:textId="5701DA50" w:rsidR="001A5138" w:rsidRPr="003D7165" w:rsidRDefault="00596811" w:rsidP="00596811">
            <w:pPr>
              <w:pStyle w:val="TableParagraph"/>
              <w:spacing w:before="135" w:line="264" w:lineRule="auto"/>
              <w:ind w:left="25" w:right="127"/>
              <w:rPr>
                <w:sz w:val="20"/>
                <w:szCs w:val="20"/>
              </w:rPr>
            </w:pPr>
            <w:r w:rsidRPr="00596811">
              <w:rPr>
                <w:spacing w:val="-1"/>
                <w:w w:val="105"/>
                <w:sz w:val="20"/>
                <w:szCs w:val="20"/>
              </w:rPr>
              <w:t>Test süreci sonunda formun aktif hale getirilmesini sağlar.</w:t>
            </w:r>
          </w:p>
        </w:tc>
      </w:tr>
      <w:tr w:rsidR="001A5138" w14:paraId="6D666294" w14:textId="77777777" w:rsidTr="001A5138">
        <w:trPr>
          <w:trHeight w:val="1542"/>
        </w:trPr>
        <w:tc>
          <w:tcPr>
            <w:tcW w:w="2107" w:type="dxa"/>
            <w:shd w:val="clear" w:color="auto" w:fill="DCE6F0"/>
          </w:tcPr>
          <w:p w14:paraId="756BF0FB" w14:textId="77777777" w:rsidR="003D7165" w:rsidRDefault="003D7165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215C929D" w14:textId="77777777" w:rsidR="001A5138" w:rsidRDefault="001A5138">
            <w:pPr>
              <w:pStyle w:val="TableParagraph"/>
              <w:rPr>
                <w:sz w:val="16"/>
              </w:rPr>
            </w:pPr>
          </w:p>
        </w:tc>
        <w:tc>
          <w:tcPr>
            <w:tcW w:w="4559" w:type="dxa"/>
            <w:gridSpan w:val="2"/>
            <w:vMerge/>
          </w:tcPr>
          <w:p w14:paraId="77715D62" w14:textId="77777777" w:rsidR="001A5138" w:rsidRPr="003D7165" w:rsidRDefault="001A513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0115F402" w14:textId="77777777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Kampanya tarihlerini belirler ve duyuru planı oluşturur.</w:t>
            </w:r>
          </w:p>
          <w:p w14:paraId="423EA374" w14:textId="77777777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</w:p>
          <w:p w14:paraId="781171DB" w14:textId="77777777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E-posta, sosyal medya ve SMS kanallarıyla mezunlara ulaşır.</w:t>
            </w:r>
          </w:p>
          <w:p w14:paraId="5049C642" w14:textId="77777777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</w:p>
          <w:p w14:paraId="3947BACD" w14:textId="77777777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Geri dönüş oranlarını takip eder ve kampanya sürecini değerlendirir.</w:t>
            </w:r>
          </w:p>
          <w:p w14:paraId="0FD628BC" w14:textId="77777777" w:rsidR="00596811" w:rsidRPr="00596811" w:rsidRDefault="00596811" w:rsidP="00596811">
            <w:pPr>
              <w:pStyle w:val="TableParagraph"/>
              <w:rPr>
                <w:sz w:val="20"/>
                <w:szCs w:val="20"/>
              </w:rPr>
            </w:pPr>
          </w:p>
          <w:p w14:paraId="53187C53" w14:textId="25E57B1B" w:rsidR="001A5138" w:rsidRPr="003D7165" w:rsidRDefault="00596811" w:rsidP="00596811">
            <w:pPr>
              <w:pStyle w:val="TableParagraph"/>
              <w:rPr>
                <w:sz w:val="20"/>
                <w:szCs w:val="20"/>
              </w:rPr>
            </w:pPr>
            <w:r w:rsidRPr="00596811">
              <w:rPr>
                <w:sz w:val="20"/>
                <w:szCs w:val="20"/>
              </w:rPr>
              <w:t>Katılımı teşvik etmek amacıyla bilgilendirme içerikleri ve hatırlatmalar paylaşır.</w:t>
            </w:r>
          </w:p>
        </w:tc>
      </w:tr>
      <w:tr w:rsidR="003D7165" w14:paraId="089B39DC" w14:textId="77777777" w:rsidTr="0043732B">
        <w:trPr>
          <w:trHeight w:val="2543"/>
        </w:trPr>
        <w:tc>
          <w:tcPr>
            <w:tcW w:w="2107" w:type="dxa"/>
            <w:shd w:val="clear" w:color="auto" w:fill="DCE6F0"/>
          </w:tcPr>
          <w:p w14:paraId="3326C398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4908BA47" w14:textId="17179633" w:rsidR="003D7165" w:rsidRDefault="007C15A4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Koordinatör</w:t>
            </w:r>
          </w:p>
          <w:p w14:paraId="712A67F2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02E2A4EE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582BC1BC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21B41F3E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161F4E1D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4A04780A" w14:textId="77777777" w:rsidR="003D7165" w:rsidRDefault="003D7165">
            <w:pPr>
              <w:pStyle w:val="TableParagraph"/>
              <w:spacing w:before="6"/>
              <w:rPr>
                <w:sz w:val="13"/>
              </w:rPr>
            </w:pPr>
          </w:p>
          <w:p w14:paraId="4BDDF53C" w14:textId="58DCCD12" w:rsidR="003D7165" w:rsidRDefault="003D7165" w:rsidP="0043732B">
            <w:pPr>
              <w:pStyle w:val="TableParagraph"/>
              <w:ind w:left="815" w:right="799"/>
              <w:jc w:val="center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</w:tcPr>
          <w:p w14:paraId="1D15D02C" w14:textId="77777777" w:rsidR="003D7165" w:rsidRPr="003D7165" w:rsidRDefault="003D7165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A27637F" w14:textId="77777777" w:rsidR="005F5E30" w:rsidRPr="005F5E30" w:rsidRDefault="005F5E30" w:rsidP="005F5E30">
            <w:pPr>
              <w:pStyle w:val="TableParagraph"/>
              <w:spacing w:line="264" w:lineRule="auto"/>
              <w:ind w:left="25" w:right="73"/>
              <w:rPr>
                <w:w w:val="105"/>
                <w:sz w:val="20"/>
                <w:szCs w:val="20"/>
              </w:rPr>
            </w:pPr>
            <w:r w:rsidRPr="005F5E30">
              <w:rPr>
                <w:w w:val="105"/>
                <w:sz w:val="20"/>
                <w:szCs w:val="20"/>
              </w:rPr>
              <w:t>Güncellenen mezun bilgilerinden elde edilen verileri analiz eder.</w:t>
            </w:r>
          </w:p>
          <w:p w14:paraId="5420F3B9" w14:textId="77777777" w:rsidR="005F5E30" w:rsidRPr="005F5E30" w:rsidRDefault="005F5E30" w:rsidP="005F5E30">
            <w:pPr>
              <w:pStyle w:val="TableParagraph"/>
              <w:spacing w:line="264" w:lineRule="auto"/>
              <w:ind w:left="25" w:right="73"/>
              <w:rPr>
                <w:w w:val="105"/>
                <w:sz w:val="20"/>
                <w:szCs w:val="20"/>
              </w:rPr>
            </w:pPr>
          </w:p>
          <w:p w14:paraId="0F32F253" w14:textId="77777777" w:rsidR="005F5E30" w:rsidRPr="005F5E30" w:rsidRDefault="005F5E30" w:rsidP="005F5E30">
            <w:pPr>
              <w:pStyle w:val="TableParagraph"/>
              <w:spacing w:line="264" w:lineRule="auto"/>
              <w:ind w:left="25" w:right="73"/>
              <w:rPr>
                <w:w w:val="105"/>
                <w:sz w:val="20"/>
                <w:szCs w:val="20"/>
              </w:rPr>
            </w:pPr>
            <w:r w:rsidRPr="005F5E30">
              <w:rPr>
                <w:w w:val="105"/>
                <w:sz w:val="20"/>
                <w:szCs w:val="20"/>
              </w:rPr>
              <w:t>Mezunların sektörel dağılımı, istihdam oranı, iletişim durumu gibi göstergeleri raporlar.</w:t>
            </w:r>
          </w:p>
          <w:p w14:paraId="30872622" w14:textId="77777777" w:rsidR="005F5E30" w:rsidRPr="005F5E30" w:rsidRDefault="005F5E30" w:rsidP="005F5E30">
            <w:pPr>
              <w:pStyle w:val="TableParagraph"/>
              <w:spacing w:line="264" w:lineRule="auto"/>
              <w:ind w:left="25" w:right="73"/>
              <w:rPr>
                <w:w w:val="105"/>
                <w:sz w:val="20"/>
                <w:szCs w:val="20"/>
              </w:rPr>
            </w:pPr>
          </w:p>
          <w:p w14:paraId="4BCEA0DF" w14:textId="77777777" w:rsidR="005F5E30" w:rsidRPr="005F5E30" w:rsidRDefault="005F5E30" w:rsidP="005F5E30">
            <w:pPr>
              <w:pStyle w:val="TableParagraph"/>
              <w:spacing w:line="264" w:lineRule="auto"/>
              <w:ind w:left="25" w:right="73"/>
              <w:rPr>
                <w:w w:val="105"/>
                <w:sz w:val="20"/>
                <w:szCs w:val="20"/>
              </w:rPr>
            </w:pPr>
            <w:r w:rsidRPr="005F5E30">
              <w:rPr>
                <w:w w:val="105"/>
                <w:sz w:val="20"/>
                <w:szCs w:val="20"/>
              </w:rPr>
              <w:t>Raporları üç aylık ve yıllık periyotlarla yönetime sunar.</w:t>
            </w:r>
          </w:p>
          <w:p w14:paraId="50FE5F88" w14:textId="77777777" w:rsidR="005F5E30" w:rsidRPr="005F5E30" w:rsidRDefault="005F5E30" w:rsidP="005F5E30">
            <w:pPr>
              <w:pStyle w:val="TableParagraph"/>
              <w:spacing w:line="264" w:lineRule="auto"/>
              <w:ind w:left="25" w:right="73"/>
              <w:rPr>
                <w:w w:val="105"/>
                <w:sz w:val="20"/>
                <w:szCs w:val="20"/>
              </w:rPr>
            </w:pPr>
          </w:p>
          <w:p w14:paraId="53EB6554" w14:textId="49A3BA0D" w:rsidR="003D7165" w:rsidRPr="003D7165" w:rsidRDefault="005F5E30" w:rsidP="005F5E30">
            <w:pPr>
              <w:pStyle w:val="TableParagraph"/>
              <w:spacing w:line="264" w:lineRule="auto"/>
              <w:ind w:left="25" w:right="73"/>
              <w:rPr>
                <w:sz w:val="20"/>
                <w:szCs w:val="20"/>
              </w:rPr>
            </w:pPr>
            <w:r w:rsidRPr="005F5E30">
              <w:rPr>
                <w:w w:val="105"/>
                <w:sz w:val="20"/>
                <w:szCs w:val="20"/>
              </w:rPr>
              <w:t>Elde edilen veriler doğrultusunda öneri ve geliştirme planları hazırlar.</w:t>
            </w: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lastRenderedPageBreak/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AEE6431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0A9E138" w:rsidR="000A731A" w:rsidRDefault="000A731A">
      <w:pPr>
        <w:rPr>
          <w:sz w:val="2"/>
          <w:szCs w:val="2"/>
        </w:rPr>
      </w:pP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A"/>
    <w:rsid w:val="000271A6"/>
    <w:rsid w:val="000A731A"/>
    <w:rsid w:val="00141396"/>
    <w:rsid w:val="001A5138"/>
    <w:rsid w:val="001E7D63"/>
    <w:rsid w:val="00275B6A"/>
    <w:rsid w:val="00320BE4"/>
    <w:rsid w:val="00357EC1"/>
    <w:rsid w:val="00397664"/>
    <w:rsid w:val="003B2D55"/>
    <w:rsid w:val="003D6C8B"/>
    <w:rsid w:val="003D7165"/>
    <w:rsid w:val="003F158D"/>
    <w:rsid w:val="005152A3"/>
    <w:rsid w:val="00540CB4"/>
    <w:rsid w:val="00596811"/>
    <w:rsid w:val="005D5195"/>
    <w:rsid w:val="005F5E30"/>
    <w:rsid w:val="007C15A4"/>
    <w:rsid w:val="00865539"/>
    <w:rsid w:val="00881F4B"/>
    <w:rsid w:val="00897BF2"/>
    <w:rsid w:val="00967016"/>
    <w:rsid w:val="009C39DB"/>
    <w:rsid w:val="00A52D5F"/>
    <w:rsid w:val="00AD7F3A"/>
    <w:rsid w:val="00B2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simYazs">
    <w:name w:val="caption"/>
    <w:basedOn w:val="Normal"/>
    <w:next w:val="Normal"/>
    <w:uiPriority w:val="35"/>
    <w:unhideWhenUsed/>
    <w:qFormat/>
    <w:rsid w:val="00897BF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Muhammet Savas YILMAZ</cp:lastModifiedBy>
  <cp:revision>13</cp:revision>
  <dcterms:created xsi:type="dcterms:W3CDTF">2025-10-09T10:44:00Z</dcterms:created>
  <dcterms:modified xsi:type="dcterms:W3CDTF">2025-10-16T11:38:00Z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