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ED83" w14:textId="77777777" w:rsidR="00D82E6F" w:rsidRPr="00482E63" w:rsidRDefault="00D82E6F" w:rsidP="000153B5">
      <w:pPr>
        <w:pStyle w:val="AralkYok"/>
        <w:spacing w:line="276" w:lineRule="auto"/>
        <w:rPr>
          <w:rFonts w:ascii="Cambria" w:hAnsi="Cambria"/>
          <w:sz w:val="10"/>
          <w:szCs w:val="10"/>
        </w:rPr>
      </w:pPr>
    </w:p>
    <w:tbl>
      <w:tblPr>
        <w:tblStyle w:val="TabloKlavuzuAk"/>
        <w:tblW w:w="0" w:type="auto"/>
        <w:tblInd w:w="0" w:type="dxa"/>
        <w:tblLook w:val="04A0" w:firstRow="1" w:lastRow="0" w:firstColumn="1" w:lastColumn="0" w:noHBand="0" w:noVBand="1"/>
      </w:tblPr>
      <w:tblGrid>
        <w:gridCol w:w="2689"/>
        <w:gridCol w:w="6939"/>
      </w:tblGrid>
      <w:tr w:rsidR="00A91249" w:rsidRPr="00686930" w14:paraId="47D23404" w14:textId="77777777" w:rsidTr="00ED2D51">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8E2A51" w:rsidRPr="00686930" w14:paraId="014A7A73" w14:textId="77777777" w:rsidTr="00B16C46">
        <w:trPr>
          <w:trHeight w:val="567"/>
        </w:trPr>
        <w:tc>
          <w:tcPr>
            <w:tcW w:w="9628" w:type="dxa"/>
            <w:gridSpan w:val="2"/>
            <w:tcBorders>
              <w:top w:val="single" w:sz="4" w:space="0" w:color="BFBFBF" w:themeColor="background1" w:themeShade="BF"/>
              <w:bottom w:val="single" w:sz="4" w:space="0" w:color="BFBFBF" w:themeColor="background1" w:themeShade="BF"/>
            </w:tcBorders>
            <w:shd w:val="clear" w:color="auto" w:fill="ECF0F1"/>
            <w:vAlign w:val="center"/>
          </w:tcPr>
          <w:p w14:paraId="4D2E38EB" w14:textId="5285FB35" w:rsidR="008E2A51" w:rsidRPr="005A2F75" w:rsidRDefault="008E2A51" w:rsidP="009D3BC6">
            <w:pPr>
              <w:pStyle w:val="AralkYok"/>
              <w:rPr>
                <w:rFonts w:ascii="Cambria" w:hAnsi="Cambria"/>
              </w:rPr>
            </w:pPr>
            <w:r w:rsidRPr="005A2F75">
              <w:rPr>
                <w:rFonts w:ascii="Cambria" w:hAnsi="Cambria"/>
                <w:b/>
              </w:rPr>
              <w:t xml:space="preserve">1. </w:t>
            </w:r>
            <w:r w:rsidR="0042327E" w:rsidRPr="005A2F75">
              <w:rPr>
                <w:rFonts w:ascii="Cambria" w:hAnsi="Cambria"/>
                <w:b/>
              </w:rPr>
              <w:t>Amaç</w:t>
            </w:r>
          </w:p>
        </w:tc>
      </w:tr>
      <w:tr w:rsidR="005A2F75" w:rsidRPr="00686930" w14:paraId="298E6A32" w14:textId="77777777" w:rsidTr="00E93317">
        <w:trPr>
          <w:trHeight w:val="1021"/>
        </w:trPr>
        <w:tc>
          <w:tcPr>
            <w:tcW w:w="9628" w:type="dxa"/>
            <w:gridSpan w:val="2"/>
            <w:tcBorders>
              <w:top w:val="single" w:sz="4" w:space="0" w:color="BFBFBF" w:themeColor="background1" w:themeShade="BF"/>
              <w:bottom w:val="single" w:sz="4" w:space="0" w:color="BFBFBF" w:themeColor="background1" w:themeShade="BF"/>
            </w:tcBorders>
            <w:vAlign w:val="center"/>
          </w:tcPr>
          <w:p w14:paraId="5D51E36B" w14:textId="544BCB4E" w:rsidR="005A2F75" w:rsidRPr="005A2F75" w:rsidRDefault="005A2F75" w:rsidP="005A2F75">
            <w:pPr>
              <w:pStyle w:val="AralkYok"/>
              <w:spacing w:line="276" w:lineRule="auto"/>
              <w:jc w:val="both"/>
              <w:rPr>
                <w:rFonts w:ascii="Cambria" w:hAnsi="Cambria"/>
                <w:bCs/>
              </w:rPr>
            </w:pPr>
            <w:r w:rsidRPr="005A2F75">
              <w:rPr>
                <w:rFonts w:ascii="Cambria" w:hAnsi="Cambria"/>
                <w:bCs/>
              </w:rPr>
              <w:t>Bu form, Osmaniye Korkut Ata Üniversitesi yerleşkelerinde eğitim-öğretim dönemi başlamadan önce, bilgi teknolojileri altyapısının, sistem işleyişinin ve kullanıcı bilgilendirme süreçlerinin kontrol edilmesi amacıyla kullanılır.</w:t>
            </w:r>
          </w:p>
        </w:tc>
      </w:tr>
      <w:tr w:rsidR="00C33A0A" w:rsidRPr="00686930" w14:paraId="2DB004FE" w14:textId="77777777" w:rsidTr="00B16C46">
        <w:trPr>
          <w:trHeight w:val="567"/>
        </w:trPr>
        <w:tc>
          <w:tcPr>
            <w:tcW w:w="9628" w:type="dxa"/>
            <w:gridSpan w:val="2"/>
            <w:tcBorders>
              <w:bottom w:val="single" w:sz="4" w:space="0" w:color="BFBFBF" w:themeColor="background1" w:themeShade="BF"/>
            </w:tcBorders>
            <w:shd w:val="clear" w:color="auto" w:fill="ECF0F1"/>
            <w:vAlign w:val="center"/>
          </w:tcPr>
          <w:p w14:paraId="50141680" w14:textId="42FA7414" w:rsidR="00C33A0A" w:rsidRPr="00C33A0A" w:rsidRDefault="00C33A0A" w:rsidP="009D3BC6">
            <w:pPr>
              <w:pStyle w:val="AralkYok"/>
              <w:rPr>
                <w:rFonts w:ascii="Cambria" w:hAnsi="Cambria"/>
                <w:b/>
                <w:bCs/>
              </w:rPr>
            </w:pPr>
            <w:r>
              <w:rPr>
                <w:rFonts w:ascii="Cambria" w:hAnsi="Cambria"/>
                <w:b/>
                <w:bCs/>
              </w:rPr>
              <w:t xml:space="preserve">2. </w:t>
            </w:r>
            <w:r w:rsidR="00900639" w:rsidRPr="00900639">
              <w:rPr>
                <w:rFonts w:ascii="Cambria" w:hAnsi="Cambria"/>
                <w:b/>
                <w:bCs/>
              </w:rPr>
              <w:t>Kapsam</w:t>
            </w:r>
          </w:p>
        </w:tc>
      </w:tr>
      <w:tr w:rsidR="0012496D" w:rsidRPr="00686930" w14:paraId="3CEB033B" w14:textId="77777777" w:rsidTr="00E93317">
        <w:trPr>
          <w:trHeight w:val="680"/>
        </w:trPr>
        <w:tc>
          <w:tcPr>
            <w:tcW w:w="9628" w:type="dxa"/>
            <w:gridSpan w:val="2"/>
            <w:vAlign w:val="center"/>
          </w:tcPr>
          <w:p w14:paraId="66A75815" w14:textId="426C3B3A" w:rsidR="0012496D" w:rsidRPr="0012496D" w:rsidRDefault="0012496D" w:rsidP="0012496D">
            <w:pPr>
              <w:pStyle w:val="AralkYok"/>
              <w:spacing w:line="276" w:lineRule="auto"/>
              <w:jc w:val="both"/>
              <w:rPr>
                <w:rFonts w:ascii="Cambria" w:hAnsi="Cambria"/>
                <w:bCs/>
              </w:rPr>
            </w:pPr>
            <w:r w:rsidRPr="0012496D">
              <w:rPr>
                <w:rFonts w:ascii="Cambria" w:hAnsi="Cambria"/>
                <w:bCs/>
              </w:rPr>
              <w:t>Bu form, Osmaniye Korkut Ata Üniversitesi’ne bağlı tüm fakülteler, enstitüler, yüksekokullar, meslek yüksekokulları, bağımsız derslik binaları ile eğitim-öğretimi destekleyen idari birimleri kapsar.</w:t>
            </w:r>
          </w:p>
        </w:tc>
      </w:tr>
      <w:tr w:rsidR="00C328F0" w:rsidRPr="00686930" w14:paraId="598E4E07" w14:textId="77777777" w:rsidTr="00B16C46">
        <w:trPr>
          <w:trHeight w:val="567"/>
        </w:trPr>
        <w:tc>
          <w:tcPr>
            <w:tcW w:w="9628" w:type="dxa"/>
            <w:gridSpan w:val="2"/>
            <w:shd w:val="clear" w:color="auto" w:fill="ECF0F1"/>
            <w:vAlign w:val="center"/>
          </w:tcPr>
          <w:p w14:paraId="50D6BFF1" w14:textId="203DC692" w:rsidR="00C328F0" w:rsidRPr="00401FB9" w:rsidRDefault="006E5DCA" w:rsidP="009D3BC6">
            <w:pPr>
              <w:pStyle w:val="AralkYok"/>
              <w:rPr>
                <w:rFonts w:ascii="Cambria" w:hAnsi="Cambria"/>
              </w:rPr>
            </w:pPr>
            <w:r w:rsidRPr="006E5DCA">
              <w:rPr>
                <w:rFonts w:ascii="Cambria" w:hAnsi="Cambria"/>
                <w:b/>
              </w:rPr>
              <w:t>3. Kontrol Bilgileri</w:t>
            </w:r>
          </w:p>
        </w:tc>
      </w:tr>
      <w:tr w:rsidR="00540E2F" w:rsidRPr="00686930" w14:paraId="7A95F404" w14:textId="77777777" w:rsidTr="00B16C46">
        <w:trPr>
          <w:trHeight w:val="454"/>
        </w:trPr>
        <w:tc>
          <w:tcPr>
            <w:tcW w:w="2689" w:type="dxa"/>
            <w:shd w:val="clear" w:color="auto" w:fill="ECF0F1"/>
            <w:vAlign w:val="center"/>
          </w:tcPr>
          <w:p w14:paraId="5CCF6E18" w14:textId="0F24D09E" w:rsidR="00540E2F" w:rsidRDefault="00A779C5" w:rsidP="009D3BC6">
            <w:pPr>
              <w:pStyle w:val="AralkYok"/>
              <w:jc w:val="right"/>
              <w:rPr>
                <w:rFonts w:ascii="Cambria" w:hAnsi="Cambria"/>
                <w:b/>
              </w:rPr>
            </w:pPr>
            <w:r w:rsidRPr="00A779C5">
              <w:rPr>
                <w:rFonts w:ascii="Cambria" w:hAnsi="Cambria"/>
                <w:b/>
              </w:rPr>
              <w:t>Kontrolü Yapılan Bina</w:t>
            </w:r>
          </w:p>
        </w:tc>
        <w:tc>
          <w:tcPr>
            <w:tcW w:w="6939" w:type="dxa"/>
            <w:vAlign w:val="center"/>
          </w:tcPr>
          <w:p w14:paraId="1CBF8675" w14:textId="77777777" w:rsidR="00540E2F" w:rsidRPr="00401FB9" w:rsidRDefault="00540E2F" w:rsidP="009D3BC6">
            <w:pPr>
              <w:pStyle w:val="AralkYok"/>
              <w:rPr>
                <w:rFonts w:ascii="Cambria" w:hAnsi="Cambria"/>
              </w:rPr>
            </w:pPr>
          </w:p>
        </w:tc>
      </w:tr>
      <w:tr w:rsidR="00540E2F" w:rsidRPr="00686930" w14:paraId="1B20AB95" w14:textId="77777777" w:rsidTr="00B16C46">
        <w:trPr>
          <w:trHeight w:val="454"/>
        </w:trPr>
        <w:tc>
          <w:tcPr>
            <w:tcW w:w="2689" w:type="dxa"/>
            <w:tcBorders>
              <w:bottom w:val="single" w:sz="4" w:space="0" w:color="BFBFBF" w:themeColor="background1" w:themeShade="BF"/>
            </w:tcBorders>
            <w:shd w:val="clear" w:color="auto" w:fill="ECF0F1"/>
            <w:vAlign w:val="center"/>
          </w:tcPr>
          <w:p w14:paraId="31B9E0AD" w14:textId="01F32031" w:rsidR="00540E2F" w:rsidRDefault="00A61356" w:rsidP="009D3BC6">
            <w:pPr>
              <w:pStyle w:val="AralkYok"/>
              <w:jc w:val="right"/>
              <w:rPr>
                <w:rFonts w:ascii="Cambria" w:hAnsi="Cambria"/>
                <w:b/>
              </w:rPr>
            </w:pPr>
            <w:r w:rsidRPr="00A61356">
              <w:rPr>
                <w:rFonts w:ascii="Cambria" w:hAnsi="Cambria"/>
                <w:b/>
              </w:rPr>
              <w:t>Eğitim-Öğretim Yılı</w:t>
            </w:r>
          </w:p>
        </w:tc>
        <w:tc>
          <w:tcPr>
            <w:tcW w:w="6939" w:type="dxa"/>
            <w:tcBorders>
              <w:bottom w:val="single" w:sz="4" w:space="0" w:color="BFBFBF" w:themeColor="background1" w:themeShade="BF"/>
            </w:tcBorders>
            <w:vAlign w:val="center"/>
          </w:tcPr>
          <w:p w14:paraId="42ED0D36" w14:textId="5A93798D" w:rsidR="00540E2F" w:rsidRPr="00401FB9" w:rsidRDefault="00515E54" w:rsidP="009D3BC6">
            <w:pPr>
              <w:pStyle w:val="AralkYok"/>
              <w:rPr>
                <w:rFonts w:ascii="Cambria" w:hAnsi="Cambria"/>
              </w:rPr>
            </w:pPr>
            <w:r w:rsidRPr="00515E54">
              <w:rPr>
                <w:rFonts w:ascii="Cambria" w:hAnsi="Cambria"/>
              </w:rPr>
              <w:t>202../</w:t>
            </w:r>
            <w:proofErr w:type="gramStart"/>
            <w:r w:rsidRPr="00515E54">
              <w:rPr>
                <w:rFonts w:ascii="Cambria" w:hAnsi="Cambria"/>
              </w:rPr>
              <w:t>202..</w:t>
            </w:r>
            <w:proofErr w:type="gramEnd"/>
            <w:r w:rsidRPr="00515E54">
              <w:rPr>
                <w:rFonts w:ascii="Cambria" w:hAnsi="Cambria"/>
              </w:rPr>
              <w:t xml:space="preserve">          </w:t>
            </w:r>
          </w:p>
        </w:tc>
      </w:tr>
      <w:tr w:rsidR="00A61356" w:rsidRPr="00686930" w14:paraId="0D36A0A7" w14:textId="77777777" w:rsidTr="00B16C46">
        <w:trPr>
          <w:trHeight w:val="454"/>
        </w:trPr>
        <w:tc>
          <w:tcPr>
            <w:tcW w:w="2689" w:type="dxa"/>
            <w:tcBorders>
              <w:bottom w:val="single" w:sz="4" w:space="0" w:color="BFBFBF" w:themeColor="background1" w:themeShade="BF"/>
            </w:tcBorders>
            <w:shd w:val="clear" w:color="auto" w:fill="ECF0F1"/>
            <w:vAlign w:val="center"/>
          </w:tcPr>
          <w:p w14:paraId="02DCDB18" w14:textId="3E1819FB" w:rsidR="00A61356" w:rsidRPr="00A61356" w:rsidRDefault="00772867" w:rsidP="009D3BC6">
            <w:pPr>
              <w:pStyle w:val="AralkYok"/>
              <w:jc w:val="right"/>
              <w:rPr>
                <w:rFonts w:ascii="Cambria" w:hAnsi="Cambria"/>
                <w:b/>
              </w:rPr>
            </w:pPr>
            <w:r w:rsidRPr="00772867">
              <w:rPr>
                <w:rFonts w:ascii="Cambria" w:hAnsi="Cambria"/>
                <w:b/>
              </w:rPr>
              <w:t>Ders Dönemi</w:t>
            </w:r>
          </w:p>
        </w:tc>
        <w:tc>
          <w:tcPr>
            <w:tcW w:w="6939" w:type="dxa"/>
            <w:tcBorders>
              <w:bottom w:val="single" w:sz="4" w:space="0" w:color="BFBFBF" w:themeColor="background1" w:themeShade="BF"/>
            </w:tcBorders>
            <w:vAlign w:val="center"/>
          </w:tcPr>
          <w:p w14:paraId="6DCDDA25" w14:textId="48FD7EA2" w:rsidR="00A61356" w:rsidRDefault="00EC2666" w:rsidP="009D3BC6">
            <w:pPr>
              <w:pStyle w:val="AralkYok"/>
              <w:rPr>
                <w:rFonts w:ascii="Cambria" w:hAnsi="Cambria"/>
              </w:rPr>
            </w:pPr>
            <w:sdt>
              <w:sdtPr>
                <w:rPr>
                  <w:rFonts w:ascii="Cambria" w:hAnsi="Cambria"/>
                </w:rPr>
                <w:id w:val="731354836"/>
                <w14:checkbox>
                  <w14:checked w14:val="0"/>
                  <w14:checkedState w14:val="2612" w14:font="MS Gothic"/>
                  <w14:uncheckedState w14:val="2610" w14:font="MS Gothic"/>
                </w14:checkbox>
              </w:sdtPr>
              <w:sdtContent>
                <w:r w:rsidR="00503568">
                  <w:rPr>
                    <w:rFonts w:ascii="MS Gothic" w:eastAsia="MS Gothic" w:hAnsi="MS Gothic" w:hint="eastAsia"/>
                  </w:rPr>
                  <w:t>☐</w:t>
                </w:r>
              </w:sdtContent>
            </w:sdt>
            <w:r>
              <w:rPr>
                <w:rFonts w:ascii="Cambria" w:hAnsi="Cambria"/>
              </w:rPr>
              <w:t xml:space="preserve"> Güz        </w:t>
            </w:r>
            <w:sdt>
              <w:sdtPr>
                <w:rPr>
                  <w:rFonts w:ascii="Cambria" w:hAnsi="Cambria"/>
                </w:rPr>
                <w:id w:val="-1510669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Bahar</w:t>
            </w:r>
          </w:p>
        </w:tc>
      </w:tr>
    </w:tbl>
    <w:p w14:paraId="5E435CBE" w14:textId="77777777" w:rsidR="00DD3924" w:rsidRDefault="00DD3924" w:rsidP="00B748DC">
      <w:pPr>
        <w:pStyle w:val="AralkYok"/>
        <w:rPr>
          <w:rFonts w:ascii="Cambria" w:hAnsi="Cambria"/>
          <w:b/>
          <w:bCs/>
        </w:rPr>
      </w:pPr>
    </w:p>
    <w:p w14:paraId="0F3E38ED" w14:textId="77777777" w:rsidR="00E93317" w:rsidRDefault="00E93317" w:rsidP="00B748DC">
      <w:pPr>
        <w:pStyle w:val="AralkYok"/>
        <w:rPr>
          <w:rFonts w:ascii="Cambria" w:hAnsi="Cambria"/>
          <w:b/>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567"/>
        <w:gridCol w:w="567"/>
        <w:gridCol w:w="567"/>
        <w:gridCol w:w="1815"/>
        <w:gridCol w:w="1439"/>
      </w:tblGrid>
      <w:tr w:rsidR="0049615A" w14:paraId="3B8A507E" w14:textId="77777777" w:rsidTr="00B16C46">
        <w:trPr>
          <w:trHeight w:val="567"/>
        </w:trPr>
        <w:tc>
          <w:tcPr>
            <w:tcW w:w="9628" w:type="dxa"/>
            <w:gridSpan w:val="6"/>
            <w:tcBorders>
              <w:bottom w:val="single" w:sz="4" w:space="0" w:color="A6A6A6" w:themeColor="background1" w:themeShade="A6"/>
            </w:tcBorders>
            <w:shd w:val="clear" w:color="auto" w:fill="ECF0F1"/>
            <w:vAlign w:val="center"/>
          </w:tcPr>
          <w:p w14:paraId="541B6F51" w14:textId="187B6844" w:rsidR="0049615A" w:rsidRDefault="0049615A" w:rsidP="00B748DC">
            <w:pPr>
              <w:pStyle w:val="AralkYok"/>
              <w:rPr>
                <w:rFonts w:ascii="Cambria" w:hAnsi="Cambria"/>
                <w:b/>
                <w:bCs/>
              </w:rPr>
            </w:pPr>
            <w:r w:rsidRPr="0049615A">
              <w:rPr>
                <w:rFonts w:ascii="Cambria" w:hAnsi="Cambria"/>
                <w:b/>
                <w:bCs/>
              </w:rPr>
              <w:t>4. Kontrol Listesi</w:t>
            </w:r>
          </w:p>
        </w:tc>
      </w:tr>
      <w:tr w:rsidR="00327C5F" w14:paraId="6935A6E1" w14:textId="77777777" w:rsidTr="005630C4">
        <w:trPr>
          <w:trHeight w:val="2835"/>
        </w:trPr>
        <w:tc>
          <w:tcPr>
            <w:tcW w:w="9628" w:type="dxa"/>
            <w:gridSpan w:val="6"/>
            <w:tcBorders>
              <w:bottom w:val="single" w:sz="4" w:space="0" w:color="A6A6A6" w:themeColor="background1" w:themeShade="A6"/>
            </w:tcBorders>
            <w:vAlign w:val="center"/>
          </w:tcPr>
          <w:p w14:paraId="0765D8AA" w14:textId="0C22BADF" w:rsidR="00A113C4" w:rsidRPr="002729C9" w:rsidRDefault="00327C5F" w:rsidP="002729C9">
            <w:pPr>
              <w:pStyle w:val="AralkYok"/>
              <w:spacing w:line="276" w:lineRule="auto"/>
              <w:jc w:val="both"/>
              <w:rPr>
                <w:rFonts w:ascii="Cambria" w:hAnsi="Cambria"/>
              </w:rPr>
            </w:pPr>
            <w:r>
              <w:rPr>
                <w:rFonts w:ascii="Cambria" w:hAnsi="Cambria"/>
                <w:b/>
                <w:bCs/>
              </w:rPr>
              <w:t xml:space="preserve">Açıklama: </w:t>
            </w:r>
            <w:r w:rsidR="002729C9" w:rsidRPr="002729C9">
              <w:rPr>
                <w:rFonts w:ascii="Cambria" w:hAnsi="Cambria"/>
              </w:rPr>
              <w:t>Bu bölümde, eğitim-öğretim dönemi öncesinde gerçekleştirilen bilgi teknolojileri ve donanım kontrolleri yer almaktadır. “Uygun” seçeneği, ilgili hususun eksiksiz ve sorunsuz olduğunu; “Eksiklik Var” seçeneği, kontrol edilen alanda eksiklik veya sorun tespit edildiğini; “Uygulanamaz” seçeneği ise kontrol maddesinin ilgili bina veya birim için geçerli olmadığını ifade eder. Tabloya eklenen “Açıklama / Risk” sütununa ise eksikliğin niteliği, varsa oluşturduğu risk, yapılan gözlem veya gerçekleştirilen düzeltici işlemler kısa ve açık şekilde yazılmalıdır. Örneğin, “Projeksiyon cihazı mevcut, ancak görüntü net değil; lamba ömrü dolmuş olabilir”, “Kablosuz ağ bağlantısı sınıfta zayıf; sinyal gücü düşüktü” ya da “Bu sınıfta akıllı tahta bulunmamaktadır; madde uygulanamaz olarak işaretlendi” gibi açıklamalara yer verilebilir.</w:t>
            </w:r>
          </w:p>
        </w:tc>
      </w:tr>
      <w:tr w:rsidR="00BB716E" w14:paraId="6C1F352B" w14:textId="77777777" w:rsidTr="00441AA4">
        <w:trPr>
          <w:cantSplit/>
          <w:trHeight w:val="1701"/>
        </w:trPr>
        <w:tc>
          <w:tcPr>
            <w:tcW w:w="4673" w:type="dxa"/>
            <w:tcBorders>
              <w:bottom w:val="single" w:sz="4" w:space="0" w:color="A6A6A6" w:themeColor="background1" w:themeShade="A6"/>
            </w:tcBorders>
            <w:shd w:val="clear" w:color="auto" w:fill="ECF0F1"/>
            <w:vAlign w:val="center"/>
          </w:tcPr>
          <w:p w14:paraId="443EC8FD" w14:textId="24C49FA7" w:rsidR="0099010B" w:rsidRPr="00441AA4" w:rsidRDefault="0071301F" w:rsidP="00791D4F">
            <w:pPr>
              <w:pStyle w:val="AralkYok"/>
              <w:jc w:val="center"/>
              <w:rPr>
                <w:rFonts w:ascii="Cambria" w:hAnsi="Cambria"/>
                <w:b/>
                <w:bCs/>
              </w:rPr>
            </w:pPr>
            <w:r w:rsidRPr="00441AA4">
              <w:rPr>
                <w:rFonts w:ascii="Cambria" w:hAnsi="Cambria"/>
                <w:b/>
                <w:bCs/>
              </w:rPr>
              <w:t>Kontrol Edilen Hususlar</w:t>
            </w:r>
          </w:p>
        </w:tc>
        <w:tc>
          <w:tcPr>
            <w:tcW w:w="567" w:type="dxa"/>
            <w:shd w:val="clear" w:color="auto" w:fill="ECF0F1"/>
            <w:textDirection w:val="btLr"/>
            <w:vAlign w:val="center"/>
          </w:tcPr>
          <w:p w14:paraId="37B17C3C" w14:textId="49AB55D3" w:rsidR="0099010B" w:rsidRPr="00441AA4" w:rsidRDefault="0071301F" w:rsidP="00791D4F">
            <w:pPr>
              <w:pStyle w:val="AralkYok"/>
              <w:ind w:left="113" w:right="113"/>
              <w:rPr>
                <w:rFonts w:ascii="Cambria" w:hAnsi="Cambria"/>
                <w:b/>
                <w:bCs/>
              </w:rPr>
            </w:pPr>
            <w:r w:rsidRPr="00441AA4">
              <w:rPr>
                <w:rFonts w:ascii="Cambria" w:hAnsi="Cambria"/>
                <w:b/>
                <w:bCs/>
              </w:rPr>
              <w:t>Uygun</w:t>
            </w:r>
          </w:p>
        </w:tc>
        <w:tc>
          <w:tcPr>
            <w:tcW w:w="567" w:type="dxa"/>
            <w:shd w:val="clear" w:color="auto" w:fill="ECF0F1"/>
            <w:textDirection w:val="btLr"/>
            <w:vAlign w:val="center"/>
          </w:tcPr>
          <w:p w14:paraId="2EF7D9F9" w14:textId="67C5B168" w:rsidR="0099010B" w:rsidRPr="00441AA4" w:rsidRDefault="005663D5" w:rsidP="00791D4F">
            <w:pPr>
              <w:pStyle w:val="AralkYok"/>
              <w:ind w:left="113" w:right="113"/>
              <w:rPr>
                <w:rFonts w:ascii="Cambria" w:hAnsi="Cambria"/>
                <w:b/>
                <w:bCs/>
              </w:rPr>
            </w:pPr>
            <w:r w:rsidRPr="00441AA4">
              <w:rPr>
                <w:rFonts w:ascii="Cambria" w:hAnsi="Cambria"/>
                <w:b/>
                <w:bCs/>
              </w:rPr>
              <w:t>Eksiklik Var</w:t>
            </w:r>
          </w:p>
        </w:tc>
        <w:tc>
          <w:tcPr>
            <w:tcW w:w="567" w:type="dxa"/>
            <w:shd w:val="clear" w:color="auto" w:fill="ECF0F1"/>
            <w:textDirection w:val="btLr"/>
            <w:vAlign w:val="center"/>
          </w:tcPr>
          <w:p w14:paraId="7571E691" w14:textId="77E46CA2" w:rsidR="0099010B" w:rsidRPr="00441AA4" w:rsidRDefault="004302BE" w:rsidP="00791D4F">
            <w:pPr>
              <w:pStyle w:val="AralkYok"/>
              <w:ind w:left="113" w:right="113"/>
              <w:rPr>
                <w:rFonts w:ascii="Cambria" w:hAnsi="Cambria"/>
                <w:b/>
                <w:bCs/>
              </w:rPr>
            </w:pPr>
            <w:r w:rsidRPr="00441AA4">
              <w:rPr>
                <w:rFonts w:ascii="Cambria" w:hAnsi="Cambria"/>
                <w:b/>
                <w:bCs/>
              </w:rPr>
              <w:t>Uygulanamaz</w:t>
            </w:r>
          </w:p>
        </w:tc>
        <w:tc>
          <w:tcPr>
            <w:tcW w:w="1815" w:type="dxa"/>
            <w:shd w:val="clear" w:color="auto" w:fill="ECF0F1"/>
            <w:vAlign w:val="center"/>
          </w:tcPr>
          <w:p w14:paraId="2DA742F6" w14:textId="5637E39E" w:rsidR="0099010B" w:rsidRPr="00441AA4" w:rsidRDefault="004302BE" w:rsidP="00791D4F">
            <w:pPr>
              <w:pStyle w:val="AralkYok"/>
              <w:jc w:val="center"/>
              <w:rPr>
                <w:rFonts w:ascii="Cambria" w:hAnsi="Cambria"/>
                <w:b/>
                <w:bCs/>
              </w:rPr>
            </w:pPr>
            <w:r w:rsidRPr="00441AA4">
              <w:rPr>
                <w:rFonts w:ascii="Cambria" w:hAnsi="Cambria"/>
                <w:b/>
                <w:bCs/>
              </w:rPr>
              <w:t>Açıklama / Risk</w:t>
            </w:r>
          </w:p>
        </w:tc>
        <w:tc>
          <w:tcPr>
            <w:tcW w:w="1439" w:type="dxa"/>
            <w:shd w:val="clear" w:color="auto" w:fill="ECF0F1"/>
            <w:vAlign w:val="center"/>
          </w:tcPr>
          <w:p w14:paraId="04C09BA1" w14:textId="072AEA1F" w:rsidR="0099010B" w:rsidRPr="00441AA4" w:rsidRDefault="00327C5F" w:rsidP="00791D4F">
            <w:pPr>
              <w:pStyle w:val="AralkYok"/>
              <w:jc w:val="center"/>
              <w:rPr>
                <w:rFonts w:ascii="Cambria" w:hAnsi="Cambria"/>
                <w:b/>
                <w:bCs/>
              </w:rPr>
            </w:pPr>
            <w:r w:rsidRPr="00441AA4">
              <w:rPr>
                <w:rFonts w:ascii="Cambria" w:hAnsi="Cambria"/>
                <w:b/>
                <w:bCs/>
              </w:rPr>
              <w:t>Sorumlu Birim</w:t>
            </w:r>
          </w:p>
        </w:tc>
      </w:tr>
      <w:tr w:rsidR="00BB716E" w14:paraId="670FABE3" w14:textId="77777777" w:rsidTr="00BB716E">
        <w:trPr>
          <w:trHeight w:val="567"/>
        </w:trPr>
        <w:tc>
          <w:tcPr>
            <w:tcW w:w="4673" w:type="dxa"/>
            <w:shd w:val="clear" w:color="auto" w:fill="ECF0F1"/>
            <w:vAlign w:val="center"/>
          </w:tcPr>
          <w:p w14:paraId="0447AFFB" w14:textId="24AE3DED" w:rsidR="00503568" w:rsidRPr="00194E8D" w:rsidRDefault="00503568" w:rsidP="00503568">
            <w:pPr>
              <w:pStyle w:val="AralkYok"/>
              <w:rPr>
                <w:rFonts w:ascii="Cambria" w:hAnsi="Cambria"/>
              </w:rPr>
            </w:pPr>
            <w:r w:rsidRPr="00194E8D">
              <w:rPr>
                <w:rFonts w:ascii="Cambria" w:hAnsi="Cambria"/>
              </w:rPr>
              <w:t xml:space="preserve">1. </w:t>
            </w:r>
            <w:r w:rsidRPr="00194E8D">
              <w:rPr>
                <w:rFonts w:ascii="Cambria" w:hAnsi="Cambria"/>
              </w:rPr>
              <w:t>Güvenlik kameralarının kontrolleri ve bakımları yapıldı.</w:t>
            </w:r>
          </w:p>
        </w:tc>
        <w:tc>
          <w:tcPr>
            <w:tcW w:w="567" w:type="dxa"/>
            <w:vAlign w:val="center"/>
          </w:tcPr>
          <w:p w14:paraId="4D36DF50" w14:textId="6DDB725E" w:rsidR="00503568" w:rsidRPr="00194E8D" w:rsidRDefault="00503568" w:rsidP="00E169F6">
            <w:pPr>
              <w:pStyle w:val="AralkYok"/>
              <w:jc w:val="center"/>
              <w:rPr>
                <w:rFonts w:ascii="Cambria" w:hAnsi="Cambria"/>
              </w:rPr>
            </w:pPr>
            <w:sdt>
              <w:sdtPr>
                <w:rPr>
                  <w:rFonts w:ascii="Cambria" w:hAnsi="Cambria"/>
                </w:rPr>
                <w:id w:val="-503204003"/>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4D21E391" w14:textId="37D4F0D2" w:rsidR="00503568" w:rsidRPr="00194E8D" w:rsidRDefault="00503568" w:rsidP="00E169F6">
            <w:pPr>
              <w:pStyle w:val="AralkYok"/>
              <w:jc w:val="center"/>
              <w:rPr>
                <w:rFonts w:ascii="Cambria" w:hAnsi="Cambria"/>
              </w:rPr>
            </w:pPr>
            <w:sdt>
              <w:sdtPr>
                <w:rPr>
                  <w:rFonts w:ascii="Cambria" w:hAnsi="Cambria"/>
                </w:rPr>
                <w:id w:val="156999754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82413E9" w14:textId="33C871CC" w:rsidR="00503568" w:rsidRPr="00194E8D" w:rsidRDefault="00503568" w:rsidP="00E169F6">
            <w:pPr>
              <w:pStyle w:val="AralkYok"/>
              <w:jc w:val="center"/>
              <w:rPr>
                <w:rFonts w:ascii="Cambria" w:hAnsi="Cambria"/>
              </w:rPr>
            </w:pPr>
            <w:sdt>
              <w:sdtPr>
                <w:rPr>
                  <w:rFonts w:ascii="Cambria" w:hAnsi="Cambria"/>
                </w:rPr>
                <w:id w:val="-2024314745"/>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0B1C8A25" w14:textId="77777777" w:rsidR="00503568" w:rsidRPr="00194E8D" w:rsidRDefault="00503568" w:rsidP="00503568">
            <w:pPr>
              <w:pStyle w:val="AralkYok"/>
              <w:rPr>
                <w:rFonts w:ascii="Cambria" w:hAnsi="Cambria"/>
              </w:rPr>
            </w:pPr>
          </w:p>
        </w:tc>
        <w:tc>
          <w:tcPr>
            <w:tcW w:w="1439" w:type="dxa"/>
            <w:vAlign w:val="center"/>
          </w:tcPr>
          <w:p w14:paraId="60EC5F44" w14:textId="77777777" w:rsidR="00503568" w:rsidRPr="00194E8D" w:rsidRDefault="00503568" w:rsidP="00503568">
            <w:pPr>
              <w:pStyle w:val="AralkYok"/>
              <w:rPr>
                <w:rFonts w:ascii="Cambria" w:hAnsi="Cambria"/>
              </w:rPr>
            </w:pPr>
          </w:p>
        </w:tc>
      </w:tr>
      <w:tr w:rsidR="00BB716E" w14:paraId="63314C21" w14:textId="77777777" w:rsidTr="00BB716E">
        <w:trPr>
          <w:trHeight w:val="567"/>
        </w:trPr>
        <w:tc>
          <w:tcPr>
            <w:tcW w:w="4673" w:type="dxa"/>
            <w:shd w:val="clear" w:color="auto" w:fill="ECF0F1"/>
            <w:vAlign w:val="center"/>
          </w:tcPr>
          <w:p w14:paraId="5F420ACA" w14:textId="2B8A142D" w:rsidR="00503568" w:rsidRPr="00194E8D" w:rsidRDefault="00503568" w:rsidP="00503568">
            <w:pPr>
              <w:pStyle w:val="AralkYok"/>
              <w:rPr>
                <w:rFonts w:ascii="Cambria" w:hAnsi="Cambria"/>
              </w:rPr>
            </w:pPr>
            <w:r w:rsidRPr="00194E8D">
              <w:rPr>
                <w:rFonts w:ascii="Cambria" w:hAnsi="Cambria"/>
              </w:rPr>
              <w:t xml:space="preserve">2. </w:t>
            </w:r>
            <w:r w:rsidRPr="00194E8D">
              <w:rPr>
                <w:rFonts w:ascii="Cambria" w:hAnsi="Cambria"/>
              </w:rPr>
              <w:t>Kamera kontrol odaları ve ekranları kontrol edildi.</w:t>
            </w:r>
          </w:p>
        </w:tc>
        <w:tc>
          <w:tcPr>
            <w:tcW w:w="567" w:type="dxa"/>
            <w:vAlign w:val="center"/>
          </w:tcPr>
          <w:p w14:paraId="03A4D3BC" w14:textId="5C5632B2" w:rsidR="00503568" w:rsidRPr="00194E8D" w:rsidRDefault="00503568" w:rsidP="00E169F6">
            <w:pPr>
              <w:pStyle w:val="AralkYok"/>
              <w:jc w:val="center"/>
              <w:rPr>
                <w:rFonts w:ascii="Cambria" w:hAnsi="Cambria"/>
              </w:rPr>
            </w:pPr>
            <w:sdt>
              <w:sdtPr>
                <w:rPr>
                  <w:rFonts w:ascii="Cambria" w:hAnsi="Cambria"/>
                </w:rPr>
                <w:id w:val="76327018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55B796F" w14:textId="150D8B76" w:rsidR="00503568" w:rsidRPr="00194E8D" w:rsidRDefault="00503568" w:rsidP="00E169F6">
            <w:pPr>
              <w:pStyle w:val="AralkYok"/>
              <w:jc w:val="center"/>
              <w:rPr>
                <w:rFonts w:ascii="Cambria" w:hAnsi="Cambria"/>
              </w:rPr>
            </w:pPr>
            <w:sdt>
              <w:sdtPr>
                <w:rPr>
                  <w:rFonts w:ascii="Cambria" w:hAnsi="Cambria"/>
                </w:rPr>
                <w:id w:val="-2848846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014E82A0" w14:textId="725DC7C2" w:rsidR="00503568" w:rsidRPr="00194E8D" w:rsidRDefault="00503568" w:rsidP="00E169F6">
            <w:pPr>
              <w:pStyle w:val="AralkYok"/>
              <w:jc w:val="center"/>
              <w:rPr>
                <w:rFonts w:ascii="Cambria" w:hAnsi="Cambria"/>
              </w:rPr>
            </w:pPr>
            <w:sdt>
              <w:sdtPr>
                <w:rPr>
                  <w:rFonts w:ascii="Cambria" w:hAnsi="Cambria"/>
                </w:rPr>
                <w:id w:val="1468316947"/>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3BF5EBCC" w14:textId="77777777" w:rsidR="00503568" w:rsidRPr="00194E8D" w:rsidRDefault="00503568" w:rsidP="00503568">
            <w:pPr>
              <w:pStyle w:val="AralkYok"/>
              <w:rPr>
                <w:rFonts w:ascii="Cambria" w:hAnsi="Cambria"/>
              </w:rPr>
            </w:pPr>
          </w:p>
        </w:tc>
        <w:tc>
          <w:tcPr>
            <w:tcW w:w="1439" w:type="dxa"/>
            <w:vAlign w:val="center"/>
          </w:tcPr>
          <w:p w14:paraId="6463C960" w14:textId="77777777" w:rsidR="00503568" w:rsidRPr="00194E8D" w:rsidRDefault="00503568" w:rsidP="00503568">
            <w:pPr>
              <w:pStyle w:val="AralkYok"/>
              <w:rPr>
                <w:rFonts w:ascii="Cambria" w:hAnsi="Cambria"/>
              </w:rPr>
            </w:pPr>
          </w:p>
        </w:tc>
      </w:tr>
      <w:tr w:rsidR="00BB716E" w14:paraId="1C44EEBB" w14:textId="77777777" w:rsidTr="00BB716E">
        <w:trPr>
          <w:trHeight w:val="624"/>
        </w:trPr>
        <w:tc>
          <w:tcPr>
            <w:tcW w:w="4673" w:type="dxa"/>
            <w:shd w:val="clear" w:color="auto" w:fill="ECF0F1"/>
            <w:vAlign w:val="center"/>
          </w:tcPr>
          <w:p w14:paraId="7542692C" w14:textId="52E89A56" w:rsidR="00503568" w:rsidRPr="00194E8D" w:rsidRDefault="00503568" w:rsidP="00503568">
            <w:pPr>
              <w:pStyle w:val="AralkYok"/>
              <w:rPr>
                <w:rFonts w:ascii="Cambria" w:hAnsi="Cambria"/>
              </w:rPr>
            </w:pPr>
            <w:r w:rsidRPr="00194E8D">
              <w:rPr>
                <w:rFonts w:ascii="Cambria" w:hAnsi="Cambria"/>
              </w:rPr>
              <w:t xml:space="preserve">3. </w:t>
            </w:r>
            <w:r w:rsidRPr="00194E8D">
              <w:rPr>
                <w:rFonts w:ascii="Cambria" w:hAnsi="Cambria"/>
              </w:rPr>
              <w:t>Personel Devam Kontrol Sistemi</w:t>
            </w:r>
            <w:r w:rsidRPr="00194E8D">
              <w:rPr>
                <w:rFonts w:ascii="Cambria" w:hAnsi="Cambria"/>
              </w:rPr>
              <w:t xml:space="preserve"> (</w:t>
            </w:r>
            <w:r w:rsidRPr="00194E8D">
              <w:rPr>
                <w:rFonts w:ascii="Cambria" w:hAnsi="Cambria"/>
              </w:rPr>
              <w:t>PDKS</w:t>
            </w:r>
            <w:r w:rsidRPr="00194E8D">
              <w:rPr>
                <w:rFonts w:ascii="Cambria" w:hAnsi="Cambria"/>
              </w:rPr>
              <w:t>)</w:t>
            </w:r>
            <w:r w:rsidRPr="00194E8D">
              <w:rPr>
                <w:rFonts w:ascii="Cambria" w:hAnsi="Cambria"/>
              </w:rPr>
              <w:t xml:space="preserve"> cihazlarının kontrolleri yapıldı.</w:t>
            </w:r>
          </w:p>
        </w:tc>
        <w:tc>
          <w:tcPr>
            <w:tcW w:w="567" w:type="dxa"/>
            <w:vAlign w:val="center"/>
          </w:tcPr>
          <w:p w14:paraId="0FC9BF5D" w14:textId="6BBF7018" w:rsidR="00503568" w:rsidRPr="00194E8D" w:rsidRDefault="00503568" w:rsidP="00E169F6">
            <w:pPr>
              <w:pStyle w:val="AralkYok"/>
              <w:jc w:val="center"/>
              <w:rPr>
                <w:rFonts w:ascii="Cambria" w:hAnsi="Cambria"/>
              </w:rPr>
            </w:pPr>
            <w:sdt>
              <w:sdtPr>
                <w:rPr>
                  <w:rFonts w:ascii="Cambria" w:hAnsi="Cambria"/>
                </w:rPr>
                <w:id w:val="167036325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49BF085C" w14:textId="0345C8A3" w:rsidR="00503568" w:rsidRPr="00194E8D" w:rsidRDefault="00503568" w:rsidP="00E169F6">
            <w:pPr>
              <w:pStyle w:val="AralkYok"/>
              <w:jc w:val="center"/>
              <w:rPr>
                <w:rFonts w:ascii="Cambria" w:hAnsi="Cambria"/>
              </w:rPr>
            </w:pPr>
            <w:sdt>
              <w:sdtPr>
                <w:rPr>
                  <w:rFonts w:ascii="Cambria" w:hAnsi="Cambria"/>
                </w:rPr>
                <w:id w:val="-81533861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40B08664" w14:textId="21C6C8DC" w:rsidR="00503568" w:rsidRPr="00194E8D" w:rsidRDefault="00503568" w:rsidP="00E169F6">
            <w:pPr>
              <w:pStyle w:val="AralkYok"/>
              <w:jc w:val="center"/>
              <w:rPr>
                <w:rFonts w:ascii="Cambria" w:hAnsi="Cambria"/>
              </w:rPr>
            </w:pPr>
            <w:sdt>
              <w:sdtPr>
                <w:rPr>
                  <w:rFonts w:ascii="Cambria" w:hAnsi="Cambria"/>
                </w:rPr>
                <w:id w:val="-396906897"/>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F20836B" w14:textId="77777777" w:rsidR="00503568" w:rsidRPr="00194E8D" w:rsidRDefault="00503568" w:rsidP="00503568">
            <w:pPr>
              <w:pStyle w:val="AralkYok"/>
              <w:rPr>
                <w:rFonts w:ascii="Cambria" w:hAnsi="Cambria"/>
              </w:rPr>
            </w:pPr>
          </w:p>
        </w:tc>
        <w:tc>
          <w:tcPr>
            <w:tcW w:w="1439" w:type="dxa"/>
            <w:vAlign w:val="center"/>
          </w:tcPr>
          <w:p w14:paraId="2D5E7896" w14:textId="77777777" w:rsidR="00503568" w:rsidRPr="00194E8D" w:rsidRDefault="00503568" w:rsidP="00503568">
            <w:pPr>
              <w:pStyle w:val="AralkYok"/>
              <w:rPr>
                <w:rFonts w:ascii="Cambria" w:hAnsi="Cambria"/>
              </w:rPr>
            </w:pPr>
          </w:p>
        </w:tc>
      </w:tr>
      <w:tr w:rsidR="00BB716E" w14:paraId="0844B2AF" w14:textId="77777777" w:rsidTr="00BB716E">
        <w:trPr>
          <w:trHeight w:val="624"/>
        </w:trPr>
        <w:tc>
          <w:tcPr>
            <w:tcW w:w="4673" w:type="dxa"/>
            <w:shd w:val="clear" w:color="auto" w:fill="ECF0F1"/>
            <w:vAlign w:val="center"/>
          </w:tcPr>
          <w:p w14:paraId="1B87466A" w14:textId="7B012880" w:rsidR="00503568" w:rsidRPr="00194E8D" w:rsidRDefault="00503568" w:rsidP="00503568">
            <w:pPr>
              <w:pStyle w:val="AralkYok"/>
              <w:rPr>
                <w:rFonts w:ascii="Cambria" w:hAnsi="Cambria"/>
              </w:rPr>
            </w:pPr>
            <w:r w:rsidRPr="00194E8D">
              <w:rPr>
                <w:rFonts w:ascii="Cambria" w:hAnsi="Cambria"/>
              </w:rPr>
              <w:t xml:space="preserve">4. </w:t>
            </w:r>
            <w:r w:rsidRPr="00194E8D">
              <w:rPr>
                <w:rFonts w:ascii="Cambria" w:hAnsi="Cambria"/>
              </w:rPr>
              <w:t>Personel bilgisayarları kontrol edilip gerekirse yükseltildi (SSD/RAM).</w:t>
            </w:r>
          </w:p>
        </w:tc>
        <w:tc>
          <w:tcPr>
            <w:tcW w:w="567" w:type="dxa"/>
            <w:vAlign w:val="center"/>
          </w:tcPr>
          <w:p w14:paraId="2FA5191D" w14:textId="78A4DCB3" w:rsidR="00503568" w:rsidRPr="00194E8D" w:rsidRDefault="00503568" w:rsidP="00E169F6">
            <w:pPr>
              <w:pStyle w:val="AralkYok"/>
              <w:jc w:val="center"/>
              <w:rPr>
                <w:rFonts w:ascii="Cambria" w:hAnsi="Cambria"/>
              </w:rPr>
            </w:pPr>
            <w:sdt>
              <w:sdtPr>
                <w:rPr>
                  <w:rFonts w:ascii="Cambria" w:hAnsi="Cambria"/>
                </w:rPr>
                <w:id w:val="38299120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BC147BF" w14:textId="59142067" w:rsidR="00503568" w:rsidRPr="00194E8D" w:rsidRDefault="00503568" w:rsidP="00E169F6">
            <w:pPr>
              <w:pStyle w:val="AralkYok"/>
              <w:jc w:val="center"/>
              <w:rPr>
                <w:rFonts w:ascii="Cambria" w:hAnsi="Cambria"/>
              </w:rPr>
            </w:pPr>
            <w:sdt>
              <w:sdtPr>
                <w:rPr>
                  <w:rFonts w:ascii="Cambria" w:hAnsi="Cambria"/>
                </w:rPr>
                <w:id w:val="131475390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70EA5EE6" w14:textId="7C97A192" w:rsidR="00503568" w:rsidRPr="00194E8D" w:rsidRDefault="00503568" w:rsidP="00E169F6">
            <w:pPr>
              <w:pStyle w:val="AralkYok"/>
              <w:jc w:val="center"/>
              <w:rPr>
                <w:rFonts w:ascii="Cambria" w:hAnsi="Cambria"/>
              </w:rPr>
            </w:pPr>
            <w:sdt>
              <w:sdtPr>
                <w:rPr>
                  <w:rFonts w:ascii="Cambria" w:hAnsi="Cambria"/>
                </w:rPr>
                <w:id w:val="-100404332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6A4788C6" w14:textId="77777777" w:rsidR="00503568" w:rsidRPr="00194E8D" w:rsidRDefault="00503568" w:rsidP="00503568">
            <w:pPr>
              <w:pStyle w:val="AralkYok"/>
              <w:rPr>
                <w:rFonts w:ascii="Cambria" w:hAnsi="Cambria"/>
              </w:rPr>
            </w:pPr>
          </w:p>
        </w:tc>
        <w:tc>
          <w:tcPr>
            <w:tcW w:w="1439" w:type="dxa"/>
            <w:vAlign w:val="center"/>
          </w:tcPr>
          <w:p w14:paraId="5557116F" w14:textId="77777777" w:rsidR="00503568" w:rsidRPr="00194E8D" w:rsidRDefault="00503568" w:rsidP="00503568">
            <w:pPr>
              <w:pStyle w:val="AralkYok"/>
              <w:rPr>
                <w:rFonts w:ascii="Cambria" w:hAnsi="Cambria"/>
              </w:rPr>
            </w:pPr>
          </w:p>
        </w:tc>
      </w:tr>
      <w:tr w:rsidR="00503568" w14:paraId="5430665E" w14:textId="77777777" w:rsidTr="00BB716E">
        <w:trPr>
          <w:trHeight w:val="567"/>
        </w:trPr>
        <w:tc>
          <w:tcPr>
            <w:tcW w:w="4673" w:type="dxa"/>
            <w:shd w:val="clear" w:color="auto" w:fill="ECF0F1"/>
            <w:vAlign w:val="center"/>
          </w:tcPr>
          <w:p w14:paraId="0D7E7E80" w14:textId="15B5AFAD" w:rsidR="00503568" w:rsidRPr="00194E8D" w:rsidRDefault="00503568" w:rsidP="00503568">
            <w:pPr>
              <w:pStyle w:val="AralkYok"/>
              <w:rPr>
                <w:rFonts w:ascii="Cambria" w:hAnsi="Cambria"/>
              </w:rPr>
            </w:pPr>
            <w:r w:rsidRPr="00194E8D">
              <w:rPr>
                <w:rFonts w:ascii="Cambria" w:hAnsi="Cambria"/>
              </w:rPr>
              <w:t xml:space="preserve">5. </w:t>
            </w:r>
            <w:r w:rsidRPr="00194E8D">
              <w:rPr>
                <w:rFonts w:ascii="Cambria" w:hAnsi="Cambria"/>
              </w:rPr>
              <w:t>Akıllı tahtaların kontrolleri yapıldı.</w:t>
            </w:r>
          </w:p>
        </w:tc>
        <w:tc>
          <w:tcPr>
            <w:tcW w:w="567" w:type="dxa"/>
            <w:vAlign w:val="center"/>
          </w:tcPr>
          <w:p w14:paraId="48C7B41D" w14:textId="6B36E84A" w:rsidR="00503568" w:rsidRPr="00194E8D" w:rsidRDefault="00503568" w:rsidP="00E169F6">
            <w:pPr>
              <w:pStyle w:val="AralkYok"/>
              <w:jc w:val="center"/>
              <w:rPr>
                <w:rFonts w:ascii="Cambria" w:hAnsi="Cambria"/>
              </w:rPr>
            </w:pPr>
            <w:sdt>
              <w:sdtPr>
                <w:rPr>
                  <w:rFonts w:ascii="Cambria" w:hAnsi="Cambria"/>
                </w:rPr>
                <w:id w:val="209535444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30559E8B" w14:textId="7418CFDC" w:rsidR="00503568" w:rsidRPr="00194E8D" w:rsidRDefault="00503568" w:rsidP="00E169F6">
            <w:pPr>
              <w:pStyle w:val="AralkYok"/>
              <w:jc w:val="center"/>
              <w:rPr>
                <w:rFonts w:ascii="Cambria" w:hAnsi="Cambria"/>
              </w:rPr>
            </w:pPr>
            <w:sdt>
              <w:sdtPr>
                <w:rPr>
                  <w:rFonts w:ascii="Cambria" w:hAnsi="Cambria"/>
                </w:rPr>
                <w:id w:val="-585681915"/>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FB00473" w14:textId="66090642" w:rsidR="00503568" w:rsidRPr="00194E8D" w:rsidRDefault="00503568" w:rsidP="00E169F6">
            <w:pPr>
              <w:pStyle w:val="AralkYok"/>
              <w:jc w:val="center"/>
              <w:rPr>
                <w:rFonts w:ascii="Cambria" w:hAnsi="Cambria"/>
              </w:rPr>
            </w:pPr>
            <w:sdt>
              <w:sdtPr>
                <w:rPr>
                  <w:rFonts w:ascii="Cambria" w:hAnsi="Cambria"/>
                </w:rPr>
                <w:id w:val="605390281"/>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7EA79454" w14:textId="77777777" w:rsidR="00503568" w:rsidRPr="00194E8D" w:rsidRDefault="00503568" w:rsidP="00503568">
            <w:pPr>
              <w:pStyle w:val="AralkYok"/>
              <w:rPr>
                <w:rFonts w:ascii="Cambria" w:hAnsi="Cambria"/>
              </w:rPr>
            </w:pPr>
          </w:p>
        </w:tc>
        <w:tc>
          <w:tcPr>
            <w:tcW w:w="1439" w:type="dxa"/>
            <w:vAlign w:val="center"/>
          </w:tcPr>
          <w:p w14:paraId="7DF25193" w14:textId="77777777" w:rsidR="00503568" w:rsidRPr="00194E8D" w:rsidRDefault="00503568" w:rsidP="00503568">
            <w:pPr>
              <w:pStyle w:val="AralkYok"/>
              <w:rPr>
                <w:rFonts w:ascii="Cambria" w:hAnsi="Cambria"/>
              </w:rPr>
            </w:pPr>
          </w:p>
        </w:tc>
      </w:tr>
      <w:tr w:rsidR="00503568" w14:paraId="6CBF5A26" w14:textId="77777777" w:rsidTr="00BB716E">
        <w:trPr>
          <w:trHeight w:val="624"/>
        </w:trPr>
        <w:tc>
          <w:tcPr>
            <w:tcW w:w="4673" w:type="dxa"/>
            <w:shd w:val="clear" w:color="auto" w:fill="ECF0F1"/>
            <w:vAlign w:val="center"/>
          </w:tcPr>
          <w:p w14:paraId="1BD7FBE3" w14:textId="7C512336" w:rsidR="00503568" w:rsidRPr="00194E8D" w:rsidRDefault="00503568" w:rsidP="00503568">
            <w:pPr>
              <w:pStyle w:val="AralkYok"/>
              <w:rPr>
                <w:rFonts w:ascii="Cambria" w:hAnsi="Cambria"/>
              </w:rPr>
            </w:pPr>
            <w:r w:rsidRPr="00194E8D">
              <w:rPr>
                <w:rFonts w:ascii="Cambria" w:hAnsi="Cambria"/>
              </w:rPr>
              <w:lastRenderedPageBreak/>
              <w:t xml:space="preserve">6. </w:t>
            </w:r>
            <w:r w:rsidRPr="00194E8D">
              <w:rPr>
                <w:rFonts w:ascii="Cambria" w:hAnsi="Cambria"/>
              </w:rPr>
              <w:t>Sınıflardaki kablolu internet bağlantıları kontrol edildi.</w:t>
            </w:r>
          </w:p>
        </w:tc>
        <w:tc>
          <w:tcPr>
            <w:tcW w:w="567" w:type="dxa"/>
            <w:vAlign w:val="center"/>
          </w:tcPr>
          <w:p w14:paraId="47E7013E" w14:textId="1C43089A" w:rsidR="00503568" w:rsidRPr="00194E8D" w:rsidRDefault="00503568" w:rsidP="00E169F6">
            <w:pPr>
              <w:pStyle w:val="AralkYok"/>
              <w:jc w:val="center"/>
              <w:rPr>
                <w:rFonts w:ascii="Cambria" w:hAnsi="Cambria"/>
              </w:rPr>
            </w:pPr>
            <w:sdt>
              <w:sdtPr>
                <w:rPr>
                  <w:rFonts w:ascii="Cambria" w:hAnsi="Cambria"/>
                </w:rPr>
                <w:id w:val="186809344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04276FD5" w14:textId="2609921E" w:rsidR="00503568" w:rsidRPr="00194E8D" w:rsidRDefault="00503568" w:rsidP="00E169F6">
            <w:pPr>
              <w:pStyle w:val="AralkYok"/>
              <w:jc w:val="center"/>
              <w:rPr>
                <w:rFonts w:ascii="Cambria" w:hAnsi="Cambria"/>
              </w:rPr>
            </w:pPr>
            <w:sdt>
              <w:sdtPr>
                <w:rPr>
                  <w:rFonts w:ascii="Cambria" w:hAnsi="Cambria"/>
                </w:rPr>
                <w:id w:val="-304779589"/>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77F9FCB7" w14:textId="07D2501A" w:rsidR="00503568" w:rsidRPr="00194E8D" w:rsidRDefault="00503568" w:rsidP="00E169F6">
            <w:pPr>
              <w:pStyle w:val="AralkYok"/>
              <w:jc w:val="center"/>
              <w:rPr>
                <w:rFonts w:ascii="Cambria" w:hAnsi="Cambria"/>
              </w:rPr>
            </w:pPr>
            <w:sdt>
              <w:sdtPr>
                <w:rPr>
                  <w:rFonts w:ascii="Cambria" w:hAnsi="Cambria"/>
                </w:rPr>
                <w:id w:val="10925828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C60FD7A" w14:textId="77777777" w:rsidR="00503568" w:rsidRPr="00194E8D" w:rsidRDefault="00503568" w:rsidP="00503568">
            <w:pPr>
              <w:pStyle w:val="AralkYok"/>
              <w:rPr>
                <w:rFonts w:ascii="Cambria" w:hAnsi="Cambria"/>
              </w:rPr>
            </w:pPr>
          </w:p>
        </w:tc>
        <w:tc>
          <w:tcPr>
            <w:tcW w:w="1439" w:type="dxa"/>
            <w:vAlign w:val="center"/>
          </w:tcPr>
          <w:p w14:paraId="3FE91B0B" w14:textId="77777777" w:rsidR="00503568" w:rsidRPr="00194E8D" w:rsidRDefault="00503568" w:rsidP="00503568">
            <w:pPr>
              <w:pStyle w:val="AralkYok"/>
              <w:rPr>
                <w:rFonts w:ascii="Cambria" w:hAnsi="Cambria"/>
              </w:rPr>
            </w:pPr>
          </w:p>
        </w:tc>
      </w:tr>
      <w:tr w:rsidR="00503568" w14:paraId="75A38308" w14:textId="77777777" w:rsidTr="00BB716E">
        <w:trPr>
          <w:trHeight w:val="567"/>
        </w:trPr>
        <w:tc>
          <w:tcPr>
            <w:tcW w:w="4673" w:type="dxa"/>
            <w:shd w:val="clear" w:color="auto" w:fill="ECF0F1"/>
            <w:vAlign w:val="center"/>
          </w:tcPr>
          <w:p w14:paraId="76B03A86" w14:textId="5CCEAF66" w:rsidR="00503568" w:rsidRPr="00194E8D" w:rsidRDefault="00503568" w:rsidP="00503568">
            <w:pPr>
              <w:pStyle w:val="AralkYok"/>
              <w:rPr>
                <w:rFonts w:ascii="Cambria" w:hAnsi="Cambria"/>
              </w:rPr>
            </w:pPr>
            <w:r w:rsidRPr="00194E8D">
              <w:rPr>
                <w:rFonts w:ascii="Cambria" w:hAnsi="Cambria"/>
              </w:rPr>
              <w:t xml:space="preserve">7. </w:t>
            </w:r>
            <w:r w:rsidRPr="00194E8D">
              <w:rPr>
                <w:rFonts w:ascii="Cambria" w:hAnsi="Cambria"/>
              </w:rPr>
              <w:t>Kablosuz internet bağlantıları kontrol edildi.</w:t>
            </w:r>
          </w:p>
        </w:tc>
        <w:tc>
          <w:tcPr>
            <w:tcW w:w="567" w:type="dxa"/>
            <w:vAlign w:val="center"/>
          </w:tcPr>
          <w:p w14:paraId="61C223A9" w14:textId="5866665D" w:rsidR="00503568" w:rsidRPr="00194E8D" w:rsidRDefault="00503568" w:rsidP="00E169F6">
            <w:pPr>
              <w:pStyle w:val="AralkYok"/>
              <w:jc w:val="center"/>
              <w:rPr>
                <w:rFonts w:ascii="Cambria" w:hAnsi="Cambria"/>
              </w:rPr>
            </w:pPr>
            <w:sdt>
              <w:sdtPr>
                <w:rPr>
                  <w:rFonts w:ascii="Cambria" w:hAnsi="Cambria"/>
                </w:rPr>
                <w:id w:val="-1520771853"/>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FDEE355" w14:textId="52399D8C" w:rsidR="00503568" w:rsidRPr="00194E8D" w:rsidRDefault="00503568" w:rsidP="00E169F6">
            <w:pPr>
              <w:pStyle w:val="AralkYok"/>
              <w:jc w:val="center"/>
              <w:rPr>
                <w:rFonts w:ascii="Cambria" w:hAnsi="Cambria"/>
              </w:rPr>
            </w:pPr>
            <w:sdt>
              <w:sdtPr>
                <w:rPr>
                  <w:rFonts w:ascii="Cambria" w:hAnsi="Cambria"/>
                </w:rPr>
                <w:id w:val="-133498749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4C42505" w14:textId="2541D52E" w:rsidR="00503568" w:rsidRPr="00194E8D" w:rsidRDefault="00503568" w:rsidP="00E169F6">
            <w:pPr>
              <w:pStyle w:val="AralkYok"/>
              <w:jc w:val="center"/>
              <w:rPr>
                <w:rFonts w:ascii="Cambria" w:hAnsi="Cambria"/>
              </w:rPr>
            </w:pPr>
            <w:sdt>
              <w:sdtPr>
                <w:rPr>
                  <w:rFonts w:ascii="Cambria" w:hAnsi="Cambria"/>
                </w:rPr>
                <w:id w:val="142075603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03CD1573" w14:textId="77777777" w:rsidR="00503568" w:rsidRPr="00194E8D" w:rsidRDefault="00503568" w:rsidP="00503568">
            <w:pPr>
              <w:pStyle w:val="AralkYok"/>
              <w:rPr>
                <w:rFonts w:ascii="Cambria" w:hAnsi="Cambria"/>
              </w:rPr>
            </w:pPr>
          </w:p>
        </w:tc>
        <w:tc>
          <w:tcPr>
            <w:tcW w:w="1439" w:type="dxa"/>
            <w:vAlign w:val="center"/>
          </w:tcPr>
          <w:p w14:paraId="6DBC8E14" w14:textId="77777777" w:rsidR="00503568" w:rsidRPr="00194E8D" w:rsidRDefault="00503568" w:rsidP="00503568">
            <w:pPr>
              <w:pStyle w:val="AralkYok"/>
              <w:rPr>
                <w:rFonts w:ascii="Cambria" w:hAnsi="Cambria"/>
              </w:rPr>
            </w:pPr>
          </w:p>
        </w:tc>
      </w:tr>
      <w:tr w:rsidR="00503568" w14:paraId="5AD4D4BF" w14:textId="77777777" w:rsidTr="00BB716E">
        <w:trPr>
          <w:trHeight w:val="567"/>
        </w:trPr>
        <w:tc>
          <w:tcPr>
            <w:tcW w:w="4673" w:type="dxa"/>
            <w:shd w:val="clear" w:color="auto" w:fill="ECF0F1"/>
            <w:vAlign w:val="center"/>
          </w:tcPr>
          <w:p w14:paraId="11E6504E" w14:textId="734B7A2D" w:rsidR="00503568" w:rsidRPr="00194E8D" w:rsidRDefault="00503568" w:rsidP="00503568">
            <w:pPr>
              <w:pStyle w:val="AralkYok"/>
              <w:rPr>
                <w:rFonts w:ascii="Cambria" w:hAnsi="Cambria"/>
              </w:rPr>
            </w:pPr>
            <w:r w:rsidRPr="00194E8D">
              <w:rPr>
                <w:rFonts w:ascii="Cambria" w:hAnsi="Cambria"/>
              </w:rPr>
              <w:t xml:space="preserve">8. </w:t>
            </w:r>
            <w:r w:rsidRPr="00194E8D">
              <w:rPr>
                <w:rFonts w:ascii="Cambria" w:hAnsi="Cambria"/>
              </w:rPr>
              <w:t>Projeksiyon cihazları kontrol edildi.</w:t>
            </w:r>
          </w:p>
        </w:tc>
        <w:tc>
          <w:tcPr>
            <w:tcW w:w="567" w:type="dxa"/>
            <w:vAlign w:val="center"/>
          </w:tcPr>
          <w:p w14:paraId="4BA37F93" w14:textId="3C2666CB" w:rsidR="00503568" w:rsidRPr="00194E8D" w:rsidRDefault="00503568" w:rsidP="00E169F6">
            <w:pPr>
              <w:pStyle w:val="AralkYok"/>
              <w:jc w:val="center"/>
              <w:rPr>
                <w:rFonts w:ascii="Cambria" w:hAnsi="Cambria"/>
              </w:rPr>
            </w:pPr>
            <w:sdt>
              <w:sdtPr>
                <w:rPr>
                  <w:rFonts w:ascii="Cambria" w:hAnsi="Cambria"/>
                </w:rPr>
                <w:id w:val="-68975954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A620FEE" w14:textId="2B4296DC" w:rsidR="00503568" w:rsidRPr="00194E8D" w:rsidRDefault="00503568" w:rsidP="00E169F6">
            <w:pPr>
              <w:pStyle w:val="AralkYok"/>
              <w:jc w:val="center"/>
              <w:rPr>
                <w:rFonts w:ascii="Cambria" w:hAnsi="Cambria"/>
              </w:rPr>
            </w:pPr>
            <w:sdt>
              <w:sdtPr>
                <w:rPr>
                  <w:rFonts w:ascii="Cambria" w:hAnsi="Cambria"/>
                </w:rPr>
                <w:id w:val="24716479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7F09FC04" w14:textId="7D1D4DD2" w:rsidR="00503568" w:rsidRPr="00194E8D" w:rsidRDefault="00503568" w:rsidP="00E169F6">
            <w:pPr>
              <w:pStyle w:val="AralkYok"/>
              <w:jc w:val="center"/>
              <w:rPr>
                <w:rFonts w:ascii="Cambria" w:hAnsi="Cambria"/>
              </w:rPr>
            </w:pPr>
            <w:sdt>
              <w:sdtPr>
                <w:rPr>
                  <w:rFonts w:ascii="Cambria" w:hAnsi="Cambria"/>
                </w:rPr>
                <w:id w:val="-751352325"/>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3D162E7F" w14:textId="77777777" w:rsidR="00503568" w:rsidRPr="00194E8D" w:rsidRDefault="00503568" w:rsidP="00503568">
            <w:pPr>
              <w:pStyle w:val="AralkYok"/>
              <w:rPr>
                <w:rFonts w:ascii="Cambria" w:hAnsi="Cambria"/>
              </w:rPr>
            </w:pPr>
          </w:p>
        </w:tc>
        <w:tc>
          <w:tcPr>
            <w:tcW w:w="1439" w:type="dxa"/>
            <w:vAlign w:val="center"/>
          </w:tcPr>
          <w:p w14:paraId="1702A085" w14:textId="77777777" w:rsidR="00503568" w:rsidRPr="00194E8D" w:rsidRDefault="00503568" w:rsidP="00503568">
            <w:pPr>
              <w:pStyle w:val="AralkYok"/>
              <w:rPr>
                <w:rFonts w:ascii="Cambria" w:hAnsi="Cambria"/>
              </w:rPr>
            </w:pPr>
          </w:p>
        </w:tc>
      </w:tr>
      <w:tr w:rsidR="00503568" w14:paraId="0F2F1F04" w14:textId="77777777" w:rsidTr="00BB716E">
        <w:trPr>
          <w:trHeight w:val="567"/>
        </w:trPr>
        <w:tc>
          <w:tcPr>
            <w:tcW w:w="4673" w:type="dxa"/>
            <w:shd w:val="clear" w:color="auto" w:fill="ECF0F1"/>
            <w:vAlign w:val="center"/>
          </w:tcPr>
          <w:p w14:paraId="0C2F9D9C" w14:textId="71DEDD2E" w:rsidR="00503568" w:rsidRPr="00194E8D" w:rsidRDefault="00503568" w:rsidP="00503568">
            <w:pPr>
              <w:pStyle w:val="AralkYok"/>
              <w:rPr>
                <w:rFonts w:ascii="Cambria" w:hAnsi="Cambria"/>
              </w:rPr>
            </w:pPr>
            <w:r w:rsidRPr="00194E8D">
              <w:rPr>
                <w:rFonts w:ascii="Cambria" w:hAnsi="Cambria"/>
              </w:rPr>
              <w:t xml:space="preserve">9. </w:t>
            </w:r>
            <w:r w:rsidRPr="00194E8D">
              <w:rPr>
                <w:rFonts w:ascii="Cambria" w:hAnsi="Cambria"/>
              </w:rPr>
              <w:t>Projeksiyon kumandaları kontrol edildi.</w:t>
            </w:r>
          </w:p>
        </w:tc>
        <w:tc>
          <w:tcPr>
            <w:tcW w:w="567" w:type="dxa"/>
            <w:vAlign w:val="center"/>
          </w:tcPr>
          <w:p w14:paraId="19BE1EF3" w14:textId="3C429903" w:rsidR="00503568" w:rsidRPr="00194E8D" w:rsidRDefault="00503568" w:rsidP="00E169F6">
            <w:pPr>
              <w:pStyle w:val="AralkYok"/>
              <w:jc w:val="center"/>
              <w:rPr>
                <w:rFonts w:ascii="Cambria" w:hAnsi="Cambria"/>
              </w:rPr>
            </w:pPr>
            <w:sdt>
              <w:sdtPr>
                <w:rPr>
                  <w:rFonts w:ascii="Cambria" w:hAnsi="Cambria"/>
                </w:rPr>
                <w:id w:val="135083849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DB60960" w14:textId="38B3561B" w:rsidR="00503568" w:rsidRPr="00194E8D" w:rsidRDefault="00503568" w:rsidP="00E169F6">
            <w:pPr>
              <w:pStyle w:val="AralkYok"/>
              <w:jc w:val="center"/>
              <w:rPr>
                <w:rFonts w:ascii="Cambria" w:hAnsi="Cambria"/>
              </w:rPr>
            </w:pPr>
            <w:sdt>
              <w:sdtPr>
                <w:rPr>
                  <w:rFonts w:ascii="Cambria" w:hAnsi="Cambria"/>
                </w:rPr>
                <w:id w:val="176603839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3B926B16" w14:textId="0C4DC050" w:rsidR="00503568" w:rsidRPr="00194E8D" w:rsidRDefault="00503568" w:rsidP="00E169F6">
            <w:pPr>
              <w:pStyle w:val="AralkYok"/>
              <w:jc w:val="center"/>
              <w:rPr>
                <w:rFonts w:ascii="Cambria" w:hAnsi="Cambria"/>
              </w:rPr>
            </w:pPr>
            <w:sdt>
              <w:sdtPr>
                <w:rPr>
                  <w:rFonts w:ascii="Cambria" w:hAnsi="Cambria"/>
                </w:rPr>
                <w:id w:val="-79706392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7B230235" w14:textId="77777777" w:rsidR="00503568" w:rsidRPr="00194E8D" w:rsidRDefault="00503568" w:rsidP="00503568">
            <w:pPr>
              <w:pStyle w:val="AralkYok"/>
              <w:rPr>
                <w:rFonts w:ascii="Cambria" w:hAnsi="Cambria"/>
              </w:rPr>
            </w:pPr>
          </w:p>
        </w:tc>
        <w:tc>
          <w:tcPr>
            <w:tcW w:w="1439" w:type="dxa"/>
            <w:vAlign w:val="center"/>
          </w:tcPr>
          <w:p w14:paraId="09189595" w14:textId="77777777" w:rsidR="00503568" w:rsidRPr="00194E8D" w:rsidRDefault="00503568" w:rsidP="00503568">
            <w:pPr>
              <w:pStyle w:val="AralkYok"/>
              <w:rPr>
                <w:rFonts w:ascii="Cambria" w:hAnsi="Cambria"/>
              </w:rPr>
            </w:pPr>
          </w:p>
        </w:tc>
      </w:tr>
      <w:tr w:rsidR="00503568" w14:paraId="3E8EB6CA" w14:textId="77777777" w:rsidTr="00BB716E">
        <w:trPr>
          <w:trHeight w:val="567"/>
        </w:trPr>
        <w:tc>
          <w:tcPr>
            <w:tcW w:w="4673" w:type="dxa"/>
            <w:shd w:val="clear" w:color="auto" w:fill="ECF0F1"/>
            <w:vAlign w:val="center"/>
          </w:tcPr>
          <w:p w14:paraId="3EFFE0F7" w14:textId="7562AA1F" w:rsidR="00503568" w:rsidRPr="00194E8D" w:rsidRDefault="00503568" w:rsidP="00503568">
            <w:pPr>
              <w:pStyle w:val="AralkYok"/>
              <w:rPr>
                <w:rFonts w:ascii="Cambria" w:hAnsi="Cambria"/>
              </w:rPr>
            </w:pPr>
            <w:r w:rsidRPr="00194E8D">
              <w:rPr>
                <w:rFonts w:ascii="Cambria" w:hAnsi="Cambria"/>
              </w:rPr>
              <w:t xml:space="preserve">10. </w:t>
            </w:r>
            <w:r w:rsidRPr="00194E8D">
              <w:rPr>
                <w:rFonts w:ascii="Cambria" w:hAnsi="Cambria"/>
              </w:rPr>
              <w:t>Lazer işaretleyici ihtiyaçları belirlendi ve sağlandı.</w:t>
            </w:r>
          </w:p>
        </w:tc>
        <w:tc>
          <w:tcPr>
            <w:tcW w:w="567" w:type="dxa"/>
            <w:vAlign w:val="center"/>
          </w:tcPr>
          <w:p w14:paraId="79662FC8" w14:textId="15A8247C" w:rsidR="00503568" w:rsidRPr="00194E8D" w:rsidRDefault="00503568" w:rsidP="00E169F6">
            <w:pPr>
              <w:pStyle w:val="AralkYok"/>
              <w:jc w:val="center"/>
              <w:rPr>
                <w:rFonts w:ascii="Cambria" w:hAnsi="Cambria"/>
              </w:rPr>
            </w:pPr>
            <w:sdt>
              <w:sdtPr>
                <w:rPr>
                  <w:rFonts w:ascii="Cambria" w:hAnsi="Cambria"/>
                </w:rPr>
                <w:id w:val="-100820198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043F381" w14:textId="392315DE" w:rsidR="00503568" w:rsidRPr="00194E8D" w:rsidRDefault="00503568" w:rsidP="00E169F6">
            <w:pPr>
              <w:pStyle w:val="AralkYok"/>
              <w:jc w:val="center"/>
              <w:rPr>
                <w:rFonts w:ascii="Cambria" w:hAnsi="Cambria"/>
              </w:rPr>
            </w:pPr>
            <w:sdt>
              <w:sdtPr>
                <w:rPr>
                  <w:rFonts w:ascii="Cambria" w:hAnsi="Cambria"/>
                </w:rPr>
                <w:id w:val="-151066612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9E192C7" w14:textId="4B325DC5" w:rsidR="00503568" w:rsidRPr="00194E8D" w:rsidRDefault="00503568" w:rsidP="00E169F6">
            <w:pPr>
              <w:pStyle w:val="AralkYok"/>
              <w:jc w:val="center"/>
              <w:rPr>
                <w:rFonts w:ascii="Cambria" w:hAnsi="Cambria"/>
              </w:rPr>
            </w:pPr>
            <w:sdt>
              <w:sdtPr>
                <w:rPr>
                  <w:rFonts w:ascii="Cambria" w:hAnsi="Cambria"/>
                </w:rPr>
                <w:id w:val="100131658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DC899E2" w14:textId="77777777" w:rsidR="00503568" w:rsidRPr="00194E8D" w:rsidRDefault="00503568" w:rsidP="00503568">
            <w:pPr>
              <w:pStyle w:val="AralkYok"/>
              <w:rPr>
                <w:rFonts w:ascii="Cambria" w:hAnsi="Cambria"/>
              </w:rPr>
            </w:pPr>
          </w:p>
        </w:tc>
        <w:tc>
          <w:tcPr>
            <w:tcW w:w="1439" w:type="dxa"/>
            <w:vAlign w:val="center"/>
          </w:tcPr>
          <w:p w14:paraId="23C458C8" w14:textId="77777777" w:rsidR="00503568" w:rsidRPr="00194E8D" w:rsidRDefault="00503568" w:rsidP="00503568">
            <w:pPr>
              <w:pStyle w:val="AralkYok"/>
              <w:rPr>
                <w:rFonts w:ascii="Cambria" w:hAnsi="Cambria"/>
              </w:rPr>
            </w:pPr>
          </w:p>
        </w:tc>
      </w:tr>
      <w:tr w:rsidR="00503568" w14:paraId="2CDB8669" w14:textId="77777777" w:rsidTr="00BB716E">
        <w:trPr>
          <w:trHeight w:val="567"/>
        </w:trPr>
        <w:tc>
          <w:tcPr>
            <w:tcW w:w="4673" w:type="dxa"/>
            <w:shd w:val="clear" w:color="auto" w:fill="ECF0F1"/>
            <w:vAlign w:val="center"/>
          </w:tcPr>
          <w:p w14:paraId="2CF1B115" w14:textId="5E21AD1E" w:rsidR="00503568" w:rsidRPr="00194E8D" w:rsidRDefault="00503568" w:rsidP="00503568">
            <w:pPr>
              <w:pStyle w:val="AralkYok"/>
              <w:rPr>
                <w:rFonts w:ascii="Cambria" w:hAnsi="Cambria"/>
              </w:rPr>
            </w:pPr>
            <w:r w:rsidRPr="00194E8D">
              <w:rPr>
                <w:rFonts w:ascii="Cambria" w:hAnsi="Cambria"/>
              </w:rPr>
              <w:t xml:space="preserve">11. </w:t>
            </w:r>
            <w:r w:rsidRPr="00194E8D">
              <w:rPr>
                <w:rFonts w:ascii="Cambria" w:hAnsi="Cambria"/>
              </w:rPr>
              <w:t>E-kampüs sistemi ile ilgili kontroller yapıldı.</w:t>
            </w:r>
          </w:p>
        </w:tc>
        <w:tc>
          <w:tcPr>
            <w:tcW w:w="567" w:type="dxa"/>
            <w:vAlign w:val="center"/>
          </w:tcPr>
          <w:p w14:paraId="4F233E9B" w14:textId="6D52D11F" w:rsidR="00503568" w:rsidRPr="00194E8D" w:rsidRDefault="00503568" w:rsidP="00E169F6">
            <w:pPr>
              <w:pStyle w:val="AralkYok"/>
              <w:jc w:val="center"/>
              <w:rPr>
                <w:rFonts w:ascii="Cambria" w:hAnsi="Cambria"/>
              </w:rPr>
            </w:pPr>
            <w:sdt>
              <w:sdtPr>
                <w:rPr>
                  <w:rFonts w:ascii="Cambria" w:hAnsi="Cambria"/>
                </w:rPr>
                <w:id w:val="1066524659"/>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1625A132" w14:textId="28E6E814" w:rsidR="00503568" w:rsidRPr="00194E8D" w:rsidRDefault="00503568" w:rsidP="00E169F6">
            <w:pPr>
              <w:pStyle w:val="AralkYok"/>
              <w:jc w:val="center"/>
              <w:rPr>
                <w:rFonts w:ascii="Cambria" w:hAnsi="Cambria"/>
              </w:rPr>
            </w:pPr>
            <w:sdt>
              <w:sdtPr>
                <w:rPr>
                  <w:rFonts w:ascii="Cambria" w:hAnsi="Cambria"/>
                </w:rPr>
                <w:id w:val="-156278644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3CA5A952" w14:textId="30222A31" w:rsidR="00503568" w:rsidRPr="00194E8D" w:rsidRDefault="00503568" w:rsidP="00E169F6">
            <w:pPr>
              <w:pStyle w:val="AralkYok"/>
              <w:jc w:val="center"/>
              <w:rPr>
                <w:rFonts w:ascii="Cambria" w:hAnsi="Cambria"/>
              </w:rPr>
            </w:pPr>
            <w:sdt>
              <w:sdtPr>
                <w:rPr>
                  <w:rFonts w:ascii="Cambria" w:hAnsi="Cambria"/>
                </w:rPr>
                <w:id w:val="-777564480"/>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3A5D846F" w14:textId="77777777" w:rsidR="00503568" w:rsidRPr="00194E8D" w:rsidRDefault="00503568" w:rsidP="00503568">
            <w:pPr>
              <w:pStyle w:val="AralkYok"/>
              <w:rPr>
                <w:rFonts w:ascii="Cambria" w:hAnsi="Cambria"/>
              </w:rPr>
            </w:pPr>
          </w:p>
        </w:tc>
        <w:tc>
          <w:tcPr>
            <w:tcW w:w="1439" w:type="dxa"/>
            <w:vAlign w:val="center"/>
          </w:tcPr>
          <w:p w14:paraId="30AE6167" w14:textId="77777777" w:rsidR="00503568" w:rsidRPr="00194E8D" w:rsidRDefault="00503568" w:rsidP="00503568">
            <w:pPr>
              <w:pStyle w:val="AralkYok"/>
              <w:rPr>
                <w:rFonts w:ascii="Cambria" w:hAnsi="Cambria"/>
              </w:rPr>
            </w:pPr>
          </w:p>
        </w:tc>
      </w:tr>
      <w:tr w:rsidR="00503568" w14:paraId="65E4EE0A" w14:textId="77777777" w:rsidTr="00BB716E">
        <w:trPr>
          <w:trHeight w:val="567"/>
        </w:trPr>
        <w:tc>
          <w:tcPr>
            <w:tcW w:w="4673" w:type="dxa"/>
            <w:shd w:val="clear" w:color="auto" w:fill="ECF0F1"/>
            <w:vAlign w:val="center"/>
          </w:tcPr>
          <w:p w14:paraId="07B37A22" w14:textId="4F50CE28" w:rsidR="00503568" w:rsidRPr="00194E8D" w:rsidRDefault="00503568" w:rsidP="00503568">
            <w:pPr>
              <w:pStyle w:val="AralkYok"/>
              <w:rPr>
                <w:rFonts w:ascii="Cambria" w:hAnsi="Cambria"/>
              </w:rPr>
            </w:pPr>
            <w:r w:rsidRPr="00194E8D">
              <w:rPr>
                <w:rFonts w:ascii="Cambria" w:hAnsi="Cambria"/>
              </w:rPr>
              <w:t xml:space="preserve">12. </w:t>
            </w:r>
            <w:r w:rsidRPr="00194E8D">
              <w:rPr>
                <w:rFonts w:ascii="Cambria" w:hAnsi="Cambria"/>
              </w:rPr>
              <w:t>Bilgisayar laboratuvarları kontrol edildi.</w:t>
            </w:r>
          </w:p>
        </w:tc>
        <w:tc>
          <w:tcPr>
            <w:tcW w:w="567" w:type="dxa"/>
            <w:vAlign w:val="center"/>
          </w:tcPr>
          <w:p w14:paraId="0B611A02" w14:textId="651AF938" w:rsidR="00503568" w:rsidRPr="00194E8D" w:rsidRDefault="00503568" w:rsidP="00E169F6">
            <w:pPr>
              <w:pStyle w:val="AralkYok"/>
              <w:jc w:val="center"/>
              <w:rPr>
                <w:rFonts w:ascii="Cambria" w:hAnsi="Cambria"/>
              </w:rPr>
            </w:pPr>
            <w:sdt>
              <w:sdtPr>
                <w:rPr>
                  <w:rFonts w:ascii="Cambria" w:hAnsi="Cambria"/>
                </w:rPr>
                <w:id w:val="-5816801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72F8649" w14:textId="54985297" w:rsidR="00503568" w:rsidRPr="00194E8D" w:rsidRDefault="00503568" w:rsidP="00E169F6">
            <w:pPr>
              <w:pStyle w:val="AralkYok"/>
              <w:jc w:val="center"/>
              <w:rPr>
                <w:rFonts w:ascii="Cambria" w:hAnsi="Cambria"/>
              </w:rPr>
            </w:pPr>
            <w:sdt>
              <w:sdtPr>
                <w:rPr>
                  <w:rFonts w:ascii="Cambria" w:hAnsi="Cambria"/>
                </w:rPr>
                <w:id w:val="205965970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53F63E7" w14:textId="00AEE23E" w:rsidR="00503568" w:rsidRPr="00194E8D" w:rsidRDefault="00503568" w:rsidP="00E169F6">
            <w:pPr>
              <w:pStyle w:val="AralkYok"/>
              <w:jc w:val="center"/>
              <w:rPr>
                <w:rFonts w:ascii="Cambria" w:hAnsi="Cambria"/>
              </w:rPr>
            </w:pPr>
            <w:sdt>
              <w:sdtPr>
                <w:rPr>
                  <w:rFonts w:ascii="Cambria" w:hAnsi="Cambria"/>
                </w:rPr>
                <w:id w:val="140001655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BE87666" w14:textId="77777777" w:rsidR="00503568" w:rsidRPr="00194E8D" w:rsidRDefault="00503568" w:rsidP="00503568">
            <w:pPr>
              <w:pStyle w:val="AralkYok"/>
              <w:rPr>
                <w:rFonts w:ascii="Cambria" w:hAnsi="Cambria"/>
              </w:rPr>
            </w:pPr>
          </w:p>
        </w:tc>
        <w:tc>
          <w:tcPr>
            <w:tcW w:w="1439" w:type="dxa"/>
            <w:vAlign w:val="center"/>
          </w:tcPr>
          <w:p w14:paraId="30130CF5" w14:textId="77777777" w:rsidR="00503568" w:rsidRPr="00194E8D" w:rsidRDefault="00503568" w:rsidP="00503568">
            <w:pPr>
              <w:pStyle w:val="AralkYok"/>
              <w:rPr>
                <w:rFonts w:ascii="Cambria" w:hAnsi="Cambria"/>
              </w:rPr>
            </w:pPr>
          </w:p>
        </w:tc>
      </w:tr>
      <w:tr w:rsidR="00503568" w14:paraId="62438C4F" w14:textId="77777777" w:rsidTr="00BB716E">
        <w:trPr>
          <w:trHeight w:val="567"/>
        </w:trPr>
        <w:tc>
          <w:tcPr>
            <w:tcW w:w="4673" w:type="dxa"/>
            <w:shd w:val="clear" w:color="auto" w:fill="ECF0F1"/>
            <w:vAlign w:val="center"/>
          </w:tcPr>
          <w:p w14:paraId="0FC911E6" w14:textId="7E474571" w:rsidR="00503568" w:rsidRPr="00194E8D" w:rsidRDefault="00503568" w:rsidP="00503568">
            <w:pPr>
              <w:pStyle w:val="AralkYok"/>
              <w:rPr>
                <w:rFonts w:ascii="Cambria" w:hAnsi="Cambria"/>
              </w:rPr>
            </w:pPr>
            <w:r w:rsidRPr="00194E8D">
              <w:rPr>
                <w:rFonts w:ascii="Cambria" w:hAnsi="Cambria"/>
              </w:rPr>
              <w:t xml:space="preserve">13. </w:t>
            </w:r>
            <w:r w:rsidRPr="00194E8D">
              <w:rPr>
                <w:rFonts w:ascii="Cambria" w:hAnsi="Cambria"/>
              </w:rPr>
              <w:t>Sınıf ses düzeni kontrol edildi.</w:t>
            </w:r>
          </w:p>
        </w:tc>
        <w:tc>
          <w:tcPr>
            <w:tcW w:w="567" w:type="dxa"/>
            <w:vAlign w:val="center"/>
          </w:tcPr>
          <w:p w14:paraId="2FC05509" w14:textId="3DDF8A84" w:rsidR="00503568" w:rsidRPr="00194E8D" w:rsidRDefault="00503568" w:rsidP="00E169F6">
            <w:pPr>
              <w:pStyle w:val="AralkYok"/>
              <w:jc w:val="center"/>
              <w:rPr>
                <w:rFonts w:ascii="Cambria" w:hAnsi="Cambria"/>
              </w:rPr>
            </w:pPr>
            <w:sdt>
              <w:sdtPr>
                <w:rPr>
                  <w:rFonts w:ascii="Cambria" w:hAnsi="Cambria"/>
                </w:rPr>
                <w:id w:val="-1381082541"/>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008B01C1" w14:textId="15B98E4B" w:rsidR="00503568" w:rsidRPr="00194E8D" w:rsidRDefault="00503568" w:rsidP="00E169F6">
            <w:pPr>
              <w:pStyle w:val="AralkYok"/>
              <w:jc w:val="center"/>
              <w:rPr>
                <w:rFonts w:ascii="Cambria" w:hAnsi="Cambria"/>
              </w:rPr>
            </w:pPr>
            <w:sdt>
              <w:sdtPr>
                <w:rPr>
                  <w:rFonts w:ascii="Cambria" w:hAnsi="Cambria"/>
                </w:rPr>
                <w:id w:val="-448161895"/>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FCF0787" w14:textId="30FEF756" w:rsidR="00503568" w:rsidRPr="00194E8D" w:rsidRDefault="00503568" w:rsidP="00E169F6">
            <w:pPr>
              <w:pStyle w:val="AralkYok"/>
              <w:jc w:val="center"/>
              <w:rPr>
                <w:rFonts w:ascii="Cambria" w:hAnsi="Cambria"/>
              </w:rPr>
            </w:pPr>
            <w:sdt>
              <w:sdtPr>
                <w:rPr>
                  <w:rFonts w:ascii="Cambria" w:hAnsi="Cambria"/>
                </w:rPr>
                <w:id w:val="-160511120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7460ABA5" w14:textId="77777777" w:rsidR="00503568" w:rsidRPr="00194E8D" w:rsidRDefault="00503568" w:rsidP="00503568">
            <w:pPr>
              <w:pStyle w:val="AralkYok"/>
              <w:rPr>
                <w:rFonts w:ascii="Cambria" w:hAnsi="Cambria"/>
              </w:rPr>
            </w:pPr>
          </w:p>
        </w:tc>
        <w:tc>
          <w:tcPr>
            <w:tcW w:w="1439" w:type="dxa"/>
            <w:vAlign w:val="center"/>
          </w:tcPr>
          <w:p w14:paraId="3BA5CA02" w14:textId="77777777" w:rsidR="00503568" w:rsidRPr="00194E8D" w:rsidRDefault="00503568" w:rsidP="00503568">
            <w:pPr>
              <w:pStyle w:val="AralkYok"/>
              <w:rPr>
                <w:rFonts w:ascii="Cambria" w:hAnsi="Cambria"/>
              </w:rPr>
            </w:pPr>
          </w:p>
        </w:tc>
      </w:tr>
      <w:tr w:rsidR="00503568" w14:paraId="789877A3" w14:textId="77777777" w:rsidTr="00BB716E">
        <w:trPr>
          <w:trHeight w:val="624"/>
        </w:trPr>
        <w:tc>
          <w:tcPr>
            <w:tcW w:w="4673" w:type="dxa"/>
            <w:shd w:val="clear" w:color="auto" w:fill="ECF0F1"/>
            <w:vAlign w:val="center"/>
          </w:tcPr>
          <w:p w14:paraId="6B2EE674" w14:textId="64CB3F2B" w:rsidR="00503568" w:rsidRPr="00194E8D" w:rsidRDefault="00503568" w:rsidP="00503568">
            <w:pPr>
              <w:pStyle w:val="AralkYok"/>
              <w:rPr>
                <w:rFonts w:ascii="Cambria" w:hAnsi="Cambria"/>
              </w:rPr>
            </w:pPr>
            <w:r w:rsidRPr="00194E8D">
              <w:rPr>
                <w:rFonts w:ascii="Cambria" w:hAnsi="Cambria"/>
              </w:rPr>
              <w:t xml:space="preserve">14. </w:t>
            </w:r>
            <w:r w:rsidRPr="00194E8D">
              <w:rPr>
                <w:rFonts w:ascii="Cambria" w:hAnsi="Cambria"/>
              </w:rPr>
              <w:t>Kampüs giriş nizamiyeleri ve bariyer sistemleri kontrol edildi.</w:t>
            </w:r>
          </w:p>
        </w:tc>
        <w:tc>
          <w:tcPr>
            <w:tcW w:w="567" w:type="dxa"/>
            <w:vAlign w:val="center"/>
          </w:tcPr>
          <w:p w14:paraId="014BE183" w14:textId="04BA46E2" w:rsidR="00503568" w:rsidRPr="00194E8D" w:rsidRDefault="00503568" w:rsidP="00E169F6">
            <w:pPr>
              <w:pStyle w:val="AralkYok"/>
              <w:jc w:val="center"/>
              <w:rPr>
                <w:rFonts w:ascii="Cambria" w:hAnsi="Cambria"/>
              </w:rPr>
            </w:pPr>
            <w:sdt>
              <w:sdtPr>
                <w:rPr>
                  <w:rFonts w:ascii="Cambria" w:hAnsi="Cambria"/>
                </w:rPr>
                <w:id w:val="-2019377353"/>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7170B52" w14:textId="21DE713E" w:rsidR="00503568" w:rsidRPr="00194E8D" w:rsidRDefault="00503568" w:rsidP="00E169F6">
            <w:pPr>
              <w:pStyle w:val="AralkYok"/>
              <w:jc w:val="center"/>
              <w:rPr>
                <w:rFonts w:ascii="Cambria" w:hAnsi="Cambria"/>
              </w:rPr>
            </w:pPr>
            <w:sdt>
              <w:sdtPr>
                <w:rPr>
                  <w:rFonts w:ascii="Cambria" w:hAnsi="Cambria"/>
                </w:rPr>
                <w:id w:val="35500873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A1A337D" w14:textId="098C35CD" w:rsidR="00503568" w:rsidRPr="00194E8D" w:rsidRDefault="00503568" w:rsidP="00E169F6">
            <w:pPr>
              <w:pStyle w:val="AralkYok"/>
              <w:jc w:val="center"/>
              <w:rPr>
                <w:rFonts w:ascii="Cambria" w:hAnsi="Cambria"/>
              </w:rPr>
            </w:pPr>
            <w:sdt>
              <w:sdtPr>
                <w:rPr>
                  <w:rFonts w:ascii="Cambria" w:hAnsi="Cambria"/>
                </w:rPr>
                <w:id w:val="-2134473603"/>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A361A87" w14:textId="77777777" w:rsidR="00503568" w:rsidRPr="00194E8D" w:rsidRDefault="00503568" w:rsidP="00503568">
            <w:pPr>
              <w:pStyle w:val="AralkYok"/>
              <w:rPr>
                <w:rFonts w:ascii="Cambria" w:hAnsi="Cambria"/>
              </w:rPr>
            </w:pPr>
          </w:p>
        </w:tc>
        <w:tc>
          <w:tcPr>
            <w:tcW w:w="1439" w:type="dxa"/>
            <w:vAlign w:val="center"/>
          </w:tcPr>
          <w:p w14:paraId="18A477E6" w14:textId="77777777" w:rsidR="00503568" w:rsidRPr="00194E8D" w:rsidRDefault="00503568" w:rsidP="00503568">
            <w:pPr>
              <w:pStyle w:val="AralkYok"/>
              <w:rPr>
                <w:rFonts w:ascii="Cambria" w:hAnsi="Cambria"/>
              </w:rPr>
            </w:pPr>
          </w:p>
        </w:tc>
      </w:tr>
      <w:tr w:rsidR="00503568" w14:paraId="05194945" w14:textId="77777777" w:rsidTr="00BB716E">
        <w:trPr>
          <w:trHeight w:val="567"/>
        </w:trPr>
        <w:tc>
          <w:tcPr>
            <w:tcW w:w="4673" w:type="dxa"/>
            <w:shd w:val="clear" w:color="auto" w:fill="ECF0F1"/>
            <w:vAlign w:val="center"/>
          </w:tcPr>
          <w:p w14:paraId="41BCC3A4" w14:textId="366B096E" w:rsidR="00503568" w:rsidRPr="00194E8D" w:rsidRDefault="00503568" w:rsidP="00503568">
            <w:pPr>
              <w:pStyle w:val="AralkYok"/>
              <w:rPr>
                <w:rFonts w:ascii="Cambria" w:hAnsi="Cambria"/>
              </w:rPr>
            </w:pPr>
            <w:r w:rsidRPr="00194E8D">
              <w:rPr>
                <w:rFonts w:ascii="Cambria" w:hAnsi="Cambria"/>
              </w:rPr>
              <w:t xml:space="preserve">15. </w:t>
            </w:r>
            <w:r w:rsidRPr="00194E8D">
              <w:rPr>
                <w:rFonts w:ascii="Cambria" w:hAnsi="Cambria"/>
              </w:rPr>
              <w:t>Öğrenci Bilgi Sistemi (OBS, e-kayıt vb.) erişim testleri yapıldı.</w:t>
            </w:r>
          </w:p>
        </w:tc>
        <w:tc>
          <w:tcPr>
            <w:tcW w:w="567" w:type="dxa"/>
            <w:vAlign w:val="center"/>
          </w:tcPr>
          <w:p w14:paraId="01AA35E3" w14:textId="5499923C" w:rsidR="00503568" w:rsidRPr="00194E8D" w:rsidRDefault="00503568" w:rsidP="00E169F6">
            <w:pPr>
              <w:pStyle w:val="AralkYok"/>
              <w:jc w:val="center"/>
              <w:rPr>
                <w:rFonts w:ascii="Cambria" w:hAnsi="Cambria"/>
              </w:rPr>
            </w:pPr>
            <w:sdt>
              <w:sdtPr>
                <w:rPr>
                  <w:rFonts w:ascii="Cambria" w:hAnsi="Cambria"/>
                </w:rPr>
                <w:id w:val="-226773129"/>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79E1E7A1" w14:textId="32FEF794" w:rsidR="00503568" w:rsidRPr="00194E8D" w:rsidRDefault="00503568" w:rsidP="00E169F6">
            <w:pPr>
              <w:pStyle w:val="AralkYok"/>
              <w:jc w:val="center"/>
              <w:rPr>
                <w:rFonts w:ascii="Cambria" w:hAnsi="Cambria"/>
              </w:rPr>
            </w:pPr>
            <w:sdt>
              <w:sdtPr>
                <w:rPr>
                  <w:rFonts w:ascii="Cambria" w:hAnsi="Cambria"/>
                </w:rPr>
                <w:id w:val="-61513973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A800519" w14:textId="3DBDC6CF" w:rsidR="00503568" w:rsidRPr="00194E8D" w:rsidRDefault="00503568" w:rsidP="00E169F6">
            <w:pPr>
              <w:pStyle w:val="AralkYok"/>
              <w:jc w:val="center"/>
              <w:rPr>
                <w:rFonts w:ascii="Cambria" w:hAnsi="Cambria"/>
              </w:rPr>
            </w:pPr>
            <w:sdt>
              <w:sdtPr>
                <w:rPr>
                  <w:rFonts w:ascii="Cambria" w:hAnsi="Cambria"/>
                </w:rPr>
                <w:id w:val="-97406502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4C506DF7" w14:textId="77777777" w:rsidR="00503568" w:rsidRPr="00194E8D" w:rsidRDefault="00503568" w:rsidP="00503568">
            <w:pPr>
              <w:pStyle w:val="AralkYok"/>
              <w:rPr>
                <w:rFonts w:ascii="Cambria" w:hAnsi="Cambria"/>
              </w:rPr>
            </w:pPr>
          </w:p>
        </w:tc>
        <w:tc>
          <w:tcPr>
            <w:tcW w:w="1439" w:type="dxa"/>
            <w:vAlign w:val="center"/>
          </w:tcPr>
          <w:p w14:paraId="44978D6C" w14:textId="77777777" w:rsidR="00503568" w:rsidRPr="00194E8D" w:rsidRDefault="00503568" w:rsidP="00503568">
            <w:pPr>
              <w:pStyle w:val="AralkYok"/>
              <w:rPr>
                <w:rFonts w:ascii="Cambria" w:hAnsi="Cambria"/>
              </w:rPr>
            </w:pPr>
          </w:p>
        </w:tc>
      </w:tr>
      <w:tr w:rsidR="00503568" w14:paraId="537849F0" w14:textId="77777777" w:rsidTr="00BB716E">
        <w:trPr>
          <w:trHeight w:val="624"/>
        </w:trPr>
        <w:tc>
          <w:tcPr>
            <w:tcW w:w="4673" w:type="dxa"/>
            <w:shd w:val="clear" w:color="auto" w:fill="ECF0F1"/>
            <w:vAlign w:val="center"/>
          </w:tcPr>
          <w:p w14:paraId="09384B05" w14:textId="0942CEA6" w:rsidR="00503568" w:rsidRPr="00194E8D" w:rsidRDefault="00503568" w:rsidP="00503568">
            <w:pPr>
              <w:pStyle w:val="AralkYok"/>
              <w:rPr>
                <w:rFonts w:ascii="Cambria" w:hAnsi="Cambria"/>
              </w:rPr>
            </w:pPr>
            <w:r w:rsidRPr="00194E8D">
              <w:rPr>
                <w:rFonts w:ascii="Cambria" w:hAnsi="Cambria"/>
              </w:rPr>
              <w:t xml:space="preserve">16. </w:t>
            </w:r>
            <w:r w:rsidRPr="00194E8D">
              <w:rPr>
                <w:rFonts w:ascii="Cambria" w:hAnsi="Cambria"/>
              </w:rPr>
              <w:t>Uzaktan eğitim sistemleri (</w:t>
            </w:r>
            <w:proofErr w:type="spellStart"/>
            <w:r w:rsidRPr="00194E8D">
              <w:rPr>
                <w:rFonts w:ascii="Cambria" w:hAnsi="Cambria"/>
              </w:rPr>
              <w:t>Teams</w:t>
            </w:r>
            <w:proofErr w:type="spellEnd"/>
            <w:r w:rsidRPr="00194E8D">
              <w:rPr>
                <w:rFonts w:ascii="Cambria" w:hAnsi="Cambria"/>
              </w:rPr>
              <w:t>) çalışır durumda test edildi.</w:t>
            </w:r>
          </w:p>
        </w:tc>
        <w:tc>
          <w:tcPr>
            <w:tcW w:w="567" w:type="dxa"/>
            <w:vAlign w:val="center"/>
          </w:tcPr>
          <w:p w14:paraId="4FA2B537" w14:textId="44E10E06" w:rsidR="00503568" w:rsidRPr="00194E8D" w:rsidRDefault="00503568" w:rsidP="00E169F6">
            <w:pPr>
              <w:pStyle w:val="AralkYok"/>
              <w:jc w:val="center"/>
              <w:rPr>
                <w:rFonts w:ascii="Cambria" w:hAnsi="Cambria"/>
              </w:rPr>
            </w:pPr>
            <w:sdt>
              <w:sdtPr>
                <w:rPr>
                  <w:rFonts w:ascii="Cambria" w:hAnsi="Cambria"/>
                </w:rPr>
                <w:id w:val="115919003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300ED3E0" w14:textId="759DE269" w:rsidR="00503568" w:rsidRPr="00194E8D" w:rsidRDefault="00503568" w:rsidP="00E169F6">
            <w:pPr>
              <w:pStyle w:val="AralkYok"/>
              <w:jc w:val="center"/>
              <w:rPr>
                <w:rFonts w:ascii="Cambria" w:hAnsi="Cambria"/>
              </w:rPr>
            </w:pPr>
            <w:sdt>
              <w:sdtPr>
                <w:rPr>
                  <w:rFonts w:ascii="Cambria" w:hAnsi="Cambria"/>
                </w:rPr>
                <w:id w:val="-18714144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43E30A7F" w14:textId="0817CB2A" w:rsidR="00503568" w:rsidRPr="00194E8D" w:rsidRDefault="00503568" w:rsidP="00E169F6">
            <w:pPr>
              <w:pStyle w:val="AralkYok"/>
              <w:jc w:val="center"/>
              <w:rPr>
                <w:rFonts w:ascii="Cambria" w:hAnsi="Cambria"/>
              </w:rPr>
            </w:pPr>
            <w:sdt>
              <w:sdtPr>
                <w:rPr>
                  <w:rFonts w:ascii="Cambria" w:hAnsi="Cambria"/>
                </w:rPr>
                <w:id w:val="176171187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781686F8" w14:textId="77777777" w:rsidR="00503568" w:rsidRPr="00194E8D" w:rsidRDefault="00503568" w:rsidP="00503568">
            <w:pPr>
              <w:pStyle w:val="AralkYok"/>
              <w:rPr>
                <w:rFonts w:ascii="Cambria" w:hAnsi="Cambria"/>
              </w:rPr>
            </w:pPr>
          </w:p>
        </w:tc>
        <w:tc>
          <w:tcPr>
            <w:tcW w:w="1439" w:type="dxa"/>
            <w:vAlign w:val="center"/>
          </w:tcPr>
          <w:p w14:paraId="1344DA52" w14:textId="77777777" w:rsidR="00503568" w:rsidRPr="00194E8D" w:rsidRDefault="00503568" w:rsidP="00503568">
            <w:pPr>
              <w:pStyle w:val="AralkYok"/>
              <w:rPr>
                <w:rFonts w:ascii="Cambria" w:hAnsi="Cambria"/>
              </w:rPr>
            </w:pPr>
          </w:p>
        </w:tc>
      </w:tr>
      <w:tr w:rsidR="00503568" w14:paraId="19FF2864" w14:textId="77777777" w:rsidTr="00BB716E">
        <w:trPr>
          <w:trHeight w:val="624"/>
        </w:trPr>
        <w:tc>
          <w:tcPr>
            <w:tcW w:w="4673" w:type="dxa"/>
            <w:shd w:val="clear" w:color="auto" w:fill="ECF0F1"/>
            <w:vAlign w:val="center"/>
          </w:tcPr>
          <w:p w14:paraId="7C5B2BDF" w14:textId="0D89DF1F" w:rsidR="00503568" w:rsidRPr="00194E8D" w:rsidRDefault="00503568" w:rsidP="00503568">
            <w:pPr>
              <w:pStyle w:val="AralkYok"/>
              <w:rPr>
                <w:rFonts w:ascii="Cambria" w:hAnsi="Cambria"/>
              </w:rPr>
            </w:pPr>
            <w:r w:rsidRPr="00194E8D">
              <w:rPr>
                <w:rFonts w:ascii="Cambria" w:hAnsi="Cambria"/>
              </w:rPr>
              <w:t xml:space="preserve">17. </w:t>
            </w:r>
            <w:r w:rsidRPr="00194E8D">
              <w:rPr>
                <w:rFonts w:ascii="Cambria" w:hAnsi="Cambria"/>
              </w:rPr>
              <w:t>Yeni açılan/taşınan dersliklerde BT altyapısı kontrol edildi.</w:t>
            </w:r>
          </w:p>
        </w:tc>
        <w:tc>
          <w:tcPr>
            <w:tcW w:w="567" w:type="dxa"/>
            <w:vAlign w:val="center"/>
          </w:tcPr>
          <w:p w14:paraId="50AF0139" w14:textId="1EC3F89F" w:rsidR="00503568" w:rsidRPr="00194E8D" w:rsidRDefault="00503568" w:rsidP="00E169F6">
            <w:pPr>
              <w:pStyle w:val="AralkYok"/>
              <w:jc w:val="center"/>
              <w:rPr>
                <w:rFonts w:ascii="Cambria" w:hAnsi="Cambria"/>
              </w:rPr>
            </w:pPr>
            <w:sdt>
              <w:sdtPr>
                <w:rPr>
                  <w:rFonts w:ascii="Cambria" w:hAnsi="Cambria"/>
                </w:rPr>
                <w:id w:val="298275823"/>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4CEC13F" w14:textId="3BD62E1A" w:rsidR="00503568" w:rsidRPr="00194E8D" w:rsidRDefault="00503568" w:rsidP="00E169F6">
            <w:pPr>
              <w:pStyle w:val="AralkYok"/>
              <w:jc w:val="center"/>
              <w:rPr>
                <w:rFonts w:ascii="Cambria" w:hAnsi="Cambria"/>
              </w:rPr>
            </w:pPr>
            <w:sdt>
              <w:sdtPr>
                <w:rPr>
                  <w:rFonts w:ascii="Cambria" w:hAnsi="Cambria"/>
                </w:rPr>
                <w:id w:val="-1979220905"/>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6AD86A0C" w14:textId="3ACF59A0" w:rsidR="00503568" w:rsidRPr="00194E8D" w:rsidRDefault="00503568" w:rsidP="00E169F6">
            <w:pPr>
              <w:pStyle w:val="AralkYok"/>
              <w:jc w:val="center"/>
              <w:rPr>
                <w:rFonts w:ascii="Cambria" w:hAnsi="Cambria"/>
              </w:rPr>
            </w:pPr>
            <w:sdt>
              <w:sdtPr>
                <w:rPr>
                  <w:rFonts w:ascii="Cambria" w:hAnsi="Cambria"/>
                </w:rPr>
                <w:id w:val="66606054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0B69383D" w14:textId="77777777" w:rsidR="00503568" w:rsidRPr="00194E8D" w:rsidRDefault="00503568" w:rsidP="00503568">
            <w:pPr>
              <w:pStyle w:val="AralkYok"/>
              <w:rPr>
                <w:rFonts w:ascii="Cambria" w:hAnsi="Cambria"/>
              </w:rPr>
            </w:pPr>
          </w:p>
        </w:tc>
        <w:tc>
          <w:tcPr>
            <w:tcW w:w="1439" w:type="dxa"/>
            <w:vAlign w:val="center"/>
          </w:tcPr>
          <w:p w14:paraId="5E9F2299" w14:textId="77777777" w:rsidR="00503568" w:rsidRPr="00194E8D" w:rsidRDefault="00503568" w:rsidP="00503568">
            <w:pPr>
              <w:pStyle w:val="AralkYok"/>
              <w:rPr>
                <w:rFonts w:ascii="Cambria" w:hAnsi="Cambria"/>
              </w:rPr>
            </w:pPr>
          </w:p>
        </w:tc>
      </w:tr>
      <w:tr w:rsidR="00503568" w14:paraId="143E5DD9" w14:textId="77777777" w:rsidTr="00BB716E">
        <w:trPr>
          <w:trHeight w:val="624"/>
        </w:trPr>
        <w:tc>
          <w:tcPr>
            <w:tcW w:w="4673" w:type="dxa"/>
            <w:shd w:val="clear" w:color="auto" w:fill="ECF0F1"/>
            <w:vAlign w:val="center"/>
          </w:tcPr>
          <w:p w14:paraId="67B17380" w14:textId="7D50829F" w:rsidR="00503568" w:rsidRPr="00194E8D" w:rsidRDefault="00503568" w:rsidP="00503568">
            <w:pPr>
              <w:pStyle w:val="AralkYok"/>
              <w:rPr>
                <w:rFonts w:ascii="Cambria" w:hAnsi="Cambria"/>
              </w:rPr>
            </w:pPr>
            <w:r w:rsidRPr="00194E8D">
              <w:rPr>
                <w:rFonts w:ascii="Cambria" w:hAnsi="Cambria"/>
              </w:rPr>
              <w:t xml:space="preserve">18. </w:t>
            </w:r>
            <w:r w:rsidRPr="00194E8D">
              <w:rPr>
                <w:rFonts w:ascii="Cambria" w:hAnsi="Cambria"/>
              </w:rPr>
              <w:t>Öğrencilere ve personele yönelik teknik destek/bilgilendirme dokümanları güncellendi.</w:t>
            </w:r>
          </w:p>
        </w:tc>
        <w:tc>
          <w:tcPr>
            <w:tcW w:w="567" w:type="dxa"/>
            <w:vAlign w:val="center"/>
          </w:tcPr>
          <w:p w14:paraId="1DA8F4A8" w14:textId="1A8A2BCD" w:rsidR="00503568" w:rsidRPr="00194E8D" w:rsidRDefault="00503568" w:rsidP="00E169F6">
            <w:pPr>
              <w:pStyle w:val="AralkYok"/>
              <w:jc w:val="center"/>
              <w:rPr>
                <w:rFonts w:ascii="Cambria" w:hAnsi="Cambria"/>
              </w:rPr>
            </w:pPr>
            <w:sdt>
              <w:sdtPr>
                <w:rPr>
                  <w:rFonts w:ascii="Cambria" w:hAnsi="Cambria"/>
                </w:rPr>
                <w:id w:val="-1102410872"/>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75BE8DDF" w14:textId="7B531636" w:rsidR="00503568" w:rsidRPr="00194E8D" w:rsidRDefault="00503568" w:rsidP="00E169F6">
            <w:pPr>
              <w:pStyle w:val="AralkYok"/>
              <w:jc w:val="center"/>
              <w:rPr>
                <w:rFonts w:ascii="Cambria" w:hAnsi="Cambria"/>
              </w:rPr>
            </w:pPr>
            <w:sdt>
              <w:sdtPr>
                <w:rPr>
                  <w:rFonts w:ascii="Cambria" w:hAnsi="Cambria"/>
                </w:rPr>
                <w:id w:val="1164357109"/>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2A5590BC" w14:textId="25D91D77" w:rsidR="00503568" w:rsidRPr="00194E8D" w:rsidRDefault="00503568" w:rsidP="00E169F6">
            <w:pPr>
              <w:pStyle w:val="AralkYok"/>
              <w:jc w:val="center"/>
              <w:rPr>
                <w:rFonts w:ascii="Cambria" w:hAnsi="Cambria"/>
              </w:rPr>
            </w:pPr>
            <w:sdt>
              <w:sdtPr>
                <w:rPr>
                  <w:rFonts w:ascii="Cambria" w:hAnsi="Cambria"/>
                </w:rPr>
                <w:id w:val="213668178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2F9E455A" w14:textId="77777777" w:rsidR="00503568" w:rsidRPr="00194E8D" w:rsidRDefault="00503568" w:rsidP="00503568">
            <w:pPr>
              <w:pStyle w:val="AralkYok"/>
              <w:rPr>
                <w:rFonts w:ascii="Cambria" w:hAnsi="Cambria"/>
              </w:rPr>
            </w:pPr>
          </w:p>
        </w:tc>
        <w:tc>
          <w:tcPr>
            <w:tcW w:w="1439" w:type="dxa"/>
            <w:vAlign w:val="center"/>
          </w:tcPr>
          <w:p w14:paraId="65D76B5B" w14:textId="77777777" w:rsidR="00503568" w:rsidRPr="00194E8D" w:rsidRDefault="00503568" w:rsidP="00503568">
            <w:pPr>
              <w:pStyle w:val="AralkYok"/>
              <w:rPr>
                <w:rFonts w:ascii="Cambria" w:hAnsi="Cambria"/>
              </w:rPr>
            </w:pPr>
          </w:p>
        </w:tc>
      </w:tr>
      <w:tr w:rsidR="00503568" w14:paraId="6D78A7B3" w14:textId="77777777" w:rsidTr="00BB716E">
        <w:trPr>
          <w:trHeight w:val="624"/>
        </w:trPr>
        <w:tc>
          <w:tcPr>
            <w:tcW w:w="4673" w:type="dxa"/>
            <w:shd w:val="clear" w:color="auto" w:fill="ECF0F1"/>
            <w:vAlign w:val="center"/>
          </w:tcPr>
          <w:p w14:paraId="2A014146" w14:textId="6BBF7AAD" w:rsidR="00503568" w:rsidRPr="00194E8D" w:rsidRDefault="00503568" w:rsidP="00503568">
            <w:pPr>
              <w:pStyle w:val="AralkYok"/>
              <w:rPr>
                <w:rFonts w:ascii="Cambria" w:hAnsi="Cambria"/>
              </w:rPr>
            </w:pPr>
            <w:r w:rsidRPr="00194E8D">
              <w:rPr>
                <w:rFonts w:ascii="Cambria" w:hAnsi="Cambria"/>
              </w:rPr>
              <w:t xml:space="preserve">19. </w:t>
            </w:r>
            <w:r w:rsidRPr="00194E8D">
              <w:rPr>
                <w:rFonts w:ascii="Cambria" w:hAnsi="Cambria"/>
              </w:rPr>
              <w:t>Sistem yedekleme ve acil durum planları gözden geçirildi/test edildi.</w:t>
            </w:r>
          </w:p>
        </w:tc>
        <w:tc>
          <w:tcPr>
            <w:tcW w:w="567" w:type="dxa"/>
            <w:vAlign w:val="center"/>
          </w:tcPr>
          <w:p w14:paraId="0D31F6D2" w14:textId="7193E2B5" w:rsidR="00503568" w:rsidRPr="00194E8D" w:rsidRDefault="00503568" w:rsidP="00E169F6">
            <w:pPr>
              <w:pStyle w:val="AralkYok"/>
              <w:jc w:val="center"/>
              <w:rPr>
                <w:rFonts w:ascii="Cambria" w:hAnsi="Cambria"/>
              </w:rPr>
            </w:pPr>
            <w:sdt>
              <w:sdtPr>
                <w:rPr>
                  <w:rFonts w:ascii="Cambria" w:hAnsi="Cambria"/>
                </w:rPr>
                <w:id w:val="-2088912818"/>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0D68857" w14:textId="3932B199" w:rsidR="00503568" w:rsidRPr="00194E8D" w:rsidRDefault="00503568" w:rsidP="00E169F6">
            <w:pPr>
              <w:pStyle w:val="AralkYok"/>
              <w:jc w:val="center"/>
              <w:rPr>
                <w:rFonts w:ascii="Cambria" w:hAnsi="Cambria"/>
              </w:rPr>
            </w:pPr>
            <w:sdt>
              <w:sdtPr>
                <w:rPr>
                  <w:rFonts w:ascii="Cambria" w:hAnsi="Cambria"/>
                </w:rPr>
                <w:id w:val="2064599614"/>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567" w:type="dxa"/>
            <w:vAlign w:val="center"/>
          </w:tcPr>
          <w:p w14:paraId="51395855" w14:textId="7A98FA38" w:rsidR="00503568" w:rsidRPr="00194E8D" w:rsidRDefault="00503568" w:rsidP="00E169F6">
            <w:pPr>
              <w:pStyle w:val="AralkYok"/>
              <w:jc w:val="center"/>
              <w:rPr>
                <w:rFonts w:ascii="Cambria" w:hAnsi="Cambria"/>
              </w:rPr>
            </w:pPr>
            <w:sdt>
              <w:sdtPr>
                <w:rPr>
                  <w:rFonts w:ascii="Cambria" w:hAnsi="Cambria"/>
                </w:rPr>
                <w:id w:val="714556616"/>
                <w14:checkbox>
                  <w14:checked w14:val="0"/>
                  <w14:checkedState w14:val="2612" w14:font="MS Gothic"/>
                  <w14:uncheckedState w14:val="2610" w14:font="MS Gothic"/>
                </w14:checkbox>
              </w:sdtPr>
              <w:sdtContent>
                <w:r w:rsidRPr="00194E8D">
                  <w:rPr>
                    <w:rFonts w:ascii="Segoe UI Symbol" w:eastAsia="MS Gothic" w:hAnsi="Segoe UI Symbol" w:cs="Segoe UI Symbol"/>
                  </w:rPr>
                  <w:t>☐</w:t>
                </w:r>
              </w:sdtContent>
            </w:sdt>
          </w:p>
        </w:tc>
        <w:tc>
          <w:tcPr>
            <w:tcW w:w="1815" w:type="dxa"/>
            <w:vAlign w:val="center"/>
          </w:tcPr>
          <w:p w14:paraId="1FFE8FD8" w14:textId="77777777" w:rsidR="00503568" w:rsidRPr="00194E8D" w:rsidRDefault="00503568" w:rsidP="00503568">
            <w:pPr>
              <w:pStyle w:val="AralkYok"/>
              <w:rPr>
                <w:rFonts w:ascii="Cambria" w:hAnsi="Cambria"/>
              </w:rPr>
            </w:pPr>
          </w:p>
        </w:tc>
        <w:tc>
          <w:tcPr>
            <w:tcW w:w="1439" w:type="dxa"/>
            <w:vAlign w:val="center"/>
          </w:tcPr>
          <w:p w14:paraId="03E11894" w14:textId="77777777" w:rsidR="00503568" w:rsidRPr="00194E8D" w:rsidRDefault="00503568" w:rsidP="00503568">
            <w:pPr>
              <w:pStyle w:val="AralkYok"/>
              <w:rPr>
                <w:rFonts w:ascii="Cambria" w:hAnsi="Cambria"/>
              </w:rPr>
            </w:pPr>
          </w:p>
        </w:tc>
      </w:tr>
    </w:tbl>
    <w:p w14:paraId="5502750E" w14:textId="77777777" w:rsidR="00E93317" w:rsidRDefault="00E93317" w:rsidP="00B748DC">
      <w:pPr>
        <w:pStyle w:val="AralkYok"/>
        <w:rPr>
          <w:rFonts w:ascii="Cambria" w:hAnsi="Cambria"/>
          <w:b/>
          <w:bCs/>
        </w:rPr>
      </w:pPr>
    </w:p>
    <w:p w14:paraId="0A8A59FE" w14:textId="77777777" w:rsidR="00E93317" w:rsidRDefault="00E93317" w:rsidP="00B748DC">
      <w:pPr>
        <w:pStyle w:val="AralkYok"/>
        <w:rPr>
          <w:rFonts w:ascii="Cambria" w:hAnsi="Cambria"/>
          <w:b/>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15"/>
        <w:gridCol w:w="1083"/>
        <w:gridCol w:w="1403"/>
        <w:gridCol w:w="3227"/>
      </w:tblGrid>
      <w:tr w:rsidR="0043275A" w14:paraId="5A26D63E" w14:textId="77777777" w:rsidTr="00441AA4">
        <w:trPr>
          <w:trHeight w:val="567"/>
        </w:trPr>
        <w:tc>
          <w:tcPr>
            <w:tcW w:w="9628" w:type="dxa"/>
            <w:gridSpan w:val="4"/>
            <w:tcBorders>
              <w:bottom w:val="single" w:sz="4" w:space="0" w:color="A6A6A6" w:themeColor="background1" w:themeShade="A6"/>
            </w:tcBorders>
            <w:shd w:val="clear" w:color="auto" w:fill="ECF0F1"/>
            <w:vAlign w:val="center"/>
          </w:tcPr>
          <w:p w14:paraId="2E3248FD" w14:textId="2EE79F72" w:rsidR="0043275A" w:rsidRPr="006562A0" w:rsidRDefault="0043275A" w:rsidP="00085E72">
            <w:pPr>
              <w:pStyle w:val="AralkYok"/>
              <w:rPr>
                <w:rFonts w:ascii="Cambria" w:hAnsi="Cambria"/>
                <w:b/>
                <w:bCs/>
              </w:rPr>
            </w:pPr>
            <w:r w:rsidRPr="006562A0">
              <w:rPr>
                <w:rFonts w:ascii="Cambria" w:hAnsi="Cambria"/>
                <w:b/>
                <w:bCs/>
              </w:rPr>
              <w:t>5</w:t>
            </w:r>
            <w:r w:rsidRPr="006562A0">
              <w:rPr>
                <w:rFonts w:ascii="Cambria" w:hAnsi="Cambria"/>
                <w:b/>
                <w:bCs/>
              </w:rPr>
              <w:t xml:space="preserve">. </w:t>
            </w:r>
            <w:r w:rsidR="00CB1DBC" w:rsidRPr="006562A0">
              <w:rPr>
                <w:rFonts w:ascii="Cambria" w:hAnsi="Cambria"/>
                <w:b/>
                <w:bCs/>
              </w:rPr>
              <w:t>Tespit Edilen Eksikliklerin Takibi</w:t>
            </w:r>
          </w:p>
        </w:tc>
      </w:tr>
      <w:tr w:rsidR="0043275A" w:rsidRPr="002729C9" w14:paraId="5DBFB001" w14:textId="77777777" w:rsidTr="00441AA4">
        <w:trPr>
          <w:trHeight w:val="1701"/>
        </w:trPr>
        <w:tc>
          <w:tcPr>
            <w:tcW w:w="9628" w:type="dxa"/>
            <w:gridSpan w:val="4"/>
            <w:tcBorders>
              <w:bottom w:val="single" w:sz="4" w:space="0" w:color="A6A6A6" w:themeColor="background1" w:themeShade="A6"/>
            </w:tcBorders>
            <w:vAlign w:val="center"/>
          </w:tcPr>
          <w:p w14:paraId="1EF5FB8A" w14:textId="41C6CE4F" w:rsidR="0043275A" w:rsidRPr="006562A0" w:rsidRDefault="0043275A" w:rsidP="00085E72">
            <w:pPr>
              <w:pStyle w:val="AralkYok"/>
              <w:spacing w:line="276" w:lineRule="auto"/>
              <w:jc w:val="both"/>
              <w:rPr>
                <w:rFonts w:ascii="Cambria" w:hAnsi="Cambria"/>
              </w:rPr>
            </w:pPr>
            <w:r w:rsidRPr="006562A0">
              <w:rPr>
                <w:rFonts w:ascii="Cambria" w:hAnsi="Cambria"/>
                <w:b/>
                <w:bCs/>
              </w:rPr>
              <w:t xml:space="preserve">Açıklama: </w:t>
            </w:r>
            <w:r w:rsidR="00CB1DBC" w:rsidRPr="006562A0">
              <w:rPr>
                <w:rFonts w:ascii="Cambria" w:hAnsi="Cambria"/>
              </w:rPr>
              <w:t>Bu bölüm, kontrol listesinde “Eksiklik Var” olarak işaretlenen hususlara yönelik yapılan takip faaliyetlerini içermektedir. Her bir eksiklik için eksikliğin tanımı, çözüm sürecini yürüten sorumlu birim, giderilme tarihi ve gerekiyorsa ek açıklamalar bu tabloya işlenmelidir. Bu yaklaşım, eksikliklerin kurumsal düzeyde sistematik olarak izlenmesine ve düzeltici/önleyici faaliyetlerin belgelenmesine olanak sağlar.</w:t>
            </w:r>
          </w:p>
        </w:tc>
      </w:tr>
      <w:tr w:rsidR="004B47FA" w:rsidRPr="00791D4F" w14:paraId="53DAB22F" w14:textId="77777777" w:rsidTr="006562A0">
        <w:trPr>
          <w:trHeight w:val="567"/>
        </w:trPr>
        <w:tc>
          <w:tcPr>
            <w:tcW w:w="9628" w:type="dxa"/>
            <w:gridSpan w:val="4"/>
            <w:shd w:val="clear" w:color="auto" w:fill="ECF0F1"/>
            <w:vAlign w:val="center"/>
          </w:tcPr>
          <w:p w14:paraId="4529136A" w14:textId="0CCE8B3A" w:rsidR="004B47FA" w:rsidRPr="006562A0" w:rsidRDefault="004B47FA" w:rsidP="004B47FA">
            <w:pPr>
              <w:pStyle w:val="AralkYok"/>
              <w:jc w:val="both"/>
              <w:rPr>
                <w:rFonts w:ascii="Cambria" w:hAnsi="Cambria"/>
                <w:b/>
                <w:bCs/>
                <w:i/>
                <w:iCs/>
              </w:rPr>
            </w:pPr>
            <w:r w:rsidRPr="006562A0">
              <w:rPr>
                <w:rFonts w:ascii="Cambria" w:hAnsi="Cambria"/>
                <w:b/>
                <w:bCs/>
                <w:i/>
                <w:iCs/>
              </w:rPr>
              <w:t>Örnek Dolu Satırlar:</w:t>
            </w:r>
          </w:p>
        </w:tc>
      </w:tr>
      <w:tr w:rsidR="00175D47" w:rsidRPr="00791D4F" w14:paraId="63CC9E20" w14:textId="77777777" w:rsidTr="006562A0">
        <w:trPr>
          <w:trHeight w:val="567"/>
        </w:trPr>
        <w:tc>
          <w:tcPr>
            <w:tcW w:w="3950" w:type="dxa"/>
            <w:shd w:val="clear" w:color="auto" w:fill="ECF0F1"/>
            <w:vAlign w:val="center"/>
          </w:tcPr>
          <w:p w14:paraId="5E1E0F08" w14:textId="77777777" w:rsidR="00175D47" w:rsidRPr="000F2D6D" w:rsidRDefault="00175D47" w:rsidP="00085E72">
            <w:pPr>
              <w:pStyle w:val="AralkYok"/>
              <w:jc w:val="center"/>
              <w:rPr>
                <w:rFonts w:ascii="Cambria" w:hAnsi="Cambria"/>
                <w:b/>
                <w:bCs/>
              </w:rPr>
            </w:pPr>
            <w:r w:rsidRPr="000F2D6D">
              <w:rPr>
                <w:rFonts w:ascii="Cambria" w:hAnsi="Cambria"/>
                <w:b/>
                <w:bCs/>
              </w:rPr>
              <w:t>Eksiklik Açıklaması</w:t>
            </w:r>
          </w:p>
        </w:tc>
        <w:tc>
          <w:tcPr>
            <w:tcW w:w="1019" w:type="dxa"/>
            <w:shd w:val="clear" w:color="auto" w:fill="ECF0F1"/>
            <w:vAlign w:val="center"/>
          </w:tcPr>
          <w:p w14:paraId="42338FEE" w14:textId="77777777" w:rsidR="00175D47" w:rsidRPr="000F2D6D" w:rsidRDefault="00175D47" w:rsidP="006562A0">
            <w:pPr>
              <w:pStyle w:val="AralkYok"/>
              <w:jc w:val="center"/>
              <w:rPr>
                <w:rFonts w:ascii="Cambria" w:hAnsi="Cambria"/>
                <w:b/>
                <w:bCs/>
              </w:rPr>
            </w:pPr>
            <w:r w:rsidRPr="000F2D6D">
              <w:rPr>
                <w:rFonts w:ascii="Cambria" w:hAnsi="Cambria"/>
                <w:b/>
                <w:bCs/>
              </w:rPr>
              <w:t>Sorumlu Birim</w:t>
            </w:r>
          </w:p>
        </w:tc>
        <w:tc>
          <w:tcPr>
            <w:tcW w:w="1405" w:type="dxa"/>
            <w:shd w:val="clear" w:color="auto" w:fill="ECF0F1"/>
            <w:vAlign w:val="center"/>
          </w:tcPr>
          <w:p w14:paraId="4F257820" w14:textId="77777777" w:rsidR="00175D47" w:rsidRPr="000F2D6D" w:rsidRDefault="00175D47" w:rsidP="006562A0">
            <w:pPr>
              <w:pStyle w:val="AralkYok"/>
              <w:jc w:val="center"/>
              <w:rPr>
                <w:rFonts w:ascii="Cambria" w:hAnsi="Cambria"/>
                <w:b/>
                <w:bCs/>
              </w:rPr>
            </w:pPr>
            <w:r w:rsidRPr="000F2D6D">
              <w:rPr>
                <w:rFonts w:ascii="Cambria" w:hAnsi="Cambria"/>
                <w:b/>
                <w:bCs/>
              </w:rPr>
              <w:t>Giderilme Tarihi</w:t>
            </w:r>
          </w:p>
        </w:tc>
        <w:tc>
          <w:tcPr>
            <w:tcW w:w="3254" w:type="dxa"/>
            <w:shd w:val="clear" w:color="auto" w:fill="ECF0F1"/>
            <w:vAlign w:val="center"/>
          </w:tcPr>
          <w:p w14:paraId="6B7E3538" w14:textId="77777777" w:rsidR="00175D47" w:rsidRPr="000F2D6D" w:rsidRDefault="00175D47" w:rsidP="00085E72">
            <w:pPr>
              <w:pStyle w:val="AralkYok"/>
              <w:jc w:val="center"/>
              <w:rPr>
                <w:rFonts w:ascii="Cambria" w:hAnsi="Cambria"/>
                <w:b/>
                <w:bCs/>
              </w:rPr>
            </w:pPr>
            <w:r w:rsidRPr="000F2D6D">
              <w:rPr>
                <w:rFonts w:ascii="Cambria" w:hAnsi="Cambria"/>
                <w:b/>
                <w:bCs/>
              </w:rPr>
              <w:t>Açıklama</w:t>
            </w:r>
          </w:p>
        </w:tc>
      </w:tr>
      <w:tr w:rsidR="00175D47" w:rsidRPr="008C2C84" w14:paraId="1D0027E1" w14:textId="77777777" w:rsidTr="006562A0">
        <w:trPr>
          <w:trHeight w:val="567"/>
        </w:trPr>
        <w:tc>
          <w:tcPr>
            <w:tcW w:w="3950" w:type="dxa"/>
            <w:vAlign w:val="center"/>
          </w:tcPr>
          <w:p w14:paraId="3BDB2A56" w14:textId="77777777" w:rsidR="00175D47" w:rsidRPr="006562A0" w:rsidRDefault="00175D47" w:rsidP="00085E72">
            <w:pPr>
              <w:pStyle w:val="AralkYok"/>
              <w:rPr>
                <w:rFonts w:ascii="Cambria" w:hAnsi="Cambria"/>
              </w:rPr>
            </w:pPr>
            <w:r w:rsidRPr="006562A0">
              <w:rPr>
                <w:rFonts w:ascii="Cambria" w:hAnsi="Cambria"/>
              </w:rPr>
              <w:t>1. Kablosuz internet çekmiyor</w:t>
            </w:r>
          </w:p>
        </w:tc>
        <w:tc>
          <w:tcPr>
            <w:tcW w:w="1019" w:type="dxa"/>
            <w:vAlign w:val="center"/>
          </w:tcPr>
          <w:p w14:paraId="61F3F09E" w14:textId="77777777" w:rsidR="00175D47" w:rsidRPr="006562A0" w:rsidRDefault="00175D47" w:rsidP="006562A0">
            <w:pPr>
              <w:pStyle w:val="AralkYok"/>
              <w:jc w:val="center"/>
              <w:rPr>
                <w:rFonts w:ascii="Cambria" w:hAnsi="Cambria"/>
              </w:rPr>
            </w:pPr>
            <w:r w:rsidRPr="006562A0">
              <w:rPr>
                <w:rFonts w:ascii="Cambria" w:hAnsi="Cambria"/>
              </w:rPr>
              <w:t>BİDB</w:t>
            </w:r>
          </w:p>
        </w:tc>
        <w:tc>
          <w:tcPr>
            <w:tcW w:w="1405" w:type="dxa"/>
            <w:vAlign w:val="center"/>
          </w:tcPr>
          <w:sdt>
            <w:sdtPr>
              <w:rPr>
                <w:rFonts w:ascii="Cambria" w:hAnsi="Cambria"/>
                <w:bCs/>
              </w:rPr>
              <w:id w:val="-928184833"/>
              <w:placeholder>
                <w:docPart w:val="DAACCEA44D634A2C9BADBA0812B097FB"/>
              </w:placeholder>
              <w:date w:fullDate="2024-04-18T00:00:00Z">
                <w:dateFormat w:val="d.MM.yyyy"/>
                <w:lid w:val="tr-TR"/>
                <w:storeMappedDataAs w:val="dateTime"/>
                <w:calendar w:val="gregorian"/>
              </w:date>
            </w:sdtPr>
            <w:sdtContent>
              <w:p w14:paraId="6662D342" w14:textId="77777777" w:rsidR="00175D47" w:rsidRPr="006562A0" w:rsidRDefault="00175D47" w:rsidP="006562A0">
                <w:pPr>
                  <w:pStyle w:val="AralkYok"/>
                  <w:jc w:val="center"/>
                  <w:rPr>
                    <w:rFonts w:ascii="Cambria" w:hAnsi="Cambria"/>
                    <w:bCs/>
                  </w:rPr>
                </w:pPr>
                <w:r w:rsidRPr="006562A0">
                  <w:rPr>
                    <w:rFonts w:ascii="Cambria" w:hAnsi="Cambria"/>
                    <w:bCs/>
                  </w:rPr>
                  <w:t>18.04.2024</w:t>
                </w:r>
              </w:p>
            </w:sdtContent>
          </w:sdt>
        </w:tc>
        <w:tc>
          <w:tcPr>
            <w:tcW w:w="3254" w:type="dxa"/>
            <w:vAlign w:val="center"/>
          </w:tcPr>
          <w:p w14:paraId="784F8076" w14:textId="77777777" w:rsidR="00175D47" w:rsidRPr="006562A0" w:rsidRDefault="00175D47" w:rsidP="00085E72">
            <w:pPr>
              <w:pStyle w:val="AralkYok"/>
              <w:rPr>
                <w:rFonts w:ascii="Cambria" w:hAnsi="Cambria"/>
              </w:rPr>
            </w:pPr>
            <w:r w:rsidRPr="006562A0">
              <w:rPr>
                <w:rFonts w:ascii="Cambria" w:hAnsi="Cambria"/>
              </w:rPr>
              <w:t>Yeni erişim noktası takıldı.</w:t>
            </w:r>
          </w:p>
        </w:tc>
      </w:tr>
      <w:tr w:rsidR="00175D47" w:rsidRPr="008C2C84" w14:paraId="499C8105" w14:textId="77777777" w:rsidTr="006562A0">
        <w:trPr>
          <w:trHeight w:val="567"/>
        </w:trPr>
        <w:tc>
          <w:tcPr>
            <w:tcW w:w="3950" w:type="dxa"/>
            <w:vAlign w:val="center"/>
          </w:tcPr>
          <w:p w14:paraId="2A06A3B4" w14:textId="77777777" w:rsidR="00175D47" w:rsidRPr="006562A0" w:rsidRDefault="00175D47" w:rsidP="00085E72">
            <w:pPr>
              <w:pStyle w:val="AralkYok"/>
              <w:rPr>
                <w:rFonts w:ascii="Cambria" w:hAnsi="Cambria"/>
              </w:rPr>
            </w:pPr>
            <w:r w:rsidRPr="006562A0">
              <w:rPr>
                <w:rFonts w:ascii="Cambria" w:hAnsi="Cambria"/>
              </w:rPr>
              <w:t>2. Akıllı tahta ekranı kırık</w:t>
            </w:r>
          </w:p>
        </w:tc>
        <w:tc>
          <w:tcPr>
            <w:tcW w:w="1019" w:type="dxa"/>
            <w:vAlign w:val="center"/>
          </w:tcPr>
          <w:p w14:paraId="5BC2F65F" w14:textId="77777777" w:rsidR="00175D47" w:rsidRPr="006562A0" w:rsidRDefault="00175D47" w:rsidP="006562A0">
            <w:pPr>
              <w:pStyle w:val="AralkYok"/>
              <w:jc w:val="center"/>
              <w:rPr>
                <w:rFonts w:ascii="Cambria" w:hAnsi="Cambria"/>
              </w:rPr>
            </w:pPr>
            <w:r w:rsidRPr="006562A0">
              <w:rPr>
                <w:rFonts w:ascii="Cambria" w:hAnsi="Cambria"/>
              </w:rPr>
              <w:t>BİDB</w:t>
            </w:r>
          </w:p>
        </w:tc>
        <w:tc>
          <w:tcPr>
            <w:tcW w:w="1405" w:type="dxa"/>
            <w:vAlign w:val="center"/>
          </w:tcPr>
          <w:sdt>
            <w:sdtPr>
              <w:rPr>
                <w:rFonts w:ascii="Cambria" w:hAnsi="Cambria"/>
                <w:bCs/>
              </w:rPr>
              <w:id w:val="-1501032312"/>
              <w:placeholder>
                <w:docPart w:val="F9B71B844E7D4D5790E1EB07C5058AB7"/>
              </w:placeholder>
              <w:date>
                <w:dateFormat w:val="d.MM.yyyy"/>
                <w:lid w:val="tr-TR"/>
                <w:storeMappedDataAs w:val="dateTime"/>
                <w:calendar w:val="gregorian"/>
              </w:date>
            </w:sdtPr>
            <w:sdtContent>
              <w:p w14:paraId="61728D60" w14:textId="77777777" w:rsidR="00175D47" w:rsidRPr="006562A0" w:rsidRDefault="00175D47" w:rsidP="006562A0">
                <w:pPr>
                  <w:pStyle w:val="AralkYok"/>
                  <w:jc w:val="center"/>
                  <w:rPr>
                    <w:rFonts w:ascii="Cambria" w:hAnsi="Cambria"/>
                    <w:bCs/>
                  </w:rPr>
                </w:pPr>
                <w:r w:rsidRPr="006562A0">
                  <w:rPr>
                    <w:rFonts w:ascii="Cambria" w:hAnsi="Cambria"/>
                    <w:bCs/>
                  </w:rPr>
                  <w:t>… / … / 202.</w:t>
                </w:r>
              </w:p>
            </w:sdtContent>
          </w:sdt>
        </w:tc>
        <w:tc>
          <w:tcPr>
            <w:tcW w:w="3254" w:type="dxa"/>
            <w:vAlign w:val="center"/>
          </w:tcPr>
          <w:p w14:paraId="02A6872D" w14:textId="77777777" w:rsidR="00175D47" w:rsidRPr="006562A0" w:rsidRDefault="00175D47" w:rsidP="00085E72">
            <w:pPr>
              <w:pStyle w:val="AralkYok"/>
              <w:rPr>
                <w:rFonts w:ascii="Cambria" w:hAnsi="Cambria"/>
              </w:rPr>
            </w:pPr>
            <w:r w:rsidRPr="006562A0">
              <w:rPr>
                <w:rFonts w:ascii="Cambria" w:hAnsi="Cambria"/>
              </w:rPr>
              <w:t>Arıza tespit edildi, yedek parça bekleniyor.</w:t>
            </w:r>
          </w:p>
        </w:tc>
      </w:tr>
    </w:tbl>
    <w:p w14:paraId="51B31449" w14:textId="77777777" w:rsidR="00175D47" w:rsidRDefault="00175D47" w:rsidP="00B748DC">
      <w:pPr>
        <w:pStyle w:val="AralkYok"/>
        <w:rPr>
          <w:rFonts w:ascii="Cambria" w:hAnsi="Cambria"/>
          <w:b/>
          <w:bCs/>
        </w:rPr>
      </w:pPr>
    </w:p>
    <w:p w14:paraId="7B18FC20" w14:textId="77777777" w:rsidR="00DE2E80" w:rsidRDefault="00DE2E80" w:rsidP="00B748DC">
      <w:pPr>
        <w:pStyle w:val="AralkYok"/>
        <w:rPr>
          <w:rFonts w:ascii="Cambria" w:hAnsi="Cambria"/>
          <w:b/>
          <w:bCs/>
        </w:rPr>
      </w:pPr>
    </w:p>
    <w:p w14:paraId="1CE5B57C" w14:textId="77777777" w:rsidR="000F2D6D" w:rsidRDefault="000F2D6D" w:rsidP="00B748DC">
      <w:pPr>
        <w:pStyle w:val="AralkYok"/>
        <w:rPr>
          <w:rFonts w:ascii="Cambria" w:hAnsi="Cambria"/>
          <w:b/>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15"/>
        <w:gridCol w:w="1083"/>
        <w:gridCol w:w="1403"/>
        <w:gridCol w:w="3227"/>
      </w:tblGrid>
      <w:tr w:rsidR="000F2D6D" w:rsidRPr="006562A0" w14:paraId="3BC80DFA" w14:textId="77777777" w:rsidTr="00085E72">
        <w:trPr>
          <w:trHeight w:val="567"/>
        </w:trPr>
        <w:tc>
          <w:tcPr>
            <w:tcW w:w="9628" w:type="dxa"/>
            <w:gridSpan w:val="4"/>
            <w:shd w:val="clear" w:color="auto" w:fill="ECF0F1"/>
            <w:vAlign w:val="center"/>
          </w:tcPr>
          <w:p w14:paraId="005AF079" w14:textId="0F9964DA" w:rsidR="000F2D6D" w:rsidRPr="000F2D6D" w:rsidRDefault="000F2D6D" w:rsidP="00085E72">
            <w:pPr>
              <w:pStyle w:val="AralkYok"/>
              <w:jc w:val="both"/>
              <w:rPr>
                <w:rFonts w:ascii="Cambria" w:hAnsi="Cambria"/>
                <w:b/>
                <w:bCs/>
              </w:rPr>
            </w:pPr>
            <w:r w:rsidRPr="000F2D6D">
              <w:rPr>
                <w:rFonts w:ascii="Cambria" w:hAnsi="Cambria"/>
                <w:b/>
                <w:bCs/>
              </w:rPr>
              <w:t>Gerçek Kayıt İçin Boş Satırlar</w:t>
            </w:r>
          </w:p>
        </w:tc>
      </w:tr>
      <w:tr w:rsidR="000F2D6D" w:rsidRPr="006562A0" w14:paraId="30BE731C" w14:textId="77777777" w:rsidTr="00085E72">
        <w:trPr>
          <w:trHeight w:val="567"/>
        </w:trPr>
        <w:tc>
          <w:tcPr>
            <w:tcW w:w="3950" w:type="dxa"/>
            <w:shd w:val="clear" w:color="auto" w:fill="ECF0F1"/>
            <w:vAlign w:val="center"/>
          </w:tcPr>
          <w:p w14:paraId="04CCF642" w14:textId="77777777" w:rsidR="000F2D6D" w:rsidRPr="000F2D6D" w:rsidRDefault="000F2D6D" w:rsidP="00085E72">
            <w:pPr>
              <w:pStyle w:val="AralkYok"/>
              <w:jc w:val="center"/>
              <w:rPr>
                <w:rFonts w:ascii="Cambria" w:hAnsi="Cambria"/>
                <w:b/>
                <w:bCs/>
              </w:rPr>
            </w:pPr>
            <w:r w:rsidRPr="000F2D6D">
              <w:rPr>
                <w:rFonts w:ascii="Cambria" w:hAnsi="Cambria"/>
                <w:b/>
                <w:bCs/>
              </w:rPr>
              <w:t>Eksiklik Açıklaması</w:t>
            </w:r>
          </w:p>
        </w:tc>
        <w:tc>
          <w:tcPr>
            <w:tcW w:w="1019" w:type="dxa"/>
            <w:shd w:val="clear" w:color="auto" w:fill="ECF0F1"/>
            <w:vAlign w:val="center"/>
          </w:tcPr>
          <w:p w14:paraId="460FF9F3" w14:textId="77777777" w:rsidR="000F2D6D" w:rsidRPr="000F2D6D" w:rsidRDefault="000F2D6D" w:rsidP="00085E72">
            <w:pPr>
              <w:pStyle w:val="AralkYok"/>
              <w:jc w:val="center"/>
              <w:rPr>
                <w:rFonts w:ascii="Cambria" w:hAnsi="Cambria"/>
                <w:b/>
                <w:bCs/>
              </w:rPr>
            </w:pPr>
            <w:r w:rsidRPr="000F2D6D">
              <w:rPr>
                <w:rFonts w:ascii="Cambria" w:hAnsi="Cambria"/>
                <w:b/>
                <w:bCs/>
              </w:rPr>
              <w:t>Sorumlu Birim</w:t>
            </w:r>
          </w:p>
        </w:tc>
        <w:tc>
          <w:tcPr>
            <w:tcW w:w="1405" w:type="dxa"/>
            <w:shd w:val="clear" w:color="auto" w:fill="ECF0F1"/>
            <w:vAlign w:val="center"/>
          </w:tcPr>
          <w:p w14:paraId="6DF4AD0D" w14:textId="77777777" w:rsidR="000F2D6D" w:rsidRPr="000F2D6D" w:rsidRDefault="000F2D6D" w:rsidP="00085E72">
            <w:pPr>
              <w:pStyle w:val="AralkYok"/>
              <w:jc w:val="center"/>
              <w:rPr>
                <w:rFonts w:ascii="Cambria" w:hAnsi="Cambria"/>
                <w:b/>
                <w:bCs/>
              </w:rPr>
            </w:pPr>
            <w:r w:rsidRPr="000F2D6D">
              <w:rPr>
                <w:rFonts w:ascii="Cambria" w:hAnsi="Cambria"/>
                <w:b/>
                <w:bCs/>
              </w:rPr>
              <w:t>Giderilme Tarihi</w:t>
            </w:r>
          </w:p>
        </w:tc>
        <w:tc>
          <w:tcPr>
            <w:tcW w:w="3254" w:type="dxa"/>
            <w:shd w:val="clear" w:color="auto" w:fill="ECF0F1"/>
            <w:vAlign w:val="center"/>
          </w:tcPr>
          <w:p w14:paraId="5E9FBA64" w14:textId="77777777" w:rsidR="000F2D6D" w:rsidRPr="000F2D6D" w:rsidRDefault="000F2D6D" w:rsidP="00085E72">
            <w:pPr>
              <w:pStyle w:val="AralkYok"/>
              <w:jc w:val="center"/>
              <w:rPr>
                <w:rFonts w:ascii="Cambria" w:hAnsi="Cambria"/>
                <w:b/>
                <w:bCs/>
              </w:rPr>
            </w:pPr>
            <w:r w:rsidRPr="000F2D6D">
              <w:rPr>
                <w:rFonts w:ascii="Cambria" w:hAnsi="Cambria"/>
                <w:b/>
                <w:bCs/>
              </w:rPr>
              <w:t>Açıklama</w:t>
            </w:r>
          </w:p>
        </w:tc>
      </w:tr>
      <w:tr w:rsidR="000F2D6D" w:rsidRPr="006562A0" w14:paraId="54AE2127" w14:textId="77777777" w:rsidTr="00085E72">
        <w:trPr>
          <w:trHeight w:val="567"/>
        </w:trPr>
        <w:tc>
          <w:tcPr>
            <w:tcW w:w="3950" w:type="dxa"/>
            <w:vAlign w:val="center"/>
          </w:tcPr>
          <w:p w14:paraId="1552B86A" w14:textId="79CD9A19" w:rsidR="000F2D6D" w:rsidRPr="006562A0" w:rsidRDefault="000F2D6D" w:rsidP="00085E72">
            <w:pPr>
              <w:pStyle w:val="AralkYok"/>
              <w:rPr>
                <w:rFonts w:ascii="Cambria" w:hAnsi="Cambria"/>
              </w:rPr>
            </w:pPr>
            <w:r w:rsidRPr="006562A0">
              <w:rPr>
                <w:rFonts w:ascii="Cambria" w:hAnsi="Cambria"/>
              </w:rPr>
              <w:t>1.</w:t>
            </w:r>
          </w:p>
        </w:tc>
        <w:tc>
          <w:tcPr>
            <w:tcW w:w="1019" w:type="dxa"/>
            <w:vAlign w:val="center"/>
          </w:tcPr>
          <w:p w14:paraId="217979AD" w14:textId="1E8F3FFD" w:rsidR="000F2D6D" w:rsidRPr="006562A0" w:rsidRDefault="000F2D6D" w:rsidP="00085E72">
            <w:pPr>
              <w:pStyle w:val="AralkYok"/>
              <w:jc w:val="center"/>
              <w:rPr>
                <w:rFonts w:ascii="Cambria" w:hAnsi="Cambria"/>
              </w:rPr>
            </w:pPr>
          </w:p>
        </w:tc>
        <w:tc>
          <w:tcPr>
            <w:tcW w:w="1405" w:type="dxa"/>
            <w:vAlign w:val="center"/>
          </w:tcPr>
          <w:sdt>
            <w:sdtPr>
              <w:rPr>
                <w:rFonts w:ascii="Cambria" w:hAnsi="Cambria"/>
                <w:bCs/>
              </w:rPr>
              <w:id w:val="1074161261"/>
              <w:placeholder>
                <w:docPart w:val="0B21766136C64C66B22E72CEC8C55F13"/>
              </w:placeholder>
              <w:date>
                <w:dateFormat w:val="d.MM.yyyy"/>
                <w:lid w:val="tr-TR"/>
                <w:storeMappedDataAs w:val="dateTime"/>
                <w:calendar w:val="gregorian"/>
              </w:date>
            </w:sdtPr>
            <w:sdtContent>
              <w:p w14:paraId="4C3D9A0B" w14:textId="38994650" w:rsidR="000F2D6D" w:rsidRPr="006562A0" w:rsidRDefault="004E773E" w:rsidP="004E773E">
                <w:pPr>
                  <w:pStyle w:val="AralkYok"/>
                  <w:jc w:val="center"/>
                  <w:rPr>
                    <w:rFonts w:ascii="Cambria" w:hAnsi="Cambria"/>
                    <w:bCs/>
                  </w:rPr>
                </w:pPr>
                <w:r w:rsidRPr="006562A0">
                  <w:rPr>
                    <w:rFonts w:ascii="Cambria" w:hAnsi="Cambria"/>
                    <w:bCs/>
                  </w:rPr>
                  <w:t>… / … / 202.</w:t>
                </w:r>
              </w:p>
            </w:sdtContent>
          </w:sdt>
        </w:tc>
        <w:tc>
          <w:tcPr>
            <w:tcW w:w="3254" w:type="dxa"/>
            <w:vAlign w:val="center"/>
          </w:tcPr>
          <w:p w14:paraId="724B7AAD" w14:textId="50076B99" w:rsidR="000F2D6D" w:rsidRPr="006562A0" w:rsidRDefault="000F2D6D" w:rsidP="00085E72">
            <w:pPr>
              <w:pStyle w:val="AralkYok"/>
              <w:rPr>
                <w:rFonts w:ascii="Cambria" w:hAnsi="Cambria"/>
              </w:rPr>
            </w:pPr>
          </w:p>
        </w:tc>
      </w:tr>
      <w:tr w:rsidR="000F2D6D" w:rsidRPr="006562A0" w14:paraId="096D9860" w14:textId="77777777" w:rsidTr="00085E72">
        <w:trPr>
          <w:trHeight w:val="567"/>
        </w:trPr>
        <w:tc>
          <w:tcPr>
            <w:tcW w:w="3950" w:type="dxa"/>
            <w:vAlign w:val="center"/>
          </w:tcPr>
          <w:p w14:paraId="373ABAFF" w14:textId="1A250553" w:rsidR="000F2D6D" w:rsidRPr="006562A0" w:rsidRDefault="000F2D6D" w:rsidP="00085E72">
            <w:pPr>
              <w:pStyle w:val="AralkYok"/>
              <w:rPr>
                <w:rFonts w:ascii="Cambria" w:hAnsi="Cambria"/>
              </w:rPr>
            </w:pPr>
            <w:r w:rsidRPr="006562A0">
              <w:rPr>
                <w:rFonts w:ascii="Cambria" w:hAnsi="Cambria"/>
              </w:rPr>
              <w:t>2.</w:t>
            </w:r>
          </w:p>
        </w:tc>
        <w:tc>
          <w:tcPr>
            <w:tcW w:w="1019" w:type="dxa"/>
            <w:vAlign w:val="center"/>
          </w:tcPr>
          <w:p w14:paraId="63249CB4" w14:textId="697823B9" w:rsidR="000F2D6D" w:rsidRPr="006562A0" w:rsidRDefault="000F2D6D" w:rsidP="00085E72">
            <w:pPr>
              <w:pStyle w:val="AralkYok"/>
              <w:jc w:val="center"/>
              <w:rPr>
                <w:rFonts w:ascii="Cambria" w:hAnsi="Cambria"/>
              </w:rPr>
            </w:pPr>
          </w:p>
        </w:tc>
        <w:tc>
          <w:tcPr>
            <w:tcW w:w="1405" w:type="dxa"/>
            <w:vAlign w:val="center"/>
          </w:tcPr>
          <w:sdt>
            <w:sdtPr>
              <w:rPr>
                <w:rFonts w:ascii="Cambria" w:hAnsi="Cambria"/>
                <w:bCs/>
              </w:rPr>
              <w:id w:val="-960484708"/>
              <w:placeholder>
                <w:docPart w:val="366C86F13AE14E469635AE91E965DAB5"/>
              </w:placeholder>
              <w:date>
                <w:dateFormat w:val="d.MM.yyyy"/>
                <w:lid w:val="tr-TR"/>
                <w:storeMappedDataAs w:val="dateTime"/>
                <w:calendar w:val="gregorian"/>
              </w:date>
            </w:sdtPr>
            <w:sdtContent>
              <w:p w14:paraId="0E9C9DF4" w14:textId="77777777" w:rsidR="000F2D6D" w:rsidRPr="006562A0" w:rsidRDefault="000F2D6D" w:rsidP="00085E72">
                <w:pPr>
                  <w:pStyle w:val="AralkYok"/>
                  <w:jc w:val="center"/>
                  <w:rPr>
                    <w:rFonts w:ascii="Cambria" w:hAnsi="Cambria"/>
                    <w:bCs/>
                  </w:rPr>
                </w:pPr>
                <w:r w:rsidRPr="006562A0">
                  <w:rPr>
                    <w:rFonts w:ascii="Cambria" w:hAnsi="Cambria"/>
                    <w:bCs/>
                  </w:rPr>
                  <w:t>… / … / 202.</w:t>
                </w:r>
              </w:p>
            </w:sdtContent>
          </w:sdt>
        </w:tc>
        <w:tc>
          <w:tcPr>
            <w:tcW w:w="3254" w:type="dxa"/>
            <w:vAlign w:val="center"/>
          </w:tcPr>
          <w:p w14:paraId="29645715" w14:textId="47B79FE7" w:rsidR="000F2D6D" w:rsidRPr="006562A0" w:rsidRDefault="000F2D6D" w:rsidP="00085E72">
            <w:pPr>
              <w:pStyle w:val="AralkYok"/>
              <w:rPr>
                <w:rFonts w:ascii="Cambria" w:hAnsi="Cambria"/>
              </w:rPr>
            </w:pPr>
          </w:p>
        </w:tc>
      </w:tr>
      <w:tr w:rsidR="004E773E" w:rsidRPr="006562A0" w14:paraId="7311DFBC" w14:textId="77777777" w:rsidTr="00085E72">
        <w:trPr>
          <w:trHeight w:val="567"/>
        </w:trPr>
        <w:tc>
          <w:tcPr>
            <w:tcW w:w="3950" w:type="dxa"/>
            <w:vAlign w:val="center"/>
          </w:tcPr>
          <w:p w14:paraId="63BA2885" w14:textId="458552CC" w:rsidR="004E773E" w:rsidRPr="006562A0" w:rsidRDefault="004E773E" w:rsidP="00085E72">
            <w:pPr>
              <w:pStyle w:val="AralkYok"/>
              <w:rPr>
                <w:rFonts w:ascii="Cambria" w:hAnsi="Cambria"/>
              </w:rPr>
            </w:pPr>
            <w:r>
              <w:rPr>
                <w:rFonts w:ascii="Cambria" w:hAnsi="Cambria"/>
              </w:rPr>
              <w:t>3.</w:t>
            </w:r>
          </w:p>
        </w:tc>
        <w:tc>
          <w:tcPr>
            <w:tcW w:w="1019" w:type="dxa"/>
            <w:vAlign w:val="center"/>
          </w:tcPr>
          <w:p w14:paraId="77B16F06" w14:textId="77777777" w:rsidR="004E773E" w:rsidRPr="006562A0" w:rsidRDefault="004E773E" w:rsidP="00085E72">
            <w:pPr>
              <w:pStyle w:val="AralkYok"/>
              <w:jc w:val="center"/>
              <w:rPr>
                <w:rFonts w:ascii="Cambria" w:hAnsi="Cambria"/>
              </w:rPr>
            </w:pPr>
          </w:p>
        </w:tc>
        <w:tc>
          <w:tcPr>
            <w:tcW w:w="1405" w:type="dxa"/>
            <w:vAlign w:val="center"/>
          </w:tcPr>
          <w:sdt>
            <w:sdtPr>
              <w:rPr>
                <w:rFonts w:ascii="Cambria" w:hAnsi="Cambria"/>
                <w:bCs/>
              </w:rPr>
              <w:id w:val="-1145899003"/>
              <w:placeholder>
                <w:docPart w:val="AC923BFC09BC4CB49AA57E207E1DB690"/>
              </w:placeholder>
              <w:date>
                <w:dateFormat w:val="d.MM.yyyy"/>
                <w:lid w:val="tr-TR"/>
                <w:storeMappedDataAs w:val="dateTime"/>
                <w:calendar w:val="gregorian"/>
              </w:date>
            </w:sdtPr>
            <w:sdtContent>
              <w:p w14:paraId="6CFD2AEB" w14:textId="16C05763" w:rsidR="004E773E" w:rsidRPr="006562A0" w:rsidRDefault="004E773E" w:rsidP="004E773E">
                <w:pPr>
                  <w:pStyle w:val="AralkYok"/>
                  <w:jc w:val="center"/>
                  <w:rPr>
                    <w:rFonts w:ascii="Cambria" w:hAnsi="Cambria"/>
                    <w:bCs/>
                  </w:rPr>
                </w:pPr>
                <w:r w:rsidRPr="006562A0">
                  <w:rPr>
                    <w:rFonts w:ascii="Cambria" w:hAnsi="Cambria"/>
                    <w:bCs/>
                  </w:rPr>
                  <w:t>… / … / 202.</w:t>
                </w:r>
              </w:p>
            </w:sdtContent>
          </w:sdt>
        </w:tc>
        <w:tc>
          <w:tcPr>
            <w:tcW w:w="3254" w:type="dxa"/>
            <w:vAlign w:val="center"/>
          </w:tcPr>
          <w:p w14:paraId="47646F62" w14:textId="77777777" w:rsidR="004E773E" w:rsidRPr="006562A0" w:rsidRDefault="004E773E" w:rsidP="00085E72">
            <w:pPr>
              <w:pStyle w:val="AralkYok"/>
              <w:rPr>
                <w:rFonts w:ascii="Cambria" w:hAnsi="Cambria"/>
              </w:rPr>
            </w:pPr>
          </w:p>
        </w:tc>
      </w:tr>
      <w:tr w:rsidR="004E773E" w:rsidRPr="006562A0" w14:paraId="77E00257" w14:textId="77777777" w:rsidTr="00085E72">
        <w:trPr>
          <w:trHeight w:val="567"/>
        </w:trPr>
        <w:tc>
          <w:tcPr>
            <w:tcW w:w="3950" w:type="dxa"/>
            <w:vAlign w:val="center"/>
          </w:tcPr>
          <w:p w14:paraId="00C233BC" w14:textId="1E2FF005" w:rsidR="004E773E" w:rsidRPr="006562A0" w:rsidRDefault="004E773E" w:rsidP="00085E72">
            <w:pPr>
              <w:pStyle w:val="AralkYok"/>
              <w:rPr>
                <w:rFonts w:ascii="Cambria" w:hAnsi="Cambria"/>
              </w:rPr>
            </w:pPr>
            <w:r>
              <w:rPr>
                <w:rFonts w:ascii="Cambria" w:hAnsi="Cambria"/>
              </w:rPr>
              <w:t>4.</w:t>
            </w:r>
          </w:p>
        </w:tc>
        <w:tc>
          <w:tcPr>
            <w:tcW w:w="1019" w:type="dxa"/>
            <w:vAlign w:val="center"/>
          </w:tcPr>
          <w:p w14:paraId="35476CF5" w14:textId="77777777" w:rsidR="004E773E" w:rsidRPr="006562A0" w:rsidRDefault="004E773E" w:rsidP="00085E72">
            <w:pPr>
              <w:pStyle w:val="AralkYok"/>
              <w:jc w:val="center"/>
              <w:rPr>
                <w:rFonts w:ascii="Cambria" w:hAnsi="Cambria"/>
              </w:rPr>
            </w:pPr>
          </w:p>
        </w:tc>
        <w:tc>
          <w:tcPr>
            <w:tcW w:w="1405" w:type="dxa"/>
            <w:vAlign w:val="center"/>
          </w:tcPr>
          <w:sdt>
            <w:sdtPr>
              <w:rPr>
                <w:rFonts w:ascii="Cambria" w:hAnsi="Cambria"/>
                <w:bCs/>
              </w:rPr>
              <w:id w:val="-674651439"/>
              <w:placeholder>
                <w:docPart w:val="745F9C8B8DA2477C85D213036283DF27"/>
              </w:placeholder>
              <w:date>
                <w:dateFormat w:val="d.MM.yyyy"/>
                <w:lid w:val="tr-TR"/>
                <w:storeMappedDataAs w:val="dateTime"/>
                <w:calendar w:val="gregorian"/>
              </w:date>
            </w:sdtPr>
            <w:sdtContent>
              <w:p w14:paraId="102BB0F0" w14:textId="2CEB4941" w:rsidR="004E773E" w:rsidRPr="006562A0" w:rsidRDefault="004E773E" w:rsidP="004E773E">
                <w:pPr>
                  <w:pStyle w:val="AralkYok"/>
                  <w:jc w:val="center"/>
                  <w:rPr>
                    <w:rFonts w:ascii="Cambria" w:hAnsi="Cambria"/>
                    <w:bCs/>
                  </w:rPr>
                </w:pPr>
                <w:r w:rsidRPr="006562A0">
                  <w:rPr>
                    <w:rFonts w:ascii="Cambria" w:hAnsi="Cambria"/>
                    <w:bCs/>
                  </w:rPr>
                  <w:t>… / … / 202.</w:t>
                </w:r>
              </w:p>
            </w:sdtContent>
          </w:sdt>
        </w:tc>
        <w:tc>
          <w:tcPr>
            <w:tcW w:w="3254" w:type="dxa"/>
            <w:vAlign w:val="center"/>
          </w:tcPr>
          <w:p w14:paraId="772F97D0" w14:textId="77777777" w:rsidR="004E773E" w:rsidRPr="006562A0" w:rsidRDefault="004E773E" w:rsidP="00085E72">
            <w:pPr>
              <w:pStyle w:val="AralkYok"/>
              <w:rPr>
                <w:rFonts w:ascii="Cambria" w:hAnsi="Cambria"/>
              </w:rPr>
            </w:pPr>
          </w:p>
        </w:tc>
      </w:tr>
      <w:tr w:rsidR="004E773E" w:rsidRPr="006562A0" w14:paraId="43598F41" w14:textId="77777777" w:rsidTr="00085E72">
        <w:trPr>
          <w:trHeight w:val="567"/>
        </w:trPr>
        <w:tc>
          <w:tcPr>
            <w:tcW w:w="3950" w:type="dxa"/>
            <w:vAlign w:val="center"/>
          </w:tcPr>
          <w:p w14:paraId="0DAD0D2F" w14:textId="174A75A0" w:rsidR="004E773E" w:rsidRPr="006562A0" w:rsidRDefault="004E773E" w:rsidP="00085E72">
            <w:pPr>
              <w:pStyle w:val="AralkYok"/>
              <w:rPr>
                <w:rFonts w:ascii="Cambria" w:hAnsi="Cambria"/>
              </w:rPr>
            </w:pPr>
            <w:r>
              <w:rPr>
                <w:rFonts w:ascii="Cambria" w:hAnsi="Cambria"/>
              </w:rPr>
              <w:t>5.</w:t>
            </w:r>
          </w:p>
        </w:tc>
        <w:tc>
          <w:tcPr>
            <w:tcW w:w="1019" w:type="dxa"/>
            <w:vAlign w:val="center"/>
          </w:tcPr>
          <w:p w14:paraId="42DF7FA4" w14:textId="77777777" w:rsidR="004E773E" w:rsidRPr="006562A0" w:rsidRDefault="004E773E" w:rsidP="00085E72">
            <w:pPr>
              <w:pStyle w:val="AralkYok"/>
              <w:jc w:val="center"/>
              <w:rPr>
                <w:rFonts w:ascii="Cambria" w:hAnsi="Cambria"/>
              </w:rPr>
            </w:pPr>
          </w:p>
        </w:tc>
        <w:tc>
          <w:tcPr>
            <w:tcW w:w="1405" w:type="dxa"/>
            <w:vAlign w:val="center"/>
          </w:tcPr>
          <w:sdt>
            <w:sdtPr>
              <w:rPr>
                <w:rFonts w:ascii="Cambria" w:hAnsi="Cambria"/>
                <w:bCs/>
              </w:rPr>
              <w:id w:val="-1295290201"/>
              <w:placeholder>
                <w:docPart w:val="56EE111B659146568602EDBCCB8251BE"/>
              </w:placeholder>
              <w:date>
                <w:dateFormat w:val="d.MM.yyyy"/>
                <w:lid w:val="tr-TR"/>
                <w:storeMappedDataAs w:val="dateTime"/>
                <w:calendar w:val="gregorian"/>
              </w:date>
            </w:sdtPr>
            <w:sdtContent>
              <w:p w14:paraId="13309FEE" w14:textId="190F8073" w:rsidR="004E773E" w:rsidRPr="006562A0" w:rsidRDefault="004E773E" w:rsidP="004E773E">
                <w:pPr>
                  <w:pStyle w:val="AralkYok"/>
                  <w:jc w:val="center"/>
                  <w:rPr>
                    <w:rFonts w:ascii="Cambria" w:hAnsi="Cambria"/>
                    <w:bCs/>
                  </w:rPr>
                </w:pPr>
                <w:r w:rsidRPr="006562A0">
                  <w:rPr>
                    <w:rFonts w:ascii="Cambria" w:hAnsi="Cambria"/>
                    <w:bCs/>
                  </w:rPr>
                  <w:t>… / … / 202.</w:t>
                </w:r>
              </w:p>
            </w:sdtContent>
          </w:sdt>
        </w:tc>
        <w:tc>
          <w:tcPr>
            <w:tcW w:w="3254" w:type="dxa"/>
            <w:vAlign w:val="center"/>
          </w:tcPr>
          <w:p w14:paraId="4B742FC6" w14:textId="77777777" w:rsidR="004E773E" w:rsidRPr="006562A0" w:rsidRDefault="004E773E" w:rsidP="00085E72">
            <w:pPr>
              <w:pStyle w:val="AralkYok"/>
              <w:rPr>
                <w:rFonts w:ascii="Cambria" w:hAnsi="Cambria"/>
              </w:rPr>
            </w:pPr>
          </w:p>
        </w:tc>
      </w:tr>
    </w:tbl>
    <w:p w14:paraId="6FEA4027" w14:textId="77777777" w:rsidR="000F2D6D" w:rsidRDefault="000F2D6D" w:rsidP="00B748DC">
      <w:pPr>
        <w:pStyle w:val="AralkYok"/>
        <w:rPr>
          <w:rFonts w:ascii="Cambria" w:hAnsi="Cambria"/>
          <w:b/>
          <w:bCs/>
        </w:rPr>
      </w:pPr>
    </w:p>
    <w:p w14:paraId="3C66C40F" w14:textId="77777777" w:rsidR="00E93317" w:rsidRDefault="00E93317" w:rsidP="00B748DC">
      <w:pPr>
        <w:pStyle w:val="AralkYok"/>
        <w:rPr>
          <w:rFonts w:ascii="Cambria" w:hAnsi="Cambria"/>
          <w:b/>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2482C" w14:paraId="273F2E1C" w14:textId="77777777" w:rsidTr="004E773E">
        <w:trPr>
          <w:trHeight w:val="567"/>
        </w:trPr>
        <w:tc>
          <w:tcPr>
            <w:tcW w:w="9628" w:type="dxa"/>
            <w:tcBorders>
              <w:bottom w:val="single" w:sz="4" w:space="0" w:color="A6A6A6" w:themeColor="background1" w:themeShade="A6"/>
            </w:tcBorders>
            <w:shd w:val="clear" w:color="auto" w:fill="ECF0F1"/>
            <w:vAlign w:val="center"/>
          </w:tcPr>
          <w:p w14:paraId="50A363F9" w14:textId="7FD91E27" w:rsidR="0002482C" w:rsidRPr="004E773E" w:rsidRDefault="0002482C" w:rsidP="00085E72">
            <w:pPr>
              <w:pStyle w:val="AralkYok"/>
              <w:rPr>
                <w:rFonts w:ascii="Cambria" w:hAnsi="Cambria"/>
                <w:b/>
                <w:bCs/>
              </w:rPr>
            </w:pPr>
            <w:r w:rsidRPr="004E773E">
              <w:rPr>
                <w:rFonts w:ascii="Cambria" w:hAnsi="Cambria"/>
                <w:b/>
                <w:bCs/>
              </w:rPr>
              <w:t>6</w:t>
            </w:r>
            <w:r w:rsidRPr="004E773E">
              <w:rPr>
                <w:rFonts w:ascii="Cambria" w:hAnsi="Cambria"/>
                <w:b/>
                <w:bCs/>
              </w:rPr>
              <w:t>. İmza ve Onay</w:t>
            </w:r>
          </w:p>
        </w:tc>
      </w:tr>
      <w:tr w:rsidR="0002482C" w:rsidRPr="008960E0" w14:paraId="3EB788D9" w14:textId="77777777" w:rsidTr="004E773E">
        <w:trPr>
          <w:trHeight w:val="680"/>
        </w:trPr>
        <w:tc>
          <w:tcPr>
            <w:tcW w:w="9628" w:type="dxa"/>
            <w:vAlign w:val="center"/>
          </w:tcPr>
          <w:p w14:paraId="3DD8BC2B" w14:textId="5E7F5D91" w:rsidR="0002482C" w:rsidRPr="004E773E" w:rsidRDefault="0002482C" w:rsidP="00085E72">
            <w:pPr>
              <w:pStyle w:val="AralkYok"/>
              <w:spacing w:line="276" w:lineRule="auto"/>
              <w:jc w:val="both"/>
              <w:rPr>
                <w:rFonts w:ascii="Cambria" w:hAnsi="Cambria"/>
              </w:rPr>
            </w:pPr>
            <w:r w:rsidRPr="004E773E">
              <w:rPr>
                <w:rFonts w:ascii="Cambria" w:hAnsi="Cambria"/>
                <w:b/>
                <w:bCs/>
              </w:rPr>
              <w:t xml:space="preserve">Açıklama: </w:t>
            </w:r>
            <w:r w:rsidR="001F1C1E" w:rsidRPr="004E773E">
              <w:rPr>
                <w:rFonts w:ascii="Cambria" w:hAnsi="Cambria"/>
              </w:rPr>
              <w:t>Bu bölüm, formu düzenleyen ve ilgili bina/birimin kontrol sürecini yürüten yetkili personel tarafından doldurulmalıdır.</w:t>
            </w:r>
          </w:p>
        </w:tc>
      </w:tr>
    </w:tbl>
    <w:tbl>
      <w:tblPr>
        <w:tblStyle w:val="TabloKlavuzuAk"/>
        <w:tblW w:w="5001"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8"/>
        <w:gridCol w:w="6092"/>
      </w:tblGrid>
      <w:tr w:rsidR="003C49B4" w:rsidRPr="00401FB9" w14:paraId="691D8714" w14:textId="77777777" w:rsidTr="006A2BC0">
        <w:trPr>
          <w:trHeight w:val="454"/>
        </w:trPr>
        <w:tc>
          <w:tcPr>
            <w:tcW w:w="1837" w:type="pct"/>
            <w:shd w:val="clear" w:color="auto" w:fill="ECF0F1"/>
            <w:vAlign w:val="center"/>
          </w:tcPr>
          <w:p w14:paraId="0033E9A8" w14:textId="33330182" w:rsidR="003C49B4" w:rsidRPr="008E263A" w:rsidRDefault="001F1C1E" w:rsidP="00085E72">
            <w:pPr>
              <w:pStyle w:val="AralkYok"/>
              <w:jc w:val="right"/>
              <w:rPr>
                <w:rFonts w:ascii="Cambria" w:hAnsi="Cambria"/>
                <w:b/>
                <w:bCs/>
                <w:lang w:val="sv-SE"/>
              </w:rPr>
            </w:pPr>
            <w:r w:rsidRPr="001F1C1E">
              <w:rPr>
                <w:rFonts w:ascii="Cambria" w:hAnsi="Cambria"/>
                <w:b/>
                <w:bCs/>
              </w:rPr>
              <w:t>Kontrolü Gerçekleştiren Birim</w:t>
            </w:r>
          </w:p>
        </w:tc>
        <w:tc>
          <w:tcPr>
            <w:tcW w:w="3163" w:type="pct"/>
            <w:vAlign w:val="center"/>
          </w:tcPr>
          <w:p w14:paraId="6297802F" w14:textId="77777777" w:rsidR="003C49B4" w:rsidRPr="00401FB9" w:rsidRDefault="003C49B4" w:rsidP="00085E72">
            <w:pPr>
              <w:pStyle w:val="AralkYok"/>
              <w:rPr>
                <w:rFonts w:ascii="Cambria" w:hAnsi="Cambria"/>
              </w:rPr>
            </w:pPr>
          </w:p>
        </w:tc>
      </w:tr>
      <w:tr w:rsidR="003C49B4" w:rsidRPr="00401FB9" w14:paraId="14334BA4" w14:textId="77777777" w:rsidTr="006A2BC0">
        <w:trPr>
          <w:trHeight w:val="454"/>
        </w:trPr>
        <w:tc>
          <w:tcPr>
            <w:tcW w:w="1837" w:type="pct"/>
            <w:shd w:val="clear" w:color="auto" w:fill="ECF0F1"/>
            <w:vAlign w:val="center"/>
          </w:tcPr>
          <w:p w14:paraId="2CD40A18" w14:textId="77777777" w:rsidR="003C49B4" w:rsidRDefault="003C49B4" w:rsidP="00085E72">
            <w:pPr>
              <w:pStyle w:val="AralkYok"/>
              <w:jc w:val="right"/>
              <w:rPr>
                <w:rFonts w:ascii="Cambria" w:hAnsi="Cambria"/>
                <w:b/>
              </w:rPr>
            </w:pPr>
            <w:r>
              <w:rPr>
                <w:rFonts w:ascii="Cambria" w:hAnsi="Cambria"/>
                <w:b/>
              </w:rPr>
              <w:t>Ünvanı Adı Soyadı</w:t>
            </w:r>
          </w:p>
        </w:tc>
        <w:tc>
          <w:tcPr>
            <w:tcW w:w="3163" w:type="pct"/>
            <w:vAlign w:val="center"/>
          </w:tcPr>
          <w:p w14:paraId="5D940FE9" w14:textId="77777777" w:rsidR="003C49B4" w:rsidRPr="00401FB9" w:rsidRDefault="003C49B4" w:rsidP="00085E72">
            <w:pPr>
              <w:pStyle w:val="AralkYok"/>
              <w:rPr>
                <w:rFonts w:ascii="Cambria" w:hAnsi="Cambria"/>
              </w:rPr>
            </w:pPr>
          </w:p>
        </w:tc>
      </w:tr>
      <w:tr w:rsidR="003C49B4" w:rsidRPr="00401FB9" w14:paraId="40EA7791" w14:textId="77777777" w:rsidTr="006A2BC0">
        <w:trPr>
          <w:trHeight w:val="454"/>
        </w:trPr>
        <w:tc>
          <w:tcPr>
            <w:tcW w:w="1837" w:type="pct"/>
            <w:shd w:val="clear" w:color="auto" w:fill="ECF0F1"/>
            <w:vAlign w:val="center"/>
          </w:tcPr>
          <w:p w14:paraId="0EE99EEF" w14:textId="77777777" w:rsidR="003C49B4" w:rsidRDefault="003C49B4" w:rsidP="00085E72">
            <w:pPr>
              <w:pStyle w:val="AralkYok"/>
              <w:jc w:val="right"/>
              <w:rPr>
                <w:rFonts w:ascii="Cambria" w:hAnsi="Cambria"/>
                <w:b/>
              </w:rPr>
            </w:pPr>
            <w:r>
              <w:rPr>
                <w:rFonts w:ascii="Cambria" w:hAnsi="Cambria"/>
                <w:b/>
              </w:rPr>
              <w:t>Görevi</w:t>
            </w:r>
          </w:p>
        </w:tc>
        <w:tc>
          <w:tcPr>
            <w:tcW w:w="3163" w:type="pct"/>
            <w:vAlign w:val="center"/>
          </w:tcPr>
          <w:p w14:paraId="3382EDD3" w14:textId="77777777" w:rsidR="003C49B4" w:rsidRPr="00401FB9" w:rsidRDefault="003C49B4" w:rsidP="00085E72">
            <w:pPr>
              <w:pStyle w:val="AralkYok"/>
              <w:rPr>
                <w:rFonts w:ascii="Cambria" w:hAnsi="Cambria"/>
              </w:rPr>
            </w:pPr>
          </w:p>
        </w:tc>
      </w:tr>
      <w:tr w:rsidR="003C49B4" w:rsidRPr="008E263A" w14:paraId="3A221CFB" w14:textId="77777777" w:rsidTr="006A2BC0">
        <w:trPr>
          <w:trHeight w:val="454"/>
        </w:trPr>
        <w:tc>
          <w:tcPr>
            <w:tcW w:w="1837" w:type="pct"/>
            <w:shd w:val="clear" w:color="auto" w:fill="ECF0F1"/>
            <w:vAlign w:val="center"/>
          </w:tcPr>
          <w:p w14:paraId="7DF9CD30" w14:textId="77777777" w:rsidR="003C49B4" w:rsidRDefault="003C49B4" w:rsidP="00085E72">
            <w:pPr>
              <w:pStyle w:val="AralkYok"/>
              <w:jc w:val="right"/>
              <w:rPr>
                <w:rFonts w:ascii="Cambria" w:hAnsi="Cambria"/>
                <w:b/>
              </w:rPr>
            </w:pPr>
            <w:r w:rsidRPr="003F4D0D">
              <w:rPr>
                <w:rFonts w:ascii="Cambria" w:hAnsi="Cambria"/>
                <w:b/>
                <w:bCs/>
              </w:rPr>
              <w:t>Tarih:</w:t>
            </w:r>
          </w:p>
        </w:tc>
        <w:tc>
          <w:tcPr>
            <w:tcW w:w="3163" w:type="pct"/>
            <w:vAlign w:val="center"/>
          </w:tcPr>
          <w:sdt>
            <w:sdtPr>
              <w:rPr>
                <w:rFonts w:ascii="Cambria" w:hAnsi="Cambria"/>
                <w:bCs/>
              </w:rPr>
              <w:id w:val="485829156"/>
              <w:placeholder>
                <w:docPart w:val="DF276C709BFA449F8C1A962D970D06A4"/>
              </w:placeholder>
              <w:date>
                <w:dateFormat w:val="d.MM.yyyy"/>
                <w:lid w:val="tr-TR"/>
                <w:storeMappedDataAs w:val="dateTime"/>
                <w:calendar w:val="gregorian"/>
              </w:date>
            </w:sdtPr>
            <w:sdtContent>
              <w:p w14:paraId="7341B0A2" w14:textId="77777777" w:rsidR="003C49B4" w:rsidRPr="008E263A" w:rsidRDefault="003C49B4" w:rsidP="00085E72">
                <w:pPr>
                  <w:pStyle w:val="AralkYok"/>
                  <w:rPr>
                    <w:rFonts w:ascii="Cambria" w:hAnsi="Cambria"/>
                    <w:bCs/>
                  </w:rPr>
                </w:pPr>
                <w:r w:rsidRPr="008E263A">
                  <w:rPr>
                    <w:rFonts w:ascii="Cambria" w:hAnsi="Cambria"/>
                    <w:bCs/>
                  </w:rPr>
                  <w:t>… / … / 202.</w:t>
                </w:r>
              </w:p>
            </w:sdtContent>
          </w:sdt>
        </w:tc>
      </w:tr>
      <w:tr w:rsidR="003C49B4" w:rsidRPr="00401FB9" w14:paraId="2EEEA234" w14:textId="77777777" w:rsidTr="006A2BC0">
        <w:trPr>
          <w:trHeight w:val="454"/>
        </w:trPr>
        <w:tc>
          <w:tcPr>
            <w:tcW w:w="1837" w:type="pct"/>
            <w:shd w:val="clear" w:color="auto" w:fill="ECF0F1"/>
            <w:vAlign w:val="center"/>
          </w:tcPr>
          <w:p w14:paraId="49BE92D6" w14:textId="77777777" w:rsidR="003C49B4" w:rsidRDefault="003C49B4" w:rsidP="00085E72">
            <w:pPr>
              <w:pStyle w:val="AralkYok"/>
              <w:jc w:val="right"/>
              <w:rPr>
                <w:rFonts w:ascii="Cambria" w:hAnsi="Cambria"/>
                <w:b/>
              </w:rPr>
            </w:pPr>
            <w:r>
              <w:rPr>
                <w:rFonts w:ascii="Cambria" w:hAnsi="Cambria"/>
                <w:b/>
              </w:rPr>
              <w:t>İmza</w:t>
            </w:r>
          </w:p>
        </w:tc>
        <w:tc>
          <w:tcPr>
            <w:tcW w:w="3163" w:type="pct"/>
            <w:vAlign w:val="center"/>
          </w:tcPr>
          <w:p w14:paraId="2F140ACA" w14:textId="77777777" w:rsidR="003C49B4" w:rsidRPr="00401FB9" w:rsidRDefault="003C49B4" w:rsidP="00085E72">
            <w:pPr>
              <w:pStyle w:val="AralkYok"/>
              <w:rPr>
                <w:rFonts w:ascii="Cambria" w:hAnsi="Cambria"/>
              </w:rPr>
            </w:pPr>
          </w:p>
        </w:tc>
      </w:tr>
    </w:tbl>
    <w:p w14:paraId="497E8833" w14:textId="77777777" w:rsidR="0022540D" w:rsidRDefault="0022540D" w:rsidP="00B748DC">
      <w:pPr>
        <w:pStyle w:val="AralkYok"/>
        <w:rPr>
          <w:rFonts w:ascii="Cambria" w:hAnsi="Cambria"/>
          <w:b/>
          <w:bCs/>
        </w:rPr>
      </w:pPr>
    </w:p>
    <w:p w14:paraId="1562DA68" w14:textId="77777777" w:rsidR="0022540D" w:rsidRDefault="0022540D" w:rsidP="00B748DC">
      <w:pPr>
        <w:pStyle w:val="AralkYok"/>
        <w:rPr>
          <w:rFonts w:ascii="Cambria" w:hAnsi="Cambria"/>
          <w:b/>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AB7319" w14:paraId="60874993" w14:textId="77777777" w:rsidTr="00690BEE">
        <w:trPr>
          <w:trHeight w:val="567"/>
        </w:trPr>
        <w:tc>
          <w:tcPr>
            <w:tcW w:w="9628" w:type="dxa"/>
            <w:tcBorders>
              <w:bottom w:val="single" w:sz="4" w:space="0" w:color="A6A6A6" w:themeColor="background1" w:themeShade="A6"/>
            </w:tcBorders>
            <w:shd w:val="clear" w:color="auto" w:fill="ECF0F1"/>
            <w:vAlign w:val="center"/>
          </w:tcPr>
          <w:p w14:paraId="44FAB1E4" w14:textId="1520B1D1" w:rsidR="00AB7319" w:rsidRPr="00FF53B4" w:rsidRDefault="00AB7319" w:rsidP="00085E72">
            <w:pPr>
              <w:pStyle w:val="AralkYok"/>
              <w:rPr>
                <w:rFonts w:ascii="Cambria" w:hAnsi="Cambria"/>
                <w:b/>
                <w:bCs/>
              </w:rPr>
            </w:pPr>
            <w:r w:rsidRPr="00FF53B4">
              <w:rPr>
                <w:rFonts w:ascii="Cambria" w:hAnsi="Cambria"/>
                <w:b/>
                <w:bCs/>
              </w:rPr>
              <w:t>7</w:t>
            </w:r>
            <w:r w:rsidRPr="00FF53B4">
              <w:rPr>
                <w:rFonts w:ascii="Cambria" w:hAnsi="Cambria"/>
                <w:b/>
                <w:bCs/>
              </w:rPr>
              <w:t xml:space="preserve">. </w:t>
            </w:r>
            <w:r w:rsidRPr="002D678B">
              <w:rPr>
                <w:rFonts w:ascii="Cambria" w:hAnsi="Cambria"/>
                <w:b/>
                <w:bCs/>
              </w:rPr>
              <w:t>Notlar</w:t>
            </w:r>
          </w:p>
        </w:tc>
      </w:tr>
      <w:tr w:rsidR="00AB7319" w:rsidRPr="002729C9" w14:paraId="473F3EF2" w14:textId="77777777" w:rsidTr="00890E22">
        <w:trPr>
          <w:trHeight w:val="1985"/>
        </w:trPr>
        <w:tc>
          <w:tcPr>
            <w:tcW w:w="9628" w:type="dxa"/>
            <w:vAlign w:val="center"/>
          </w:tcPr>
          <w:p w14:paraId="6A4B0F9C" w14:textId="7DB25090" w:rsidR="00690BEE" w:rsidRPr="00690BEE" w:rsidRDefault="00690BEE" w:rsidP="00690BEE">
            <w:pPr>
              <w:pStyle w:val="AralkYok"/>
              <w:numPr>
                <w:ilvl w:val="0"/>
                <w:numId w:val="7"/>
              </w:numPr>
              <w:spacing w:line="276" w:lineRule="auto"/>
              <w:jc w:val="both"/>
              <w:rPr>
                <w:rFonts w:ascii="Cambria" w:hAnsi="Cambria"/>
              </w:rPr>
            </w:pPr>
            <w:r w:rsidRPr="00690BEE">
              <w:rPr>
                <w:rFonts w:ascii="Cambria" w:hAnsi="Cambria"/>
              </w:rPr>
              <w:t>Bu form, üniversiteye bağlı her bir bina için ayrı ayrı düzenlenmelidir.</w:t>
            </w:r>
          </w:p>
          <w:p w14:paraId="6D4B0E2F" w14:textId="6F0A4852" w:rsidR="00690BEE" w:rsidRPr="00690BEE" w:rsidRDefault="00690BEE" w:rsidP="00690BEE">
            <w:pPr>
              <w:pStyle w:val="AralkYok"/>
              <w:numPr>
                <w:ilvl w:val="0"/>
                <w:numId w:val="7"/>
              </w:numPr>
              <w:spacing w:line="276" w:lineRule="auto"/>
              <w:jc w:val="both"/>
              <w:rPr>
                <w:rFonts w:ascii="Cambria" w:hAnsi="Cambria"/>
              </w:rPr>
            </w:pPr>
            <w:r w:rsidRPr="00690BEE">
              <w:rPr>
                <w:rFonts w:ascii="Cambria" w:hAnsi="Cambria"/>
              </w:rPr>
              <w:t>Tespit edilen eksiklikler, ilgili eğitim-öğretim yılı başlamadan önce, en geç 31 Ağustos tarihine kadar giderilmelidir.</w:t>
            </w:r>
          </w:p>
          <w:p w14:paraId="12F85891" w14:textId="39FAE472" w:rsidR="00690BEE" w:rsidRPr="00690BEE" w:rsidRDefault="00690BEE" w:rsidP="00690BEE">
            <w:pPr>
              <w:pStyle w:val="AralkYok"/>
              <w:numPr>
                <w:ilvl w:val="0"/>
                <w:numId w:val="7"/>
              </w:numPr>
              <w:spacing w:line="276" w:lineRule="auto"/>
              <w:jc w:val="both"/>
              <w:rPr>
                <w:rFonts w:ascii="Cambria" w:hAnsi="Cambria"/>
              </w:rPr>
            </w:pPr>
            <w:r w:rsidRPr="00690BEE">
              <w:rPr>
                <w:rFonts w:ascii="Cambria" w:hAnsi="Cambria"/>
              </w:rPr>
              <w:t xml:space="preserve">Form, ilgili yıla ait eğitim-öğretim dönemi başlamadan önce, en geç 15 Eylül tarihine kadar </w:t>
            </w:r>
            <w:r w:rsidR="00890E22" w:rsidRPr="00690BEE">
              <w:rPr>
                <w:rFonts w:ascii="Cambria" w:hAnsi="Cambria"/>
              </w:rPr>
              <w:t>EBYS</w:t>
            </w:r>
            <w:r w:rsidR="00890E22" w:rsidRPr="00690BEE">
              <w:rPr>
                <w:rFonts w:ascii="Cambria" w:hAnsi="Cambria"/>
              </w:rPr>
              <w:t xml:space="preserve"> </w:t>
            </w:r>
            <w:r w:rsidR="00890E22">
              <w:rPr>
                <w:rFonts w:ascii="Cambria" w:hAnsi="Cambria"/>
              </w:rPr>
              <w:t xml:space="preserve">ortamında </w:t>
            </w:r>
            <w:r w:rsidRPr="00690BEE">
              <w:rPr>
                <w:rFonts w:ascii="Cambria" w:hAnsi="Cambria"/>
              </w:rPr>
              <w:t>Rektörlüğe teslim edilmelidir.</w:t>
            </w:r>
          </w:p>
          <w:p w14:paraId="411E6CC3" w14:textId="263A6E46" w:rsidR="00AB7319" w:rsidRPr="00AB7319" w:rsidRDefault="00690BEE" w:rsidP="00690BEE">
            <w:pPr>
              <w:pStyle w:val="AralkYok"/>
              <w:numPr>
                <w:ilvl w:val="0"/>
                <w:numId w:val="7"/>
              </w:numPr>
              <w:spacing w:line="276" w:lineRule="auto"/>
              <w:jc w:val="both"/>
              <w:rPr>
                <w:rFonts w:ascii="Cambria" w:hAnsi="Cambria"/>
              </w:rPr>
            </w:pPr>
            <w:r w:rsidRPr="00690BEE">
              <w:rPr>
                <w:rFonts w:ascii="Cambria" w:hAnsi="Cambria"/>
              </w:rPr>
              <w:t>Gözden geçirme ve güncelleme işlemleri, her eğitim-öğretim yılı başında tekrar edilmelidir.</w:t>
            </w:r>
          </w:p>
        </w:tc>
      </w:tr>
    </w:tbl>
    <w:p w14:paraId="13FE966D" w14:textId="77777777" w:rsidR="0022540D" w:rsidRDefault="0022540D" w:rsidP="00B748DC">
      <w:pPr>
        <w:pStyle w:val="AralkYok"/>
        <w:rPr>
          <w:rFonts w:ascii="Cambria" w:hAnsi="Cambria"/>
          <w:b/>
          <w:bCs/>
        </w:rPr>
      </w:pPr>
    </w:p>
    <w:p w14:paraId="5690AA31" w14:textId="77777777" w:rsidR="0022540D" w:rsidRDefault="0022540D" w:rsidP="00B748DC">
      <w:pPr>
        <w:pStyle w:val="AralkYok"/>
        <w:rPr>
          <w:rFonts w:ascii="Cambria" w:hAnsi="Cambria"/>
          <w:b/>
          <w:bCs/>
        </w:rPr>
      </w:pPr>
    </w:p>
    <w:p w14:paraId="72AE9032" w14:textId="77777777" w:rsidR="0022540D" w:rsidRDefault="0022540D" w:rsidP="00B748DC">
      <w:pPr>
        <w:pStyle w:val="AralkYok"/>
        <w:rPr>
          <w:rFonts w:ascii="Cambria" w:hAnsi="Cambria"/>
          <w:b/>
          <w:bCs/>
        </w:rPr>
      </w:pPr>
    </w:p>
    <w:p w14:paraId="551BDADD" w14:textId="77777777" w:rsidR="0022540D" w:rsidRDefault="0022540D" w:rsidP="00B748DC">
      <w:pPr>
        <w:pStyle w:val="AralkYok"/>
        <w:rPr>
          <w:rFonts w:ascii="Cambria" w:hAnsi="Cambria"/>
          <w:b/>
          <w:bCs/>
        </w:rPr>
      </w:pPr>
    </w:p>
    <w:p w14:paraId="57BAEFE8" w14:textId="77777777" w:rsidR="0022540D" w:rsidRDefault="0022540D" w:rsidP="00B748DC">
      <w:pPr>
        <w:pStyle w:val="AralkYok"/>
        <w:rPr>
          <w:rFonts w:ascii="Cambria" w:hAnsi="Cambria"/>
          <w:b/>
          <w:bCs/>
        </w:rPr>
      </w:pPr>
    </w:p>
    <w:p w14:paraId="4338565B" w14:textId="77777777" w:rsidR="0022540D" w:rsidRDefault="0022540D" w:rsidP="00B748DC">
      <w:pPr>
        <w:pStyle w:val="AralkYok"/>
        <w:rPr>
          <w:rFonts w:ascii="Cambria" w:hAnsi="Cambria"/>
          <w:b/>
          <w:bCs/>
        </w:rPr>
      </w:pPr>
    </w:p>
    <w:p w14:paraId="6705F451" w14:textId="77777777" w:rsidR="0022540D" w:rsidRPr="00690BEE" w:rsidRDefault="0022540D" w:rsidP="00B748DC">
      <w:pPr>
        <w:pStyle w:val="AralkYok"/>
        <w:rPr>
          <w:rFonts w:ascii="Cambria" w:hAnsi="Cambria"/>
          <w:b/>
          <w:bCs/>
        </w:rPr>
      </w:pPr>
    </w:p>
    <w:p w14:paraId="655C7A94" w14:textId="77777777" w:rsidR="00E93317" w:rsidRDefault="00E93317" w:rsidP="00B748DC">
      <w:pPr>
        <w:pStyle w:val="AralkYok"/>
        <w:rPr>
          <w:rFonts w:ascii="Cambria" w:hAnsi="Cambria"/>
          <w:b/>
          <w:bCs/>
        </w:rPr>
      </w:pPr>
    </w:p>
    <w:p w14:paraId="0E24C37F" w14:textId="77777777" w:rsidR="00E93317" w:rsidRDefault="00E93317" w:rsidP="00B748DC">
      <w:pPr>
        <w:pStyle w:val="AralkYok"/>
        <w:rPr>
          <w:rFonts w:ascii="Cambria" w:hAnsi="Cambria"/>
          <w:b/>
          <w:bCs/>
        </w:rPr>
      </w:pPr>
    </w:p>
    <w:p w14:paraId="1D01658E" w14:textId="77777777" w:rsidR="003732FA" w:rsidRDefault="003732FA" w:rsidP="00B748DC">
      <w:pPr>
        <w:pStyle w:val="AralkYok"/>
        <w:rPr>
          <w:rFonts w:ascii="Cambria" w:hAnsi="Cambria"/>
          <w:b/>
          <w:bCs/>
        </w:rPr>
      </w:pPr>
    </w:p>
    <w:p w14:paraId="4FFD87E1" w14:textId="77777777" w:rsidR="001E3820" w:rsidRDefault="001E3820" w:rsidP="001E3820">
      <w:pPr>
        <w:pStyle w:val="AralkYok"/>
        <w:spacing w:after="120" w:line="360" w:lineRule="auto"/>
        <w:rPr>
          <w:rFonts w:ascii="Cambria" w:hAnsi="Cambria"/>
          <w:b/>
          <w:bCs/>
        </w:rPr>
      </w:pPr>
      <w:r w:rsidRPr="00C30EC8">
        <w:rPr>
          <w:rFonts w:ascii="Cambria" w:hAnsi="Cambria"/>
          <w:b/>
          <w:bCs/>
        </w:rPr>
        <w:t>REVİZYON BİLGİLERİ</w:t>
      </w:r>
    </w:p>
    <w:p w14:paraId="4C52A917" w14:textId="77777777" w:rsidR="001E3820" w:rsidRPr="004105C9" w:rsidRDefault="001E3820" w:rsidP="001E3820">
      <w:pPr>
        <w:pStyle w:val="AralkYok"/>
        <w:spacing w:after="120" w:line="360" w:lineRule="auto"/>
        <w:jc w:val="both"/>
        <w:rPr>
          <w:i/>
          <w:iCs/>
        </w:rPr>
      </w:pPr>
      <w:r w:rsidRPr="004105C9">
        <w:rPr>
          <w:rFonts w:ascii="Cambria" w:hAnsi="Cambria"/>
          <w:i/>
          <w:iCs/>
        </w:rPr>
        <w:t xml:space="preserve">Bu sayfa yalnızca üniversite içi belge yönetimi ve revizyon takibi amacıyla düzenlenmiştir. Resmi başvuru evrakına eklenmemelidir, çıktısı alınmamalıdır. EBYS sistemine dahil </w:t>
      </w:r>
      <w:r w:rsidRPr="00ED1840">
        <w:rPr>
          <w:rFonts w:ascii="Cambria" w:hAnsi="Cambria"/>
          <w:i/>
          <w:iCs/>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1E3820" w:rsidRPr="00C30EC8" w14:paraId="528A037F" w14:textId="77777777" w:rsidTr="00771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A2DB5D8" w14:textId="77777777" w:rsidR="001E3820" w:rsidRPr="00C30EC8" w:rsidRDefault="001E3820" w:rsidP="00771D7F">
            <w:pPr>
              <w:pStyle w:val="AralkYok"/>
              <w:jc w:val="center"/>
              <w:rPr>
                <w:rFonts w:ascii="Cambria" w:hAnsi="Cambria"/>
                <w:b w:val="0"/>
                <w:bCs w:val="0"/>
              </w:rPr>
            </w:pPr>
            <w:r w:rsidRPr="00C30EC8">
              <w:rPr>
                <w:rFonts w:ascii="Cambria" w:hAnsi="Cambria"/>
                <w:b w:val="0"/>
                <w:bCs w:val="0"/>
              </w:rPr>
              <w:t>Revizyon</w:t>
            </w:r>
          </w:p>
          <w:p w14:paraId="66A5D4D1" w14:textId="77777777" w:rsidR="001E3820" w:rsidRPr="00C30EC8" w:rsidRDefault="001E3820" w:rsidP="00771D7F">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02E23C5B" w14:textId="77777777" w:rsidR="001E3820" w:rsidRPr="00C30EC8" w:rsidRDefault="001E3820"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C322E26" w14:textId="77777777" w:rsidR="001E3820" w:rsidRPr="00C30EC8" w:rsidRDefault="001E3820"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6C213F65" w14:textId="77777777" w:rsidR="001E3820" w:rsidRPr="00C30EC8" w:rsidRDefault="001E3820" w:rsidP="00771D7F">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E3820" w:rsidRPr="00692291" w14:paraId="61B3A60C" w14:textId="77777777" w:rsidTr="0077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3B4F814" w14:textId="77777777" w:rsidR="001E3820" w:rsidRPr="00654018" w:rsidRDefault="001E3820" w:rsidP="00771D7F">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209DE20C" w14:textId="77777777" w:rsidR="001E3820" w:rsidRPr="00692291" w:rsidRDefault="001E3820" w:rsidP="00771D7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63F5A479" w14:textId="77777777" w:rsidR="001E3820" w:rsidRPr="00692291" w:rsidRDefault="001E3820" w:rsidP="00771D7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r w:rsidR="009F48DD" w:rsidRPr="00692291" w14:paraId="1D46FFD7" w14:textId="77777777" w:rsidTr="00771D7F">
        <w:tc>
          <w:tcPr>
            <w:cnfStyle w:val="001000000000" w:firstRow="0" w:lastRow="0" w:firstColumn="1" w:lastColumn="0" w:oddVBand="0" w:evenVBand="0" w:oddHBand="0" w:evenHBand="0" w:firstRowFirstColumn="0" w:firstRowLastColumn="0" w:lastRowFirstColumn="0" w:lastRowLastColumn="0"/>
            <w:tcW w:w="1145" w:type="dxa"/>
            <w:vAlign w:val="center"/>
          </w:tcPr>
          <w:p w14:paraId="6D19C5D6" w14:textId="47D18E48" w:rsidR="009F48DD" w:rsidRPr="00FC4EC8" w:rsidRDefault="009F48DD" w:rsidP="00771D7F">
            <w:pPr>
              <w:pStyle w:val="AralkYok"/>
              <w:jc w:val="center"/>
              <w:rPr>
                <w:rFonts w:ascii="Cambria" w:hAnsi="Cambria"/>
                <w:b w:val="0"/>
                <w:bCs w:val="0"/>
              </w:rPr>
            </w:pPr>
            <w:r w:rsidRPr="00FC4EC8">
              <w:rPr>
                <w:rFonts w:ascii="Cambria" w:hAnsi="Cambria"/>
                <w:b w:val="0"/>
                <w:bCs w:val="0"/>
              </w:rPr>
              <w:t>1</w:t>
            </w:r>
          </w:p>
        </w:tc>
        <w:tc>
          <w:tcPr>
            <w:tcW w:w="1260" w:type="dxa"/>
            <w:vAlign w:val="center"/>
          </w:tcPr>
          <w:p w14:paraId="10C78F04" w14:textId="0FF7B439" w:rsidR="009F48DD" w:rsidRPr="00FC4EC8" w:rsidRDefault="00EE5848" w:rsidP="00771D7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14.07.2025</w:t>
            </w:r>
          </w:p>
        </w:tc>
        <w:tc>
          <w:tcPr>
            <w:tcW w:w="7229" w:type="dxa"/>
            <w:vAlign w:val="center"/>
          </w:tcPr>
          <w:p w14:paraId="52C65210" w14:textId="49A44B33" w:rsidR="009F48DD" w:rsidRPr="00FC4EC8" w:rsidRDefault="00FC4EC8" w:rsidP="00771D7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 xml:space="preserve">- Revizyon bilgi kutusuna kullanım uyarısı eklendi. </w:t>
            </w:r>
            <w:r w:rsidRPr="00FC4EC8">
              <w:rPr>
                <w:rFonts w:ascii="Cambria" w:hAnsi="Cambria"/>
              </w:rPr>
              <w:br/>
              <w:t>- Alanlara görsel gölgelendirme (HEX: #ECF0F1) uygulandı.</w:t>
            </w:r>
          </w:p>
        </w:tc>
      </w:tr>
    </w:tbl>
    <w:p w14:paraId="43F6105F" w14:textId="77777777" w:rsidR="001E3820" w:rsidRDefault="001E3820" w:rsidP="001E3820">
      <w:pPr>
        <w:pStyle w:val="AralkYok"/>
      </w:pPr>
    </w:p>
    <w:p w14:paraId="09CCEDF3" w14:textId="77777777" w:rsidR="00B748DC" w:rsidRDefault="00B748DC" w:rsidP="00FA7056">
      <w:pPr>
        <w:pStyle w:val="AralkYok"/>
        <w:rPr>
          <w:rFonts w:ascii="Cambria" w:hAnsi="Cambria"/>
          <w:sz w:val="20"/>
          <w:szCs w:val="20"/>
        </w:rPr>
      </w:pPr>
    </w:p>
    <w:sectPr w:rsidR="00B748DC" w:rsidSect="00546301">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1CB2" w14:textId="77777777" w:rsidR="000C0C87" w:rsidRDefault="000C0C87" w:rsidP="00534F7F">
      <w:pPr>
        <w:spacing w:after="0" w:line="240" w:lineRule="auto"/>
      </w:pPr>
      <w:r>
        <w:separator/>
      </w:r>
    </w:p>
  </w:endnote>
  <w:endnote w:type="continuationSeparator" w:id="0">
    <w:p w14:paraId="56297772" w14:textId="77777777" w:rsidR="000C0C87" w:rsidRDefault="000C0C8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75D1D" w:rsidRDefault="00A354CE" w:rsidP="00D75D1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Adres</w:t>
          </w:r>
        </w:p>
      </w:tc>
      <w:tc>
        <w:tcPr>
          <w:tcW w:w="259" w:type="dxa"/>
        </w:tcPr>
        <w:p w14:paraId="5CF96D91"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Telefon</w:t>
          </w:r>
        </w:p>
        <w:p w14:paraId="6DA7D031"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İnternet Adresi</w:t>
          </w:r>
        </w:p>
        <w:p w14:paraId="59EAC84F" w14:textId="77777777" w:rsidR="00626E17" w:rsidRPr="0044299E" w:rsidRDefault="00626E17" w:rsidP="00626E17">
          <w:pPr>
            <w:pStyle w:val="AltBilgi"/>
            <w:jc w:val="right"/>
            <w:rPr>
              <w:rFonts w:ascii="Cambria" w:hAnsi="Cambria"/>
              <w:color w:val="A6192E"/>
              <w:sz w:val="16"/>
              <w:szCs w:val="16"/>
            </w:rPr>
          </w:pPr>
          <w:r w:rsidRPr="0044299E">
            <w:rPr>
              <w:rFonts w:ascii="Cambria" w:hAnsi="Cambria"/>
              <w:b/>
              <w:color w:val="A6192E"/>
              <w:sz w:val="16"/>
              <w:szCs w:val="16"/>
            </w:rPr>
            <w:t>E-Posta</w:t>
          </w:r>
        </w:p>
      </w:tc>
      <w:tc>
        <w:tcPr>
          <w:tcW w:w="284" w:type="dxa"/>
        </w:tcPr>
        <w:p w14:paraId="1F1356BE"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43F37AE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6EBF05D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86283" w:rsidR="00626E17" w:rsidRPr="0044299E" w:rsidRDefault="00626E17" w:rsidP="00626E17">
          <w:pPr>
            <w:pStyle w:val="AltBilgi"/>
            <w:jc w:val="right"/>
            <w:rPr>
              <w:rFonts w:ascii="Cambria" w:hAnsi="Cambria"/>
              <w:b/>
              <w:bCs/>
              <w:sz w:val="16"/>
              <w:szCs w:val="16"/>
            </w:rPr>
          </w:pPr>
          <w:r w:rsidRPr="0044299E">
            <w:rPr>
              <w:rFonts w:ascii="Cambria" w:hAnsi="Cambria"/>
              <w:b/>
              <w:bCs/>
              <w:color w:val="A6192E"/>
              <w:sz w:val="16"/>
              <w:szCs w:val="16"/>
            </w:rPr>
            <w:t xml:space="preserve">Sayfa </w:t>
          </w:r>
          <w:r w:rsidRPr="0044299E">
            <w:rPr>
              <w:rFonts w:ascii="Cambria" w:hAnsi="Cambria"/>
              <w:b/>
              <w:bCs/>
              <w:color w:val="A6192E"/>
              <w:sz w:val="16"/>
              <w:szCs w:val="16"/>
            </w:rPr>
            <w:fldChar w:fldCharType="begin"/>
          </w:r>
          <w:r w:rsidRPr="0044299E">
            <w:rPr>
              <w:rFonts w:ascii="Cambria" w:hAnsi="Cambria"/>
              <w:b/>
              <w:bCs/>
              <w:color w:val="A6192E"/>
              <w:sz w:val="16"/>
              <w:szCs w:val="16"/>
            </w:rPr>
            <w:instrText>PAGE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r w:rsidRPr="0044299E">
            <w:rPr>
              <w:rFonts w:ascii="Cambria" w:hAnsi="Cambria"/>
              <w:b/>
              <w:bCs/>
              <w:color w:val="A6192E"/>
              <w:sz w:val="16"/>
              <w:szCs w:val="16"/>
            </w:rPr>
            <w:t xml:space="preserve"> / </w:t>
          </w:r>
          <w:r w:rsidRPr="0044299E">
            <w:rPr>
              <w:rFonts w:ascii="Cambria" w:hAnsi="Cambria"/>
              <w:b/>
              <w:bCs/>
              <w:color w:val="A6192E"/>
              <w:sz w:val="16"/>
              <w:szCs w:val="16"/>
            </w:rPr>
            <w:fldChar w:fldCharType="begin"/>
          </w:r>
          <w:r w:rsidRPr="0044299E">
            <w:rPr>
              <w:rFonts w:ascii="Cambria" w:hAnsi="Cambria"/>
              <w:b/>
              <w:bCs/>
              <w:color w:val="A6192E"/>
              <w:sz w:val="16"/>
              <w:szCs w:val="16"/>
            </w:rPr>
            <w:instrText>NUMPAGES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1169" w14:textId="77777777" w:rsidR="000C0C87" w:rsidRDefault="000C0C87" w:rsidP="00534F7F">
      <w:pPr>
        <w:spacing w:after="0" w:line="240" w:lineRule="auto"/>
      </w:pPr>
      <w:r>
        <w:separator/>
      </w:r>
    </w:p>
  </w:footnote>
  <w:footnote w:type="continuationSeparator" w:id="0">
    <w:p w14:paraId="17F26C73" w14:textId="77777777" w:rsidR="000C0C87" w:rsidRDefault="000C0C8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116"/>
      <w:gridCol w:w="1275"/>
      <w:gridCol w:w="1701"/>
    </w:tblGrid>
    <w:tr w:rsidR="00534F7F" w14:paraId="59F5DB5B" w14:textId="77777777" w:rsidTr="00002CFD">
      <w:trPr>
        <w:trHeight w:val="189"/>
      </w:trPr>
      <w:tc>
        <w:tcPr>
          <w:tcW w:w="2547" w:type="dxa"/>
          <w:vMerge w:val="restart"/>
        </w:tcPr>
        <w:p w14:paraId="02FBB311" w14:textId="20960A40" w:rsidR="00534F7F" w:rsidRDefault="00DC6365" w:rsidP="00534F7F">
          <w:pPr>
            <w:pStyle w:val="stBilgi"/>
            <w:ind w:left="-115" w:right="-110"/>
          </w:pPr>
          <w:r>
            <w:rPr>
              <w:noProof/>
              <w:lang w:eastAsia="tr-TR"/>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116" w:type="dxa"/>
          <w:vMerge w:val="restart"/>
          <w:tcBorders>
            <w:right w:val="single" w:sz="4" w:space="0" w:color="BFBFBF" w:themeColor="background1" w:themeShade="BF"/>
          </w:tcBorders>
          <w:vAlign w:val="center"/>
        </w:tcPr>
        <w:p w14:paraId="6A350D53" w14:textId="30A3B769" w:rsidR="00534F7F" w:rsidRPr="00666082" w:rsidRDefault="00293F29" w:rsidP="00666082">
          <w:pPr>
            <w:pStyle w:val="AralkYok"/>
            <w:jc w:val="center"/>
            <w:rPr>
              <w:rFonts w:ascii="Cambria" w:hAnsi="Cambria"/>
              <w:color w:val="002060"/>
            </w:rPr>
          </w:pPr>
          <w:r>
            <w:rPr>
              <w:rFonts w:ascii="Cambria" w:hAnsi="Cambria"/>
              <w:b/>
            </w:rPr>
            <w:t>EĞİTİM-ÖĞRETİM</w:t>
          </w:r>
          <w:r w:rsidR="00FE5B74">
            <w:rPr>
              <w:rFonts w:ascii="Cambria" w:hAnsi="Cambria"/>
              <w:b/>
            </w:rPr>
            <w:t xml:space="preserve"> DÖNEMİNE HAZIRLIK KNTROL FORMU (BİDB)</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70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731995" w:rsidR="00534F7F" w:rsidRPr="0044299E" w:rsidRDefault="00C91E05" w:rsidP="00B4231B">
          <w:pPr>
            <w:pStyle w:val="stBilgi"/>
            <w:rPr>
              <w:rFonts w:ascii="Cambria" w:hAnsi="Cambria"/>
              <w:color w:val="A6192E"/>
              <w:sz w:val="16"/>
              <w:szCs w:val="16"/>
            </w:rPr>
          </w:pPr>
          <w:r w:rsidRPr="0044299E">
            <w:rPr>
              <w:rFonts w:ascii="Cambria" w:hAnsi="Cambria"/>
              <w:color w:val="A6192E"/>
              <w:sz w:val="16"/>
              <w:szCs w:val="16"/>
              <w:lang w:val="en-US"/>
            </w:rPr>
            <w:t>OK</w:t>
          </w:r>
          <w:r w:rsidR="004D4B41" w:rsidRPr="0044299E">
            <w:rPr>
              <w:rFonts w:ascii="Cambria" w:hAnsi="Cambria"/>
              <w:color w:val="A6192E"/>
              <w:sz w:val="16"/>
              <w:szCs w:val="16"/>
              <w:lang w:val="en-US"/>
            </w:rPr>
            <w:t>Ü</w:t>
          </w:r>
          <w:r w:rsidRPr="0044299E">
            <w:rPr>
              <w:rFonts w:ascii="Cambria" w:hAnsi="Cambria"/>
              <w:color w:val="A6192E"/>
              <w:sz w:val="16"/>
              <w:szCs w:val="16"/>
              <w:lang w:val="en-US"/>
            </w:rPr>
            <w:t>.</w:t>
          </w:r>
          <w:r w:rsidR="00003E14" w:rsidRPr="0044299E">
            <w:rPr>
              <w:rFonts w:ascii="Cambria" w:hAnsi="Cambria"/>
              <w:color w:val="A6192E"/>
              <w:sz w:val="16"/>
              <w:szCs w:val="16"/>
              <w:lang w:val="en-US"/>
            </w:rPr>
            <w:t>B</w:t>
          </w:r>
          <w:r w:rsidR="004D4B41" w:rsidRPr="0044299E">
            <w:rPr>
              <w:rFonts w:ascii="Cambria" w:hAnsi="Cambria"/>
              <w:color w:val="A6192E"/>
              <w:sz w:val="16"/>
              <w:szCs w:val="16"/>
              <w:lang w:val="en-US"/>
            </w:rPr>
            <w:t>İ</w:t>
          </w:r>
          <w:r w:rsidR="00003E14" w:rsidRPr="0044299E">
            <w:rPr>
              <w:rFonts w:ascii="Cambria" w:hAnsi="Cambria"/>
              <w:color w:val="A6192E"/>
              <w:sz w:val="16"/>
              <w:szCs w:val="16"/>
              <w:lang w:val="en-US"/>
            </w:rPr>
            <w:t>DB</w:t>
          </w:r>
          <w:r w:rsidRPr="0044299E">
            <w:rPr>
              <w:rFonts w:ascii="Cambria" w:hAnsi="Cambria"/>
              <w:color w:val="A6192E"/>
              <w:sz w:val="16"/>
              <w:szCs w:val="16"/>
              <w:lang w:val="en-US"/>
            </w:rPr>
            <w:t>.FR.00</w:t>
          </w:r>
          <w:r w:rsidR="00A067BE" w:rsidRPr="0044299E">
            <w:rPr>
              <w:rFonts w:ascii="Cambria" w:hAnsi="Cambria"/>
              <w:color w:val="A6192E"/>
              <w:sz w:val="16"/>
              <w:szCs w:val="16"/>
              <w:lang w:val="en-US"/>
            </w:rPr>
            <w:t>0</w:t>
          </w:r>
          <w:r w:rsidR="00E02E58">
            <w:rPr>
              <w:rFonts w:ascii="Cambria" w:hAnsi="Cambria"/>
              <w:color w:val="A6192E"/>
              <w:sz w:val="16"/>
              <w:szCs w:val="16"/>
              <w:lang w:val="en-US"/>
            </w:rPr>
            <w:t>6</w:t>
          </w:r>
        </w:p>
      </w:tc>
    </w:tr>
    <w:tr w:rsidR="00534F7F" w14:paraId="12D65C24" w14:textId="77777777" w:rsidTr="00002CFD">
      <w:trPr>
        <w:trHeight w:val="187"/>
      </w:trPr>
      <w:tc>
        <w:tcPr>
          <w:tcW w:w="2547" w:type="dxa"/>
          <w:vMerge/>
        </w:tcPr>
        <w:p w14:paraId="47ED212D"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4299E" w:rsidRDefault="001C07DF" w:rsidP="00534F7F">
          <w:pPr>
            <w:pStyle w:val="stBilgi"/>
            <w:rPr>
              <w:rFonts w:ascii="Cambria" w:hAnsi="Cambria"/>
              <w:color w:val="A6192E"/>
              <w:sz w:val="16"/>
              <w:szCs w:val="16"/>
            </w:rPr>
          </w:pPr>
          <w:r w:rsidRPr="0044299E">
            <w:rPr>
              <w:rFonts w:ascii="Cambria" w:hAnsi="Cambria"/>
              <w:color w:val="A6192E"/>
              <w:sz w:val="16"/>
              <w:szCs w:val="16"/>
            </w:rPr>
            <w:t>01.06.2023</w:t>
          </w:r>
        </w:p>
      </w:tc>
    </w:tr>
    <w:tr w:rsidR="00534F7F" w14:paraId="743B4B26" w14:textId="77777777" w:rsidTr="00002CFD">
      <w:trPr>
        <w:trHeight w:val="187"/>
      </w:trPr>
      <w:tc>
        <w:tcPr>
          <w:tcW w:w="2547" w:type="dxa"/>
          <w:vMerge/>
        </w:tcPr>
        <w:p w14:paraId="44998441"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043C2B3" w:rsidR="00534F7F" w:rsidRPr="0044299E" w:rsidRDefault="00AB5569" w:rsidP="00534F7F">
          <w:pPr>
            <w:pStyle w:val="stBilgi"/>
            <w:rPr>
              <w:rFonts w:ascii="Cambria" w:hAnsi="Cambria"/>
              <w:color w:val="A6192E"/>
              <w:sz w:val="16"/>
              <w:szCs w:val="16"/>
            </w:rPr>
          </w:pPr>
          <w:r>
            <w:rPr>
              <w:rFonts w:ascii="Cambria" w:hAnsi="Cambria"/>
              <w:color w:val="A6192E"/>
              <w:sz w:val="16"/>
              <w:szCs w:val="16"/>
            </w:rPr>
            <w:t>14.07.2025</w:t>
          </w:r>
        </w:p>
      </w:tc>
    </w:tr>
    <w:tr w:rsidR="00534F7F" w14:paraId="08E053B0" w14:textId="77777777" w:rsidTr="00002CFD">
      <w:trPr>
        <w:trHeight w:val="220"/>
      </w:trPr>
      <w:tc>
        <w:tcPr>
          <w:tcW w:w="2547" w:type="dxa"/>
          <w:vMerge/>
        </w:tcPr>
        <w:p w14:paraId="21BEE8EB"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70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518D925C" w:rsidR="00534F7F" w:rsidRPr="0044299E" w:rsidRDefault="00534F7F" w:rsidP="00534F7F">
          <w:pPr>
            <w:pStyle w:val="stBilgi"/>
            <w:rPr>
              <w:rFonts w:ascii="Cambria" w:hAnsi="Cambria"/>
              <w:color w:val="A6192E"/>
              <w:sz w:val="16"/>
              <w:szCs w:val="16"/>
            </w:rPr>
          </w:pPr>
          <w:r w:rsidRPr="0044299E">
            <w:rPr>
              <w:rFonts w:ascii="Cambria" w:hAnsi="Cambria"/>
              <w:color w:val="A6192E"/>
              <w:sz w:val="16"/>
              <w:szCs w:val="16"/>
            </w:rPr>
            <w:t>0</w:t>
          </w:r>
          <w:r w:rsidR="00AB5569">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A0214"/>
    <w:multiLevelType w:val="multilevel"/>
    <w:tmpl w:val="F140A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6148076">
    <w:abstractNumId w:val="1"/>
  </w:num>
  <w:num w:numId="2" w16cid:durableId="630525668">
    <w:abstractNumId w:val="4"/>
  </w:num>
  <w:num w:numId="3" w16cid:durableId="319311451">
    <w:abstractNumId w:val="5"/>
  </w:num>
  <w:num w:numId="4" w16cid:durableId="1108082836">
    <w:abstractNumId w:val="6"/>
  </w:num>
  <w:num w:numId="5" w16cid:durableId="1494682323">
    <w:abstractNumId w:val="0"/>
  </w:num>
  <w:num w:numId="6" w16cid:durableId="61103662">
    <w:abstractNumId w:val="3"/>
  </w:num>
  <w:num w:numId="7" w16cid:durableId="120379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B48"/>
    <w:rsid w:val="00002CFD"/>
    <w:rsid w:val="00003E14"/>
    <w:rsid w:val="000153B5"/>
    <w:rsid w:val="0001650A"/>
    <w:rsid w:val="0002482C"/>
    <w:rsid w:val="0002596D"/>
    <w:rsid w:val="00026FF9"/>
    <w:rsid w:val="0003259A"/>
    <w:rsid w:val="0007248B"/>
    <w:rsid w:val="00094ECA"/>
    <w:rsid w:val="000978A5"/>
    <w:rsid w:val="000A08B6"/>
    <w:rsid w:val="000B1346"/>
    <w:rsid w:val="000B27A7"/>
    <w:rsid w:val="000B2847"/>
    <w:rsid w:val="000B3B9E"/>
    <w:rsid w:val="000C0BD1"/>
    <w:rsid w:val="000C0C87"/>
    <w:rsid w:val="000C19CF"/>
    <w:rsid w:val="000C4D4F"/>
    <w:rsid w:val="000C5609"/>
    <w:rsid w:val="000C5986"/>
    <w:rsid w:val="000C7FDF"/>
    <w:rsid w:val="000D2200"/>
    <w:rsid w:val="000E0B2E"/>
    <w:rsid w:val="000E321E"/>
    <w:rsid w:val="000F23FF"/>
    <w:rsid w:val="000F2D6D"/>
    <w:rsid w:val="000F50F6"/>
    <w:rsid w:val="001023E5"/>
    <w:rsid w:val="0010398F"/>
    <w:rsid w:val="00104AAF"/>
    <w:rsid w:val="00115CAA"/>
    <w:rsid w:val="00120656"/>
    <w:rsid w:val="0012496D"/>
    <w:rsid w:val="00133782"/>
    <w:rsid w:val="00140ED0"/>
    <w:rsid w:val="00141314"/>
    <w:rsid w:val="0015466F"/>
    <w:rsid w:val="00164950"/>
    <w:rsid w:val="00164D5A"/>
    <w:rsid w:val="0016547C"/>
    <w:rsid w:val="00172111"/>
    <w:rsid w:val="00172ADA"/>
    <w:rsid w:val="00175D47"/>
    <w:rsid w:val="00180039"/>
    <w:rsid w:val="001826E6"/>
    <w:rsid w:val="00182ED8"/>
    <w:rsid w:val="001842CA"/>
    <w:rsid w:val="0019183E"/>
    <w:rsid w:val="00194E8D"/>
    <w:rsid w:val="001B1756"/>
    <w:rsid w:val="001B4AAC"/>
    <w:rsid w:val="001B5E35"/>
    <w:rsid w:val="001B63D7"/>
    <w:rsid w:val="001B6A9C"/>
    <w:rsid w:val="001B761A"/>
    <w:rsid w:val="001C07DF"/>
    <w:rsid w:val="001C2A0C"/>
    <w:rsid w:val="001C49CA"/>
    <w:rsid w:val="001D493E"/>
    <w:rsid w:val="001E299A"/>
    <w:rsid w:val="001E3820"/>
    <w:rsid w:val="001E59B8"/>
    <w:rsid w:val="001F1C1E"/>
    <w:rsid w:val="001F6791"/>
    <w:rsid w:val="002002AD"/>
    <w:rsid w:val="00204D46"/>
    <w:rsid w:val="00206D95"/>
    <w:rsid w:val="00207F9B"/>
    <w:rsid w:val="002140B2"/>
    <w:rsid w:val="00214A70"/>
    <w:rsid w:val="00214C32"/>
    <w:rsid w:val="00217D71"/>
    <w:rsid w:val="00221380"/>
    <w:rsid w:val="0022540D"/>
    <w:rsid w:val="00225F26"/>
    <w:rsid w:val="002303A7"/>
    <w:rsid w:val="00230C02"/>
    <w:rsid w:val="00232B07"/>
    <w:rsid w:val="00236E1E"/>
    <w:rsid w:val="00240ED2"/>
    <w:rsid w:val="00247D8A"/>
    <w:rsid w:val="002543E7"/>
    <w:rsid w:val="002729C9"/>
    <w:rsid w:val="00273D79"/>
    <w:rsid w:val="002824B8"/>
    <w:rsid w:val="002918CC"/>
    <w:rsid w:val="00293F29"/>
    <w:rsid w:val="00294709"/>
    <w:rsid w:val="00297B87"/>
    <w:rsid w:val="002B0281"/>
    <w:rsid w:val="002B16DC"/>
    <w:rsid w:val="002B2AD5"/>
    <w:rsid w:val="002B5006"/>
    <w:rsid w:val="002B58B8"/>
    <w:rsid w:val="002D2C3E"/>
    <w:rsid w:val="002D6538"/>
    <w:rsid w:val="002D678B"/>
    <w:rsid w:val="002E293C"/>
    <w:rsid w:val="002F3BF7"/>
    <w:rsid w:val="002F5E78"/>
    <w:rsid w:val="003067DF"/>
    <w:rsid w:val="00310983"/>
    <w:rsid w:val="0031704C"/>
    <w:rsid w:val="0032078E"/>
    <w:rsid w:val="003230A8"/>
    <w:rsid w:val="003247C0"/>
    <w:rsid w:val="00327C5F"/>
    <w:rsid w:val="003418F2"/>
    <w:rsid w:val="00341915"/>
    <w:rsid w:val="00346200"/>
    <w:rsid w:val="003507AD"/>
    <w:rsid w:val="00350939"/>
    <w:rsid w:val="00356304"/>
    <w:rsid w:val="00361F13"/>
    <w:rsid w:val="00365F81"/>
    <w:rsid w:val="00367AAC"/>
    <w:rsid w:val="00371321"/>
    <w:rsid w:val="003732FA"/>
    <w:rsid w:val="00375110"/>
    <w:rsid w:val="003757E1"/>
    <w:rsid w:val="0037737F"/>
    <w:rsid w:val="00381699"/>
    <w:rsid w:val="00381FC2"/>
    <w:rsid w:val="0038259A"/>
    <w:rsid w:val="003912C7"/>
    <w:rsid w:val="003937C8"/>
    <w:rsid w:val="00393BCE"/>
    <w:rsid w:val="003A1A91"/>
    <w:rsid w:val="003A3189"/>
    <w:rsid w:val="003B104C"/>
    <w:rsid w:val="003B217F"/>
    <w:rsid w:val="003B3771"/>
    <w:rsid w:val="003C49B4"/>
    <w:rsid w:val="003D3F0C"/>
    <w:rsid w:val="003E0DB8"/>
    <w:rsid w:val="003E2D50"/>
    <w:rsid w:val="003E2E0E"/>
    <w:rsid w:val="003E6E85"/>
    <w:rsid w:val="003F19D5"/>
    <w:rsid w:val="003F273B"/>
    <w:rsid w:val="00401FB9"/>
    <w:rsid w:val="004023B0"/>
    <w:rsid w:val="00402DF3"/>
    <w:rsid w:val="0040530D"/>
    <w:rsid w:val="0040537E"/>
    <w:rsid w:val="00415165"/>
    <w:rsid w:val="00417B5D"/>
    <w:rsid w:val="0042327E"/>
    <w:rsid w:val="004302BE"/>
    <w:rsid w:val="00430BA3"/>
    <w:rsid w:val="0043275A"/>
    <w:rsid w:val="004330AC"/>
    <w:rsid w:val="0044053C"/>
    <w:rsid w:val="00441AA4"/>
    <w:rsid w:val="0044299E"/>
    <w:rsid w:val="004450D2"/>
    <w:rsid w:val="004463A7"/>
    <w:rsid w:val="0046423C"/>
    <w:rsid w:val="00467793"/>
    <w:rsid w:val="00482E63"/>
    <w:rsid w:val="0048427F"/>
    <w:rsid w:val="00490097"/>
    <w:rsid w:val="00495798"/>
    <w:rsid w:val="0049615A"/>
    <w:rsid w:val="004A2BEA"/>
    <w:rsid w:val="004A7F3D"/>
    <w:rsid w:val="004B082C"/>
    <w:rsid w:val="004B0954"/>
    <w:rsid w:val="004B0C40"/>
    <w:rsid w:val="004B406D"/>
    <w:rsid w:val="004B47FA"/>
    <w:rsid w:val="004C4899"/>
    <w:rsid w:val="004C4941"/>
    <w:rsid w:val="004C7271"/>
    <w:rsid w:val="004D1339"/>
    <w:rsid w:val="004D4B41"/>
    <w:rsid w:val="004D4D77"/>
    <w:rsid w:val="004E0632"/>
    <w:rsid w:val="004E1CFF"/>
    <w:rsid w:val="004E1FE8"/>
    <w:rsid w:val="004E60FA"/>
    <w:rsid w:val="004E773E"/>
    <w:rsid w:val="004F0591"/>
    <w:rsid w:val="004F0C83"/>
    <w:rsid w:val="004F27F3"/>
    <w:rsid w:val="004F3D73"/>
    <w:rsid w:val="00503568"/>
    <w:rsid w:val="00507BF0"/>
    <w:rsid w:val="00515E54"/>
    <w:rsid w:val="005220D6"/>
    <w:rsid w:val="00526000"/>
    <w:rsid w:val="00526782"/>
    <w:rsid w:val="005320C1"/>
    <w:rsid w:val="00534F7F"/>
    <w:rsid w:val="00536EF6"/>
    <w:rsid w:val="00540E2F"/>
    <w:rsid w:val="0054215B"/>
    <w:rsid w:val="00543002"/>
    <w:rsid w:val="0054551E"/>
    <w:rsid w:val="00546301"/>
    <w:rsid w:val="00547A16"/>
    <w:rsid w:val="00547C18"/>
    <w:rsid w:val="00551032"/>
    <w:rsid w:val="00551930"/>
    <w:rsid w:val="00551B24"/>
    <w:rsid w:val="00554288"/>
    <w:rsid w:val="00555CA3"/>
    <w:rsid w:val="005630C4"/>
    <w:rsid w:val="00564A4F"/>
    <w:rsid w:val="005663D5"/>
    <w:rsid w:val="005727FA"/>
    <w:rsid w:val="00573A53"/>
    <w:rsid w:val="005808E8"/>
    <w:rsid w:val="00582BC4"/>
    <w:rsid w:val="00597FE2"/>
    <w:rsid w:val="005A2884"/>
    <w:rsid w:val="005A2F75"/>
    <w:rsid w:val="005A3509"/>
    <w:rsid w:val="005A4EDB"/>
    <w:rsid w:val="005B1C30"/>
    <w:rsid w:val="005B5AD0"/>
    <w:rsid w:val="005C0008"/>
    <w:rsid w:val="005C2B2B"/>
    <w:rsid w:val="005C63F3"/>
    <w:rsid w:val="005C713E"/>
    <w:rsid w:val="005D5F7D"/>
    <w:rsid w:val="005D6136"/>
    <w:rsid w:val="005E6226"/>
    <w:rsid w:val="005F5391"/>
    <w:rsid w:val="005F57B1"/>
    <w:rsid w:val="006051D8"/>
    <w:rsid w:val="00606654"/>
    <w:rsid w:val="00611613"/>
    <w:rsid w:val="006146D0"/>
    <w:rsid w:val="006162E8"/>
    <w:rsid w:val="0061636C"/>
    <w:rsid w:val="0061689B"/>
    <w:rsid w:val="00617B3B"/>
    <w:rsid w:val="00621AF2"/>
    <w:rsid w:val="00626E17"/>
    <w:rsid w:val="00635A92"/>
    <w:rsid w:val="0063706F"/>
    <w:rsid w:val="00642373"/>
    <w:rsid w:val="0064705C"/>
    <w:rsid w:val="006562A0"/>
    <w:rsid w:val="00656F08"/>
    <w:rsid w:val="00662354"/>
    <w:rsid w:val="00662F54"/>
    <w:rsid w:val="0066476B"/>
    <w:rsid w:val="00665424"/>
    <w:rsid w:val="00666043"/>
    <w:rsid w:val="00666082"/>
    <w:rsid w:val="00690BEE"/>
    <w:rsid w:val="006918EC"/>
    <w:rsid w:val="00693111"/>
    <w:rsid w:val="00696CEB"/>
    <w:rsid w:val="006A1454"/>
    <w:rsid w:val="006A2BC0"/>
    <w:rsid w:val="006A33A1"/>
    <w:rsid w:val="006A5ACC"/>
    <w:rsid w:val="006B1E70"/>
    <w:rsid w:val="006B76DA"/>
    <w:rsid w:val="006C45BA"/>
    <w:rsid w:val="006D06F6"/>
    <w:rsid w:val="006D35B5"/>
    <w:rsid w:val="006D4ECF"/>
    <w:rsid w:val="006E10A5"/>
    <w:rsid w:val="006E5DCA"/>
    <w:rsid w:val="006F04A7"/>
    <w:rsid w:val="006F1A6C"/>
    <w:rsid w:val="006F1FEA"/>
    <w:rsid w:val="006F27A2"/>
    <w:rsid w:val="006F5425"/>
    <w:rsid w:val="006F575B"/>
    <w:rsid w:val="00706040"/>
    <w:rsid w:val="007106C5"/>
    <w:rsid w:val="0071301F"/>
    <w:rsid w:val="00715C4E"/>
    <w:rsid w:val="00725725"/>
    <w:rsid w:val="007338BD"/>
    <w:rsid w:val="0073606C"/>
    <w:rsid w:val="00743150"/>
    <w:rsid w:val="00743C5E"/>
    <w:rsid w:val="0074590B"/>
    <w:rsid w:val="00751E3A"/>
    <w:rsid w:val="007547B8"/>
    <w:rsid w:val="0075616C"/>
    <w:rsid w:val="007624C2"/>
    <w:rsid w:val="00763E85"/>
    <w:rsid w:val="007679D7"/>
    <w:rsid w:val="00771C04"/>
    <w:rsid w:val="00772867"/>
    <w:rsid w:val="00775957"/>
    <w:rsid w:val="0078074E"/>
    <w:rsid w:val="00791D4F"/>
    <w:rsid w:val="00795ADE"/>
    <w:rsid w:val="007A5FFD"/>
    <w:rsid w:val="007A7881"/>
    <w:rsid w:val="007C321E"/>
    <w:rsid w:val="007C6A8E"/>
    <w:rsid w:val="007D009D"/>
    <w:rsid w:val="007D37C5"/>
    <w:rsid w:val="007D4382"/>
    <w:rsid w:val="007E2786"/>
    <w:rsid w:val="007F1131"/>
    <w:rsid w:val="007F271D"/>
    <w:rsid w:val="007F44D3"/>
    <w:rsid w:val="008162C2"/>
    <w:rsid w:val="00817326"/>
    <w:rsid w:val="00817DD8"/>
    <w:rsid w:val="00826234"/>
    <w:rsid w:val="008276D6"/>
    <w:rsid w:val="00832D8E"/>
    <w:rsid w:val="0085093C"/>
    <w:rsid w:val="00853029"/>
    <w:rsid w:val="0085390D"/>
    <w:rsid w:val="00857638"/>
    <w:rsid w:val="008723C3"/>
    <w:rsid w:val="00874167"/>
    <w:rsid w:val="00875108"/>
    <w:rsid w:val="00875228"/>
    <w:rsid w:val="0088002E"/>
    <w:rsid w:val="00882D25"/>
    <w:rsid w:val="00890E22"/>
    <w:rsid w:val="008960E0"/>
    <w:rsid w:val="00896EBE"/>
    <w:rsid w:val="008A229F"/>
    <w:rsid w:val="008A7D55"/>
    <w:rsid w:val="008B5E5D"/>
    <w:rsid w:val="008C2C84"/>
    <w:rsid w:val="008C2D3C"/>
    <w:rsid w:val="008D0497"/>
    <w:rsid w:val="008D371C"/>
    <w:rsid w:val="008E0005"/>
    <w:rsid w:val="008E1090"/>
    <w:rsid w:val="008E2861"/>
    <w:rsid w:val="008E2A51"/>
    <w:rsid w:val="008E62DF"/>
    <w:rsid w:val="008F1A9B"/>
    <w:rsid w:val="00900639"/>
    <w:rsid w:val="009058BE"/>
    <w:rsid w:val="00916CA3"/>
    <w:rsid w:val="009178D2"/>
    <w:rsid w:val="00922242"/>
    <w:rsid w:val="009314CE"/>
    <w:rsid w:val="00947700"/>
    <w:rsid w:val="00952AD3"/>
    <w:rsid w:val="0095391A"/>
    <w:rsid w:val="00961FBA"/>
    <w:rsid w:val="009675E9"/>
    <w:rsid w:val="00973E5D"/>
    <w:rsid w:val="009754DF"/>
    <w:rsid w:val="00983F44"/>
    <w:rsid w:val="0099010B"/>
    <w:rsid w:val="00992F78"/>
    <w:rsid w:val="00995FD3"/>
    <w:rsid w:val="0099684F"/>
    <w:rsid w:val="009B5EB5"/>
    <w:rsid w:val="009B7C40"/>
    <w:rsid w:val="009C088D"/>
    <w:rsid w:val="009C10B7"/>
    <w:rsid w:val="009C4BA8"/>
    <w:rsid w:val="009D33A4"/>
    <w:rsid w:val="009D50AF"/>
    <w:rsid w:val="009E038E"/>
    <w:rsid w:val="009E54B1"/>
    <w:rsid w:val="009E6A1A"/>
    <w:rsid w:val="009F127F"/>
    <w:rsid w:val="009F229B"/>
    <w:rsid w:val="009F48DD"/>
    <w:rsid w:val="00A01314"/>
    <w:rsid w:val="00A03808"/>
    <w:rsid w:val="00A04FA7"/>
    <w:rsid w:val="00A067BE"/>
    <w:rsid w:val="00A113C4"/>
    <w:rsid w:val="00A115FF"/>
    <w:rsid w:val="00A125A4"/>
    <w:rsid w:val="00A216C0"/>
    <w:rsid w:val="00A2782F"/>
    <w:rsid w:val="00A316A6"/>
    <w:rsid w:val="00A33AB2"/>
    <w:rsid w:val="00A354CE"/>
    <w:rsid w:val="00A3787A"/>
    <w:rsid w:val="00A5269B"/>
    <w:rsid w:val="00A52E74"/>
    <w:rsid w:val="00A56787"/>
    <w:rsid w:val="00A57670"/>
    <w:rsid w:val="00A61356"/>
    <w:rsid w:val="00A6198C"/>
    <w:rsid w:val="00A63E99"/>
    <w:rsid w:val="00A73458"/>
    <w:rsid w:val="00A75D5D"/>
    <w:rsid w:val="00A779C5"/>
    <w:rsid w:val="00A80912"/>
    <w:rsid w:val="00A83E38"/>
    <w:rsid w:val="00A87A47"/>
    <w:rsid w:val="00A90546"/>
    <w:rsid w:val="00A91249"/>
    <w:rsid w:val="00A95408"/>
    <w:rsid w:val="00AA0BC9"/>
    <w:rsid w:val="00AA1892"/>
    <w:rsid w:val="00AA3159"/>
    <w:rsid w:val="00AB0890"/>
    <w:rsid w:val="00AB221C"/>
    <w:rsid w:val="00AB2485"/>
    <w:rsid w:val="00AB5569"/>
    <w:rsid w:val="00AB7319"/>
    <w:rsid w:val="00AC3446"/>
    <w:rsid w:val="00AD3583"/>
    <w:rsid w:val="00AD5E2E"/>
    <w:rsid w:val="00AE5DCE"/>
    <w:rsid w:val="00AF1CF1"/>
    <w:rsid w:val="00AF5801"/>
    <w:rsid w:val="00AF60C8"/>
    <w:rsid w:val="00B02129"/>
    <w:rsid w:val="00B02AD6"/>
    <w:rsid w:val="00B038F8"/>
    <w:rsid w:val="00B03D35"/>
    <w:rsid w:val="00B06EC8"/>
    <w:rsid w:val="00B11F81"/>
    <w:rsid w:val="00B14FF9"/>
    <w:rsid w:val="00B161E2"/>
    <w:rsid w:val="00B16C46"/>
    <w:rsid w:val="00B1790B"/>
    <w:rsid w:val="00B25CDB"/>
    <w:rsid w:val="00B33C73"/>
    <w:rsid w:val="00B4231B"/>
    <w:rsid w:val="00B474EB"/>
    <w:rsid w:val="00B54D74"/>
    <w:rsid w:val="00B72D09"/>
    <w:rsid w:val="00B748DC"/>
    <w:rsid w:val="00B75D10"/>
    <w:rsid w:val="00B94075"/>
    <w:rsid w:val="00BA0211"/>
    <w:rsid w:val="00BB4381"/>
    <w:rsid w:val="00BB716E"/>
    <w:rsid w:val="00BC5C0A"/>
    <w:rsid w:val="00BC7571"/>
    <w:rsid w:val="00BD0D29"/>
    <w:rsid w:val="00BE0EB4"/>
    <w:rsid w:val="00BE251C"/>
    <w:rsid w:val="00BE33D8"/>
    <w:rsid w:val="00BE55C2"/>
    <w:rsid w:val="00BE5AA2"/>
    <w:rsid w:val="00BF4C94"/>
    <w:rsid w:val="00BF509C"/>
    <w:rsid w:val="00C161BA"/>
    <w:rsid w:val="00C2027D"/>
    <w:rsid w:val="00C22B3F"/>
    <w:rsid w:val="00C24413"/>
    <w:rsid w:val="00C248C0"/>
    <w:rsid w:val="00C24DBE"/>
    <w:rsid w:val="00C27FD0"/>
    <w:rsid w:val="00C305C2"/>
    <w:rsid w:val="00C30EC8"/>
    <w:rsid w:val="00C328F0"/>
    <w:rsid w:val="00C33A0A"/>
    <w:rsid w:val="00C33CB5"/>
    <w:rsid w:val="00C43B21"/>
    <w:rsid w:val="00C64AD7"/>
    <w:rsid w:val="00C6735A"/>
    <w:rsid w:val="00C7369E"/>
    <w:rsid w:val="00C74F26"/>
    <w:rsid w:val="00C76E55"/>
    <w:rsid w:val="00C838A2"/>
    <w:rsid w:val="00C877A7"/>
    <w:rsid w:val="00C90D92"/>
    <w:rsid w:val="00C91B5F"/>
    <w:rsid w:val="00C91E05"/>
    <w:rsid w:val="00C925B3"/>
    <w:rsid w:val="00CA0A6D"/>
    <w:rsid w:val="00CA19C3"/>
    <w:rsid w:val="00CA5DD6"/>
    <w:rsid w:val="00CB0A6A"/>
    <w:rsid w:val="00CB16F7"/>
    <w:rsid w:val="00CB1A68"/>
    <w:rsid w:val="00CB1DBC"/>
    <w:rsid w:val="00CC27E4"/>
    <w:rsid w:val="00CC6698"/>
    <w:rsid w:val="00CD3BA0"/>
    <w:rsid w:val="00CE04C1"/>
    <w:rsid w:val="00CE202D"/>
    <w:rsid w:val="00CE6284"/>
    <w:rsid w:val="00CF43B8"/>
    <w:rsid w:val="00D05825"/>
    <w:rsid w:val="00D101D2"/>
    <w:rsid w:val="00D172FB"/>
    <w:rsid w:val="00D23714"/>
    <w:rsid w:val="00D351C2"/>
    <w:rsid w:val="00D42A49"/>
    <w:rsid w:val="00D43604"/>
    <w:rsid w:val="00D44E94"/>
    <w:rsid w:val="00D52D41"/>
    <w:rsid w:val="00D56473"/>
    <w:rsid w:val="00D57F7B"/>
    <w:rsid w:val="00D611E1"/>
    <w:rsid w:val="00D66054"/>
    <w:rsid w:val="00D67D16"/>
    <w:rsid w:val="00D71491"/>
    <w:rsid w:val="00D75D1D"/>
    <w:rsid w:val="00D76885"/>
    <w:rsid w:val="00D77606"/>
    <w:rsid w:val="00D82E6F"/>
    <w:rsid w:val="00D873A2"/>
    <w:rsid w:val="00D91383"/>
    <w:rsid w:val="00D9551A"/>
    <w:rsid w:val="00D96039"/>
    <w:rsid w:val="00DA05C9"/>
    <w:rsid w:val="00DA4261"/>
    <w:rsid w:val="00DB0294"/>
    <w:rsid w:val="00DB0637"/>
    <w:rsid w:val="00DB5809"/>
    <w:rsid w:val="00DC0AAE"/>
    <w:rsid w:val="00DC3324"/>
    <w:rsid w:val="00DC41F4"/>
    <w:rsid w:val="00DC4974"/>
    <w:rsid w:val="00DC6365"/>
    <w:rsid w:val="00DD094D"/>
    <w:rsid w:val="00DD3924"/>
    <w:rsid w:val="00DD42BF"/>
    <w:rsid w:val="00DD51A4"/>
    <w:rsid w:val="00DE2E80"/>
    <w:rsid w:val="00DF1865"/>
    <w:rsid w:val="00DF4694"/>
    <w:rsid w:val="00E02E58"/>
    <w:rsid w:val="00E03189"/>
    <w:rsid w:val="00E04B15"/>
    <w:rsid w:val="00E169F6"/>
    <w:rsid w:val="00E17EC9"/>
    <w:rsid w:val="00E221CE"/>
    <w:rsid w:val="00E265BB"/>
    <w:rsid w:val="00E34AB0"/>
    <w:rsid w:val="00E36113"/>
    <w:rsid w:val="00E5061C"/>
    <w:rsid w:val="00E52BA8"/>
    <w:rsid w:val="00E63A8C"/>
    <w:rsid w:val="00E6513C"/>
    <w:rsid w:val="00E734C3"/>
    <w:rsid w:val="00E74463"/>
    <w:rsid w:val="00E87114"/>
    <w:rsid w:val="00E87FEE"/>
    <w:rsid w:val="00E901B8"/>
    <w:rsid w:val="00E93317"/>
    <w:rsid w:val="00E94F19"/>
    <w:rsid w:val="00EA29AB"/>
    <w:rsid w:val="00EA42A1"/>
    <w:rsid w:val="00EB2919"/>
    <w:rsid w:val="00EB3C05"/>
    <w:rsid w:val="00EC0F90"/>
    <w:rsid w:val="00EC13EB"/>
    <w:rsid w:val="00EC2666"/>
    <w:rsid w:val="00EC66E5"/>
    <w:rsid w:val="00ED25EF"/>
    <w:rsid w:val="00ED2D51"/>
    <w:rsid w:val="00EE3346"/>
    <w:rsid w:val="00EE5848"/>
    <w:rsid w:val="00EF1979"/>
    <w:rsid w:val="00EF273F"/>
    <w:rsid w:val="00EF2B2F"/>
    <w:rsid w:val="00F00569"/>
    <w:rsid w:val="00F010F8"/>
    <w:rsid w:val="00F03D12"/>
    <w:rsid w:val="00F17D1D"/>
    <w:rsid w:val="00F219AE"/>
    <w:rsid w:val="00F2384F"/>
    <w:rsid w:val="00F2541A"/>
    <w:rsid w:val="00F376E4"/>
    <w:rsid w:val="00F42873"/>
    <w:rsid w:val="00F4740B"/>
    <w:rsid w:val="00F533A0"/>
    <w:rsid w:val="00F6477A"/>
    <w:rsid w:val="00F64DF5"/>
    <w:rsid w:val="00F66686"/>
    <w:rsid w:val="00F71E9E"/>
    <w:rsid w:val="00F76129"/>
    <w:rsid w:val="00F77620"/>
    <w:rsid w:val="00F80191"/>
    <w:rsid w:val="00F801EF"/>
    <w:rsid w:val="00F831F3"/>
    <w:rsid w:val="00F92AA9"/>
    <w:rsid w:val="00F94194"/>
    <w:rsid w:val="00F97759"/>
    <w:rsid w:val="00FA19C6"/>
    <w:rsid w:val="00FA6DA8"/>
    <w:rsid w:val="00FA7056"/>
    <w:rsid w:val="00FB546E"/>
    <w:rsid w:val="00FC4EC8"/>
    <w:rsid w:val="00FD4744"/>
    <w:rsid w:val="00FE1528"/>
    <w:rsid w:val="00FE5B74"/>
    <w:rsid w:val="00FF3333"/>
    <w:rsid w:val="00FF5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2D67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831F3"/>
    <w:rPr>
      <w:color w:val="666666"/>
    </w:rPr>
  </w:style>
  <w:style w:type="character" w:customStyle="1" w:styleId="Balk3Char">
    <w:name w:val="Başlık 3 Char"/>
    <w:basedOn w:val="VarsaylanParagrafYazTipi"/>
    <w:link w:val="Balk3"/>
    <w:uiPriority w:val="9"/>
    <w:semiHidden/>
    <w:rsid w:val="002D67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ACCEA44D634A2C9BADBA0812B097FB"/>
        <w:category>
          <w:name w:val="Genel"/>
          <w:gallery w:val="placeholder"/>
        </w:category>
        <w:types>
          <w:type w:val="bbPlcHdr"/>
        </w:types>
        <w:behaviors>
          <w:behavior w:val="content"/>
        </w:behaviors>
        <w:guid w:val="{FAFDD4BD-F1C4-4D1C-A2D1-E3E2C4EFC918}"/>
      </w:docPartPr>
      <w:docPartBody>
        <w:p w:rsidR="007D13F5" w:rsidRDefault="007D13F5" w:rsidP="007D13F5">
          <w:pPr>
            <w:pStyle w:val="DAACCEA44D634A2C9BADBA0812B097FB"/>
          </w:pPr>
          <w:r w:rsidRPr="00774A07">
            <w:rPr>
              <w:rStyle w:val="YerTutucuMetni"/>
            </w:rPr>
            <w:t>Tarih girmek için tıklayın veya dokunun.</w:t>
          </w:r>
        </w:p>
      </w:docPartBody>
    </w:docPart>
    <w:docPart>
      <w:docPartPr>
        <w:name w:val="F9B71B844E7D4D5790E1EB07C5058AB7"/>
        <w:category>
          <w:name w:val="Genel"/>
          <w:gallery w:val="placeholder"/>
        </w:category>
        <w:types>
          <w:type w:val="bbPlcHdr"/>
        </w:types>
        <w:behaviors>
          <w:behavior w:val="content"/>
        </w:behaviors>
        <w:guid w:val="{E40B232B-D5A9-4623-8011-18AECE8CED9E}"/>
      </w:docPartPr>
      <w:docPartBody>
        <w:p w:rsidR="007D13F5" w:rsidRDefault="007D13F5" w:rsidP="007D13F5">
          <w:pPr>
            <w:pStyle w:val="F9B71B844E7D4D5790E1EB07C5058AB7"/>
          </w:pPr>
          <w:r w:rsidRPr="00774A07">
            <w:rPr>
              <w:rStyle w:val="YerTutucuMetni"/>
            </w:rPr>
            <w:t>Tarih girmek için tıklayın veya dokunun.</w:t>
          </w:r>
        </w:p>
      </w:docPartBody>
    </w:docPart>
    <w:docPart>
      <w:docPartPr>
        <w:name w:val="DF276C709BFA449F8C1A962D970D06A4"/>
        <w:category>
          <w:name w:val="Genel"/>
          <w:gallery w:val="placeholder"/>
        </w:category>
        <w:types>
          <w:type w:val="bbPlcHdr"/>
        </w:types>
        <w:behaviors>
          <w:behavior w:val="content"/>
        </w:behaviors>
        <w:guid w:val="{A96D676C-B7E6-4606-977D-5680136B9ADE}"/>
      </w:docPartPr>
      <w:docPartBody>
        <w:p w:rsidR="007D13F5" w:rsidRDefault="007D13F5" w:rsidP="007D13F5">
          <w:pPr>
            <w:pStyle w:val="DF276C709BFA449F8C1A962D970D06A4"/>
          </w:pPr>
          <w:r w:rsidRPr="00774A07">
            <w:rPr>
              <w:rStyle w:val="YerTutucuMetni"/>
            </w:rPr>
            <w:t>Tarih girmek için tıklayın veya dokunun.</w:t>
          </w:r>
        </w:p>
      </w:docPartBody>
    </w:docPart>
    <w:docPart>
      <w:docPartPr>
        <w:name w:val="366C86F13AE14E469635AE91E965DAB5"/>
        <w:category>
          <w:name w:val="Genel"/>
          <w:gallery w:val="placeholder"/>
        </w:category>
        <w:types>
          <w:type w:val="bbPlcHdr"/>
        </w:types>
        <w:behaviors>
          <w:behavior w:val="content"/>
        </w:behaviors>
        <w:guid w:val="{CD407D7C-13D5-46C7-B7B8-D6C454B5C3F5}"/>
      </w:docPartPr>
      <w:docPartBody>
        <w:p w:rsidR="007D13F5" w:rsidRDefault="007D13F5" w:rsidP="007D13F5">
          <w:pPr>
            <w:pStyle w:val="366C86F13AE14E469635AE91E965DAB5"/>
          </w:pPr>
          <w:r w:rsidRPr="00774A07">
            <w:rPr>
              <w:rStyle w:val="YerTutucuMetni"/>
            </w:rPr>
            <w:t>Tarih girmek için tıklayın veya dokunun.</w:t>
          </w:r>
        </w:p>
      </w:docPartBody>
    </w:docPart>
    <w:docPart>
      <w:docPartPr>
        <w:name w:val="0B21766136C64C66B22E72CEC8C55F13"/>
        <w:category>
          <w:name w:val="Genel"/>
          <w:gallery w:val="placeholder"/>
        </w:category>
        <w:types>
          <w:type w:val="bbPlcHdr"/>
        </w:types>
        <w:behaviors>
          <w:behavior w:val="content"/>
        </w:behaviors>
        <w:guid w:val="{BA311CEA-13F6-4D89-B500-92152507EDC3}"/>
      </w:docPartPr>
      <w:docPartBody>
        <w:p w:rsidR="007D13F5" w:rsidRDefault="007D13F5" w:rsidP="007D13F5">
          <w:pPr>
            <w:pStyle w:val="0B21766136C64C66B22E72CEC8C55F13"/>
          </w:pPr>
          <w:r w:rsidRPr="00774A07">
            <w:rPr>
              <w:rStyle w:val="YerTutucuMetni"/>
            </w:rPr>
            <w:t>Tarih girmek için tıklayın veya dokunun.</w:t>
          </w:r>
        </w:p>
      </w:docPartBody>
    </w:docPart>
    <w:docPart>
      <w:docPartPr>
        <w:name w:val="AC923BFC09BC4CB49AA57E207E1DB690"/>
        <w:category>
          <w:name w:val="Genel"/>
          <w:gallery w:val="placeholder"/>
        </w:category>
        <w:types>
          <w:type w:val="bbPlcHdr"/>
        </w:types>
        <w:behaviors>
          <w:behavior w:val="content"/>
        </w:behaviors>
        <w:guid w:val="{C74AF9E6-6576-46EB-9E40-F06EE98F1D40}"/>
      </w:docPartPr>
      <w:docPartBody>
        <w:p w:rsidR="007D13F5" w:rsidRDefault="007D13F5" w:rsidP="007D13F5">
          <w:pPr>
            <w:pStyle w:val="AC923BFC09BC4CB49AA57E207E1DB690"/>
          </w:pPr>
          <w:r w:rsidRPr="00774A07">
            <w:rPr>
              <w:rStyle w:val="YerTutucuMetni"/>
            </w:rPr>
            <w:t>Tarih girmek için tıklayın veya dokunun.</w:t>
          </w:r>
        </w:p>
      </w:docPartBody>
    </w:docPart>
    <w:docPart>
      <w:docPartPr>
        <w:name w:val="745F9C8B8DA2477C85D213036283DF27"/>
        <w:category>
          <w:name w:val="Genel"/>
          <w:gallery w:val="placeholder"/>
        </w:category>
        <w:types>
          <w:type w:val="bbPlcHdr"/>
        </w:types>
        <w:behaviors>
          <w:behavior w:val="content"/>
        </w:behaviors>
        <w:guid w:val="{6D7BB1BD-4A96-4E3D-88EF-F4F952F8D25C}"/>
      </w:docPartPr>
      <w:docPartBody>
        <w:p w:rsidR="007D13F5" w:rsidRDefault="007D13F5" w:rsidP="007D13F5">
          <w:pPr>
            <w:pStyle w:val="745F9C8B8DA2477C85D213036283DF27"/>
          </w:pPr>
          <w:r w:rsidRPr="00774A07">
            <w:rPr>
              <w:rStyle w:val="YerTutucuMetni"/>
            </w:rPr>
            <w:t>Tarih girmek için tıklayın veya dokunun.</w:t>
          </w:r>
        </w:p>
      </w:docPartBody>
    </w:docPart>
    <w:docPart>
      <w:docPartPr>
        <w:name w:val="56EE111B659146568602EDBCCB8251BE"/>
        <w:category>
          <w:name w:val="Genel"/>
          <w:gallery w:val="placeholder"/>
        </w:category>
        <w:types>
          <w:type w:val="bbPlcHdr"/>
        </w:types>
        <w:behaviors>
          <w:behavior w:val="content"/>
        </w:behaviors>
        <w:guid w:val="{2D815E2C-E3C0-4D2C-B02F-FA3F3DE2655E}"/>
      </w:docPartPr>
      <w:docPartBody>
        <w:p w:rsidR="007D13F5" w:rsidRDefault="007D13F5" w:rsidP="007D13F5">
          <w:pPr>
            <w:pStyle w:val="56EE111B659146568602EDBCCB8251BE"/>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B9"/>
    <w:rsid w:val="00180039"/>
    <w:rsid w:val="001B6A9C"/>
    <w:rsid w:val="00214A70"/>
    <w:rsid w:val="00220CBC"/>
    <w:rsid w:val="002716E2"/>
    <w:rsid w:val="00304492"/>
    <w:rsid w:val="00313425"/>
    <w:rsid w:val="003E0DB8"/>
    <w:rsid w:val="00507BF0"/>
    <w:rsid w:val="005141CE"/>
    <w:rsid w:val="005220D6"/>
    <w:rsid w:val="005416DC"/>
    <w:rsid w:val="00744D82"/>
    <w:rsid w:val="007D13F5"/>
    <w:rsid w:val="00A04FA7"/>
    <w:rsid w:val="00A20131"/>
    <w:rsid w:val="00AA4FC0"/>
    <w:rsid w:val="00BA0211"/>
    <w:rsid w:val="00D074B3"/>
    <w:rsid w:val="00E5061C"/>
    <w:rsid w:val="00EE726C"/>
    <w:rsid w:val="00F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D13F5"/>
    <w:rPr>
      <w:color w:val="666666"/>
    </w:rPr>
  </w:style>
  <w:style w:type="paragraph" w:customStyle="1" w:styleId="4CA49B8C5B14434193B5D3E9E1B608E6">
    <w:name w:val="4CA49B8C5B14434193B5D3E9E1B608E6"/>
    <w:rsid w:val="00D074B3"/>
  </w:style>
  <w:style w:type="paragraph" w:customStyle="1" w:styleId="14AA541204D849DD802D1B0E1E2900DD">
    <w:name w:val="14AA541204D849DD802D1B0E1E2900DD"/>
    <w:rsid w:val="007D13F5"/>
  </w:style>
  <w:style w:type="paragraph" w:customStyle="1" w:styleId="7E0F62029F854961B1B692C6AEE24FF2">
    <w:name w:val="7E0F62029F854961B1B692C6AEE24FF2"/>
    <w:rsid w:val="005141CE"/>
  </w:style>
  <w:style w:type="paragraph" w:customStyle="1" w:styleId="22AFF6480352494F91EA79E8BCB8919C">
    <w:name w:val="22AFF6480352494F91EA79E8BCB8919C"/>
    <w:rsid w:val="005141CE"/>
  </w:style>
  <w:style w:type="paragraph" w:customStyle="1" w:styleId="461BD0B072304425B1E5C8B3D1E6E232">
    <w:name w:val="461BD0B072304425B1E5C8B3D1E6E232"/>
    <w:rsid w:val="005141CE"/>
  </w:style>
  <w:style w:type="paragraph" w:customStyle="1" w:styleId="0392733D069A40E18FEE6876701A351C">
    <w:name w:val="0392733D069A40E18FEE6876701A351C"/>
    <w:rsid w:val="007D13F5"/>
  </w:style>
  <w:style w:type="paragraph" w:customStyle="1" w:styleId="ABF59892ED554A75B8B8CE1294ACAF7F">
    <w:name w:val="ABF59892ED554A75B8B8CE1294ACAF7F"/>
    <w:rsid w:val="00304492"/>
  </w:style>
  <w:style w:type="paragraph" w:customStyle="1" w:styleId="667CFD74EC4B42EBBC53157E33031F11">
    <w:name w:val="667CFD74EC4B42EBBC53157E33031F11"/>
    <w:rsid w:val="007D13F5"/>
  </w:style>
  <w:style w:type="paragraph" w:customStyle="1" w:styleId="D103899B1C6644668A69184767F83AC5">
    <w:name w:val="D103899B1C6644668A69184767F83AC5"/>
    <w:rsid w:val="007D13F5"/>
  </w:style>
  <w:style w:type="paragraph" w:customStyle="1" w:styleId="A75A995C131346CE9FBD9376214E4543">
    <w:name w:val="A75A995C131346CE9FBD9376214E4543"/>
    <w:rsid w:val="007D13F5"/>
  </w:style>
  <w:style w:type="paragraph" w:customStyle="1" w:styleId="9834764709CE4FBEB79633A08C1A73C8">
    <w:name w:val="9834764709CE4FBEB79633A08C1A73C8"/>
    <w:rsid w:val="007D13F5"/>
  </w:style>
  <w:style w:type="paragraph" w:customStyle="1" w:styleId="222AC5D738CA49C194D02A7B06CC5356">
    <w:name w:val="222AC5D738CA49C194D02A7B06CC5356"/>
    <w:rsid w:val="007D13F5"/>
  </w:style>
  <w:style w:type="paragraph" w:customStyle="1" w:styleId="FF14774C54584E399F8BF2FFE0328ED8">
    <w:name w:val="FF14774C54584E399F8BF2FFE0328ED8"/>
    <w:rsid w:val="007D13F5"/>
  </w:style>
  <w:style w:type="paragraph" w:customStyle="1" w:styleId="3425BD61990946B195CF8C0816362ABD">
    <w:name w:val="3425BD61990946B195CF8C0816362ABD"/>
    <w:rsid w:val="007D13F5"/>
  </w:style>
  <w:style w:type="paragraph" w:customStyle="1" w:styleId="82951BD939DB47B38A917E4C7FB7F746">
    <w:name w:val="82951BD939DB47B38A917E4C7FB7F746"/>
    <w:rsid w:val="007D13F5"/>
  </w:style>
  <w:style w:type="paragraph" w:customStyle="1" w:styleId="DAACCEA44D634A2C9BADBA0812B097FB">
    <w:name w:val="DAACCEA44D634A2C9BADBA0812B097FB"/>
    <w:rsid w:val="007D13F5"/>
  </w:style>
  <w:style w:type="paragraph" w:customStyle="1" w:styleId="F9B71B844E7D4D5790E1EB07C5058AB7">
    <w:name w:val="F9B71B844E7D4D5790E1EB07C5058AB7"/>
    <w:rsid w:val="007D13F5"/>
  </w:style>
  <w:style w:type="paragraph" w:customStyle="1" w:styleId="DF276C709BFA449F8C1A962D970D06A4">
    <w:name w:val="DF276C709BFA449F8C1A962D970D06A4"/>
    <w:rsid w:val="007D13F5"/>
  </w:style>
  <w:style w:type="paragraph" w:customStyle="1" w:styleId="4C79F468825948AF8697F0F90813F172">
    <w:name w:val="4C79F468825948AF8697F0F90813F172"/>
    <w:rsid w:val="007D13F5"/>
  </w:style>
  <w:style w:type="paragraph" w:customStyle="1" w:styleId="366C86F13AE14E469635AE91E965DAB5">
    <w:name w:val="366C86F13AE14E469635AE91E965DAB5"/>
    <w:rsid w:val="007D13F5"/>
  </w:style>
  <w:style w:type="paragraph" w:customStyle="1" w:styleId="0B21766136C64C66B22E72CEC8C55F13">
    <w:name w:val="0B21766136C64C66B22E72CEC8C55F13"/>
    <w:rsid w:val="007D13F5"/>
  </w:style>
  <w:style w:type="paragraph" w:customStyle="1" w:styleId="AC923BFC09BC4CB49AA57E207E1DB690">
    <w:name w:val="AC923BFC09BC4CB49AA57E207E1DB690"/>
    <w:rsid w:val="007D13F5"/>
  </w:style>
  <w:style w:type="paragraph" w:customStyle="1" w:styleId="745F9C8B8DA2477C85D213036283DF27">
    <w:name w:val="745F9C8B8DA2477C85D213036283DF27"/>
    <w:rsid w:val="007D13F5"/>
  </w:style>
  <w:style w:type="paragraph" w:customStyle="1" w:styleId="56EE111B659146568602EDBCCB8251BE">
    <w:name w:val="56EE111B659146568602EDBCCB8251BE"/>
    <w:rsid w:val="007D1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745</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119</cp:revision>
  <dcterms:created xsi:type="dcterms:W3CDTF">2024-06-09T18:53:00Z</dcterms:created>
  <dcterms:modified xsi:type="dcterms:W3CDTF">2025-08-03T14:17:00Z</dcterms:modified>
</cp:coreProperties>
</file>