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F969" w14:textId="77777777" w:rsidR="006C789A" w:rsidRDefault="006C789A" w:rsidP="00405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EK:3</w:t>
      </w:r>
    </w:p>
    <w:p w14:paraId="16E0CB6B" w14:textId="10787240" w:rsidR="00DD56C8" w:rsidRPr="00BF5DD5" w:rsidRDefault="00DD56C8" w:rsidP="00405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5DD5">
        <w:rPr>
          <w:rFonts w:ascii="Times New Roman" w:hAnsi="Times New Roman" w:cs="Times New Roman"/>
          <w:b/>
          <w:sz w:val="24"/>
        </w:rPr>
        <w:t>T.C.</w:t>
      </w:r>
      <w:r w:rsidR="006C789A">
        <w:rPr>
          <w:rFonts w:ascii="Times New Roman" w:hAnsi="Times New Roman" w:cs="Times New Roman"/>
          <w:b/>
          <w:sz w:val="24"/>
        </w:rPr>
        <w:t xml:space="preserve"> </w:t>
      </w:r>
      <w:r w:rsidRPr="00BF5DD5">
        <w:rPr>
          <w:rFonts w:ascii="Times New Roman" w:hAnsi="Times New Roman" w:cs="Times New Roman"/>
          <w:b/>
          <w:sz w:val="24"/>
        </w:rPr>
        <w:t>OSMANİYE KORKUT ATA ÜNİVERSİTESİ</w:t>
      </w:r>
    </w:p>
    <w:p w14:paraId="48E88DB4" w14:textId="1E336E5F" w:rsidR="007B1E0C" w:rsidRPr="00BF5DD5" w:rsidRDefault="00FC60EE" w:rsidP="00FC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Kadirli Sosyal ve Beşeri Bilimler </w:t>
      </w:r>
      <w:r w:rsidR="00DD56C8" w:rsidRPr="00BF5DD5">
        <w:rPr>
          <w:rFonts w:ascii="Times New Roman" w:hAnsi="Times New Roman" w:cs="Times New Roman"/>
          <w:b/>
          <w:sz w:val="24"/>
        </w:rPr>
        <w:t>Fakültesi</w:t>
      </w:r>
    </w:p>
    <w:p w14:paraId="053871F8" w14:textId="77777777" w:rsidR="00DD56C8" w:rsidRPr="00BF5DD5" w:rsidRDefault="00DD56C8" w:rsidP="00405A7E">
      <w:pPr>
        <w:tabs>
          <w:tab w:val="left" w:pos="0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</w:rPr>
      </w:pPr>
    </w:p>
    <w:p w14:paraId="6178EE04" w14:textId="77777777" w:rsidR="00DD56C8" w:rsidRPr="00BF5DD5" w:rsidRDefault="00DD56C8" w:rsidP="00405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5DD5">
        <w:rPr>
          <w:rFonts w:ascii="Times New Roman" w:hAnsi="Times New Roman" w:cs="Times New Roman"/>
          <w:b/>
          <w:sz w:val="24"/>
        </w:rPr>
        <w:t>BİRİM FAALİYET RAPORU</w:t>
      </w:r>
    </w:p>
    <w:p w14:paraId="774FEEC2" w14:textId="77777777" w:rsidR="001119C0" w:rsidRPr="00BF5DD5" w:rsidRDefault="00E31830" w:rsidP="00405A7E">
      <w:pPr>
        <w:spacing w:after="0" w:line="240" w:lineRule="auto"/>
        <w:jc w:val="center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  <w:r w:rsidRPr="00BF5DD5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(2024-2025 Güz ve Bahar D</w:t>
      </w:r>
      <w:r w:rsidR="00DD56C8" w:rsidRPr="00BF5DD5"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  <w:t>önemi)</w:t>
      </w:r>
    </w:p>
    <w:p w14:paraId="50878A7A" w14:textId="77777777" w:rsidR="00892C1E" w:rsidRPr="00BF5DD5" w:rsidRDefault="00892C1E" w:rsidP="00DD56C8">
      <w:pPr>
        <w:spacing w:after="0" w:line="240" w:lineRule="auto"/>
        <w:jc w:val="center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</w:p>
    <w:p w14:paraId="7AD849DA" w14:textId="77777777" w:rsidR="001119C0" w:rsidRPr="00BF5DD5" w:rsidRDefault="00F35950" w:rsidP="00F35950">
      <w:pPr>
        <w:spacing w:after="0" w:line="240" w:lineRule="auto"/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</w:rPr>
      </w:pPr>
      <w:r w:rsidRPr="00BF5DD5"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</w:rPr>
        <w:t>A. GENEL BİLGİLER</w:t>
      </w:r>
      <w:r w:rsidR="00892C1E" w:rsidRPr="00BF5DD5">
        <w:rPr>
          <w:rFonts w:ascii="Times New Roman" w:eastAsiaTheme="majorEastAsia" w:hAnsi="Times New Roman" w:cs="Times New Roman"/>
          <w:b/>
          <w:spacing w:val="5"/>
          <w:kern w:val="28"/>
          <w:sz w:val="24"/>
          <w:szCs w:val="24"/>
        </w:rPr>
        <w:t xml:space="preserve"> (Mevcut Durum)</w:t>
      </w:r>
    </w:p>
    <w:p w14:paraId="569620BD" w14:textId="77777777" w:rsidR="006247DE" w:rsidRPr="00003377" w:rsidRDefault="006247DE" w:rsidP="00F35950">
      <w:pPr>
        <w:spacing w:after="0" w:line="240" w:lineRule="auto"/>
        <w:rPr>
          <w:rFonts w:ascii="Times New Roman" w:eastAsiaTheme="majorEastAsia" w:hAnsi="Times New Roman" w:cs="Times New Roman"/>
          <w:b/>
          <w:spacing w:val="5"/>
          <w:kern w:val="28"/>
          <w:sz w:val="12"/>
          <w:szCs w:val="24"/>
        </w:rPr>
      </w:pPr>
    </w:p>
    <w:p w14:paraId="5872C5E8" w14:textId="77777777" w:rsidR="00DD56C8" w:rsidRPr="00BF5DD5" w:rsidRDefault="006247DE" w:rsidP="00F35950">
      <w:pPr>
        <w:spacing w:after="0" w:line="240" w:lineRule="auto"/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</w:pPr>
      <w:r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ab/>
      </w:r>
      <w:r w:rsidR="001119C0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 xml:space="preserve">1. Birim </w:t>
      </w:r>
      <w:r w:rsidR="00DD56C8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>Personel Sayıları</w:t>
      </w:r>
      <w:r w:rsidR="001119C0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 xml:space="preserve"> (Kadrolu ve Görevlendirmeler)</w:t>
      </w: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2797"/>
        <w:gridCol w:w="1601"/>
        <w:gridCol w:w="1467"/>
        <w:gridCol w:w="1601"/>
        <w:gridCol w:w="1359"/>
        <w:gridCol w:w="1235"/>
      </w:tblGrid>
      <w:tr w:rsidR="001119C0" w:rsidRPr="00BF5DD5" w14:paraId="235A62B8" w14:textId="77777777" w:rsidTr="00265EB5">
        <w:trPr>
          <w:trHeight w:val="492"/>
          <w:jc w:val="center"/>
        </w:trPr>
        <w:tc>
          <w:tcPr>
            <w:tcW w:w="2797" w:type="dxa"/>
          </w:tcPr>
          <w:p w14:paraId="461F278D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Bölümler/Programlar</w:t>
            </w:r>
          </w:p>
        </w:tc>
        <w:tc>
          <w:tcPr>
            <w:tcW w:w="1601" w:type="dxa"/>
          </w:tcPr>
          <w:p w14:paraId="343D36FF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Kadrolu Akademik</w:t>
            </w:r>
          </w:p>
        </w:tc>
        <w:tc>
          <w:tcPr>
            <w:tcW w:w="1467" w:type="dxa"/>
          </w:tcPr>
          <w:p w14:paraId="2B73A842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Kadrolu İdari</w:t>
            </w:r>
          </w:p>
        </w:tc>
        <w:tc>
          <w:tcPr>
            <w:tcW w:w="1601" w:type="dxa"/>
          </w:tcPr>
          <w:p w14:paraId="0F0ABABB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Dışardan Akademik</w:t>
            </w:r>
          </w:p>
        </w:tc>
        <w:tc>
          <w:tcPr>
            <w:tcW w:w="1359" w:type="dxa"/>
          </w:tcPr>
          <w:p w14:paraId="29AA47BD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Dışardan</w:t>
            </w:r>
          </w:p>
          <w:p w14:paraId="048EF328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İdari</w:t>
            </w:r>
          </w:p>
        </w:tc>
        <w:tc>
          <w:tcPr>
            <w:tcW w:w="1235" w:type="dxa"/>
          </w:tcPr>
          <w:p w14:paraId="7B1302AB" w14:textId="77777777" w:rsidR="001119C0" w:rsidRPr="00BF5DD5" w:rsidRDefault="001119C0" w:rsidP="0011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5DD5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2F5A56" w:rsidRPr="00BF5DD5" w14:paraId="68AC7AA0" w14:textId="77777777" w:rsidTr="00265EB5">
        <w:trPr>
          <w:trHeight w:val="217"/>
          <w:jc w:val="center"/>
        </w:trPr>
        <w:tc>
          <w:tcPr>
            <w:tcW w:w="2797" w:type="dxa"/>
            <w:vAlign w:val="center"/>
          </w:tcPr>
          <w:p w14:paraId="5D89E56A" w14:textId="6162B619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Bilgi ve Belge Yönetimi</w:t>
            </w:r>
          </w:p>
        </w:tc>
        <w:tc>
          <w:tcPr>
            <w:tcW w:w="1601" w:type="dxa"/>
            <w:vAlign w:val="center"/>
          </w:tcPr>
          <w:p w14:paraId="0E32F2AC" w14:textId="3579A130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7</w:t>
            </w:r>
          </w:p>
        </w:tc>
        <w:tc>
          <w:tcPr>
            <w:tcW w:w="1467" w:type="dxa"/>
            <w:vAlign w:val="center"/>
          </w:tcPr>
          <w:p w14:paraId="539457D2" w14:textId="16298309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1</w:t>
            </w:r>
          </w:p>
        </w:tc>
        <w:tc>
          <w:tcPr>
            <w:tcW w:w="1601" w:type="dxa"/>
            <w:vAlign w:val="center"/>
          </w:tcPr>
          <w:p w14:paraId="7CF9FAFD" w14:textId="5194A684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1D1EA4BD" w14:textId="4EC50346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 </w:t>
            </w:r>
          </w:p>
        </w:tc>
        <w:tc>
          <w:tcPr>
            <w:tcW w:w="1235" w:type="dxa"/>
            <w:vAlign w:val="center"/>
          </w:tcPr>
          <w:p w14:paraId="3BA29EA2" w14:textId="771B6ECA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9</w:t>
            </w:r>
          </w:p>
        </w:tc>
      </w:tr>
      <w:tr w:rsidR="002F5A56" w:rsidRPr="00BF5DD5" w14:paraId="2D986896" w14:textId="77777777" w:rsidTr="00265EB5">
        <w:trPr>
          <w:trHeight w:val="210"/>
          <w:jc w:val="center"/>
        </w:trPr>
        <w:tc>
          <w:tcPr>
            <w:tcW w:w="2797" w:type="dxa"/>
            <w:vAlign w:val="center"/>
          </w:tcPr>
          <w:p w14:paraId="3BE93ACB" w14:textId="22F0DA97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Coğrafya</w:t>
            </w:r>
          </w:p>
        </w:tc>
        <w:tc>
          <w:tcPr>
            <w:tcW w:w="1601" w:type="dxa"/>
            <w:vAlign w:val="center"/>
          </w:tcPr>
          <w:p w14:paraId="7D816272" w14:textId="72763DD5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4</w:t>
            </w:r>
          </w:p>
        </w:tc>
        <w:tc>
          <w:tcPr>
            <w:tcW w:w="1467" w:type="dxa"/>
            <w:vAlign w:val="center"/>
          </w:tcPr>
          <w:p w14:paraId="67AAB469" w14:textId="3D2EF75C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 1</w:t>
            </w:r>
          </w:p>
        </w:tc>
        <w:tc>
          <w:tcPr>
            <w:tcW w:w="1601" w:type="dxa"/>
            <w:vAlign w:val="center"/>
          </w:tcPr>
          <w:p w14:paraId="1AD809DF" w14:textId="4DD45C50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6CFF6ECD" w14:textId="66E6455F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 </w:t>
            </w:r>
          </w:p>
        </w:tc>
        <w:tc>
          <w:tcPr>
            <w:tcW w:w="1235" w:type="dxa"/>
            <w:vAlign w:val="center"/>
          </w:tcPr>
          <w:p w14:paraId="1E4A908E" w14:textId="2B004553" w:rsidR="002F5A56" w:rsidRPr="002F5A56" w:rsidRDefault="002F5A56" w:rsidP="002F5A56">
            <w:pPr>
              <w:jc w:val="center"/>
              <w:rPr>
                <w:rFonts w:asciiTheme="majorBidi" w:hAnsiTheme="majorBidi" w:cstheme="majorBidi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6</w:t>
            </w:r>
          </w:p>
        </w:tc>
      </w:tr>
    </w:tbl>
    <w:p w14:paraId="70458C87" w14:textId="77777777" w:rsidR="00D41C77" w:rsidRPr="00BF5DD5" w:rsidRDefault="00D41C77" w:rsidP="00DD56C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AA1DCCF" w14:textId="420D932D" w:rsidR="002364DA" w:rsidRPr="00BF5DD5" w:rsidRDefault="006247DE" w:rsidP="00DD56C8">
      <w:pPr>
        <w:spacing w:after="0" w:line="240" w:lineRule="auto"/>
        <w:rPr>
          <w:rFonts w:ascii="Times New Roman" w:hAnsi="Times New Roman" w:cs="Times New Roman"/>
          <w:b/>
        </w:rPr>
      </w:pPr>
      <w:r w:rsidRPr="00BF5DD5">
        <w:rPr>
          <w:rFonts w:ascii="Times New Roman" w:hAnsi="Times New Roman" w:cs="Times New Roman"/>
          <w:b/>
        </w:rPr>
        <w:tab/>
      </w:r>
      <w:r w:rsidR="00F35950" w:rsidRPr="00BF5DD5">
        <w:rPr>
          <w:rFonts w:ascii="Times New Roman" w:hAnsi="Times New Roman" w:cs="Times New Roman"/>
          <w:b/>
        </w:rPr>
        <w:t xml:space="preserve">2. </w:t>
      </w:r>
      <w:r w:rsidR="002364DA" w:rsidRPr="00BF5DD5">
        <w:rPr>
          <w:rFonts w:ascii="Times New Roman" w:hAnsi="Times New Roman" w:cs="Times New Roman"/>
          <w:b/>
        </w:rPr>
        <w:t>Akademik Personelin Bölüm/ Programlara Göre Dağılımı</w:t>
      </w:r>
    </w:p>
    <w:tbl>
      <w:tblPr>
        <w:tblStyle w:val="TableNormal"/>
        <w:tblW w:w="0" w:type="auto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05"/>
        <w:gridCol w:w="1067"/>
        <w:gridCol w:w="1609"/>
        <w:gridCol w:w="1276"/>
        <w:gridCol w:w="1275"/>
        <w:gridCol w:w="709"/>
        <w:gridCol w:w="851"/>
      </w:tblGrid>
      <w:tr w:rsidR="002364DA" w:rsidRPr="00BF5DD5" w14:paraId="55C613C5" w14:textId="77777777" w:rsidTr="002F5A56">
        <w:trPr>
          <w:trHeight w:val="48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EA0C220" w14:textId="77777777" w:rsidR="002364DA" w:rsidRPr="00BF5DD5" w:rsidRDefault="002364DA" w:rsidP="007014C9">
            <w:pPr>
              <w:pStyle w:val="TableParagraph"/>
              <w:spacing w:before="120"/>
              <w:ind w:right="121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Bölüm/Program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43FFB2" w14:textId="77777777" w:rsidR="002364DA" w:rsidRPr="00BF5DD5" w:rsidRDefault="002364DA" w:rsidP="007014C9">
            <w:pPr>
              <w:pStyle w:val="TableParagraph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Profesör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3B520BE" w14:textId="77777777" w:rsidR="002364DA" w:rsidRPr="00BF5DD5" w:rsidRDefault="002364DA" w:rsidP="007014C9">
            <w:pPr>
              <w:pStyle w:val="TableParagraph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Doçent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6B5BAAA" w14:textId="77777777" w:rsidR="002364DA" w:rsidRPr="00BF5DD5" w:rsidRDefault="002364DA" w:rsidP="007014C9">
            <w:pPr>
              <w:pStyle w:val="TableParagraph"/>
              <w:spacing w:before="120"/>
              <w:ind w:right="204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Doktor Öğretim Üyesi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6FAF4" w14:textId="77777777" w:rsidR="002364DA" w:rsidRPr="00BF5DD5" w:rsidRDefault="002364DA" w:rsidP="007014C9">
            <w:pPr>
              <w:pStyle w:val="TableParagraph"/>
              <w:spacing w:before="120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Öğretim Görevlisi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62B66" w14:textId="77777777" w:rsidR="002364DA" w:rsidRPr="00BF5DD5" w:rsidRDefault="002364DA" w:rsidP="007014C9">
            <w:pPr>
              <w:pStyle w:val="TableParagraph"/>
              <w:spacing w:before="120"/>
              <w:jc w:val="center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Araştırma Görevlisi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BA9D8" w14:textId="77777777" w:rsidR="002364DA" w:rsidRPr="00BF5DD5" w:rsidRDefault="002364DA" w:rsidP="007014C9">
            <w:pPr>
              <w:pStyle w:val="TableParagraph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Uzman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F8961" w14:textId="77777777" w:rsidR="002364DA" w:rsidRPr="00BF5DD5" w:rsidRDefault="002364DA" w:rsidP="007014C9">
            <w:pPr>
              <w:pStyle w:val="TableParagraph"/>
              <w:rPr>
                <w:b/>
                <w:sz w:val="20"/>
                <w:lang w:val="tr-TR"/>
              </w:rPr>
            </w:pPr>
            <w:r w:rsidRPr="00BF5DD5">
              <w:rPr>
                <w:b/>
                <w:sz w:val="20"/>
                <w:lang w:val="tr-TR"/>
              </w:rPr>
              <w:t>Toplam</w:t>
            </w:r>
          </w:p>
        </w:tc>
      </w:tr>
      <w:tr w:rsidR="002F5A56" w:rsidRPr="00BF5DD5" w14:paraId="5A672563" w14:textId="77777777" w:rsidTr="002F5A56">
        <w:trPr>
          <w:trHeight w:val="22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AF15BFD" w14:textId="62AAC124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62B036" w14:textId="3E26808E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D0EBD0A" w14:textId="4BC064C2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9771607" w14:textId="2EE648C9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4EBDF" w14:textId="1A962AD6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29C858" w14:textId="5383067C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79509" w14:textId="649C971D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D5589" w14:textId="665E2C18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7</w:t>
            </w:r>
          </w:p>
        </w:tc>
      </w:tr>
      <w:tr w:rsidR="002F5A56" w:rsidRPr="00BF5DD5" w14:paraId="1591D0D0" w14:textId="77777777" w:rsidTr="002F5A56">
        <w:trPr>
          <w:trHeight w:val="22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2121EC8" w14:textId="45CE7886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33B400" w14:textId="1CF2846C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68D3991" w14:textId="1ECEF19D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2E65A27" w14:textId="0417C75D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D41FD" w14:textId="1F47FE86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96D1D" w14:textId="27FC15F3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BC216" w14:textId="0CE2D8C2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18395" w14:textId="75A236E8" w:rsidR="002F5A56" w:rsidRPr="002F5A56" w:rsidRDefault="002F5A56" w:rsidP="002F5A56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2F5A56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</w:tr>
    </w:tbl>
    <w:p w14:paraId="41BE7A75" w14:textId="77777777" w:rsidR="002364DA" w:rsidRPr="00BF5DD5" w:rsidRDefault="002364DA" w:rsidP="00DD56C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EE46E49" w14:textId="1B8D8AB6" w:rsidR="00367C5A" w:rsidRPr="00BF5DD5" w:rsidRDefault="006247DE" w:rsidP="00367C5A">
      <w:pPr>
        <w:spacing w:after="0" w:line="240" w:lineRule="auto"/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</w:pPr>
      <w:r w:rsidRPr="00BF5DD5">
        <w:rPr>
          <w:rFonts w:ascii="Times New Roman" w:hAnsi="Times New Roman" w:cs="Times New Roman"/>
          <w:b/>
        </w:rPr>
        <w:tab/>
      </w:r>
      <w:r w:rsidR="00B66239" w:rsidRPr="00BF5DD5">
        <w:rPr>
          <w:rFonts w:ascii="Times New Roman" w:hAnsi="Times New Roman" w:cs="Times New Roman"/>
          <w:b/>
        </w:rPr>
        <w:t>3</w:t>
      </w:r>
      <w:r w:rsidR="00367C5A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>. Birim</w:t>
      </w:r>
      <w:r w:rsidR="00FD0C7A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>deki</w:t>
      </w:r>
      <w:r w:rsidR="00367C5A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 xml:space="preserve"> Öğrenci Sayıları</w:t>
      </w:r>
      <w:r w:rsidR="00CE36BF" w:rsidRPr="00BF5DD5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 xml:space="preserve"> (Normal Öğretim</w:t>
      </w:r>
      <w:r w:rsidR="004B64BA">
        <w:rPr>
          <w:rFonts w:ascii="Times New Roman" w:eastAsiaTheme="majorEastAsia" w:hAnsi="Times New Roman" w:cs="Times New Roman"/>
          <w:b/>
          <w:spacing w:val="5"/>
          <w:kern w:val="28"/>
          <w:szCs w:val="24"/>
        </w:rPr>
        <w:t>)</w:t>
      </w: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2164"/>
        <w:gridCol w:w="1042"/>
        <w:gridCol w:w="853"/>
        <w:gridCol w:w="1433"/>
        <w:gridCol w:w="1028"/>
        <w:gridCol w:w="1063"/>
        <w:gridCol w:w="2477"/>
      </w:tblGrid>
      <w:tr w:rsidR="00367C5A" w:rsidRPr="00BF5DD5" w14:paraId="446472DC" w14:textId="77777777" w:rsidTr="002F5A56">
        <w:trPr>
          <w:trHeight w:val="492"/>
          <w:jc w:val="center"/>
        </w:trPr>
        <w:tc>
          <w:tcPr>
            <w:tcW w:w="2164" w:type="dxa"/>
            <w:vAlign w:val="center"/>
          </w:tcPr>
          <w:p w14:paraId="6C67AFB9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Bölümler/Programlar</w:t>
            </w:r>
          </w:p>
        </w:tc>
        <w:tc>
          <w:tcPr>
            <w:tcW w:w="1042" w:type="dxa"/>
            <w:vAlign w:val="center"/>
          </w:tcPr>
          <w:p w14:paraId="60CD37CD" w14:textId="77777777" w:rsidR="00367C5A" w:rsidRPr="00BF5DD5" w:rsidRDefault="00367C5A" w:rsidP="00367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Önlisans</w:t>
            </w:r>
          </w:p>
        </w:tc>
        <w:tc>
          <w:tcPr>
            <w:tcW w:w="853" w:type="dxa"/>
            <w:vAlign w:val="center"/>
          </w:tcPr>
          <w:p w14:paraId="3BE2AD62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1433" w:type="dxa"/>
            <w:vAlign w:val="center"/>
          </w:tcPr>
          <w:p w14:paraId="02225063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</w:p>
        </w:tc>
        <w:tc>
          <w:tcPr>
            <w:tcW w:w="1028" w:type="dxa"/>
            <w:vAlign w:val="center"/>
          </w:tcPr>
          <w:p w14:paraId="797299E3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1063" w:type="dxa"/>
            <w:vAlign w:val="center"/>
          </w:tcPr>
          <w:p w14:paraId="3C8694F3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</w:p>
          <w:p w14:paraId="120D0606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</w:p>
          <w:p w14:paraId="18ACBC32" w14:textId="77777777" w:rsidR="00367C5A" w:rsidRPr="00BF5DD5" w:rsidRDefault="00367C5A" w:rsidP="007014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2477" w:type="dxa"/>
            <w:vAlign w:val="center"/>
          </w:tcPr>
          <w:p w14:paraId="35BC7D7E" w14:textId="77777777" w:rsidR="007014C9" w:rsidRPr="00BF5DD5" w:rsidRDefault="007014C9" w:rsidP="0070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</w:rPr>
              <w:t>Öğretim Elemanı Başına</w:t>
            </w:r>
          </w:p>
          <w:p w14:paraId="1B270E83" w14:textId="77777777" w:rsidR="00367C5A" w:rsidRPr="00BF5DD5" w:rsidRDefault="007014C9" w:rsidP="0070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</w:rPr>
              <w:t xml:space="preserve">Düşen Öğrenci Sayısı </w:t>
            </w:r>
            <w:r w:rsidR="00367C5A" w:rsidRPr="00BF5DD5">
              <w:rPr>
                <w:rFonts w:ascii="Times New Roman" w:hAnsi="Times New Roman" w:cs="Times New Roman"/>
                <w:sz w:val="20"/>
                <w:szCs w:val="20"/>
              </w:rPr>
              <w:t>(Bölüm Toplam Öğrenci Sayısı/Akademisyen sayısı)</w:t>
            </w:r>
          </w:p>
        </w:tc>
      </w:tr>
      <w:tr w:rsidR="00A51E9D" w:rsidRPr="00BF5DD5" w14:paraId="179FC987" w14:textId="77777777" w:rsidTr="0030532E">
        <w:trPr>
          <w:trHeight w:val="217"/>
          <w:jc w:val="center"/>
        </w:trPr>
        <w:tc>
          <w:tcPr>
            <w:tcW w:w="2164" w:type="dxa"/>
            <w:vAlign w:val="center"/>
          </w:tcPr>
          <w:p w14:paraId="5C972F65" w14:textId="49CDF25D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Bilgi ve Belge Yönetimi</w:t>
            </w:r>
          </w:p>
        </w:tc>
        <w:tc>
          <w:tcPr>
            <w:tcW w:w="1042" w:type="dxa"/>
            <w:vAlign w:val="center"/>
          </w:tcPr>
          <w:p w14:paraId="2F022EDA" w14:textId="7CD7AD07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-</w:t>
            </w:r>
          </w:p>
        </w:tc>
        <w:tc>
          <w:tcPr>
            <w:tcW w:w="853" w:type="dxa"/>
            <w:vAlign w:val="center"/>
          </w:tcPr>
          <w:p w14:paraId="01CC3006" w14:textId="7915DE2D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181</w:t>
            </w:r>
          </w:p>
        </w:tc>
        <w:tc>
          <w:tcPr>
            <w:tcW w:w="1433" w:type="dxa"/>
            <w:vAlign w:val="center"/>
          </w:tcPr>
          <w:p w14:paraId="115B0CF5" w14:textId="56F94F45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28" w:type="dxa"/>
            <w:vAlign w:val="center"/>
          </w:tcPr>
          <w:p w14:paraId="6D0CBE03" w14:textId="3562EBB3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3" w:type="dxa"/>
            <w:vAlign w:val="center"/>
          </w:tcPr>
          <w:p w14:paraId="1CE273FA" w14:textId="2EF8FF81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181</w:t>
            </w:r>
          </w:p>
        </w:tc>
        <w:tc>
          <w:tcPr>
            <w:tcW w:w="2477" w:type="dxa"/>
            <w:vAlign w:val="center"/>
          </w:tcPr>
          <w:p w14:paraId="3687ED1A" w14:textId="216ECAA9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26</w:t>
            </w:r>
          </w:p>
        </w:tc>
      </w:tr>
      <w:tr w:rsidR="00A51E9D" w:rsidRPr="00BF5DD5" w14:paraId="70F38C29" w14:textId="77777777" w:rsidTr="0030532E">
        <w:trPr>
          <w:trHeight w:val="210"/>
          <w:jc w:val="center"/>
        </w:trPr>
        <w:tc>
          <w:tcPr>
            <w:tcW w:w="2164" w:type="dxa"/>
            <w:vAlign w:val="center"/>
          </w:tcPr>
          <w:p w14:paraId="6802F3AB" w14:textId="32618438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Coğrafya</w:t>
            </w:r>
          </w:p>
        </w:tc>
        <w:tc>
          <w:tcPr>
            <w:tcW w:w="1042" w:type="dxa"/>
            <w:vAlign w:val="center"/>
          </w:tcPr>
          <w:p w14:paraId="544AC6BB" w14:textId="621A357A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-</w:t>
            </w:r>
          </w:p>
        </w:tc>
        <w:tc>
          <w:tcPr>
            <w:tcW w:w="853" w:type="dxa"/>
            <w:vAlign w:val="center"/>
          </w:tcPr>
          <w:p w14:paraId="53B6C514" w14:textId="2282810F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179</w:t>
            </w:r>
          </w:p>
        </w:tc>
        <w:tc>
          <w:tcPr>
            <w:tcW w:w="1433" w:type="dxa"/>
            <w:vAlign w:val="center"/>
          </w:tcPr>
          <w:p w14:paraId="25B3859B" w14:textId="039DD9F8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28" w:type="dxa"/>
            <w:vAlign w:val="center"/>
          </w:tcPr>
          <w:p w14:paraId="73195004" w14:textId="59BFB770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3" w:type="dxa"/>
            <w:vAlign w:val="center"/>
          </w:tcPr>
          <w:p w14:paraId="2D1F98F3" w14:textId="2AED344E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179</w:t>
            </w:r>
          </w:p>
        </w:tc>
        <w:tc>
          <w:tcPr>
            <w:tcW w:w="2477" w:type="dxa"/>
            <w:vAlign w:val="center"/>
          </w:tcPr>
          <w:p w14:paraId="303B608B" w14:textId="68FC6E66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45</w:t>
            </w:r>
          </w:p>
        </w:tc>
      </w:tr>
      <w:tr w:rsidR="00A51E9D" w:rsidRPr="00BF5DD5" w14:paraId="699A1AEE" w14:textId="77777777" w:rsidTr="0030532E">
        <w:trPr>
          <w:trHeight w:val="210"/>
          <w:jc w:val="center"/>
        </w:trPr>
        <w:tc>
          <w:tcPr>
            <w:tcW w:w="2164" w:type="dxa"/>
            <w:vAlign w:val="center"/>
          </w:tcPr>
          <w:p w14:paraId="4ED9E9D4" w14:textId="00C484E2" w:rsidR="00A51E9D" w:rsidRPr="00A51E9D" w:rsidRDefault="00A51E9D" w:rsidP="00A51E9D">
            <w:pPr>
              <w:jc w:val="right"/>
              <w:rPr>
                <w:rFonts w:asciiTheme="majorBidi" w:hAnsiTheme="majorBidi" w:cstheme="majorBidi"/>
                <w:b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042" w:type="dxa"/>
            <w:vAlign w:val="center"/>
          </w:tcPr>
          <w:p w14:paraId="18EC46C8" w14:textId="0E2A7B17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-</w:t>
            </w:r>
          </w:p>
        </w:tc>
        <w:tc>
          <w:tcPr>
            <w:tcW w:w="853" w:type="dxa"/>
            <w:vAlign w:val="center"/>
          </w:tcPr>
          <w:p w14:paraId="3B642C31" w14:textId="0EC0E28C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360</w:t>
            </w:r>
          </w:p>
        </w:tc>
        <w:tc>
          <w:tcPr>
            <w:tcW w:w="1433" w:type="dxa"/>
            <w:vAlign w:val="center"/>
          </w:tcPr>
          <w:p w14:paraId="0D001CDC" w14:textId="18BFD4E3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28" w:type="dxa"/>
            <w:vAlign w:val="center"/>
          </w:tcPr>
          <w:p w14:paraId="585FDB38" w14:textId="1256D741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3" w:type="dxa"/>
            <w:vAlign w:val="center"/>
          </w:tcPr>
          <w:p w14:paraId="7069CF21" w14:textId="288C9F16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360</w:t>
            </w:r>
          </w:p>
        </w:tc>
        <w:tc>
          <w:tcPr>
            <w:tcW w:w="2477" w:type="dxa"/>
            <w:vAlign w:val="center"/>
          </w:tcPr>
          <w:p w14:paraId="263C1263" w14:textId="35BFCF3F" w:rsidR="00A51E9D" w:rsidRPr="00A51E9D" w:rsidRDefault="00A51E9D" w:rsidP="00A51E9D">
            <w:pPr>
              <w:jc w:val="center"/>
              <w:rPr>
                <w:rFonts w:asciiTheme="majorBidi" w:hAnsiTheme="majorBidi" w:cstheme="majorBidi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71</w:t>
            </w:r>
          </w:p>
        </w:tc>
      </w:tr>
      <w:tr w:rsidR="00367C5A" w:rsidRPr="00BF5DD5" w14:paraId="49F89AAA" w14:textId="77777777" w:rsidTr="002F5A56">
        <w:trPr>
          <w:trHeight w:val="210"/>
          <w:jc w:val="center"/>
        </w:trPr>
        <w:tc>
          <w:tcPr>
            <w:tcW w:w="10060" w:type="dxa"/>
            <w:gridSpan w:val="7"/>
          </w:tcPr>
          <w:p w14:paraId="58081ACA" w14:textId="77777777" w:rsidR="00367C5A" w:rsidRPr="00BF5DD5" w:rsidRDefault="00367C5A" w:rsidP="005B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DD5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r w:rsidRPr="00BF5D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B2E80" w:rsidRPr="00BF5DD5">
              <w:rPr>
                <w:rFonts w:ascii="Times New Roman" w:hAnsi="Times New Roman" w:cs="Times New Roman"/>
                <w:sz w:val="20"/>
                <w:szCs w:val="20"/>
              </w:rPr>
              <w:t>En alt toplamlar alınarak t</w:t>
            </w:r>
            <w:r w:rsidR="00A747BE" w:rsidRPr="00BF5DD5">
              <w:rPr>
                <w:rFonts w:ascii="Times New Roman" w:hAnsi="Times New Roman" w:cs="Times New Roman"/>
                <w:sz w:val="20"/>
                <w:szCs w:val="20"/>
              </w:rPr>
              <w:t xml:space="preserve">oplam </w:t>
            </w:r>
            <w:r w:rsidR="00AC57FC" w:rsidRPr="00BF5DD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="00A747BE" w:rsidRPr="00BF5DD5">
              <w:rPr>
                <w:rFonts w:ascii="Times New Roman" w:hAnsi="Times New Roman" w:cs="Times New Roman"/>
                <w:sz w:val="20"/>
                <w:szCs w:val="20"/>
              </w:rPr>
              <w:t>deki</w:t>
            </w:r>
            <w:r w:rsidR="00AC57FC" w:rsidRPr="00BF5DD5">
              <w:rPr>
                <w:rFonts w:ascii="Times New Roman" w:hAnsi="Times New Roman" w:cs="Times New Roman"/>
                <w:sz w:val="20"/>
                <w:szCs w:val="20"/>
              </w:rPr>
              <w:t xml:space="preserve"> öğrenci sayısı birimde görevli öğretim elemanı sayısına bölünerek birimdeki akademisyene düşen öğrenci sayısı hesaplanacaktır. </w:t>
            </w:r>
          </w:p>
        </w:tc>
      </w:tr>
    </w:tbl>
    <w:p w14:paraId="61523915" w14:textId="77777777" w:rsidR="00367C5A" w:rsidRPr="00BF5DD5" w:rsidRDefault="00367C5A" w:rsidP="001119C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5DD5">
        <w:rPr>
          <w:rFonts w:ascii="Times New Roman" w:hAnsi="Times New Roman" w:cs="Times New Roman"/>
          <w:b/>
          <w:sz w:val="24"/>
        </w:rPr>
        <w:t xml:space="preserve"> </w:t>
      </w:r>
    </w:p>
    <w:p w14:paraId="2A64C5DA" w14:textId="4D9CEAC3" w:rsidR="00892C1E" w:rsidRPr="00BF5DD5" w:rsidRDefault="001119C0" w:rsidP="00892C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5DD5">
        <w:rPr>
          <w:rFonts w:ascii="Times New Roman" w:hAnsi="Times New Roman" w:cs="Times New Roman"/>
          <w:b/>
          <w:sz w:val="24"/>
        </w:rPr>
        <w:t xml:space="preserve"> </w:t>
      </w:r>
      <w:r w:rsidR="00702E43" w:rsidRPr="00BF5DD5">
        <w:rPr>
          <w:rFonts w:ascii="Times New Roman" w:hAnsi="Times New Roman" w:cs="Times New Roman"/>
          <w:b/>
          <w:sz w:val="24"/>
        </w:rPr>
        <w:t>B. AKADEMİK ÜRETKENLİK</w:t>
      </w:r>
    </w:p>
    <w:p w14:paraId="77071342" w14:textId="77777777" w:rsidR="00874410" w:rsidRPr="00003377" w:rsidRDefault="00874410" w:rsidP="00892C1E">
      <w:pPr>
        <w:spacing w:after="0" w:line="240" w:lineRule="auto"/>
        <w:rPr>
          <w:rFonts w:ascii="Times New Roman" w:hAnsi="Times New Roman" w:cs="Times New Roman"/>
          <w:b/>
        </w:rPr>
      </w:pPr>
    </w:p>
    <w:p w14:paraId="657ACDB9" w14:textId="5607F3BF" w:rsidR="00892C1E" w:rsidRPr="00BF5DD5" w:rsidRDefault="00457D7F" w:rsidP="006247D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ab/>
        <w:t>4</w:t>
      </w:r>
      <w:r w:rsidR="006247DE" w:rsidRPr="00BF5DD5">
        <w:rPr>
          <w:rFonts w:ascii="Times New Roman" w:hAnsi="Times New Roman" w:cs="Times New Roman"/>
          <w:b/>
        </w:rPr>
        <w:t xml:space="preserve">- </w:t>
      </w:r>
      <w:r w:rsidR="00892C1E" w:rsidRPr="00BF5DD5">
        <w:rPr>
          <w:rFonts w:ascii="Times New Roman" w:hAnsi="Times New Roman" w:cs="Times New Roman"/>
          <w:b/>
        </w:rPr>
        <w:t>Güz ve Bahar Döneminde Yapılmış Olan Etkinlik Sayıları</w:t>
      </w:r>
    </w:p>
    <w:tbl>
      <w:tblPr>
        <w:tblStyle w:val="TableNormal"/>
        <w:tblW w:w="10201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141"/>
        <w:gridCol w:w="1079"/>
        <w:gridCol w:w="545"/>
        <w:gridCol w:w="767"/>
        <w:gridCol w:w="689"/>
        <w:gridCol w:w="678"/>
        <w:gridCol w:w="523"/>
        <w:gridCol w:w="767"/>
        <w:gridCol w:w="767"/>
        <w:gridCol w:w="767"/>
        <w:gridCol w:w="1064"/>
      </w:tblGrid>
      <w:tr w:rsidR="00912F78" w:rsidRPr="00BF5DD5" w14:paraId="7CD079E0" w14:textId="77777777" w:rsidTr="00A51E9D">
        <w:trPr>
          <w:trHeight w:val="260"/>
          <w:jc w:val="center"/>
        </w:trPr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33110" w14:textId="77777777" w:rsidR="00912F78" w:rsidRPr="00BF5DD5" w:rsidRDefault="00912F78" w:rsidP="00B7493D">
            <w:pPr>
              <w:pStyle w:val="TableParagraph"/>
              <w:spacing w:before="50"/>
              <w:ind w:left="108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Faaliyetler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  <w:vAlign w:val="center"/>
          </w:tcPr>
          <w:p w14:paraId="3DA23449" w14:textId="289EB493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Sempozyum</w:t>
            </w:r>
            <w:r w:rsidR="00F64F7D">
              <w:rPr>
                <w:sz w:val="20"/>
                <w:lang w:val="tr-TR"/>
              </w:rPr>
              <w:t xml:space="preserve"> </w:t>
            </w:r>
            <w:r w:rsidRPr="00BF5DD5">
              <w:rPr>
                <w:sz w:val="20"/>
                <w:lang w:val="tr-TR"/>
              </w:rPr>
              <w:t>ve Kongre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BC9C01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Konferans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990C7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Panel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407E6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Seminer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vAlign w:val="center"/>
          </w:tcPr>
          <w:p w14:paraId="79DFC1B7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Söyleşi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14:paraId="18178E68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Konser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</w:tcBorders>
            <w:vAlign w:val="center"/>
          </w:tcPr>
          <w:p w14:paraId="5ABEE83F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Sergi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14:paraId="68E0A921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Turnuva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14:paraId="0DC53494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Teknik Gezi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14:paraId="617EC038" w14:textId="77777777" w:rsidR="00912F78" w:rsidRPr="00BF5DD5" w:rsidRDefault="00912F78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Eğitim Semineri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vAlign w:val="center"/>
          </w:tcPr>
          <w:p w14:paraId="56A115DC" w14:textId="77777777" w:rsidR="00912F78" w:rsidRPr="00BF5DD5" w:rsidRDefault="001F13CA" w:rsidP="00B7493D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Ory</w:t>
            </w:r>
            <w:r w:rsidR="00912F78" w:rsidRPr="00BF5DD5">
              <w:rPr>
                <w:sz w:val="20"/>
                <w:lang w:val="tr-TR"/>
              </w:rPr>
              <w:t>antasyon</w:t>
            </w:r>
          </w:p>
        </w:tc>
      </w:tr>
      <w:tr w:rsidR="00912F78" w:rsidRPr="00BF5DD5" w14:paraId="0DC66D80" w14:textId="77777777" w:rsidTr="00A51E9D">
        <w:trPr>
          <w:trHeight w:val="240"/>
          <w:jc w:val="center"/>
        </w:trPr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64E08839" w14:textId="77777777" w:rsidR="00912F78" w:rsidRPr="00BF5DD5" w:rsidRDefault="00912F78" w:rsidP="00265EB5">
            <w:pPr>
              <w:pStyle w:val="TableParagraph"/>
              <w:spacing w:before="50"/>
              <w:ind w:left="108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Bölüm/</w:t>
            </w:r>
          </w:p>
          <w:p w14:paraId="14D6EAAC" w14:textId="77777777" w:rsidR="00912F78" w:rsidRPr="00BF5DD5" w:rsidRDefault="00912F78" w:rsidP="00265EB5">
            <w:pPr>
              <w:pStyle w:val="TableParagraph"/>
              <w:spacing w:before="50"/>
              <w:ind w:left="108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Programlar</w:t>
            </w:r>
          </w:p>
        </w:tc>
        <w:tc>
          <w:tcPr>
            <w:tcW w:w="1141" w:type="dxa"/>
            <w:vMerge/>
          </w:tcPr>
          <w:p w14:paraId="13F5748C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14:paraId="4A84CAD8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545" w:type="dxa"/>
            <w:vMerge/>
            <w:shd w:val="clear" w:color="auto" w:fill="auto"/>
          </w:tcPr>
          <w:p w14:paraId="63668BD8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700FD354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89" w:type="dxa"/>
            <w:vMerge/>
          </w:tcPr>
          <w:p w14:paraId="2A2B3301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78" w:type="dxa"/>
            <w:vMerge/>
          </w:tcPr>
          <w:p w14:paraId="56508002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523" w:type="dxa"/>
            <w:vMerge/>
          </w:tcPr>
          <w:p w14:paraId="694BB3FA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67" w:type="dxa"/>
            <w:vMerge/>
          </w:tcPr>
          <w:p w14:paraId="18446333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67" w:type="dxa"/>
            <w:vMerge/>
          </w:tcPr>
          <w:p w14:paraId="129E6C27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67" w:type="dxa"/>
            <w:vMerge/>
          </w:tcPr>
          <w:p w14:paraId="62A7D8BA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064" w:type="dxa"/>
            <w:vMerge/>
          </w:tcPr>
          <w:p w14:paraId="5C323920" w14:textId="77777777" w:rsidR="00912F78" w:rsidRPr="00BF5DD5" w:rsidRDefault="00912F78" w:rsidP="007014C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51E9D" w:rsidRPr="00BF5DD5" w14:paraId="50959981" w14:textId="77777777" w:rsidTr="00A51E9D">
        <w:trPr>
          <w:trHeight w:val="22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063780F" w14:textId="7705B35D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141" w:type="dxa"/>
            <w:vAlign w:val="center"/>
          </w:tcPr>
          <w:p w14:paraId="53017F89" w14:textId="30BEF55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B868B6C" w14:textId="28D6DC81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39FBA92" w14:textId="46AAEF5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1C57B7C" w14:textId="55D608C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689" w:type="dxa"/>
            <w:vAlign w:val="center"/>
          </w:tcPr>
          <w:p w14:paraId="201F150C" w14:textId="0F1C3BF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678" w:type="dxa"/>
            <w:vAlign w:val="center"/>
          </w:tcPr>
          <w:p w14:paraId="63772E65" w14:textId="6EF9EE6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523" w:type="dxa"/>
            <w:vAlign w:val="center"/>
          </w:tcPr>
          <w:p w14:paraId="6E3BCC01" w14:textId="053BC28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070E311C" w14:textId="60A3930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467EC4A1" w14:textId="7E4C84C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767" w:type="dxa"/>
            <w:vAlign w:val="center"/>
          </w:tcPr>
          <w:p w14:paraId="084A3CF1" w14:textId="588DBAB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1064" w:type="dxa"/>
            <w:vAlign w:val="center"/>
          </w:tcPr>
          <w:p w14:paraId="2310A4F9" w14:textId="5040561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</w:tr>
      <w:tr w:rsidR="00A51E9D" w:rsidRPr="00BF5DD5" w14:paraId="2F62A1A9" w14:textId="77777777" w:rsidTr="00A51E9D">
        <w:trPr>
          <w:trHeight w:val="22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62EDAC8" w14:textId="49358C55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141" w:type="dxa"/>
            <w:vAlign w:val="center"/>
          </w:tcPr>
          <w:p w14:paraId="1E8BFA3C" w14:textId="265580A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B0B7F86" w14:textId="4FEF04C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3282C92" w14:textId="1F97C05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7429E4D" w14:textId="3935767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689" w:type="dxa"/>
            <w:vAlign w:val="center"/>
          </w:tcPr>
          <w:p w14:paraId="11BFD1D6" w14:textId="51A43BC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678" w:type="dxa"/>
            <w:vAlign w:val="center"/>
          </w:tcPr>
          <w:p w14:paraId="06E1AB67" w14:textId="24973DC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523" w:type="dxa"/>
            <w:vAlign w:val="center"/>
          </w:tcPr>
          <w:p w14:paraId="1A794BC9" w14:textId="5929E35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3A5D2ECB" w14:textId="3704727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23D8F43F" w14:textId="530E6701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767" w:type="dxa"/>
            <w:vAlign w:val="center"/>
          </w:tcPr>
          <w:p w14:paraId="551EC7D6" w14:textId="782A7BC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4" w:type="dxa"/>
            <w:vAlign w:val="center"/>
          </w:tcPr>
          <w:p w14:paraId="18E54A5D" w14:textId="10DBD591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</w:tr>
      <w:tr w:rsidR="00A51E9D" w:rsidRPr="00BF5DD5" w14:paraId="4DF38C65" w14:textId="77777777" w:rsidTr="00A51E9D">
        <w:trPr>
          <w:trHeight w:val="229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C4EA861" w14:textId="0A27F5C9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141" w:type="dxa"/>
            <w:vAlign w:val="center"/>
          </w:tcPr>
          <w:p w14:paraId="209E8DC5" w14:textId="6A927EE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DB19435" w14:textId="1C3F5C9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08FA6B3" w14:textId="45D02FF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1FAD4CE" w14:textId="5ECD4DD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689" w:type="dxa"/>
            <w:vAlign w:val="center"/>
          </w:tcPr>
          <w:p w14:paraId="4EC2AA04" w14:textId="0530A1B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678" w:type="dxa"/>
            <w:vAlign w:val="center"/>
          </w:tcPr>
          <w:p w14:paraId="1D014AB9" w14:textId="35B83362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523" w:type="dxa"/>
            <w:vAlign w:val="center"/>
          </w:tcPr>
          <w:p w14:paraId="559C6AEE" w14:textId="76980AE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6CBF107D" w14:textId="41E6DA4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78E8780E" w14:textId="111B798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  <w:tc>
          <w:tcPr>
            <w:tcW w:w="767" w:type="dxa"/>
            <w:vAlign w:val="center"/>
          </w:tcPr>
          <w:p w14:paraId="0952999D" w14:textId="5911A6C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1064" w:type="dxa"/>
            <w:vAlign w:val="center"/>
          </w:tcPr>
          <w:p w14:paraId="40DBDE7F" w14:textId="1538F0A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5</w:t>
            </w:r>
          </w:p>
        </w:tc>
      </w:tr>
    </w:tbl>
    <w:p w14:paraId="135DEBDD" w14:textId="77777777" w:rsidR="006247DE" w:rsidRPr="00BF5DD5" w:rsidRDefault="006247DE" w:rsidP="00624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52E49B7" w14:textId="58B5C342" w:rsidR="00CE4971" w:rsidRPr="00BF5DD5" w:rsidRDefault="00CE4971" w:rsidP="00CE497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F5DD5">
        <w:rPr>
          <w:rFonts w:ascii="Times New Roman" w:hAnsi="Times New Roman" w:cs="Times New Roman"/>
          <w:b/>
          <w:bCs/>
          <w:sz w:val="24"/>
        </w:rPr>
        <w:tab/>
      </w:r>
      <w:r w:rsidR="00457D7F">
        <w:rPr>
          <w:rFonts w:ascii="Times New Roman" w:hAnsi="Times New Roman" w:cs="Times New Roman"/>
          <w:b/>
          <w:bCs/>
          <w:sz w:val="24"/>
        </w:rPr>
        <w:t>5</w:t>
      </w:r>
      <w:r w:rsidR="00AD7033" w:rsidRPr="00BF5DD5">
        <w:rPr>
          <w:rFonts w:ascii="Times New Roman" w:hAnsi="Times New Roman" w:cs="Times New Roman"/>
          <w:b/>
          <w:bCs/>
          <w:sz w:val="24"/>
        </w:rPr>
        <w:t xml:space="preserve">- </w:t>
      </w:r>
      <w:r w:rsidRPr="00BF5DD5">
        <w:rPr>
          <w:rFonts w:ascii="Times New Roman" w:hAnsi="Times New Roman" w:cs="Times New Roman"/>
          <w:b/>
          <w:bCs/>
          <w:sz w:val="24"/>
        </w:rPr>
        <w:t xml:space="preserve">Biriminizde </w:t>
      </w:r>
      <w:r w:rsidRPr="00BF5DD5">
        <w:rPr>
          <w:rFonts w:ascii="Times New Roman" w:hAnsi="Times New Roman" w:cs="Times New Roman"/>
          <w:b/>
          <w:sz w:val="24"/>
        </w:rPr>
        <w:t>Güz ve Bahar Döneminde Yapılmış Olan Etkinlik</w:t>
      </w:r>
      <w:r w:rsidR="00B66239" w:rsidRPr="00BF5DD5">
        <w:rPr>
          <w:rFonts w:ascii="Times New Roman" w:hAnsi="Times New Roman" w:cs="Times New Roman"/>
          <w:b/>
          <w:sz w:val="24"/>
        </w:rPr>
        <w:t xml:space="preserve"> Türleri</w:t>
      </w:r>
    </w:p>
    <w:tbl>
      <w:tblPr>
        <w:tblStyle w:val="TableNormal"/>
        <w:tblW w:w="9881" w:type="dxa"/>
        <w:tblInd w:w="13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331"/>
      </w:tblGrid>
      <w:tr w:rsidR="00CE4971" w:rsidRPr="00BF5DD5" w14:paraId="61C0B8C5" w14:textId="77777777" w:rsidTr="00CC28E0">
        <w:trPr>
          <w:trHeight w:val="280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D8A92" w14:textId="3797F8F9" w:rsidR="00CE4971" w:rsidRPr="00BF5DD5" w:rsidRDefault="00CE4971" w:rsidP="00265EB5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  <w:r w:rsidR="00F64F7D">
              <w:rPr>
                <w:sz w:val="20"/>
                <w:szCs w:val="20"/>
                <w:lang w:val="tr-TR"/>
              </w:rPr>
              <w:t xml:space="preserve"> </w:t>
            </w:r>
            <w:r w:rsidRPr="00BF5DD5">
              <w:rPr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7331" w:type="dxa"/>
            <w:tcBorders>
              <w:top w:val="single" w:sz="4" w:space="0" w:color="auto"/>
            </w:tcBorders>
            <w:vAlign w:val="center"/>
          </w:tcPr>
          <w:p w14:paraId="7529DAED" w14:textId="77777777" w:rsidR="00CE4971" w:rsidRPr="00BF5DD5" w:rsidRDefault="00CE4971" w:rsidP="00CE4971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Yapılan Etkinliklerin İçeriği ve Konusu</w:t>
            </w:r>
          </w:p>
        </w:tc>
      </w:tr>
      <w:tr w:rsidR="00A51E9D" w:rsidRPr="00BF5DD5" w14:paraId="2D29E634" w14:textId="77777777" w:rsidTr="00265EB5">
        <w:trPr>
          <w:trHeight w:val="64"/>
        </w:trPr>
        <w:tc>
          <w:tcPr>
            <w:tcW w:w="2550" w:type="dxa"/>
            <w:shd w:val="clear" w:color="auto" w:fill="auto"/>
            <w:vAlign w:val="center"/>
          </w:tcPr>
          <w:p w14:paraId="7B48B028" w14:textId="77777777" w:rsidR="00265EB5" w:rsidRPr="00191130" w:rsidRDefault="00A51E9D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  <w:t> </w:t>
            </w:r>
          </w:p>
          <w:p w14:paraId="0589994B" w14:textId="77777777" w:rsidR="00265EB5" w:rsidRPr="00191130" w:rsidRDefault="00265EB5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</w:pPr>
          </w:p>
          <w:p w14:paraId="1716F4C5" w14:textId="77777777" w:rsidR="00265EB5" w:rsidRPr="00191130" w:rsidRDefault="00265EB5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</w:pPr>
          </w:p>
          <w:p w14:paraId="1CD2AFCF" w14:textId="77777777" w:rsidR="00265EB5" w:rsidRPr="00191130" w:rsidRDefault="00265EB5" w:rsidP="00265EB5">
            <w:pPr>
              <w:pStyle w:val="TableParagraph"/>
              <w:spacing w:before="50"/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  <w:t xml:space="preserve"> </w:t>
            </w:r>
          </w:p>
          <w:p w14:paraId="2D5AA5A4" w14:textId="7FC3FD20" w:rsidR="00A51E9D" w:rsidRDefault="00A51E9D" w:rsidP="00265EB5">
            <w:pPr>
              <w:pStyle w:val="TableParagraph"/>
              <w:spacing w:before="50"/>
              <w:jc w:val="center"/>
              <w:rPr>
                <w:rFonts w:asciiTheme="majorBidi" w:hAnsiTheme="majorBidi" w:cstheme="majorBidi"/>
                <w:color w:val="000000" w:themeColor="text1"/>
                <w:kern w:val="24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  <w:p w14:paraId="2714153D" w14:textId="77777777" w:rsidR="00265EB5" w:rsidRDefault="00265EB5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</w:rPr>
            </w:pPr>
          </w:p>
          <w:p w14:paraId="5E468B3F" w14:textId="77777777" w:rsidR="00265EB5" w:rsidRDefault="00265EB5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</w:rPr>
            </w:pPr>
          </w:p>
          <w:p w14:paraId="12172109" w14:textId="77777777" w:rsidR="00265EB5" w:rsidRDefault="00265EB5" w:rsidP="00A51E9D">
            <w:pPr>
              <w:pStyle w:val="TableParagraph"/>
              <w:spacing w:before="50"/>
              <w:ind w:left="108"/>
              <w:rPr>
                <w:rFonts w:asciiTheme="majorBidi" w:hAnsiTheme="majorBidi" w:cstheme="majorBidi"/>
                <w:color w:val="000000" w:themeColor="text1"/>
                <w:kern w:val="24"/>
              </w:rPr>
            </w:pPr>
          </w:p>
          <w:p w14:paraId="397D5561" w14:textId="14E83FFB" w:rsidR="00265EB5" w:rsidRPr="00A51E9D" w:rsidRDefault="00265EB5" w:rsidP="00265EB5">
            <w:pPr>
              <w:pStyle w:val="TableParagraph"/>
              <w:spacing w:before="50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7331" w:type="dxa"/>
            <w:vAlign w:val="center"/>
          </w:tcPr>
          <w:p w14:paraId="573D9FA6" w14:textId="35A5C298" w:rsidR="00A51E9D" w:rsidRPr="00A51E9D" w:rsidRDefault="00A51E9D" w:rsidP="00A51E9D">
            <w:pPr>
              <w:spacing w:line="264" w:lineRule="auto"/>
              <w:ind w:left="-360"/>
              <w:divId w:val="2129734036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 xml:space="preserve">1. </w:t>
            </w:r>
            <w:r w:rsidRPr="00A51E9D"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>Osmaniye 2 Nolu T Tipi Kapalı ve Açık Ceza İnfaz Kurumu/ 18 Mart Çanakkale Şehitlerini Anma Programı</w:t>
            </w:r>
          </w:p>
          <w:p w14:paraId="72229711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2. III. Uluslararası Korkut Ata Bilimsel Araştırmalar Konfersansı</w:t>
            </w:r>
          </w:p>
          <w:p w14:paraId="340A595E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3. Uluslararası Karşılaştırmalı Dilbilim ve Edebiyat Konferansı</w:t>
            </w:r>
          </w:p>
          <w:p w14:paraId="0C133E19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 xml:space="preserve">4. Meslek Ahlakı ve Ahilik </w:t>
            </w:r>
          </w:p>
          <w:p w14:paraId="5941FB7B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5. Kariyer Planlama Üzerine Söyleşi</w:t>
            </w:r>
          </w:p>
          <w:p w14:paraId="53597294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6. Kayıp Bir Şehrin Tarihi Hikayesi Flavyapolis’ten Kars-ı Zülkadriye’ye</w:t>
            </w:r>
          </w:p>
          <w:p w14:paraId="7ADDE1BC" w14:textId="632CA154" w:rsidR="00265EB5" w:rsidRPr="00265EB5" w:rsidRDefault="00A51E9D" w:rsidP="00265EB5">
            <w:pPr>
              <w:pStyle w:val="TableParagraph"/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lang w:val="tr-TR"/>
              </w:rPr>
              <w:t xml:space="preserve">7. 61. </w:t>
            </w:r>
            <w:r w:rsidRPr="00A51E9D"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>Kütüphanecilik Haftası Kapsamında Gaziantep’e Teknik Gezi</w:t>
            </w:r>
          </w:p>
        </w:tc>
      </w:tr>
      <w:tr w:rsidR="00A51E9D" w:rsidRPr="00BF5DD5" w14:paraId="3EB357DC" w14:textId="77777777" w:rsidTr="00AA4C7D">
        <w:trPr>
          <w:trHeight w:val="222"/>
        </w:trPr>
        <w:tc>
          <w:tcPr>
            <w:tcW w:w="2550" w:type="dxa"/>
            <w:shd w:val="clear" w:color="auto" w:fill="auto"/>
            <w:vAlign w:val="center"/>
          </w:tcPr>
          <w:p w14:paraId="3B712AF0" w14:textId="3C1AA3A8" w:rsidR="00A51E9D" w:rsidRPr="00A51E9D" w:rsidRDefault="00A51E9D" w:rsidP="00265EB5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lastRenderedPageBreak/>
              <w:t>Coğrafya</w:t>
            </w:r>
          </w:p>
        </w:tc>
        <w:tc>
          <w:tcPr>
            <w:tcW w:w="7331" w:type="dxa"/>
            <w:vAlign w:val="center"/>
          </w:tcPr>
          <w:p w14:paraId="39BE46BE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 xml:space="preserve">1. </w:t>
            </w: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>Yirce yaylası-Göller yaylası çevresinde bitki örtüsü ve doğal unsurları değerlendirmeye yönelik teknik gezi</w:t>
            </w:r>
          </w:p>
          <w:p w14:paraId="53ACC43C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 xml:space="preserve">2. </w:t>
            </w: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>Şanlıurfa ve çevresinde doğal, kültürel ve tarihi unsurları değerlendirmeye yönelik teknik gezi</w:t>
            </w:r>
          </w:p>
          <w:p w14:paraId="25F10A24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 xml:space="preserve">3. </w:t>
            </w: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>Kadirli Bisiklet Kulübü iş birliği ile gerçekleştirilen şehir bisiklet turları (düzenli)</w:t>
            </w:r>
          </w:p>
          <w:p w14:paraId="2B1EC07A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>4. Kadirli kampüsü içerisinde ağaç dikme etkinliği</w:t>
            </w:r>
          </w:p>
          <w:p w14:paraId="55CAC10A" w14:textId="77777777" w:rsidR="00A51E9D" w:rsidRPr="00191130" w:rsidRDefault="00A51E9D" w:rsidP="00A51E9D">
            <w:pPr>
              <w:pStyle w:val="NormalWeb"/>
              <w:spacing w:before="0" w:beforeAutospacing="0" w:after="0" w:afterAutospacing="0" w:line="264" w:lineRule="auto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>5. Kadirli MEB’e bağlı liselerde Coğrafya Bölümünü tanıtma etkinlikleri</w:t>
            </w:r>
          </w:p>
          <w:p w14:paraId="2C25BC3E" w14:textId="5E5C89BA" w:rsidR="00A51E9D" w:rsidRPr="00A51E9D" w:rsidRDefault="00A51E9D" w:rsidP="00A51E9D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>6. Bölüm iftar yemeği kapsamında öğrenci ve hocaların bir arada bulunmasını hedefleyen bir program.</w:t>
            </w:r>
          </w:p>
        </w:tc>
      </w:tr>
    </w:tbl>
    <w:p w14:paraId="387F0A59" w14:textId="77777777" w:rsidR="00CE4971" w:rsidRPr="00BF5DD5" w:rsidRDefault="00CE4971" w:rsidP="00CE497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0F46CD2" w14:textId="77777777" w:rsidR="00985D39" w:rsidRDefault="00985D39" w:rsidP="008B2287">
      <w:pPr>
        <w:spacing w:after="0" w:line="240" w:lineRule="auto"/>
        <w:ind w:left="708"/>
        <w:rPr>
          <w:rFonts w:ascii="Times New Roman" w:hAnsi="Times New Roman" w:cs="Times New Roman"/>
          <w:b/>
        </w:rPr>
      </w:pPr>
    </w:p>
    <w:p w14:paraId="61D4BBF4" w14:textId="29910BEC" w:rsidR="00874410" w:rsidRPr="00BF5DD5" w:rsidRDefault="00457D7F" w:rsidP="008B2287">
      <w:pPr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6</w:t>
      </w:r>
      <w:r w:rsidR="006247DE" w:rsidRPr="00BF5DD5">
        <w:rPr>
          <w:rFonts w:ascii="Times New Roman" w:hAnsi="Times New Roman" w:cs="Times New Roman"/>
          <w:b/>
        </w:rPr>
        <w:t xml:space="preserve">- </w:t>
      </w:r>
      <w:r w:rsidR="00874410" w:rsidRPr="00BF5DD5">
        <w:rPr>
          <w:rFonts w:ascii="Times New Roman" w:hAnsi="Times New Roman" w:cs="Times New Roman"/>
          <w:b/>
        </w:rPr>
        <w:t xml:space="preserve">Güz ve Bahar Döneminde </w:t>
      </w:r>
      <w:r w:rsidR="00874410" w:rsidRPr="00BF5DD5">
        <w:rPr>
          <w:rFonts w:ascii="Times New Roman" w:hAnsi="Times New Roman" w:cs="Times New Roman"/>
          <w:b/>
          <w:bCs/>
        </w:rPr>
        <w:t>Bölüm/Programlara Göre Yayın Sayıları</w:t>
      </w:r>
      <w:r w:rsidR="009B7C0D" w:rsidRPr="00BF5DD5">
        <w:rPr>
          <w:rFonts w:ascii="Times New Roman" w:hAnsi="Times New Roman" w:cs="Times New Roman"/>
          <w:b/>
          <w:bCs/>
        </w:rPr>
        <w:t xml:space="preserve"> (Adet olarak yazınız)</w:t>
      </w:r>
    </w:p>
    <w:tbl>
      <w:tblPr>
        <w:tblStyle w:val="TableNormal"/>
        <w:tblW w:w="10012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07"/>
        <w:gridCol w:w="1107"/>
        <w:gridCol w:w="750"/>
        <w:gridCol w:w="1200"/>
        <w:gridCol w:w="756"/>
        <w:gridCol w:w="809"/>
        <w:gridCol w:w="1200"/>
        <w:gridCol w:w="756"/>
        <w:gridCol w:w="767"/>
      </w:tblGrid>
      <w:tr w:rsidR="00874410" w:rsidRPr="00BF5DD5" w14:paraId="00C922F8" w14:textId="77777777" w:rsidTr="004B64BA">
        <w:trPr>
          <w:trHeight w:val="26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B60AC" w14:textId="77777777" w:rsidR="00874410" w:rsidRPr="00BF5DD5" w:rsidRDefault="00874410" w:rsidP="007014C9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Faaliyetler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  <w:vAlign w:val="center"/>
          </w:tcPr>
          <w:p w14:paraId="35F888F1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Uluslararası </w:t>
            </w:r>
          </w:p>
          <w:p w14:paraId="1AAA52F4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Makale </w:t>
            </w:r>
          </w:p>
          <w:p w14:paraId="133D2679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(SSCI, SCI, </w:t>
            </w:r>
          </w:p>
          <w:p w14:paraId="2BF99C8A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AHCI)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F736E5" w14:textId="2B3BE08A" w:rsidR="00874410" w:rsidRPr="00BF5DD5" w:rsidRDefault="004205C5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Diğer </w:t>
            </w:r>
            <w:r w:rsidR="00874410" w:rsidRPr="00BF5DD5">
              <w:rPr>
                <w:sz w:val="20"/>
                <w:szCs w:val="20"/>
                <w:lang w:val="tr-TR"/>
              </w:rPr>
              <w:t xml:space="preserve">Uluslararası </w:t>
            </w:r>
          </w:p>
          <w:p w14:paraId="72CC521C" w14:textId="423C02F6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Makale 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6FF60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Ulusal Hakemli Dergi Makalesi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FBB73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Kitap </w:t>
            </w:r>
          </w:p>
          <w:p w14:paraId="6D36FFBE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(Uluslararası)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14:paraId="71FE1B79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Kitap </w:t>
            </w:r>
          </w:p>
          <w:p w14:paraId="3C70F01C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(Ulusal)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vAlign w:val="center"/>
          </w:tcPr>
          <w:p w14:paraId="53B84573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Kitap </w:t>
            </w:r>
          </w:p>
          <w:p w14:paraId="5F4D4077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31AF0074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Bildiri</w:t>
            </w:r>
          </w:p>
          <w:p w14:paraId="21B13936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(Uluslararası)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14:paraId="26EC82A4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Bildiri </w:t>
            </w:r>
          </w:p>
          <w:p w14:paraId="5A5CA5FE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(Ulusal)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14:paraId="2F58E800" w14:textId="77777777" w:rsidR="00874410" w:rsidRPr="00BF5DD5" w:rsidRDefault="00874410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Toplam</w:t>
            </w:r>
          </w:p>
        </w:tc>
      </w:tr>
      <w:tr w:rsidR="00874410" w:rsidRPr="00BF5DD5" w14:paraId="2115DCE0" w14:textId="77777777" w:rsidTr="004B64BA">
        <w:trPr>
          <w:trHeight w:val="240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F4F24D6" w14:textId="77777777" w:rsidR="00874410" w:rsidRPr="00BF5DD5" w:rsidRDefault="00874410" w:rsidP="004B64BA">
            <w:pPr>
              <w:pStyle w:val="TableParagraph"/>
              <w:spacing w:before="50"/>
              <w:ind w:left="108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Bölüm/</w:t>
            </w:r>
          </w:p>
          <w:p w14:paraId="5A450E0B" w14:textId="77777777" w:rsidR="00874410" w:rsidRPr="00BF5DD5" w:rsidRDefault="00874410" w:rsidP="004B64BA">
            <w:pPr>
              <w:pStyle w:val="TableParagraph"/>
              <w:spacing w:before="50"/>
              <w:ind w:left="108"/>
              <w:jc w:val="center"/>
              <w:rPr>
                <w:sz w:val="20"/>
                <w:lang w:val="tr-TR"/>
              </w:rPr>
            </w:pPr>
            <w:r w:rsidRPr="00BF5DD5">
              <w:rPr>
                <w:sz w:val="20"/>
                <w:lang w:val="tr-TR"/>
              </w:rPr>
              <w:t>Program</w:t>
            </w:r>
          </w:p>
        </w:tc>
        <w:tc>
          <w:tcPr>
            <w:tcW w:w="1107" w:type="dxa"/>
            <w:vMerge/>
          </w:tcPr>
          <w:p w14:paraId="26389B4F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14:paraId="64AADAF9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99F61EB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427C3795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6" w:type="dxa"/>
            <w:vMerge/>
          </w:tcPr>
          <w:p w14:paraId="326D2659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09" w:type="dxa"/>
            <w:vMerge/>
          </w:tcPr>
          <w:p w14:paraId="2064E84B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00" w:type="dxa"/>
            <w:vMerge/>
          </w:tcPr>
          <w:p w14:paraId="5A30556B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6" w:type="dxa"/>
            <w:vMerge/>
          </w:tcPr>
          <w:p w14:paraId="0B49D15A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67" w:type="dxa"/>
            <w:vMerge/>
          </w:tcPr>
          <w:p w14:paraId="29F11741" w14:textId="77777777" w:rsidR="00874410" w:rsidRPr="00BF5DD5" w:rsidRDefault="00874410" w:rsidP="007014C9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51E9D" w:rsidRPr="00BF5DD5" w14:paraId="6DAF448E" w14:textId="77777777" w:rsidTr="004B64BA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EC7430F" w14:textId="71F5EC52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107" w:type="dxa"/>
            <w:vAlign w:val="center"/>
          </w:tcPr>
          <w:p w14:paraId="1D646D72" w14:textId="3C12C91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0C75D78" w14:textId="37BA591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59A121" w14:textId="02F8C0D1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875557" w14:textId="1C09D64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2AE1C93E" w14:textId="406D94F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809" w:type="dxa"/>
            <w:vAlign w:val="center"/>
          </w:tcPr>
          <w:p w14:paraId="32F212CF" w14:textId="027805D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  <w:tc>
          <w:tcPr>
            <w:tcW w:w="1200" w:type="dxa"/>
            <w:vAlign w:val="center"/>
          </w:tcPr>
          <w:p w14:paraId="0BC86D63" w14:textId="7600848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756" w:type="dxa"/>
            <w:vAlign w:val="center"/>
          </w:tcPr>
          <w:p w14:paraId="23192ECE" w14:textId="0CE92F4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67" w:type="dxa"/>
            <w:vAlign w:val="center"/>
          </w:tcPr>
          <w:p w14:paraId="18256563" w14:textId="5184F34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17</w:t>
            </w:r>
          </w:p>
        </w:tc>
      </w:tr>
      <w:tr w:rsidR="00A51E9D" w:rsidRPr="00BF5DD5" w14:paraId="451FECF0" w14:textId="77777777" w:rsidTr="004B64BA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7E5E143" w14:textId="7475D364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107" w:type="dxa"/>
            <w:vAlign w:val="center"/>
          </w:tcPr>
          <w:p w14:paraId="48FFB3E9" w14:textId="16D7C9B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4A5D321" w14:textId="6F628A5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A15887" w14:textId="3261CDB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CE0E15" w14:textId="673BAA0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1BFF09B5" w14:textId="103D1E9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809" w:type="dxa"/>
            <w:vAlign w:val="center"/>
          </w:tcPr>
          <w:p w14:paraId="22242292" w14:textId="13CBBA0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5F4F0F42" w14:textId="09ABC42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56" w:type="dxa"/>
            <w:vAlign w:val="center"/>
          </w:tcPr>
          <w:p w14:paraId="7709371B" w14:textId="1D91F04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67" w:type="dxa"/>
            <w:vAlign w:val="center"/>
          </w:tcPr>
          <w:p w14:paraId="379408BC" w14:textId="02BCA0C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6</w:t>
            </w:r>
          </w:p>
        </w:tc>
      </w:tr>
      <w:tr w:rsidR="00A51E9D" w:rsidRPr="00BF5DD5" w14:paraId="612112EE" w14:textId="77777777" w:rsidTr="004B64BA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03F46D7" w14:textId="12CABA47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107" w:type="dxa"/>
            <w:vAlign w:val="center"/>
          </w:tcPr>
          <w:p w14:paraId="168D5B3C" w14:textId="76F77EF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7F1B7F5" w14:textId="0FCF16E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2B0BD4" w14:textId="16ADC2D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717731" w14:textId="231819F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08F66EF7" w14:textId="297F9F7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809" w:type="dxa"/>
            <w:vAlign w:val="center"/>
          </w:tcPr>
          <w:p w14:paraId="710BBD3D" w14:textId="2014C18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5</w:t>
            </w:r>
          </w:p>
        </w:tc>
        <w:tc>
          <w:tcPr>
            <w:tcW w:w="1200" w:type="dxa"/>
            <w:vAlign w:val="center"/>
          </w:tcPr>
          <w:p w14:paraId="6A67C03F" w14:textId="6EA9794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756" w:type="dxa"/>
            <w:vAlign w:val="center"/>
          </w:tcPr>
          <w:p w14:paraId="29473117" w14:textId="7149E09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67" w:type="dxa"/>
            <w:vAlign w:val="center"/>
          </w:tcPr>
          <w:p w14:paraId="2B331107" w14:textId="3A3A683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24</w:t>
            </w:r>
          </w:p>
        </w:tc>
      </w:tr>
    </w:tbl>
    <w:p w14:paraId="1DFC5FD0" w14:textId="4ED1ED4B" w:rsidR="00B66239" w:rsidRPr="00BF5DD5" w:rsidRDefault="00B66239" w:rsidP="00B12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E93A379" w14:textId="10D17714" w:rsidR="009B7C0D" w:rsidRPr="00BF5DD5" w:rsidRDefault="008B2287" w:rsidP="008B22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5DD5">
        <w:rPr>
          <w:rFonts w:ascii="Times New Roman" w:hAnsi="Times New Roman" w:cs="Times New Roman"/>
          <w:b/>
        </w:rPr>
        <w:tab/>
      </w:r>
      <w:r w:rsidR="00457D7F">
        <w:rPr>
          <w:rFonts w:ascii="Times New Roman" w:hAnsi="Times New Roman" w:cs="Times New Roman"/>
          <w:b/>
        </w:rPr>
        <w:t>7</w:t>
      </w:r>
      <w:r w:rsidR="006247DE" w:rsidRPr="00BF5DD5">
        <w:rPr>
          <w:rFonts w:ascii="Times New Roman" w:hAnsi="Times New Roman" w:cs="Times New Roman"/>
          <w:b/>
        </w:rPr>
        <w:t xml:space="preserve">- </w:t>
      </w:r>
      <w:r w:rsidR="009B7C0D" w:rsidRPr="00BF5DD5">
        <w:rPr>
          <w:rFonts w:ascii="Times New Roman" w:hAnsi="Times New Roman" w:cs="Times New Roman"/>
          <w:b/>
        </w:rPr>
        <w:t xml:space="preserve">Güz ve Bahar Döneminde </w:t>
      </w:r>
      <w:r w:rsidR="009B7C0D" w:rsidRPr="00BF5DD5">
        <w:rPr>
          <w:rFonts w:ascii="Times New Roman" w:hAnsi="Times New Roman" w:cs="Times New Roman"/>
          <w:b/>
          <w:bCs/>
        </w:rPr>
        <w:t>Bölüm/Programlara Göre Proje Sayıları (Adet olarak yazınız)</w:t>
      </w:r>
    </w:p>
    <w:tbl>
      <w:tblPr>
        <w:tblStyle w:val="TableNormal"/>
        <w:tblW w:w="10065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045"/>
        <w:gridCol w:w="747"/>
        <w:gridCol w:w="771"/>
        <w:gridCol w:w="902"/>
        <w:gridCol w:w="956"/>
        <w:gridCol w:w="723"/>
        <w:gridCol w:w="2227"/>
      </w:tblGrid>
      <w:tr w:rsidR="00B12671" w:rsidRPr="00BF5DD5" w14:paraId="25F9FFAE" w14:textId="77777777" w:rsidTr="005947B8">
        <w:trPr>
          <w:trHeight w:val="26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34B4D" w14:textId="77777777" w:rsidR="00B12671" w:rsidRPr="00BF5DD5" w:rsidRDefault="00B12671" w:rsidP="007014C9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Faaliyetler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09C837D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Proje Yürütücülüğü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D4D4A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Projelerde </w:t>
            </w:r>
          </w:p>
          <w:p w14:paraId="4F3B0BE3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Araştırmacı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3F4FC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Patent / </w:t>
            </w:r>
          </w:p>
          <w:p w14:paraId="751A2223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Faydalı </w:t>
            </w:r>
          </w:p>
          <w:p w14:paraId="069C9A92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Model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27E46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Tasarım Tescili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14:paraId="4C1315DA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Editörlük/</w:t>
            </w:r>
          </w:p>
          <w:p w14:paraId="133A1E8B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Hakemlik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</w:tcBorders>
            <w:vAlign w:val="center"/>
          </w:tcPr>
          <w:p w14:paraId="37B285E0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Sanatsal </w:t>
            </w:r>
          </w:p>
          <w:p w14:paraId="56C6B1DF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Faaliyetler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vAlign w:val="center"/>
          </w:tcPr>
          <w:p w14:paraId="1FA2AD80" w14:textId="77777777" w:rsidR="00B12671" w:rsidRPr="00BF5DD5" w:rsidRDefault="00B12671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Toplam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14:paraId="3EE6DA25" w14:textId="77777777" w:rsidR="00B12671" w:rsidRPr="00BF5DD5" w:rsidRDefault="00B12671" w:rsidP="00B12671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  <w:p w14:paraId="394BA4B1" w14:textId="77777777" w:rsidR="00EB605E" w:rsidRPr="00BF5DD5" w:rsidRDefault="00EB605E" w:rsidP="00B12671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Açıklama</w:t>
            </w:r>
          </w:p>
        </w:tc>
      </w:tr>
      <w:tr w:rsidR="00B12671" w:rsidRPr="00BF5DD5" w14:paraId="649552CE" w14:textId="77777777" w:rsidTr="005947B8">
        <w:trPr>
          <w:trHeight w:val="240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D286D6" w14:textId="77777777" w:rsidR="00B12671" w:rsidRPr="00BF5DD5" w:rsidRDefault="00B12671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618B844D" w14:textId="77777777" w:rsidR="00B12671" w:rsidRPr="00BF5DD5" w:rsidRDefault="00B12671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1134" w:type="dxa"/>
            <w:vMerge/>
          </w:tcPr>
          <w:p w14:paraId="405F5F88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14:paraId="25E0C1EB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14:paraId="3A7C2239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771" w:type="dxa"/>
            <w:vMerge/>
            <w:shd w:val="clear" w:color="auto" w:fill="auto"/>
          </w:tcPr>
          <w:p w14:paraId="4739B3FB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02" w:type="dxa"/>
            <w:vMerge/>
          </w:tcPr>
          <w:p w14:paraId="0BBA84C5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56" w:type="dxa"/>
            <w:vMerge/>
          </w:tcPr>
          <w:p w14:paraId="0D843237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vMerge/>
          </w:tcPr>
          <w:p w14:paraId="238727BF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227" w:type="dxa"/>
            <w:vMerge/>
          </w:tcPr>
          <w:p w14:paraId="130C93F8" w14:textId="77777777" w:rsidR="00B12671" w:rsidRPr="00BF5DD5" w:rsidRDefault="00B12671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A51E9D" w:rsidRPr="00BF5DD5" w14:paraId="39300C52" w14:textId="77777777" w:rsidTr="005947B8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F968E23" w14:textId="74C3CACC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134" w:type="dxa"/>
            <w:vAlign w:val="center"/>
          </w:tcPr>
          <w:p w14:paraId="5DD7C4BB" w14:textId="152A94A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9A328FA" w14:textId="444459B9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367E001" w14:textId="0CBE8FF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3095065" w14:textId="05A620B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02" w:type="dxa"/>
            <w:vAlign w:val="center"/>
          </w:tcPr>
          <w:p w14:paraId="175DF7DA" w14:textId="5142F85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56" w:type="dxa"/>
            <w:vAlign w:val="center"/>
          </w:tcPr>
          <w:p w14:paraId="0AFA32C7" w14:textId="113DB08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3B7AB8D6" w14:textId="7E0BA974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1</w:t>
            </w:r>
          </w:p>
        </w:tc>
        <w:tc>
          <w:tcPr>
            <w:tcW w:w="2227" w:type="dxa"/>
            <w:vAlign w:val="center"/>
          </w:tcPr>
          <w:p w14:paraId="6E11BA96" w14:textId="7777777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A51E9D" w:rsidRPr="00BF5DD5" w14:paraId="5940A4D9" w14:textId="77777777" w:rsidTr="005947B8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3557B23" w14:textId="619F90F1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134" w:type="dxa"/>
            <w:vAlign w:val="center"/>
          </w:tcPr>
          <w:p w14:paraId="01619CEC" w14:textId="4DB0EA0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8CDCDD9" w14:textId="418863C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A5EB595" w14:textId="626C1B1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E68D981" w14:textId="68589BE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02" w:type="dxa"/>
            <w:vAlign w:val="center"/>
          </w:tcPr>
          <w:p w14:paraId="676CE6D1" w14:textId="2A6280A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56" w:type="dxa"/>
            <w:vAlign w:val="center"/>
          </w:tcPr>
          <w:p w14:paraId="57DFC3EB" w14:textId="1FEE714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3E6BE464" w14:textId="197D0FE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</w:t>
            </w:r>
          </w:p>
        </w:tc>
        <w:tc>
          <w:tcPr>
            <w:tcW w:w="2227" w:type="dxa"/>
            <w:vAlign w:val="center"/>
          </w:tcPr>
          <w:p w14:paraId="4C2597E2" w14:textId="7777777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A51E9D" w:rsidRPr="00BF5DD5" w14:paraId="7B0E217A" w14:textId="77777777" w:rsidTr="005947B8">
        <w:trPr>
          <w:trHeight w:val="229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D3BB669" w14:textId="3726DB8F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134" w:type="dxa"/>
            <w:vAlign w:val="center"/>
          </w:tcPr>
          <w:p w14:paraId="16D18D2C" w14:textId="68C1D97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219F37" w14:textId="72A4210F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4E5A65F" w14:textId="6636378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92C567E" w14:textId="48FD84E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02" w:type="dxa"/>
            <w:vAlign w:val="center"/>
          </w:tcPr>
          <w:p w14:paraId="54FEE8AD" w14:textId="40E118C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56" w:type="dxa"/>
            <w:vAlign w:val="center"/>
          </w:tcPr>
          <w:p w14:paraId="52312AEF" w14:textId="167FF88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4348F6DB" w14:textId="2090F8D2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3</w:t>
            </w:r>
          </w:p>
        </w:tc>
        <w:tc>
          <w:tcPr>
            <w:tcW w:w="2227" w:type="dxa"/>
            <w:vAlign w:val="center"/>
          </w:tcPr>
          <w:p w14:paraId="6132F5D7" w14:textId="7777777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</w:tbl>
    <w:p w14:paraId="0651F64A" w14:textId="77777777" w:rsidR="00E21B1C" w:rsidRPr="00BF5DD5" w:rsidRDefault="00E21B1C" w:rsidP="00624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8F12DBD" w14:textId="364901B6" w:rsidR="00E21B1C" w:rsidRPr="00BF5DD5" w:rsidRDefault="00457D7F" w:rsidP="00E21B1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>8</w:t>
      </w:r>
      <w:r w:rsidR="00E21B1C" w:rsidRPr="00BF5DD5">
        <w:rPr>
          <w:rFonts w:ascii="Times New Roman" w:hAnsi="Times New Roman" w:cs="Times New Roman"/>
          <w:b/>
        </w:rPr>
        <w:t xml:space="preserve">- </w:t>
      </w:r>
      <w:r w:rsidR="000370CA" w:rsidRPr="00BF5DD5">
        <w:rPr>
          <w:rFonts w:ascii="Times New Roman" w:hAnsi="Times New Roman" w:cs="Times New Roman"/>
          <w:b/>
        </w:rPr>
        <w:t>Güz D</w:t>
      </w:r>
      <w:r w:rsidR="00E21B1C" w:rsidRPr="00BF5DD5">
        <w:rPr>
          <w:rFonts w:ascii="Times New Roman" w:hAnsi="Times New Roman" w:cs="Times New Roman"/>
          <w:b/>
        </w:rPr>
        <w:t xml:space="preserve">öneminde </w:t>
      </w:r>
      <w:r w:rsidR="004205C5">
        <w:rPr>
          <w:rFonts w:ascii="Times New Roman" w:hAnsi="Times New Roman" w:cs="Times New Roman"/>
          <w:b/>
        </w:rPr>
        <w:t xml:space="preserve">Bölümlerin </w:t>
      </w:r>
      <w:r w:rsidR="00E21B1C" w:rsidRPr="00BF5DD5">
        <w:rPr>
          <w:rFonts w:ascii="Times New Roman" w:hAnsi="Times New Roman" w:cs="Times New Roman"/>
          <w:b/>
          <w:bCs/>
        </w:rPr>
        <w:t>Toplam Ders Saati</w:t>
      </w:r>
    </w:p>
    <w:tbl>
      <w:tblPr>
        <w:tblStyle w:val="TableNormal"/>
        <w:tblW w:w="10065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162"/>
        <w:gridCol w:w="919"/>
        <w:gridCol w:w="1030"/>
        <w:gridCol w:w="1073"/>
        <w:gridCol w:w="920"/>
        <w:gridCol w:w="1270"/>
        <w:gridCol w:w="727"/>
        <w:gridCol w:w="1064"/>
      </w:tblGrid>
      <w:tr w:rsidR="003C4D39" w:rsidRPr="00BF5DD5" w14:paraId="489D09C6" w14:textId="77777777" w:rsidTr="005947B8">
        <w:trPr>
          <w:trHeight w:val="263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47A8F" w14:textId="77777777" w:rsidR="003C4D39" w:rsidRPr="00BF5DD5" w:rsidRDefault="003C4D39" w:rsidP="003C4D39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Faaliyetler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vAlign w:val="center"/>
          </w:tcPr>
          <w:p w14:paraId="41A3AAB7" w14:textId="77777777" w:rsidR="003C4D39" w:rsidRPr="00BF5DD5" w:rsidRDefault="003C4D39" w:rsidP="003C4D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Güz Dönemi Önlisans/</w:t>
            </w:r>
          </w:p>
          <w:p w14:paraId="5A8EA40D" w14:textId="3ED8F5D0" w:rsidR="003C4D39" w:rsidRPr="00BF5DD5" w:rsidRDefault="003C4D39" w:rsidP="003C4D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Lisans Toplam Ders Saati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</w:tcBorders>
          </w:tcPr>
          <w:p w14:paraId="0EC57F1E" w14:textId="49171B4A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Önlisans/ Lisansta Hoca Başına Ders Saati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</w:tcPr>
          <w:p w14:paraId="6C82FC1F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Güz </w:t>
            </w:r>
          </w:p>
          <w:p w14:paraId="780F31C3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79F4F375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Tezli YL</w:t>
            </w:r>
          </w:p>
          <w:p w14:paraId="452CC5D1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288FEF7C" w14:textId="61ADB592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5D4236AC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Güz </w:t>
            </w:r>
          </w:p>
          <w:p w14:paraId="50384358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197C5F29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Tezsiz YL</w:t>
            </w:r>
          </w:p>
          <w:p w14:paraId="535B79B7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405724A6" w14:textId="775948CE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14:paraId="374AF32F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Güz </w:t>
            </w:r>
          </w:p>
          <w:p w14:paraId="51601EBA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6F879870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Doktora</w:t>
            </w:r>
          </w:p>
          <w:p w14:paraId="3FEFFCD8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3FB4C118" w14:textId="74C3C38E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14:paraId="0E1951F3" w14:textId="2A286728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Güz Dönemi Tezli YL+ Doktora Hoca Başına Ders Saati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</w:tcPr>
          <w:p w14:paraId="6AD1681C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Güz </w:t>
            </w:r>
          </w:p>
          <w:p w14:paraId="1F2CFDAB" w14:textId="7BD773C9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Tezsiz YL Toplam Ders Saati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14:paraId="022AA400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Dönemde </w:t>
            </w:r>
          </w:p>
          <w:p w14:paraId="5E3E4993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Kadrolu </w:t>
            </w:r>
          </w:p>
          <w:p w14:paraId="1AA2D445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</w:t>
            </w:r>
          </w:p>
          <w:p w14:paraId="2B754F5E" w14:textId="77777777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Elemanı </w:t>
            </w:r>
          </w:p>
          <w:p w14:paraId="1F907865" w14:textId="4E728A43" w:rsidR="003C4D39" w:rsidRPr="00BF5DD5" w:rsidRDefault="003C4D39" w:rsidP="003C4D39">
            <w:pPr>
              <w:pStyle w:val="TableParagraph"/>
              <w:jc w:val="center"/>
              <w:rPr>
                <w:sz w:val="20"/>
                <w:szCs w:val="20"/>
                <w:highlight w:val="green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Sayısı</w:t>
            </w:r>
          </w:p>
        </w:tc>
      </w:tr>
      <w:tr w:rsidR="003C4D39" w:rsidRPr="00BF5DD5" w14:paraId="3159C951" w14:textId="77777777" w:rsidTr="005947B8">
        <w:trPr>
          <w:trHeight w:val="945"/>
          <w:jc w:val="center"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4B8CB9D6" w14:textId="77777777" w:rsidR="003C4D39" w:rsidRPr="00BF5DD5" w:rsidRDefault="003C4D39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2523E145" w14:textId="77777777" w:rsidR="003C4D39" w:rsidRPr="00BF5DD5" w:rsidRDefault="003C4D39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Program/</w:t>
            </w:r>
          </w:p>
          <w:p w14:paraId="70C21677" w14:textId="5164FAAE" w:rsidR="003C4D39" w:rsidRPr="00BF5DD5" w:rsidRDefault="003C4D39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Anabilim dalı</w:t>
            </w:r>
          </w:p>
        </w:tc>
        <w:tc>
          <w:tcPr>
            <w:tcW w:w="1162" w:type="dxa"/>
            <w:vMerge/>
          </w:tcPr>
          <w:p w14:paraId="60E4B742" w14:textId="77777777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19" w:type="dxa"/>
            <w:vMerge/>
          </w:tcPr>
          <w:p w14:paraId="249A6C92" w14:textId="77777777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30" w:type="dxa"/>
            <w:vMerge/>
          </w:tcPr>
          <w:p w14:paraId="0D15D6A2" w14:textId="49AA4809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73" w:type="dxa"/>
            <w:vMerge/>
          </w:tcPr>
          <w:p w14:paraId="44E6EFB2" w14:textId="34E33FDD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20" w:type="dxa"/>
            <w:vMerge/>
          </w:tcPr>
          <w:p w14:paraId="551A4D85" w14:textId="77777777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270" w:type="dxa"/>
            <w:vMerge/>
          </w:tcPr>
          <w:p w14:paraId="7AD9DECE" w14:textId="14607FFA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727" w:type="dxa"/>
            <w:vMerge/>
          </w:tcPr>
          <w:p w14:paraId="1D831F7D" w14:textId="77777777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64" w:type="dxa"/>
            <w:vMerge/>
          </w:tcPr>
          <w:p w14:paraId="0FBDB081" w14:textId="77777777" w:rsidR="003C4D39" w:rsidRPr="00BF5DD5" w:rsidRDefault="003C4D39" w:rsidP="003C4D3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A51E9D" w:rsidRPr="00BF5DD5" w14:paraId="282D8883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5C8CE6EA" w14:textId="5156B263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162" w:type="dxa"/>
            <w:vAlign w:val="center"/>
          </w:tcPr>
          <w:p w14:paraId="24838B95" w14:textId="43A6D8C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101</w:t>
            </w:r>
          </w:p>
        </w:tc>
        <w:tc>
          <w:tcPr>
            <w:tcW w:w="919" w:type="dxa"/>
            <w:vAlign w:val="center"/>
          </w:tcPr>
          <w:p w14:paraId="6C442261" w14:textId="06066CC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16,8</w:t>
            </w:r>
          </w:p>
        </w:tc>
        <w:tc>
          <w:tcPr>
            <w:tcW w:w="1030" w:type="dxa"/>
            <w:vAlign w:val="center"/>
          </w:tcPr>
          <w:p w14:paraId="03236790" w14:textId="30EB495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3D94ED83" w14:textId="3F8744C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05139739" w14:textId="480AC142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6ABD7D05" w14:textId="5FA4D02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3BFD750A" w14:textId="50D327F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4" w:type="dxa"/>
            <w:vAlign w:val="center"/>
          </w:tcPr>
          <w:p w14:paraId="6BFA483A" w14:textId="4366CBF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7</w:t>
            </w:r>
          </w:p>
        </w:tc>
      </w:tr>
      <w:tr w:rsidR="00A51E9D" w:rsidRPr="00BF5DD5" w14:paraId="631A1C89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75DACC0C" w14:textId="59AB2FEC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162" w:type="dxa"/>
            <w:vAlign w:val="center"/>
          </w:tcPr>
          <w:p w14:paraId="65D2ECFB" w14:textId="375D93E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81</w:t>
            </w:r>
          </w:p>
        </w:tc>
        <w:tc>
          <w:tcPr>
            <w:tcW w:w="919" w:type="dxa"/>
            <w:vAlign w:val="center"/>
          </w:tcPr>
          <w:p w14:paraId="36E4F99C" w14:textId="1C00E7C8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27</w:t>
            </w:r>
          </w:p>
        </w:tc>
        <w:tc>
          <w:tcPr>
            <w:tcW w:w="1030" w:type="dxa"/>
            <w:vAlign w:val="center"/>
          </w:tcPr>
          <w:p w14:paraId="00A399B1" w14:textId="175A5A3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679D36EF" w14:textId="0044800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334983DA" w14:textId="0B7A429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6C9484EA" w14:textId="6C58D93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16883323" w14:textId="27920EB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4" w:type="dxa"/>
            <w:vAlign w:val="center"/>
          </w:tcPr>
          <w:p w14:paraId="6D684C86" w14:textId="5EF1147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</w:tr>
      <w:tr w:rsidR="00A51E9D" w:rsidRPr="00BF5DD5" w14:paraId="2C1CEE9F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427581A4" w14:textId="6724F13E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162" w:type="dxa"/>
            <w:vAlign w:val="center"/>
          </w:tcPr>
          <w:p w14:paraId="30FB391C" w14:textId="0F47B72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182</w:t>
            </w:r>
          </w:p>
        </w:tc>
        <w:tc>
          <w:tcPr>
            <w:tcW w:w="919" w:type="dxa"/>
            <w:vAlign w:val="center"/>
          </w:tcPr>
          <w:p w14:paraId="505631FE" w14:textId="61AA02D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43,8</w:t>
            </w:r>
          </w:p>
        </w:tc>
        <w:tc>
          <w:tcPr>
            <w:tcW w:w="1030" w:type="dxa"/>
            <w:vAlign w:val="center"/>
          </w:tcPr>
          <w:p w14:paraId="6C30B2CF" w14:textId="523C383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3A980DA2" w14:textId="6B4579B5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05936228" w14:textId="02B94E0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17E9C505" w14:textId="19F393E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7298243C" w14:textId="307DB63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64" w:type="dxa"/>
            <w:vAlign w:val="center"/>
          </w:tcPr>
          <w:p w14:paraId="455AC924" w14:textId="635B0BE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11</w:t>
            </w:r>
          </w:p>
        </w:tc>
      </w:tr>
      <w:tr w:rsidR="004E7313" w:rsidRPr="00BF5DD5" w14:paraId="359AE803" w14:textId="77777777" w:rsidTr="005947B8">
        <w:trPr>
          <w:trHeight w:val="232"/>
          <w:jc w:val="center"/>
        </w:trPr>
        <w:tc>
          <w:tcPr>
            <w:tcW w:w="10065" w:type="dxa"/>
            <w:gridSpan w:val="9"/>
            <w:shd w:val="clear" w:color="auto" w:fill="auto"/>
          </w:tcPr>
          <w:p w14:paraId="7A193F36" w14:textId="515FB76A" w:rsidR="004E7313" w:rsidRPr="00BF5DD5" w:rsidRDefault="004E7313" w:rsidP="003C4D39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Not: Her</w:t>
            </w:r>
            <w:r w:rsidR="00FA3362" w:rsidRPr="00BF5DD5">
              <w:rPr>
                <w:sz w:val="20"/>
                <w:szCs w:val="20"/>
                <w:lang w:val="tr-TR"/>
              </w:rPr>
              <w:t xml:space="preserve"> </w:t>
            </w:r>
            <w:r w:rsidRPr="00BF5DD5">
              <w:rPr>
                <w:sz w:val="20"/>
                <w:szCs w:val="20"/>
                <w:lang w:val="tr-TR"/>
              </w:rPr>
              <w:t>bir öğretim elemanının Lisans ve lisansüstü düzeyde girdikleri ders sayıları yazılırken fiilen işlenen dersler yazılmalıdır. Danışmanlık Uzmanlık Alanı Seminer vb. Faaliyetler yazılmayacaktır.</w:t>
            </w:r>
          </w:p>
        </w:tc>
      </w:tr>
    </w:tbl>
    <w:p w14:paraId="11623027" w14:textId="77777777" w:rsidR="00E21B1C" w:rsidRPr="00BF5DD5" w:rsidRDefault="00E21B1C" w:rsidP="00E21B1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0E3CD46" w14:textId="2F59CC9A" w:rsidR="004E7313" w:rsidRPr="00BF5DD5" w:rsidRDefault="004E7313" w:rsidP="00E21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5DD5">
        <w:rPr>
          <w:rFonts w:ascii="Times New Roman" w:hAnsi="Times New Roman" w:cs="Times New Roman"/>
          <w:b/>
          <w:sz w:val="24"/>
        </w:rPr>
        <w:tab/>
      </w:r>
      <w:r w:rsidR="00457D7F">
        <w:rPr>
          <w:rFonts w:ascii="Times New Roman" w:hAnsi="Times New Roman" w:cs="Times New Roman"/>
          <w:b/>
        </w:rPr>
        <w:t>9</w:t>
      </w:r>
      <w:r w:rsidRPr="00BF5DD5">
        <w:rPr>
          <w:rFonts w:ascii="Times New Roman" w:hAnsi="Times New Roman" w:cs="Times New Roman"/>
          <w:b/>
        </w:rPr>
        <w:t xml:space="preserve">- Bahar Döneminde </w:t>
      </w:r>
      <w:r w:rsidR="004205C5">
        <w:rPr>
          <w:rFonts w:ascii="Times New Roman" w:hAnsi="Times New Roman" w:cs="Times New Roman"/>
          <w:b/>
          <w:bCs/>
        </w:rPr>
        <w:t>Bölümlerin</w:t>
      </w:r>
      <w:r w:rsidRPr="00BF5DD5">
        <w:rPr>
          <w:rFonts w:ascii="Times New Roman" w:hAnsi="Times New Roman" w:cs="Times New Roman"/>
          <w:b/>
          <w:bCs/>
        </w:rPr>
        <w:t xml:space="preserve"> Toplam Ders Saati</w:t>
      </w:r>
    </w:p>
    <w:tbl>
      <w:tblPr>
        <w:tblStyle w:val="TableNormal"/>
        <w:tblW w:w="9995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24"/>
        <w:gridCol w:w="857"/>
        <w:gridCol w:w="1030"/>
        <w:gridCol w:w="1073"/>
        <w:gridCol w:w="920"/>
        <w:gridCol w:w="1270"/>
        <w:gridCol w:w="727"/>
        <w:gridCol w:w="994"/>
      </w:tblGrid>
      <w:tr w:rsidR="004E7313" w:rsidRPr="00BF5DD5" w14:paraId="0278A42C" w14:textId="77777777" w:rsidTr="005947B8">
        <w:trPr>
          <w:trHeight w:val="263"/>
          <w:jc w:val="center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BFAF2" w14:textId="77777777" w:rsidR="004E7313" w:rsidRPr="00BF5DD5" w:rsidRDefault="004E7313" w:rsidP="00B75A2E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Faaliyetler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4226CCB0" w14:textId="6A9EE152" w:rsidR="004E7313" w:rsidRPr="00BF5DD5" w:rsidRDefault="004E7313" w:rsidP="00B75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Bahar Dönemi Önlisans/</w:t>
            </w:r>
          </w:p>
          <w:p w14:paraId="65874D4F" w14:textId="79AA1618" w:rsidR="004E7313" w:rsidRPr="00BF5DD5" w:rsidRDefault="004E7313" w:rsidP="00B75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F5DD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Lisans Toplam Ders Saati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</w:tcPr>
          <w:p w14:paraId="12ADB395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Önlisans/ Lisansta Hoca Başına Ders Saati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</w:tcPr>
          <w:p w14:paraId="2CCF137A" w14:textId="3DE64A86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Bahar</w:t>
            </w:r>
          </w:p>
          <w:p w14:paraId="1F2AF994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4EB55677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Tezli YL</w:t>
            </w:r>
          </w:p>
          <w:p w14:paraId="1DC2F9CF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5BF64739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12174B6C" w14:textId="088CDDDA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Bahar</w:t>
            </w:r>
          </w:p>
          <w:p w14:paraId="22B52F6D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1BE91D20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Tezsiz YL</w:t>
            </w:r>
          </w:p>
          <w:p w14:paraId="590F14C3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329C6943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14:paraId="357F02D0" w14:textId="5697179D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Bahar</w:t>
            </w:r>
          </w:p>
          <w:p w14:paraId="649BA660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Dönemi  </w:t>
            </w:r>
          </w:p>
          <w:p w14:paraId="424A8F49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Doktora</w:t>
            </w:r>
          </w:p>
          <w:p w14:paraId="4167B843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</w:t>
            </w:r>
          </w:p>
          <w:p w14:paraId="4314CCE3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Ders Saati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14:paraId="1005058C" w14:textId="1118A08A" w:rsidR="004E7313" w:rsidRPr="00BF5DD5" w:rsidRDefault="004205C5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Bahar Dönemi Tezli YL ve</w:t>
            </w:r>
            <w:r w:rsidR="004E7313" w:rsidRPr="00BF5DD5">
              <w:rPr>
                <w:sz w:val="20"/>
                <w:szCs w:val="20"/>
                <w:lang w:val="tr-TR"/>
              </w:rPr>
              <w:t xml:space="preserve"> Doktora Hoca Başına Ders Saati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</w:tcPr>
          <w:p w14:paraId="2BB2809C" w14:textId="02AA5B28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Bahar</w:t>
            </w:r>
          </w:p>
          <w:p w14:paraId="79FCB5B6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Tezsiz YL Toplam Ders Saati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14:paraId="6ED40D89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Dönemde </w:t>
            </w:r>
          </w:p>
          <w:p w14:paraId="58183BE0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Kadrolu </w:t>
            </w:r>
          </w:p>
          <w:p w14:paraId="34BDEB00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</w:t>
            </w:r>
          </w:p>
          <w:p w14:paraId="74ED24AE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Elemanı </w:t>
            </w:r>
          </w:p>
          <w:p w14:paraId="48A52491" w14:textId="77777777" w:rsidR="004E7313" w:rsidRPr="00BF5DD5" w:rsidRDefault="004E7313" w:rsidP="00B75A2E">
            <w:pPr>
              <w:pStyle w:val="TableParagraph"/>
              <w:jc w:val="center"/>
              <w:rPr>
                <w:sz w:val="20"/>
                <w:szCs w:val="20"/>
                <w:highlight w:val="green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Sayısı</w:t>
            </w:r>
          </w:p>
        </w:tc>
      </w:tr>
      <w:tr w:rsidR="004E7313" w:rsidRPr="00BF5DD5" w14:paraId="2277F15C" w14:textId="77777777" w:rsidTr="005947B8">
        <w:trPr>
          <w:trHeight w:val="945"/>
          <w:jc w:val="center"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693EE920" w14:textId="77777777" w:rsidR="004E7313" w:rsidRPr="00BF5DD5" w:rsidRDefault="004E7313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2D8252DC" w14:textId="77777777" w:rsidR="004E7313" w:rsidRPr="00BF5DD5" w:rsidRDefault="004E7313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Program/</w:t>
            </w:r>
          </w:p>
          <w:p w14:paraId="7BB1916B" w14:textId="77777777" w:rsidR="004E7313" w:rsidRPr="00BF5DD5" w:rsidRDefault="004E7313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Anabilim dalı</w:t>
            </w:r>
          </w:p>
        </w:tc>
        <w:tc>
          <w:tcPr>
            <w:tcW w:w="1224" w:type="dxa"/>
            <w:vMerge/>
          </w:tcPr>
          <w:p w14:paraId="6624AB5B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57" w:type="dxa"/>
            <w:vMerge/>
          </w:tcPr>
          <w:p w14:paraId="27CEBB12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30" w:type="dxa"/>
            <w:vMerge/>
          </w:tcPr>
          <w:p w14:paraId="40EB626D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073" w:type="dxa"/>
            <w:vMerge/>
          </w:tcPr>
          <w:p w14:paraId="212BD4FA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20" w:type="dxa"/>
            <w:vMerge/>
          </w:tcPr>
          <w:p w14:paraId="29964B72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270" w:type="dxa"/>
            <w:vMerge/>
          </w:tcPr>
          <w:p w14:paraId="05D918FA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727" w:type="dxa"/>
            <w:vMerge/>
          </w:tcPr>
          <w:p w14:paraId="749FEA03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94" w:type="dxa"/>
            <w:vMerge/>
          </w:tcPr>
          <w:p w14:paraId="35E161F6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A51E9D" w:rsidRPr="00BF5DD5" w14:paraId="4FF2607B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6E732BD6" w14:textId="477D85A8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224" w:type="dxa"/>
            <w:vAlign w:val="center"/>
          </w:tcPr>
          <w:p w14:paraId="5365B3A4" w14:textId="017E7A7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124</w:t>
            </w:r>
          </w:p>
        </w:tc>
        <w:tc>
          <w:tcPr>
            <w:tcW w:w="857" w:type="dxa"/>
            <w:vAlign w:val="center"/>
          </w:tcPr>
          <w:p w14:paraId="7FA98100" w14:textId="357D554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20,6</w:t>
            </w:r>
          </w:p>
        </w:tc>
        <w:tc>
          <w:tcPr>
            <w:tcW w:w="1030" w:type="dxa"/>
            <w:vAlign w:val="center"/>
          </w:tcPr>
          <w:p w14:paraId="24C6E8D1" w14:textId="3469FDD3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7DDE71AA" w14:textId="243C3C3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59BB7B7F" w14:textId="35DEB3C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087D90FB" w14:textId="3BA433D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542F987E" w14:textId="01A99CC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94" w:type="dxa"/>
            <w:vAlign w:val="center"/>
          </w:tcPr>
          <w:p w14:paraId="40F9F32A" w14:textId="62F0FA4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7</w:t>
            </w:r>
          </w:p>
        </w:tc>
      </w:tr>
      <w:tr w:rsidR="00A51E9D" w:rsidRPr="00BF5DD5" w14:paraId="6D100C12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206C40CD" w14:textId="256652D8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224" w:type="dxa"/>
            <w:vAlign w:val="center"/>
          </w:tcPr>
          <w:p w14:paraId="73FEC472" w14:textId="0C30006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79</w:t>
            </w:r>
          </w:p>
        </w:tc>
        <w:tc>
          <w:tcPr>
            <w:tcW w:w="857" w:type="dxa"/>
            <w:vAlign w:val="center"/>
          </w:tcPr>
          <w:p w14:paraId="0FC350AA" w14:textId="6184ECB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26,3</w:t>
            </w:r>
          </w:p>
        </w:tc>
        <w:tc>
          <w:tcPr>
            <w:tcW w:w="1030" w:type="dxa"/>
            <w:vAlign w:val="center"/>
          </w:tcPr>
          <w:p w14:paraId="52FA37FD" w14:textId="4EF3C43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6442C185" w14:textId="78BC050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7006F8A2" w14:textId="437A879E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567D5F94" w14:textId="4EB18F6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22C88D01" w14:textId="3413FBA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94" w:type="dxa"/>
            <w:vAlign w:val="center"/>
          </w:tcPr>
          <w:p w14:paraId="02D629D9" w14:textId="0CD6C4C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</w:tr>
      <w:tr w:rsidR="00A51E9D" w:rsidRPr="00BF5DD5" w14:paraId="111799B4" w14:textId="77777777" w:rsidTr="005947B8">
        <w:trPr>
          <w:trHeight w:val="232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2BDE7989" w14:textId="4A00103D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224" w:type="dxa"/>
            <w:vAlign w:val="center"/>
          </w:tcPr>
          <w:p w14:paraId="10E956B0" w14:textId="2646AFE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203</w:t>
            </w:r>
          </w:p>
        </w:tc>
        <w:tc>
          <w:tcPr>
            <w:tcW w:w="857" w:type="dxa"/>
            <w:vAlign w:val="center"/>
          </w:tcPr>
          <w:p w14:paraId="62AF5036" w14:textId="00D7D71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46,9</w:t>
            </w:r>
          </w:p>
        </w:tc>
        <w:tc>
          <w:tcPr>
            <w:tcW w:w="1030" w:type="dxa"/>
            <w:vAlign w:val="center"/>
          </w:tcPr>
          <w:p w14:paraId="7AA5233F" w14:textId="28100192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073" w:type="dxa"/>
            <w:vAlign w:val="center"/>
          </w:tcPr>
          <w:p w14:paraId="2C461CDA" w14:textId="09190BAB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20" w:type="dxa"/>
            <w:vAlign w:val="center"/>
          </w:tcPr>
          <w:p w14:paraId="18CD9F81" w14:textId="7363457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1270" w:type="dxa"/>
            <w:vAlign w:val="center"/>
          </w:tcPr>
          <w:p w14:paraId="236CD635" w14:textId="426D350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727" w:type="dxa"/>
            <w:vAlign w:val="center"/>
          </w:tcPr>
          <w:p w14:paraId="21626787" w14:textId="3F2E69F2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-</w:t>
            </w:r>
          </w:p>
        </w:tc>
        <w:tc>
          <w:tcPr>
            <w:tcW w:w="994" w:type="dxa"/>
            <w:vAlign w:val="center"/>
          </w:tcPr>
          <w:p w14:paraId="572A6954" w14:textId="729865DF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11</w:t>
            </w:r>
          </w:p>
        </w:tc>
      </w:tr>
      <w:tr w:rsidR="004E7313" w:rsidRPr="00BF5DD5" w14:paraId="359D6A24" w14:textId="77777777" w:rsidTr="005947B8">
        <w:trPr>
          <w:trHeight w:val="232"/>
          <w:jc w:val="center"/>
        </w:trPr>
        <w:tc>
          <w:tcPr>
            <w:tcW w:w="9995" w:type="dxa"/>
            <w:gridSpan w:val="9"/>
            <w:shd w:val="clear" w:color="auto" w:fill="auto"/>
          </w:tcPr>
          <w:p w14:paraId="51704E3B" w14:textId="600C516C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lastRenderedPageBreak/>
              <w:t>Not: Herbir öğretim elemanının Lisans ve lisansüstü düzeyde girdikleri ders sayıları yazılırken fiilen işlenen dersler yazılmalıdır. Danışmanlık Uzmanlık Alanı Seminer vb. Faaliyetler yazılmayacaktır.</w:t>
            </w:r>
          </w:p>
          <w:p w14:paraId="5C75FDFB" w14:textId="77777777" w:rsidR="004E7313" w:rsidRPr="00BF5DD5" w:rsidRDefault="004E7313" w:rsidP="00B75A2E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NOT2: </w:t>
            </w:r>
          </w:p>
        </w:tc>
      </w:tr>
    </w:tbl>
    <w:p w14:paraId="3CC5C44E" w14:textId="49D7F06E" w:rsidR="009D0350" w:rsidRDefault="00956BDD" w:rsidP="005947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F5DD5">
        <w:rPr>
          <w:rFonts w:ascii="Times New Roman" w:hAnsi="Times New Roman" w:cs="Times New Roman"/>
          <w:b/>
          <w:sz w:val="24"/>
        </w:rPr>
        <w:tab/>
      </w:r>
    </w:p>
    <w:p w14:paraId="355F623D" w14:textId="0B2FDBA4" w:rsidR="006247DE" w:rsidRPr="00BF5DD5" w:rsidRDefault="009D0350" w:rsidP="006247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</w:rPr>
        <w:tab/>
      </w:r>
      <w:r w:rsidR="00457D7F">
        <w:rPr>
          <w:rFonts w:ascii="Times New Roman" w:hAnsi="Times New Roman" w:cs="Times New Roman"/>
          <w:b/>
          <w:sz w:val="24"/>
        </w:rPr>
        <w:t>10</w:t>
      </w:r>
      <w:r w:rsidR="006247DE" w:rsidRPr="00BF5DD5">
        <w:rPr>
          <w:rFonts w:ascii="Times New Roman" w:hAnsi="Times New Roman" w:cs="Times New Roman"/>
          <w:b/>
          <w:sz w:val="24"/>
        </w:rPr>
        <w:t xml:space="preserve">- </w:t>
      </w:r>
      <w:r w:rsidR="006247DE" w:rsidRPr="00BF5DD5">
        <w:rPr>
          <w:rFonts w:ascii="Times New Roman" w:hAnsi="Times New Roman" w:cs="Times New Roman"/>
          <w:b/>
        </w:rPr>
        <w:t>Güz ve Bahar Döneminde Öğretim Elemanı Başına Düşen Yayın Sayısı</w:t>
      </w:r>
    </w:p>
    <w:tbl>
      <w:tblPr>
        <w:tblStyle w:val="TableNormal"/>
        <w:tblW w:w="10060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00"/>
        <w:gridCol w:w="926"/>
        <w:gridCol w:w="1806"/>
        <w:gridCol w:w="1458"/>
        <w:gridCol w:w="1524"/>
        <w:gridCol w:w="1161"/>
      </w:tblGrid>
      <w:tr w:rsidR="006247DE" w:rsidRPr="00BF5DD5" w14:paraId="5BBBA2EB" w14:textId="77777777" w:rsidTr="005947B8">
        <w:trPr>
          <w:trHeight w:val="386"/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89993" w14:textId="77777777" w:rsidR="006247DE" w:rsidRPr="00BF5DD5" w:rsidRDefault="006247DE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273866F5" w14:textId="77777777" w:rsidR="006247DE" w:rsidRPr="00BF5DD5" w:rsidRDefault="006247DE" w:rsidP="005947B8">
            <w:pPr>
              <w:pStyle w:val="TableParagraph"/>
              <w:spacing w:before="50"/>
              <w:ind w:left="108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9D29494" w14:textId="77777777" w:rsidR="006247DE" w:rsidRPr="00BF5DD5" w:rsidRDefault="006247DE" w:rsidP="00342DA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Toplam Yayın Sayısı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5E9AC7DB" w14:textId="77777777" w:rsidR="006247DE" w:rsidRPr="00BF5DD5" w:rsidRDefault="006247DE" w:rsidP="00342DA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Öğretim Elemanı Sayısı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14:paraId="72F21172" w14:textId="77777777" w:rsidR="006247DE" w:rsidRPr="00BF5DD5" w:rsidRDefault="006247DE" w:rsidP="00342DA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Elemanı </w:t>
            </w:r>
          </w:p>
          <w:p w14:paraId="4B942A0A" w14:textId="77777777" w:rsidR="006247DE" w:rsidRPr="00BF5DD5" w:rsidRDefault="006247DE" w:rsidP="00342DA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Başına Düşen </w:t>
            </w:r>
          </w:p>
          <w:p w14:paraId="0E1DA391" w14:textId="77777777" w:rsidR="006247DE" w:rsidRPr="00BF5DD5" w:rsidRDefault="006247DE" w:rsidP="00342DA4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Yayın Sayısı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2218B4AA" w14:textId="77777777" w:rsidR="006247DE" w:rsidRPr="00BF5DD5" w:rsidRDefault="006247DE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Toplam Etkinlik </w:t>
            </w:r>
          </w:p>
          <w:p w14:paraId="28D7A012" w14:textId="77777777" w:rsidR="006247DE" w:rsidRPr="00BF5DD5" w:rsidRDefault="006247DE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Sayısı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7324A2DC" w14:textId="77777777" w:rsidR="006247DE" w:rsidRPr="00BF5DD5" w:rsidRDefault="006247DE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Elemanı </w:t>
            </w:r>
          </w:p>
          <w:p w14:paraId="5F88C755" w14:textId="77777777" w:rsidR="006247DE" w:rsidRPr="00BF5DD5" w:rsidRDefault="006247DE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Başına Düşen </w:t>
            </w:r>
          </w:p>
          <w:p w14:paraId="1D53F9FF" w14:textId="77777777" w:rsidR="006247DE" w:rsidRPr="00BF5DD5" w:rsidRDefault="006247DE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Etkinlik Sayısı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39AA779D" w14:textId="3FACAAFE" w:rsidR="006247DE" w:rsidRPr="00BF5DD5" w:rsidRDefault="00B2652D" w:rsidP="006247DE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Açıklama</w:t>
            </w:r>
          </w:p>
        </w:tc>
      </w:tr>
      <w:tr w:rsidR="00A51E9D" w:rsidRPr="00BF5DD5" w14:paraId="2D8C0D2B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865E5E4" w14:textId="740FDF56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Bilgi ve Belge Yönetimi</w:t>
            </w:r>
          </w:p>
        </w:tc>
        <w:tc>
          <w:tcPr>
            <w:tcW w:w="1200" w:type="dxa"/>
            <w:vAlign w:val="center"/>
          </w:tcPr>
          <w:p w14:paraId="0831317A" w14:textId="1FF7E420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17</w:t>
            </w:r>
          </w:p>
        </w:tc>
        <w:tc>
          <w:tcPr>
            <w:tcW w:w="926" w:type="dxa"/>
            <w:vAlign w:val="center"/>
          </w:tcPr>
          <w:p w14:paraId="6243BA09" w14:textId="03F7591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7</w:t>
            </w:r>
          </w:p>
        </w:tc>
        <w:tc>
          <w:tcPr>
            <w:tcW w:w="1806" w:type="dxa"/>
            <w:vAlign w:val="center"/>
          </w:tcPr>
          <w:p w14:paraId="5B44C542" w14:textId="7451F78A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2,4</w:t>
            </w:r>
          </w:p>
        </w:tc>
        <w:tc>
          <w:tcPr>
            <w:tcW w:w="1458" w:type="dxa"/>
            <w:vAlign w:val="center"/>
          </w:tcPr>
          <w:p w14:paraId="78505495" w14:textId="07926D2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9</w:t>
            </w:r>
          </w:p>
        </w:tc>
        <w:tc>
          <w:tcPr>
            <w:tcW w:w="1524" w:type="dxa"/>
            <w:vAlign w:val="center"/>
          </w:tcPr>
          <w:p w14:paraId="3CC9CFA4" w14:textId="1772737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1,2</w:t>
            </w:r>
          </w:p>
        </w:tc>
        <w:tc>
          <w:tcPr>
            <w:tcW w:w="1161" w:type="dxa"/>
            <w:vAlign w:val="center"/>
          </w:tcPr>
          <w:p w14:paraId="252F95A1" w14:textId="7777777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A51E9D" w:rsidRPr="00BF5DD5" w14:paraId="79D52C76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0E1EFA1" w14:textId="4321D3C5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1200" w:type="dxa"/>
            <w:vAlign w:val="center"/>
          </w:tcPr>
          <w:p w14:paraId="26B2D87E" w14:textId="3CF7486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6</w:t>
            </w:r>
          </w:p>
        </w:tc>
        <w:tc>
          <w:tcPr>
            <w:tcW w:w="926" w:type="dxa"/>
            <w:vAlign w:val="center"/>
          </w:tcPr>
          <w:p w14:paraId="36282DEB" w14:textId="03C6158C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4</w:t>
            </w:r>
          </w:p>
        </w:tc>
        <w:tc>
          <w:tcPr>
            <w:tcW w:w="1806" w:type="dxa"/>
            <w:vAlign w:val="center"/>
          </w:tcPr>
          <w:p w14:paraId="3E766989" w14:textId="4D57A49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1,5</w:t>
            </w:r>
          </w:p>
        </w:tc>
        <w:tc>
          <w:tcPr>
            <w:tcW w:w="1458" w:type="dxa"/>
            <w:vAlign w:val="center"/>
          </w:tcPr>
          <w:p w14:paraId="5FBB8C74" w14:textId="3651FF6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6</w:t>
            </w:r>
          </w:p>
        </w:tc>
        <w:tc>
          <w:tcPr>
            <w:tcW w:w="1524" w:type="dxa"/>
            <w:vAlign w:val="center"/>
          </w:tcPr>
          <w:p w14:paraId="39081642" w14:textId="02C02EB9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1,5</w:t>
            </w:r>
          </w:p>
        </w:tc>
        <w:tc>
          <w:tcPr>
            <w:tcW w:w="1161" w:type="dxa"/>
            <w:vAlign w:val="center"/>
          </w:tcPr>
          <w:p w14:paraId="064AACD5" w14:textId="61353B54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A51E9D" w:rsidRPr="00BF5DD5" w14:paraId="21C1C1D5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00D9A93" w14:textId="145063C0" w:rsidR="00A51E9D" w:rsidRPr="00A51E9D" w:rsidRDefault="00A51E9D" w:rsidP="00A51E9D">
            <w:pPr>
              <w:pStyle w:val="TableParagraph"/>
              <w:spacing w:before="50"/>
              <w:ind w:left="108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A51E9D">
              <w:rPr>
                <w:rFonts w:asciiTheme="majorBidi" w:hAnsiTheme="majorBidi" w:cstheme="majorBidi"/>
                <w:b/>
                <w:bCs/>
                <w:color w:val="000000" w:themeColor="text1"/>
                <w:spacing w:val="-2"/>
                <w:kern w:val="24"/>
              </w:rPr>
              <w:t>TOPLAM</w:t>
            </w:r>
          </w:p>
        </w:tc>
        <w:tc>
          <w:tcPr>
            <w:tcW w:w="1200" w:type="dxa"/>
            <w:vAlign w:val="center"/>
          </w:tcPr>
          <w:p w14:paraId="04EFEEAB" w14:textId="5231EA71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23</w:t>
            </w:r>
          </w:p>
        </w:tc>
        <w:tc>
          <w:tcPr>
            <w:tcW w:w="926" w:type="dxa"/>
            <w:vAlign w:val="center"/>
          </w:tcPr>
          <w:p w14:paraId="03A3D3DE" w14:textId="4A28F48D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11</w:t>
            </w:r>
          </w:p>
        </w:tc>
        <w:tc>
          <w:tcPr>
            <w:tcW w:w="1806" w:type="dxa"/>
            <w:vAlign w:val="center"/>
          </w:tcPr>
          <w:p w14:paraId="3F039289" w14:textId="48A8D043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3,9</w:t>
            </w:r>
          </w:p>
        </w:tc>
        <w:tc>
          <w:tcPr>
            <w:tcW w:w="1458" w:type="dxa"/>
            <w:vAlign w:val="center"/>
          </w:tcPr>
          <w:p w14:paraId="07197607" w14:textId="06C959E6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15</w:t>
            </w:r>
          </w:p>
        </w:tc>
        <w:tc>
          <w:tcPr>
            <w:tcW w:w="1524" w:type="dxa"/>
            <w:vAlign w:val="center"/>
          </w:tcPr>
          <w:p w14:paraId="76D19F5D" w14:textId="789016B0" w:rsidR="00A51E9D" w:rsidRPr="00A51E9D" w:rsidRDefault="00191130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24"/>
              </w:rPr>
              <w:t>2,7</w:t>
            </w:r>
          </w:p>
        </w:tc>
        <w:tc>
          <w:tcPr>
            <w:tcW w:w="1161" w:type="dxa"/>
            <w:vAlign w:val="center"/>
          </w:tcPr>
          <w:p w14:paraId="62DBB529" w14:textId="5FFBE497" w:rsidR="00A51E9D" w:rsidRPr="00A51E9D" w:rsidRDefault="00A51E9D" w:rsidP="00A51E9D">
            <w:pPr>
              <w:pStyle w:val="TableParagraph"/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</w:tr>
    </w:tbl>
    <w:p w14:paraId="2135DD5A" w14:textId="77777777" w:rsidR="006562CC" w:rsidRPr="00BF5DD5" w:rsidRDefault="006562CC" w:rsidP="001119C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A79786C" w14:textId="378A3648" w:rsidR="00A57C2A" w:rsidRPr="00BF5DD5" w:rsidRDefault="00AD7033" w:rsidP="006247D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5DD5">
        <w:rPr>
          <w:rFonts w:ascii="Times New Roman" w:hAnsi="Times New Roman" w:cs="Times New Roman"/>
          <w:b/>
        </w:rPr>
        <w:tab/>
      </w:r>
      <w:r w:rsidR="00457D7F">
        <w:rPr>
          <w:rFonts w:ascii="Times New Roman" w:hAnsi="Times New Roman" w:cs="Times New Roman"/>
          <w:b/>
        </w:rPr>
        <w:t>11</w:t>
      </w:r>
      <w:r w:rsidR="006247DE" w:rsidRPr="00BF5DD5">
        <w:rPr>
          <w:rFonts w:ascii="Times New Roman" w:hAnsi="Times New Roman" w:cs="Times New Roman"/>
          <w:b/>
        </w:rPr>
        <w:t xml:space="preserve">- </w:t>
      </w:r>
      <w:r w:rsidR="00A57C2A" w:rsidRPr="00BF5DD5">
        <w:rPr>
          <w:rFonts w:ascii="Times New Roman" w:hAnsi="Times New Roman" w:cs="Times New Roman"/>
          <w:b/>
        </w:rPr>
        <w:t xml:space="preserve">Güz ve Bahar Döneminde </w:t>
      </w:r>
      <w:r w:rsidR="00A57C2A" w:rsidRPr="00BF5DD5">
        <w:rPr>
          <w:rFonts w:ascii="Times New Roman" w:hAnsi="Times New Roman" w:cs="Times New Roman"/>
          <w:b/>
          <w:bCs/>
        </w:rPr>
        <w:t>Bölüm</w:t>
      </w:r>
      <w:r w:rsidR="00C9060F" w:rsidRPr="00BF5DD5">
        <w:rPr>
          <w:rFonts w:ascii="Times New Roman" w:hAnsi="Times New Roman" w:cs="Times New Roman"/>
          <w:b/>
          <w:bCs/>
        </w:rPr>
        <w:t xml:space="preserve"> (Anabilim Dallarına)</w:t>
      </w:r>
      <w:r w:rsidR="00A57C2A" w:rsidRPr="00BF5DD5">
        <w:rPr>
          <w:rFonts w:ascii="Times New Roman" w:hAnsi="Times New Roman" w:cs="Times New Roman"/>
          <w:b/>
          <w:bCs/>
        </w:rPr>
        <w:t xml:space="preserve"> Göre Tez Durumu</w:t>
      </w:r>
    </w:p>
    <w:tbl>
      <w:tblPr>
        <w:tblStyle w:val="TableNormal"/>
        <w:tblW w:w="9781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234"/>
        <w:gridCol w:w="1157"/>
        <w:gridCol w:w="1146"/>
        <w:gridCol w:w="980"/>
        <w:gridCol w:w="878"/>
        <w:gridCol w:w="1334"/>
        <w:gridCol w:w="1966"/>
      </w:tblGrid>
      <w:tr w:rsidR="00645540" w:rsidRPr="00BF5DD5" w14:paraId="749947D2" w14:textId="77777777" w:rsidTr="005947B8">
        <w:trPr>
          <w:trHeight w:val="31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D9FF4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52BE0983" w14:textId="350AA631" w:rsidR="00645540" w:rsidRPr="00BF5DD5" w:rsidRDefault="00C3059D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Anabilim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vAlign w:val="center"/>
          </w:tcPr>
          <w:p w14:paraId="5F7FD76E" w14:textId="5E28A61E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Yüksek Lisans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885EE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Doktora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14:paraId="18B6D5AD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Toplam Öğrenci Sayısı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</w:tcPr>
          <w:p w14:paraId="39301C00" w14:textId="5879B08D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Öğretim Üyesi</w:t>
            </w:r>
          </w:p>
          <w:p w14:paraId="05AEF0CA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Ortalama</w:t>
            </w:r>
          </w:p>
          <w:p w14:paraId="23581F1F" w14:textId="4F770164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Öğrenci Sayısı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06AEA269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Açıklama</w:t>
            </w:r>
          </w:p>
        </w:tc>
      </w:tr>
      <w:tr w:rsidR="00645540" w:rsidRPr="00BF5DD5" w14:paraId="57536E9D" w14:textId="77777777" w:rsidTr="005947B8">
        <w:trPr>
          <w:trHeight w:val="229"/>
          <w:jc w:val="center"/>
        </w:trPr>
        <w:tc>
          <w:tcPr>
            <w:tcW w:w="1086" w:type="dxa"/>
            <w:vMerge/>
            <w:shd w:val="clear" w:color="auto" w:fill="auto"/>
          </w:tcPr>
          <w:p w14:paraId="37652D8A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3F90D07D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Devam eden Tez Sayısı</w:t>
            </w:r>
          </w:p>
        </w:tc>
        <w:tc>
          <w:tcPr>
            <w:tcW w:w="1157" w:type="dxa"/>
          </w:tcPr>
          <w:p w14:paraId="319B1E95" w14:textId="237D2FF3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Bitirilen Tez</w:t>
            </w:r>
          </w:p>
          <w:p w14:paraId="26F1056F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Sayısı</w:t>
            </w:r>
          </w:p>
        </w:tc>
        <w:tc>
          <w:tcPr>
            <w:tcW w:w="1146" w:type="dxa"/>
            <w:shd w:val="clear" w:color="auto" w:fill="auto"/>
          </w:tcPr>
          <w:p w14:paraId="076A3BDC" w14:textId="14A52FDB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Devam eden</w:t>
            </w:r>
          </w:p>
          <w:p w14:paraId="118713CF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 Sayısı</w:t>
            </w:r>
          </w:p>
        </w:tc>
        <w:tc>
          <w:tcPr>
            <w:tcW w:w="980" w:type="dxa"/>
            <w:shd w:val="clear" w:color="auto" w:fill="auto"/>
          </w:tcPr>
          <w:p w14:paraId="060F981C" w14:textId="2029AF5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Bitirilen</w:t>
            </w:r>
          </w:p>
          <w:p w14:paraId="1F4B2E95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Tez Sayısı</w:t>
            </w:r>
          </w:p>
        </w:tc>
        <w:tc>
          <w:tcPr>
            <w:tcW w:w="878" w:type="dxa"/>
            <w:vMerge/>
          </w:tcPr>
          <w:p w14:paraId="2246DDC0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  <w:vMerge/>
          </w:tcPr>
          <w:p w14:paraId="13B5DD81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42FF4DAB" w14:textId="77777777" w:rsidR="00645540" w:rsidRPr="00BF5DD5" w:rsidRDefault="00645540" w:rsidP="00B2652D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645540" w:rsidRPr="00BF5DD5" w14:paraId="2D653338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36C7608A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19CF705E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46167EA5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68055821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3012E22D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5F7B994F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23B5580C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7EFF90DC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45540" w:rsidRPr="00BF5DD5" w14:paraId="2B1BFA05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1E6AC962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01BC6682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33B53BA8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4ABE58E0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036466BD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3DC62093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74DC7EEA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49FDDD34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45540" w:rsidRPr="00BF5DD5" w14:paraId="327B7217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6B535B65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77E619C4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51775995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6AB479D3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28B2858C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63BA02EE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720F51B4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50BE6026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45540" w:rsidRPr="00BF5DD5" w14:paraId="40F98D21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44D49F7E" w14:textId="77777777" w:rsidR="00645540" w:rsidRPr="00BF5DD5" w:rsidRDefault="00645540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2BF77506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4F512F43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788EED23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1E2C42B7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230828A5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0B0C0455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670EE1CE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78132D" w:rsidRPr="00BF5DD5" w14:paraId="32B782F4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40A7F70A" w14:textId="77777777" w:rsidR="0078132D" w:rsidRPr="00BF5DD5" w:rsidRDefault="0078132D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06BD227D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20E0BF72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691D4E6E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2456BFE2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2F0C067D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7B61A486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6BF1B4F1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78132D" w:rsidRPr="00BF5DD5" w14:paraId="1D344586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452798CA" w14:textId="77777777" w:rsidR="0078132D" w:rsidRPr="00BF5DD5" w:rsidRDefault="0078132D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1234" w:type="dxa"/>
          </w:tcPr>
          <w:p w14:paraId="1B1D6888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523FF981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7B53AA5E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53BBD68D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6822C98B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199AD009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632BAA61" w14:textId="77777777" w:rsidR="0078132D" w:rsidRPr="00BF5DD5" w:rsidRDefault="0078132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645540" w:rsidRPr="00BF5DD5" w14:paraId="5E62A99A" w14:textId="77777777" w:rsidTr="005947B8">
        <w:trPr>
          <w:trHeight w:val="229"/>
          <w:jc w:val="center"/>
        </w:trPr>
        <w:tc>
          <w:tcPr>
            <w:tcW w:w="1086" w:type="dxa"/>
            <w:shd w:val="clear" w:color="auto" w:fill="auto"/>
          </w:tcPr>
          <w:p w14:paraId="795BE9F0" w14:textId="77777777" w:rsidR="00645540" w:rsidRPr="00BF5DD5" w:rsidRDefault="00645540" w:rsidP="007014C9">
            <w:pPr>
              <w:pStyle w:val="TableParagraph"/>
              <w:spacing w:before="50"/>
              <w:ind w:left="108"/>
              <w:jc w:val="center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234" w:type="dxa"/>
          </w:tcPr>
          <w:p w14:paraId="562A883C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57" w:type="dxa"/>
          </w:tcPr>
          <w:p w14:paraId="38B93CF0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146" w:type="dxa"/>
            <w:shd w:val="clear" w:color="auto" w:fill="auto"/>
          </w:tcPr>
          <w:p w14:paraId="3563A68B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980" w:type="dxa"/>
            <w:shd w:val="clear" w:color="auto" w:fill="auto"/>
          </w:tcPr>
          <w:p w14:paraId="4AF8F6CA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878" w:type="dxa"/>
          </w:tcPr>
          <w:p w14:paraId="4C208A7C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334" w:type="dxa"/>
          </w:tcPr>
          <w:p w14:paraId="176D8E7E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1966" w:type="dxa"/>
          </w:tcPr>
          <w:p w14:paraId="61002A46" w14:textId="77777777" w:rsidR="00645540" w:rsidRPr="00BF5DD5" w:rsidRDefault="00645540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</w:tbl>
    <w:p w14:paraId="0A11618C" w14:textId="77777777" w:rsidR="006247DE" w:rsidRPr="00BF5DD5" w:rsidRDefault="006247DE" w:rsidP="00B73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7D80137" w14:textId="6191E582" w:rsidR="00B73643" w:rsidRPr="00BF5DD5" w:rsidRDefault="00457D7F" w:rsidP="006247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</w:rPr>
        <w:tab/>
        <w:t>12</w:t>
      </w:r>
      <w:r w:rsidR="006247DE" w:rsidRPr="00BF5DD5">
        <w:rPr>
          <w:rFonts w:ascii="Times New Roman" w:hAnsi="Times New Roman" w:cs="Times New Roman"/>
          <w:b/>
          <w:sz w:val="24"/>
        </w:rPr>
        <w:t xml:space="preserve">- </w:t>
      </w:r>
      <w:r w:rsidR="00B73643" w:rsidRPr="00BF5DD5">
        <w:rPr>
          <w:rFonts w:ascii="Times New Roman" w:hAnsi="Times New Roman" w:cs="Times New Roman"/>
          <w:b/>
        </w:rPr>
        <w:t>Güz ve Bahar Döneminde</w:t>
      </w:r>
      <w:r w:rsidR="00F30738" w:rsidRPr="00BF5DD5">
        <w:rPr>
          <w:rFonts w:ascii="Times New Roman" w:hAnsi="Times New Roman" w:cs="Times New Roman"/>
          <w:b/>
        </w:rPr>
        <w:t xml:space="preserve"> </w:t>
      </w:r>
      <w:r w:rsidR="00C9060F" w:rsidRPr="00BF5DD5">
        <w:rPr>
          <w:rFonts w:ascii="Times New Roman" w:hAnsi="Times New Roman" w:cs="Times New Roman"/>
          <w:b/>
        </w:rPr>
        <w:t>Lisansüstü</w:t>
      </w:r>
      <w:r w:rsidR="00F30738" w:rsidRPr="00BF5DD5">
        <w:rPr>
          <w:rFonts w:ascii="Times New Roman" w:hAnsi="Times New Roman" w:cs="Times New Roman"/>
          <w:b/>
        </w:rPr>
        <w:t xml:space="preserve"> </w:t>
      </w:r>
      <w:r w:rsidR="00B73643" w:rsidRPr="00BF5DD5">
        <w:rPr>
          <w:rFonts w:ascii="Times New Roman" w:hAnsi="Times New Roman" w:cs="Times New Roman"/>
          <w:b/>
          <w:bCs/>
        </w:rPr>
        <w:t>Danışmanlık Yükleri</w:t>
      </w:r>
    </w:p>
    <w:tbl>
      <w:tblPr>
        <w:tblStyle w:val="TableNormal"/>
        <w:tblW w:w="9723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34"/>
        <w:gridCol w:w="2585"/>
        <w:gridCol w:w="1459"/>
        <w:gridCol w:w="1460"/>
      </w:tblGrid>
      <w:tr w:rsidR="00FE0287" w:rsidRPr="00BF5DD5" w14:paraId="72B4B57F" w14:textId="77777777" w:rsidTr="005947B8">
        <w:trPr>
          <w:trHeight w:val="34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36E27" w14:textId="77777777" w:rsidR="00FE0287" w:rsidRPr="00BF5DD5" w:rsidRDefault="00FE0287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Bölüm/</w:t>
            </w:r>
          </w:p>
          <w:p w14:paraId="42959979" w14:textId="62043C43" w:rsidR="00FE0287" w:rsidRPr="00BF5DD5" w:rsidRDefault="00FE0287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Anabilim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14:paraId="11224873" w14:textId="4C01EFE1" w:rsidR="00FE0287" w:rsidRPr="00BF5DD5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Elemanı başına </w:t>
            </w:r>
          </w:p>
          <w:p w14:paraId="24C2C176" w14:textId="6B421407" w:rsidR="00FE0287" w:rsidRPr="00BF5DD5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Düşen Tezli Yüksek </w:t>
            </w:r>
          </w:p>
          <w:p w14:paraId="202C4C4E" w14:textId="6999FB24" w:rsidR="00FE0287" w:rsidRPr="00BF5DD5" w:rsidRDefault="00FE0287" w:rsidP="007014C9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Lisans Danışmanlık Sayısı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</w:tcBorders>
            <w:vAlign w:val="center"/>
          </w:tcPr>
          <w:p w14:paraId="435534C2" w14:textId="1C881C4B" w:rsidR="00FE0287" w:rsidRPr="00BF5DD5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 xml:space="preserve">Öğretim Elemanı başına </w:t>
            </w:r>
          </w:p>
          <w:p w14:paraId="696AAF6B" w14:textId="4BD88DEF" w:rsidR="00FE0287" w:rsidRPr="00BF5DD5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 w:rsidRPr="00BF5DD5">
              <w:rPr>
                <w:sz w:val="20"/>
                <w:szCs w:val="20"/>
                <w:lang w:val="tr-TR"/>
              </w:rPr>
              <w:t>Düşen Tezsiz Yüksek Lisans Danışmanlık Sayısı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95DBA" w14:textId="6EAF2160" w:rsidR="00FE0287" w:rsidRPr="00BF5DD5" w:rsidRDefault="00FE0287" w:rsidP="00FE0287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Birimde bugüne kadar bitirilen tez danışmanlık sayısı</w:t>
            </w:r>
          </w:p>
        </w:tc>
      </w:tr>
      <w:tr w:rsidR="00FE0287" w:rsidRPr="00BF5DD5" w14:paraId="03A48E0E" w14:textId="77777777" w:rsidTr="005947B8">
        <w:trPr>
          <w:trHeight w:val="34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14:paraId="7F8FD1AB" w14:textId="77777777" w:rsidR="00FE0287" w:rsidRPr="00FC60EE" w:rsidRDefault="00FE0287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  <w:vMerge/>
            <w:vAlign w:val="center"/>
          </w:tcPr>
          <w:p w14:paraId="4B6B926B" w14:textId="77777777" w:rsidR="00FE0287" w:rsidRPr="00FC60EE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  <w:vMerge/>
            <w:vAlign w:val="center"/>
          </w:tcPr>
          <w:p w14:paraId="78DCF21A" w14:textId="77777777" w:rsidR="00FE0287" w:rsidRPr="00FC60EE" w:rsidRDefault="00FE0287" w:rsidP="00C9060F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57D17" w14:textId="05396A4F" w:rsidR="00FE0287" w:rsidRPr="00BF5DD5" w:rsidRDefault="00FE0287" w:rsidP="00FE028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Tezli YL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0CA7A" w14:textId="1F7013D1" w:rsidR="00FE0287" w:rsidRPr="00BF5DD5" w:rsidRDefault="00FE0287" w:rsidP="00FE028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Doktora</w:t>
            </w:r>
          </w:p>
        </w:tc>
      </w:tr>
      <w:tr w:rsidR="00C3059D" w:rsidRPr="00BF5DD5" w14:paraId="7F28E60C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19A3C080" w14:textId="77777777" w:rsidR="00C3059D" w:rsidRPr="00BF5DD5" w:rsidRDefault="00C3059D" w:rsidP="007014C9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</w:tcPr>
          <w:p w14:paraId="3A1CAF9D" w14:textId="26D1F83B" w:rsidR="00C3059D" w:rsidRPr="00BF5DD5" w:rsidRDefault="00C3059D" w:rsidP="00B73643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7989EDF4" w14:textId="02F25C77" w:rsidR="00C3059D" w:rsidRPr="00BF5DD5" w:rsidRDefault="00C3059D" w:rsidP="007014C9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3B7A9444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3059D" w:rsidRPr="00BF5DD5" w14:paraId="40C1135C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5F0E4428" w14:textId="77777777" w:rsidR="00C3059D" w:rsidRPr="00BF5DD5" w:rsidRDefault="00C3059D" w:rsidP="00F30738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</w:tcPr>
          <w:p w14:paraId="41599EA7" w14:textId="2D4FD7DA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26284AA1" w14:textId="602CAF59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72C3D3C8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3059D" w:rsidRPr="00BF5DD5" w14:paraId="4C0BE3F4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4A10932D" w14:textId="77777777" w:rsidR="00C3059D" w:rsidRPr="00BF5DD5" w:rsidRDefault="00C3059D" w:rsidP="00F30738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</w:tcPr>
          <w:p w14:paraId="78EB0E9E" w14:textId="2A4A703F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6C9CCB77" w14:textId="6B189CF6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56368F09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3059D" w:rsidRPr="00BF5DD5" w14:paraId="7303CEB1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7F34E9DE" w14:textId="77777777" w:rsidR="00C3059D" w:rsidRPr="00BF5DD5" w:rsidRDefault="00C3059D" w:rsidP="00F30738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</w:tcPr>
          <w:p w14:paraId="2BFCEEDF" w14:textId="76E46B55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2164B95B" w14:textId="04C0E380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30279174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3059D" w:rsidRPr="00BF5DD5" w14:paraId="315D2FE6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741D6471" w14:textId="77777777" w:rsidR="00C3059D" w:rsidRPr="00BF5DD5" w:rsidRDefault="00C3059D" w:rsidP="00F30738">
            <w:pPr>
              <w:pStyle w:val="TableParagraph"/>
              <w:spacing w:before="50"/>
              <w:ind w:left="108"/>
              <w:rPr>
                <w:sz w:val="20"/>
                <w:szCs w:val="20"/>
                <w:lang w:val="tr-TR"/>
              </w:rPr>
            </w:pPr>
          </w:p>
        </w:tc>
        <w:tc>
          <w:tcPr>
            <w:tcW w:w="2234" w:type="dxa"/>
          </w:tcPr>
          <w:p w14:paraId="26A344E7" w14:textId="12B85274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60972383" w14:textId="33F680CF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213A5160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3059D" w:rsidRPr="00BF5DD5" w14:paraId="6AD1BC12" w14:textId="77777777" w:rsidTr="005947B8">
        <w:trPr>
          <w:trHeight w:val="229"/>
          <w:jc w:val="center"/>
        </w:trPr>
        <w:tc>
          <w:tcPr>
            <w:tcW w:w="1985" w:type="dxa"/>
            <w:shd w:val="clear" w:color="auto" w:fill="auto"/>
          </w:tcPr>
          <w:p w14:paraId="5F035D33" w14:textId="77777777" w:rsidR="00C3059D" w:rsidRPr="00BF5DD5" w:rsidRDefault="00C3059D" w:rsidP="00F30738">
            <w:pPr>
              <w:pStyle w:val="TableParagraph"/>
              <w:spacing w:before="50"/>
              <w:ind w:left="108"/>
              <w:jc w:val="center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2234" w:type="dxa"/>
          </w:tcPr>
          <w:p w14:paraId="1F1B54C8" w14:textId="77777777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585" w:type="dxa"/>
          </w:tcPr>
          <w:p w14:paraId="76903BAB" w14:textId="77777777" w:rsidR="00C3059D" w:rsidRPr="00BF5DD5" w:rsidRDefault="00C3059D" w:rsidP="00F30738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164E061C" w14:textId="77777777" w:rsidR="00C3059D" w:rsidRPr="00BF5DD5" w:rsidRDefault="00C3059D" w:rsidP="00F30738">
            <w:pPr>
              <w:pStyle w:val="TableParagraph"/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0B28F35B" w14:textId="77777777" w:rsidR="004C66D1" w:rsidRPr="00BF5DD5" w:rsidRDefault="004C66D1" w:rsidP="004C6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3850FD" w14:textId="7345BB17" w:rsidR="001A2C3B" w:rsidRPr="00BF5DD5" w:rsidRDefault="00457D7F" w:rsidP="006247D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13</w:t>
      </w:r>
      <w:r w:rsidR="00C9060F" w:rsidRPr="00BF5DD5">
        <w:rPr>
          <w:rFonts w:ascii="Times New Roman" w:hAnsi="Times New Roman" w:cs="Times New Roman"/>
          <w:b/>
          <w:sz w:val="24"/>
        </w:rPr>
        <w:t>-</w:t>
      </w:r>
      <w:r w:rsidR="003733AC" w:rsidRPr="00BF5DD5">
        <w:rPr>
          <w:rFonts w:ascii="Times New Roman" w:hAnsi="Times New Roman" w:cs="Times New Roman"/>
          <w:b/>
          <w:sz w:val="24"/>
        </w:rPr>
        <w:t xml:space="preserve"> Döneminde Birim olarak P</w:t>
      </w:r>
      <w:r w:rsidR="001A2C3B" w:rsidRPr="00BF5DD5">
        <w:rPr>
          <w:rFonts w:ascii="Times New Roman" w:hAnsi="Times New Roman" w:cs="Times New Roman"/>
          <w:b/>
          <w:sz w:val="24"/>
        </w:rPr>
        <w:t>lanladığınız Etkinlikler (Konferans, Kongre vs)</w:t>
      </w:r>
    </w:p>
    <w:tbl>
      <w:tblPr>
        <w:tblStyle w:val="TableNormal"/>
        <w:tblW w:w="9781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1A2C3B" w:rsidRPr="00BF5DD5" w14:paraId="40CA5C1A" w14:textId="77777777" w:rsidTr="005947B8">
        <w:trPr>
          <w:trHeight w:val="282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712CD" w14:textId="4BB69A3B" w:rsidR="001A2C3B" w:rsidRPr="00BF5DD5" w:rsidRDefault="001A2C3B" w:rsidP="00492EA2">
            <w:pPr>
              <w:pStyle w:val="TableParagraph"/>
              <w:ind w:left="108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Bölüm/</w:t>
            </w:r>
            <w:r w:rsidR="00492EA2" w:rsidRPr="00BF5DD5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BF5DD5">
              <w:rPr>
                <w:b/>
                <w:sz w:val="20"/>
                <w:szCs w:val="20"/>
                <w:lang w:val="tr-TR"/>
              </w:rPr>
              <w:t>Program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5A908FC" w14:textId="77777777" w:rsidR="001A2C3B" w:rsidRPr="00BF5DD5" w:rsidRDefault="001A2C3B" w:rsidP="00492EA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Planlanan Etkinlikler</w:t>
            </w:r>
          </w:p>
        </w:tc>
      </w:tr>
      <w:tr w:rsidR="00A51E9D" w:rsidRPr="00BF5DD5" w14:paraId="0AFE2436" w14:textId="77777777" w:rsidTr="005947B8">
        <w:trPr>
          <w:trHeight w:val="21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E3C1FE6" w14:textId="66F00DB8" w:rsidR="00A51E9D" w:rsidRPr="00A51E9D" w:rsidRDefault="00A51E9D" w:rsidP="00A51E9D">
            <w:pPr>
              <w:pStyle w:val="TableParagraph"/>
              <w:ind w:left="108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Bilgi ve Belge Yönetimi</w:t>
            </w:r>
          </w:p>
        </w:tc>
        <w:tc>
          <w:tcPr>
            <w:tcW w:w="7371" w:type="dxa"/>
            <w:vAlign w:val="center"/>
          </w:tcPr>
          <w:p w14:paraId="3CE24358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1.</w:t>
            </w:r>
            <w:r w:rsidRPr="00191130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2"/>
                <w:szCs w:val="22"/>
                <w:lang w:val="tr-TR"/>
              </w:rPr>
              <w:t xml:space="preserve"> Açık Hava Müzelerine Yönelik Teknik Gezi</w:t>
            </w:r>
          </w:p>
          <w:p w14:paraId="4F3E562B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2. Kütüphanecilik Haftasına Yönelik Seminer</w:t>
            </w:r>
          </w:p>
          <w:p w14:paraId="63067D34" w14:textId="68EB73DD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lang w:val="tr-TR"/>
              </w:rPr>
              <w:t>3.</w:t>
            </w:r>
            <w:r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lang w:val="tr-TR"/>
              </w:rPr>
              <w:t xml:space="preserve"> </w:t>
            </w: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lang w:val="tr-TR"/>
              </w:rPr>
              <w:t>Bölüm Oryantasyon Programı</w:t>
            </w:r>
          </w:p>
        </w:tc>
      </w:tr>
      <w:tr w:rsidR="00A51E9D" w:rsidRPr="00BF5DD5" w14:paraId="44946722" w14:textId="77777777" w:rsidTr="005947B8">
        <w:trPr>
          <w:trHeight w:val="21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2BFE9CF" w14:textId="35A9A5EE" w:rsidR="00A51E9D" w:rsidRPr="00A51E9D" w:rsidRDefault="00A51E9D" w:rsidP="00A51E9D">
            <w:pPr>
              <w:pStyle w:val="TableParagraph"/>
              <w:ind w:left="108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  <w:lang w:val="tr-TR"/>
              </w:rPr>
              <w:t> </w:t>
            </w: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Coğrafya</w:t>
            </w:r>
          </w:p>
        </w:tc>
        <w:tc>
          <w:tcPr>
            <w:tcW w:w="7371" w:type="dxa"/>
            <w:vAlign w:val="center"/>
          </w:tcPr>
          <w:p w14:paraId="275D2A4C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1. Coğrafya Kulübü Tanıtım Etkinlikleri Kapsamında Fakülte İçi Stand Kurulumu</w:t>
            </w:r>
          </w:p>
          <w:p w14:paraId="3C2C7BED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2. Yakın İllerde Arazi Gözlemleri</w:t>
            </w:r>
          </w:p>
          <w:p w14:paraId="32A02411" w14:textId="119B1688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lang w:val="tr-TR"/>
              </w:rPr>
              <w:t>3. Bölüm Oryantasyon Programı</w:t>
            </w:r>
          </w:p>
        </w:tc>
      </w:tr>
    </w:tbl>
    <w:p w14:paraId="287EE762" w14:textId="77777777" w:rsidR="001A2C3B" w:rsidRPr="00BF5DD5" w:rsidRDefault="001A2C3B" w:rsidP="001A2C3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77F52E0" w14:textId="5FE83E86" w:rsidR="003830C8" w:rsidRPr="00BF5DD5" w:rsidRDefault="00457D7F" w:rsidP="001A2C3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14</w:t>
      </w:r>
      <w:r w:rsidR="00AD7033" w:rsidRPr="00BF5DD5">
        <w:rPr>
          <w:rFonts w:ascii="Times New Roman" w:hAnsi="Times New Roman" w:cs="Times New Roman"/>
          <w:b/>
          <w:sz w:val="24"/>
        </w:rPr>
        <w:t>- Biriminizdeki Mevcut Sorunlar</w:t>
      </w:r>
      <w:r w:rsidR="003830C8" w:rsidRPr="00BF5DD5">
        <w:rPr>
          <w:rFonts w:ascii="Times New Roman" w:hAnsi="Times New Roman" w:cs="Times New Roman"/>
          <w:b/>
          <w:sz w:val="24"/>
        </w:rPr>
        <w:t xml:space="preserve"> ve Öneriler (</w:t>
      </w:r>
      <w:r w:rsidR="00AD7033" w:rsidRPr="00BF5DD5">
        <w:rPr>
          <w:rFonts w:ascii="Times New Roman" w:hAnsi="Times New Roman" w:cs="Times New Roman"/>
          <w:b/>
          <w:sz w:val="24"/>
        </w:rPr>
        <w:t>B</w:t>
      </w:r>
      <w:r w:rsidR="003830C8" w:rsidRPr="00BF5DD5">
        <w:rPr>
          <w:rFonts w:ascii="Times New Roman" w:hAnsi="Times New Roman" w:cs="Times New Roman"/>
          <w:b/>
          <w:sz w:val="24"/>
        </w:rPr>
        <w:t>ölüm bazında veya Birim bazında yazılabilir)</w:t>
      </w:r>
    </w:p>
    <w:tbl>
      <w:tblPr>
        <w:tblStyle w:val="TableNormal"/>
        <w:tblW w:w="9908" w:type="dxa"/>
        <w:jc w:val="center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365"/>
        <w:gridCol w:w="3365"/>
      </w:tblGrid>
      <w:tr w:rsidR="003830C8" w:rsidRPr="00BF5DD5" w14:paraId="3C45F23C" w14:textId="77777777" w:rsidTr="005947B8">
        <w:trPr>
          <w:trHeight w:val="70"/>
          <w:jc w:val="center"/>
        </w:trPr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41795" w14:textId="2A2BA0CD" w:rsidR="003830C8" w:rsidRPr="00BF5DD5" w:rsidRDefault="003830C8" w:rsidP="005947B8">
            <w:pPr>
              <w:pStyle w:val="TableParagraph"/>
              <w:ind w:left="108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Bölüm/Program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vAlign w:val="center"/>
          </w:tcPr>
          <w:p w14:paraId="2E396EF8" w14:textId="77777777" w:rsidR="003830C8" w:rsidRPr="00BF5DD5" w:rsidRDefault="003830C8" w:rsidP="005947B8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Sorunlar</w:t>
            </w:r>
          </w:p>
        </w:tc>
        <w:tc>
          <w:tcPr>
            <w:tcW w:w="3365" w:type="dxa"/>
            <w:tcBorders>
              <w:top w:val="single" w:sz="4" w:space="0" w:color="auto"/>
            </w:tcBorders>
          </w:tcPr>
          <w:p w14:paraId="2AB6A789" w14:textId="77777777" w:rsidR="003830C8" w:rsidRPr="00BF5DD5" w:rsidRDefault="003830C8" w:rsidP="005947B8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BF5DD5">
              <w:rPr>
                <w:b/>
                <w:sz w:val="20"/>
                <w:szCs w:val="20"/>
                <w:lang w:val="tr-TR"/>
              </w:rPr>
              <w:t>Çözüm Önerileri</w:t>
            </w:r>
          </w:p>
        </w:tc>
      </w:tr>
      <w:tr w:rsidR="00A51E9D" w:rsidRPr="00BF5DD5" w14:paraId="196CCD1D" w14:textId="77777777" w:rsidTr="005947B8">
        <w:trPr>
          <w:trHeight w:val="261"/>
          <w:jc w:val="center"/>
        </w:trPr>
        <w:tc>
          <w:tcPr>
            <w:tcW w:w="3178" w:type="dxa"/>
            <w:shd w:val="clear" w:color="auto" w:fill="auto"/>
            <w:vAlign w:val="center"/>
          </w:tcPr>
          <w:p w14:paraId="626ABBDD" w14:textId="52E45AC9" w:rsidR="00A51E9D" w:rsidRPr="00A51E9D" w:rsidRDefault="00A51E9D" w:rsidP="005947B8">
            <w:pPr>
              <w:pStyle w:val="TableParagraph"/>
              <w:ind w:left="108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Bilgi ve Belge Yönetimi</w:t>
            </w:r>
          </w:p>
        </w:tc>
        <w:tc>
          <w:tcPr>
            <w:tcW w:w="3365" w:type="dxa"/>
            <w:vAlign w:val="center"/>
          </w:tcPr>
          <w:p w14:paraId="2F64686B" w14:textId="77777777" w:rsidR="00A51E9D" w:rsidRPr="00A51E9D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</w:rPr>
              <w:t>1.</w:t>
            </w:r>
          </w:p>
          <w:p w14:paraId="690B1345" w14:textId="3A06A1DF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</w:rPr>
              <w:t>2.</w:t>
            </w:r>
          </w:p>
        </w:tc>
        <w:tc>
          <w:tcPr>
            <w:tcW w:w="3365" w:type="dxa"/>
            <w:vAlign w:val="center"/>
          </w:tcPr>
          <w:p w14:paraId="686E24AC" w14:textId="77777777" w:rsidR="00A51E9D" w:rsidRPr="00A51E9D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</w:rPr>
              <w:t>1.</w:t>
            </w:r>
          </w:p>
          <w:p w14:paraId="3CE4325C" w14:textId="6481C93A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spacing w:val="-5"/>
                <w:kern w:val="24"/>
              </w:rPr>
              <w:t>2.</w:t>
            </w:r>
          </w:p>
        </w:tc>
      </w:tr>
      <w:tr w:rsidR="00A51E9D" w:rsidRPr="00BF5DD5" w14:paraId="232B53AF" w14:textId="77777777" w:rsidTr="005947B8">
        <w:trPr>
          <w:trHeight w:val="261"/>
          <w:jc w:val="center"/>
        </w:trPr>
        <w:tc>
          <w:tcPr>
            <w:tcW w:w="3178" w:type="dxa"/>
            <w:shd w:val="clear" w:color="auto" w:fill="auto"/>
            <w:vAlign w:val="center"/>
          </w:tcPr>
          <w:p w14:paraId="7E059544" w14:textId="6211A1BE" w:rsidR="00A51E9D" w:rsidRPr="00A51E9D" w:rsidRDefault="00A51E9D" w:rsidP="005947B8">
            <w:pPr>
              <w:pStyle w:val="TableParagraph"/>
              <w:ind w:left="108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hAnsiTheme="majorBidi" w:cstheme="majorBidi"/>
                <w:color w:val="000000" w:themeColor="text1"/>
                <w:kern w:val="24"/>
              </w:rPr>
              <w:t> Coğrafya</w:t>
            </w:r>
          </w:p>
        </w:tc>
        <w:tc>
          <w:tcPr>
            <w:tcW w:w="3365" w:type="dxa"/>
          </w:tcPr>
          <w:p w14:paraId="3E2B01CB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tr-TR"/>
              </w:rPr>
              <w:t>1. Akademik Personel Eksikliği</w:t>
            </w:r>
          </w:p>
          <w:p w14:paraId="2149F595" w14:textId="12F0A36A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eastAsiaTheme="minorEastAsia" w:hAnsiTheme="majorBidi" w:cstheme="majorBidi"/>
                <w:color w:val="000000" w:themeColor="text1"/>
                <w:spacing w:val="-5"/>
                <w:kern w:val="24"/>
                <w:lang w:val="tr-TR"/>
              </w:rPr>
              <w:t xml:space="preserve">2. </w:t>
            </w:r>
            <w:r w:rsidRPr="00A51E9D"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>Laboratuvar eksikliği</w:t>
            </w:r>
          </w:p>
        </w:tc>
        <w:tc>
          <w:tcPr>
            <w:tcW w:w="3365" w:type="dxa"/>
            <w:vAlign w:val="center"/>
          </w:tcPr>
          <w:p w14:paraId="55BD7F72" w14:textId="77777777" w:rsidR="00A51E9D" w:rsidRPr="00191130" w:rsidRDefault="00A51E9D" w:rsidP="005947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de-DE"/>
              </w:rPr>
            </w:pPr>
            <w:r w:rsidRPr="00191130">
              <w:rPr>
                <w:rFonts w:asciiTheme="majorBidi" w:hAnsiTheme="majorBidi" w:cstheme="majorBidi"/>
                <w:color w:val="000000" w:themeColor="text1"/>
                <w:spacing w:val="-5"/>
                <w:kern w:val="24"/>
                <w:sz w:val="22"/>
                <w:szCs w:val="22"/>
                <w:lang w:val="de-DE"/>
              </w:rPr>
              <w:t>1. Her Anabilim Dalında en az 1 öğretim üyesi bulunması</w:t>
            </w:r>
          </w:p>
          <w:p w14:paraId="31D7141C" w14:textId="61CF0AC2" w:rsidR="00A51E9D" w:rsidRPr="00A51E9D" w:rsidRDefault="00A51E9D" w:rsidP="005947B8">
            <w:pPr>
              <w:pStyle w:val="TableParagraph"/>
              <w:rPr>
                <w:rFonts w:asciiTheme="majorBidi" w:hAnsiTheme="majorBidi" w:cstheme="majorBidi"/>
                <w:lang w:val="tr-TR"/>
              </w:rPr>
            </w:pPr>
            <w:r w:rsidRPr="00A51E9D">
              <w:rPr>
                <w:rFonts w:asciiTheme="majorBidi" w:eastAsiaTheme="minorEastAsia" w:hAnsiTheme="majorBidi" w:cstheme="majorBidi"/>
                <w:color w:val="000000" w:themeColor="text1"/>
                <w:spacing w:val="-5"/>
                <w:kern w:val="24"/>
                <w:lang w:val="tr-TR"/>
              </w:rPr>
              <w:t xml:space="preserve">2. </w:t>
            </w:r>
            <w:r w:rsidRPr="00A51E9D">
              <w:rPr>
                <w:rFonts w:asciiTheme="majorBidi" w:eastAsiaTheme="minorEastAsia" w:hAnsiTheme="majorBidi" w:cstheme="majorBidi"/>
                <w:color w:val="000000" w:themeColor="text1"/>
                <w:kern w:val="24"/>
                <w:lang w:val="tr-TR"/>
              </w:rPr>
              <w:t>Bilgisayar Laboratuvarında çağın ihtiyaçlarına   cevap verebilen bilgisayarların bulunması.</w:t>
            </w:r>
          </w:p>
        </w:tc>
      </w:tr>
    </w:tbl>
    <w:p w14:paraId="05F0A885" w14:textId="27132187" w:rsidR="00251E40" w:rsidRPr="00BF5DD5" w:rsidRDefault="00251E40" w:rsidP="00594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Not: Bunların dışında görüş ve önerilerinizi buraya yazabilirsiniz.</w:t>
      </w:r>
    </w:p>
    <w:sectPr w:rsidR="00251E40" w:rsidRPr="00BF5DD5" w:rsidSect="00E40562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7E6A"/>
    <w:multiLevelType w:val="multilevel"/>
    <w:tmpl w:val="399C6A8A"/>
    <w:lvl w:ilvl="0">
      <w:start w:val="2"/>
      <w:numFmt w:val="upperLetter"/>
      <w:lvlText w:val="%1."/>
      <w:lvlJc w:val="left"/>
      <w:pPr>
        <w:ind w:left="1597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558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738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3">
      <w:start w:val="1"/>
      <w:numFmt w:val="decimal"/>
      <w:lvlText w:val="%2.%3.%4."/>
      <w:lvlJc w:val="left"/>
      <w:pPr>
        <w:ind w:left="1918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240" w:hanging="60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561" w:hanging="60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882" w:hanging="60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03" w:hanging="60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24" w:hanging="600"/>
      </w:pPr>
      <w:rPr>
        <w:rFonts w:hint="default"/>
        <w:lang w:val="tr-TR" w:eastAsia="tr-TR" w:bidi="tr-TR"/>
      </w:rPr>
    </w:lvl>
  </w:abstractNum>
  <w:abstractNum w:abstractNumId="1" w15:restartNumberingAfterBreak="0">
    <w:nsid w:val="4E2A74BC"/>
    <w:multiLevelType w:val="hybridMultilevel"/>
    <w:tmpl w:val="451A6FD0"/>
    <w:lvl w:ilvl="0" w:tplc="EB0A6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9E5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25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23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0F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89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E8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AB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87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E5D36"/>
    <w:multiLevelType w:val="hybridMultilevel"/>
    <w:tmpl w:val="E4483494"/>
    <w:lvl w:ilvl="0" w:tplc="14729C7C">
      <w:start w:val="1"/>
      <w:numFmt w:val="decimal"/>
      <w:lvlText w:val="%1."/>
      <w:lvlJc w:val="left"/>
      <w:pPr>
        <w:ind w:left="0" w:hanging="360"/>
      </w:pPr>
      <w:rPr>
        <w:rFonts w:eastAsiaTheme="minorEastAsia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49947961">
    <w:abstractNumId w:val="0"/>
  </w:num>
  <w:num w:numId="2" w16cid:durableId="1883709653">
    <w:abstractNumId w:val="1"/>
  </w:num>
  <w:num w:numId="3" w16cid:durableId="246815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C8"/>
    <w:rsid w:val="00003377"/>
    <w:rsid w:val="000370CA"/>
    <w:rsid w:val="000E17DA"/>
    <w:rsid w:val="001119C0"/>
    <w:rsid w:val="001242EE"/>
    <w:rsid w:val="00191130"/>
    <w:rsid w:val="001965BA"/>
    <w:rsid w:val="001A09B8"/>
    <w:rsid w:val="001A2C3B"/>
    <w:rsid w:val="001B0074"/>
    <w:rsid w:val="001F13CA"/>
    <w:rsid w:val="002364DA"/>
    <w:rsid w:val="00251E40"/>
    <w:rsid w:val="00265EB5"/>
    <w:rsid w:val="002E20A5"/>
    <w:rsid w:val="002F5A56"/>
    <w:rsid w:val="0031460B"/>
    <w:rsid w:val="00367C5A"/>
    <w:rsid w:val="003733AC"/>
    <w:rsid w:val="003830C8"/>
    <w:rsid w:val="00391DEF"/>
    <w:rsid w:val="003C4D39"/>
    <w:rsid w:val="00405A7E"/>
    <w:rsid w:val="004205C5"/>
    <w:rsid w:val="00433BE4"/>
    <w:rsid w:val="00457D7F"/>
    <w:rsid w:val="00492EA2"/>
    <w:rsid w:val="004B64BA"/>
    <w:rsid w:val="004C66D1"/>
    <w:rsid w:val="004D400B"/>
    <w:rsid w:val="004E7313"/>
    <w:rsid w:val="005947B8"/>
    <w:rsid w:val="005B2E80"/>
    <w:rsid w:val="006247DE"/>
    <w:rsid w:val="00645540"/>
    <w:rsid w:val="006537F7"/>
    <w:rsid w:val="006562CC"/>
    <w:rsid w:val="0069656F"/>
    <w:rsid w:val="006C789A"/>
    <w:rsid w:val="006D50F4"/>
    <w:rsid w:val="006E76D3"/>
    <w:rsid w:val="007014C9"/>
    <w:rsid w:val="00702E43"/>
    <w:rsid w:val="00735C4A"/>
    <w:rsid w:val="00737FBF"/>
    <w:rsid w:val="0078132D"/>
    <w:rsid w:val="007B0020"/>
    <w:rsid w:val="007B1E0C"/>
    <w:rsid w:val="007E677F"/>
    <w:rsid w:val="007F786D"/>
    <w:rsid w:val="008156CA"/>
    <w:rsid w:val="00843FF7"/>
    <w:rsid w:val="0086701E"/>
    <w:rsid w:val="00874410"/>
    <w:rsid w:val="008779F7"/>
    <w:rsid w:val="00892C1E"/>
    <w:rsid w:val="008B2287"/>
    <w:rsid w:val="009004FD"/>
    <w:rsid w:val="00912F78"/>
    <w:rsid w:val="00956BDD"/>
    <w:rsid w:val="00985D39"/>
    <w:rsid w:val="009B7C0D"/>
    <w:rsid w:val="009D0350"/>
    <w:rsid w:val="009F5A89"/>
    <w:rsid w:val="00A20908"/>
    <w:rsid w:val="00A51E9D"/>
    <w:rsid w:val="00A57AA4"/>
    <w:rsid w:val="00A57C2A"/>
    <w:rsid w:val="00A747BE"/>
    <w:rsid w:val="00A7684E"/>
    <w:rsid w:val="00AC57FC"/>
    <w:rsid w:val="00AD7033"/>
    <w:rsid w:val="00AE0470"/>
    <w:rsid w:val="00B052DE"/>
    <w:rsid w:val="00B12671"/>
    <w:rsid w:val="00B2652D"/>
    <w:rsid w:val="00B66239"/>
    <w:rsid w:val="00B73643"/>
    <w:rsid w:val="00B7493D"/>
    <w:rsid w:val="00B879A9"/>
    <w:rsid w:val="00BA794E"/>
    <w:rsid w:val="00BF5DD5"/>
    <w:rsid w:val="00C07F88"/>
    <w:rsid w:val="00C3059D"/>
    <w:rsid w:val="00C53325"/>
    <w:rsid w:val="00C9060F"/>
    <w:rsid w:val="00CC0FB3"/>
    <w:rsid w:val="00CC28E0"/>
    <w:rsid w:val="00CD1A3B"/>
    <w:rsid w:val="00CE36BF"/>
    <w:rsid w:val="00CE4971"/>
    <w:rsid w:val="00CF76D1"/>
    <w:rsid w:val="00D41C77"/>
    <w:rsid w:val="00D430DB"/>
    <w:rsid w:val="00D47621"/>
    <w:rsid w:val="00D626DF"/>
    <w:rsid w:val="00D80306"/>
    <w:rsid w:val="00DC1C1F"/>
    <w:rsid w:val="00DD56C8"/>
    <w:rsid w:val="00E21B1C"/>
    <w:rsid w:val="00E31830"/>
    <w:rsid w:val="00E34561"/>
    <w:rsid w:val="00E40562"/>
    <w:rsid w:val="00E4097A"/>
    <w:rsid w:val="00E53029"/>
    <w:rsid w:val="00E65648"/>
    <w:rsid w:val="00EB605E"/>
    <w:rsid w:val="00F04716"/>
    <w:rsid w:val="00F07FE0"/>
    <w:rsid w:val="00F30738"/>
    <w:rsid w:val="00F35950"/>
    <w:rsid w:val="00F51D5F"/>
    <w:rsid w:val="00F64F7D"/>
    <w:rsid w:val="00F7566B"/>
    <w:rsid w:val="00FA3362"/>
    <w:rsid w:val="00FC60EE"/>
    <w:rsid w:val="00FD0C7A"/>
    <w:rsid w:val="00FE028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CAA2"/>
  <w15:chartTrackingRefBased/>
  <w15:docId w15:val="{72530397-F1D9-4110-91BA-6A65067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7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qFormat/>
    <w:rsid w:val="00892C1E"/>
    <w:pPr>
      <w:widowControl w:val="0"/>
      <w:autoSpaceDE w:val="0"/>
      <w:autoSpaceDN w:val="0"/>
      <w:spacing w:after="0" w:line="240" w:lineRule="auto"/>
      <w:ind w:left="1738" w:hanging="4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1C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D41C7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36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rsid w:val="00892C1E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9B7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7014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51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EK</cp:lastModifiedBy>
  <cp:revision>11</cp:revision>
  <dcterms:created xsi:type="dcterms:W3CDTF">2025-05-06T13:34:00Z</dcterms:created>
  <dcterms:modified xsi:type="dcterms:W3CDTF">2025-06-24T16:06:00Z</dcterms:modified>
</cp:coreProperties>
</file>