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E560" w14:textId="77777777" w:rsidR="00A34D96" w:rsidRPr="000A6B3D" w:rsidRDefault="00000000">
      <w:pPr>
        <w:contextualSpacing/>
        <w:jc w:val="center"/>
        <w:rPr>
          <w:sz w:val="20"/>
          <w:szCs w:val="20"/>
          <w:lang w:val="tr-TR"/>
        </w:rPr>
      </w:pPr>
      <w:r w:rsidRPr="000A6B3D">
        <w:rPr>
          <w:b/>
          <w:sz w:val="20"/>
          <w:szCs w:val="20"/>
          <w:lang w:val="tr-TR"/>
        </w:rPr>
        <w:t>T.C. OSMANİYE KORKUT ATA ÜNİVERSİTESİ</w:t>
      </w:r>
    </w:p>
    <w:p w14:paraId="199CAA7F" w14:textId="2A9733CE" w:rsidR="00A34D96" w:rsidRPr="000A6B3D" w:rsidRDefault="00000000" w:rsidP="00E4232E">
      <w:pPr>
        <w:contextualSpacing/>
        <w:jc w:val="center"/>
        <w:rPr>
          <w:sz w:val="20"/>
          <w:szCs w:val="20"/>
          <w:lang w:val="tr-TR"/>
        </w:rPr>
      </w:pPr>
      <w:r w:rsidRPr="000A6B3D">
        <w:rPr>
          <w:b/>
          <w:sz w:val="20"/>
          <w:szCs w:val="20"/>
          <w:lang w:val="tr-TR"/>
        </w:rPr>
        <w:t>Sınav Bilgi ve Değerlendirme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4023"/>
        <w:gridCol w:w="3696"/>
      </w:tblGrid>
      <w:tr w:rsidR="00A34D96" w:rsidRPr="000A6B3D" w14:paraId="0B4079C6" w14:textId="77777777" w:rsidTr="00A210BE">
        <w:tc>
          <w:tcPr>
            <w:tcW w:w="3369" w:type="dxa"/>
          </w:tcPr>
          <w:p w14:paraId="2A45960A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Fakülte/Yüksekokul:</w:t>
            </w:r>
          </w:p>
        </w:tc>
        <w:tc>
          <w:tcPr>
            <w:tcW w:w="4023" w:type="dxa"/>
          </w:tcPr>
          <w:p w14:paraId="4A99D78C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Bölüm/Program:</w:t>
            </w:r>
          </w:p>
        </w:tc>
        <w:tc>
          <w:tcPr>
            <w:tcW w:w="3696" w:type="dxa"/>
          </w:tcPr>
          <w:p w14:paraId="0AEEEE81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Ders Adı ve Kodu:</w:t>
            </w:r>
          </w:p>
        </w:tc>
      </w:tr>
      <w:tr w:rsidR="00A34D96" w:rsidRPr="000A6B3D" w14:paraId="4CDD234A" w14:textId="77777777" w:rsidTr="00A210BE">
        <w:tc>
          <w:tcPr>
            <w:tcW w:w="3369" w:type="dxa"/>
          </w:tcPr>
          <w:p w14:paraId="438C492B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Dersin Türü: </w:t>
            </w:r>
            <w:r w:rsidRPr="000A6B3D">
              <w:rPr>
                <w:sz w:val="20"/>
                <w:szCs w:val="20"/>
                <w:lang w:val="tr-TR"/>
              </w:rPr>
              <w:t>☐ Zorunlu ☐ Seçmeli</w:t>
            </w:r>
          </w:p>
        </w:tc>
        <w:tc>
          <w:tcPr>
            <w:tcW w:w="4023" w:type="dxa"/>
          </w:tcPr>
          <w:p w14:paraId="77DFBED9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Sınıf: </w:t>
            </w:r>
            <w:r w:rsidRPr="000A6B3D">
              <w:rPr>
                <w:sz w:val="20"/>
                <w:szCs w:val="20"/>
                <w:lang w:val="tr-TR"/>
              </w:rPr>
              <w:t>☐ 1 ☐ 2 ☐ 3 ☐ 4 ☐ Diğer: ____</w:t>
            </w:r>
          </w:p>
        </w:tc>
        <w:tc>
          <w:tcPr>
            <w:tcW w:w="3696" w:type="dxa"/>
          </w:tcPr>
          <w:p w14:paraId="5DA98EEE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Dönem: </w:t>
            </w:r>
            <w:r w:rsidRPr="000A6B3D">
              <w:rPr>
                <w:sz w:val="20"/>
                <w:szCs w:val="20"/>
                <w:lang w:val="tr-TR"/>
              </w:rPr>
              <w:t>☐ Güz ☐ Bahar ☐ Yaz</w:t>
            </w:r>
          </w:p>
        </w:tc>
      </w:tr>
      <w:tr w:rsidR="00A34D96" w:rsidRPr="000A6B3D" w14:paraId="19F0B6D8" w14:textId="77777777" w:rsidTr="00A210BE">
        <w:tc>
          <w:tcPr>
            <w:tcW w:w="3369" w:type="dxa"/>
          </w:tcPr>
          <w:p w14:paraId="5A9FBE20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Öğrenim Türü: </w:t>
            </w:r>
            <w:r w:rsidRPr="000A6B3D">
              <w:rPr>
                <w:sz w:val="20"/>
                <w:szCs w:val="20"/>
                <w:lang w:val="tr-TR"/>
              </w:rPr>
              <w:t>☐ Normal ☐ İkinci</w:t>
            </w:r>
          </w:p>
        </w:tc>
        <w:tc>
          <w:tcPr>
            <w:tcW w:w="4023" w:type="dxa"/>
          </w:tcPr>
          <w:p w14:paraId="3D4DAF36" w14:textId="7309997A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Sınav Türü: </w:t>
            </w:r>
            <w:r w:rsidRPr="000A6B3D">
              <w:rPr>
                <w:sz w:val="20"/>
                <w:szCs w:val="20"/>
                <w:lang w:val="tr-TR"/>
              </w:rPr>
              <w:t xml:space="preserve">☐ Ara ☐ Final ☐ Bütünleme ☐ </w:t>
            </w:r>
          </w:p>
        </w:tc>
        <w:tc>
          <w:tcPr>
            <w:tcW w:w="3696" w:type="dxa"/>
          </w:tcPr>
          <w:p w14:paraId="68477F6F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Akademik Yıl: </w:t>
            </w:r>
            <w:r w:rsidRPr="000A6B3D">
              <w:rPr>
                <w:sz w:val="20"/>
                <w:szCs w:val="20"/>
                <w:lang w:val="tr-TR"/>
              </w:rPr>
              <w:t>20… / 20…</w:t>
            </w:r>
          </w:p>
        </w:tc>
      </w:tr>
      <w:tr w:rsidR="00A34D96" w:rsidRPr="000A6B3D" w14:paraId="3699FE97" w14:textId="77777777" w:rsidTr="00A210BE">
        <w:tc>
          <w:tcPr>
            <w:tcW w:w="3369" w:type="dxa"/>
          </w:tcPr>
          <w:p w14:paraId="42A33710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Tarih: </w:t>
            </w:r>
            <w:r w:rsidRPr="000A6B3D">
              <w:rPr>
                <w:sz w:val="20"/>
                <w:szCs w:val="20"/>
                <w:lang w:val="tr-TR"/>
              </w:rPr>
              <w:t>… / … / 20…</w:t>
            </w:r>
          </w:p>
        </w:tc>
        <w:tc>
          <w:tcPr>
            <w:tcW w:w="4023" w:type="dxa"/>
          </w:tcPr>
          <w:p w14:paraId="0A843C4E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Saat: ……</w:t>
            </w:r>
          </w:p>
        </w:tc>
        <w:tc>
          <w:tcPr>
            <w:tcW w:w="3696" w:type="dxa"/>
          </w:tcPr>
          <w:p w14:paraId="0E0A277F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Süre: </w:t>
            </w:r>
            <w:r w:rsidRPr="000A6B3D">
              <w:rPr>
                <w:sz w:val="20"/>
                <w:szCs w:val="20"/>
                <w:lang w:val="tr-TR"/>
              </w:rPr>
              <w:t>… dk</w:t>
            </w:r>
          </w:p>
        </w:tc>
      </w:tr>
      <w:tr w:rsidR="00A34D96" w:rsidRPr="000A6B3D" w14:paraId="42EFF5F4" w14:textId="77777777" w:rsidTr="00A210BE">
        <w:trPr>
          <w:trHeight w:val="584"/>
        </w:trPr>
        <w:tc>
          <w:tcPr>
            <w:tcW w:w="3369" w:type="dxa"/>
            <w:vAlign w:val="center"/>
          </w:tcPr>
          <w:p w14:paraId="4CC8BD52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Soru Sayısı: </w:t>
            </w:r>
            <w:r w:rsidRPr="000A6B3D">
              <w:rPr>
                <w:sz w:val="20"/>
                <w:szCs w:val="20"/>
                <w:lang w:val="tr-TR"/>
              </w:rPr>
              <w:t>…</w:t>
            </w:r>
          </w:p>
        </w:tc>
        <w:tc>
          <w:tcPr>
            <w:tcW w:w="4023" w:type="dxa"/>
            <w:vAlign w:val="center"/>
          </w:tcPr>
          <w:p w14:paraId="4C13E428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 xml:space="preserve">Toplam Puan: </w:t>
            </w:r>
            <w:r w:rsidRPr="000A6B3D">
              <w:rPr>
                <w:sz w:val="20"/>
                <w:szCs w:val="20"/>
                <w:lang w:val="tr-TR"/>
              </w:rPr>
              <w:t>…</w:t>
            </w:r>
          </w:p>
        </w:tc>
        <w:tc>
          <w:tcPr>
            <w:tcW w:w="3696" w:type="dxa"/>
            <w:vAlign w:val="center"/>
          </w:tcPr>
          <w:p w14:paraId="3224A58E" w14:textId="32CBCCDC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Öğretim Elemanı:</w:t>
            </w:r>
            <w:r w:rsidRPr="000A6B3D">
              <w:rPr>
                <w:sz w:val="20"/>
                <w:szCs w:val="20"/>
                <w:lang w:val="tr-TR"/>
              </w:rPr>
              <w:t xml:space="preserve"> ....................................</w:t>
            </w:r>
          </w:p>
        </w:tc>
      </w:tr>
      <w:tr w:rsidR="00A34D96" w:rsidRPr="000A6B3D" w14:paraId="431D8478" w14:textId="77777777" w:rsidTr="00A210BE">
        <w:trPr>
          <w:trHeight w:val="662"/>
        </w:trPr>
        <w:tc>
          <w:tcPr>
            <w:tcW w:w="3369" w:type="dxa"/>
            <w:vAlign w:val="center"/>
          </w:tcPr>
          <w:p w14:paraId="235411CE" w14:textId="77777777" w:rsidR="00E4232E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Öğrenci</w:t>
            </w:r>
          </w:p>
          <w:p w14:paraId="0ABB626B" w14:textId="6B3BDFE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Adı Soyadı:</w:t>
            </w:r>
          </w:p>
        </w:tc>
        <w:tc>
          <w:tcPr>
            <w:tcW w:w="4023" w:type="dxa"/>
            <w:vAlign w:val="center"/>
          </w:tcPr>
          <w:p w14:paraId="3AB25DA1" w14:textId="6D1F21C7" w:rsidR="00A210BE" w:rsidRPr="000A6B3D" w:rsidRDefault="00A210BE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Öğrenci</w:t>
            </w:r>
          </w:p>
          <w:p w14:paraId="51BB4F01" w14:textId="1CE74A0A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Numara</w:t>
            </w:r>
            <w:r w:rsidR="00A210BE" w:rsidRPr="000A6B3D">
              <w:rPr>
                <w:b/>
                <w:bCs/>
                <w:sz w:val="20"/>
                <w:szCs w:val="20"/>
                <w:lang w:val="tr-TR"/>
              </w:rPr>
              <w:t>sı</w:t>
            </w:r>
            <w:r w:rsidRPr="000A6B3D">
              <w:rPr>
                <w:b/>
                <w:bCs/>
                <w:sz w:val="20"/>
                <w:szCs w:val="20"/>
                <w:lang w:val="tr-TR"/>
              </w:rPr>
              <w:t>:</w:t>
            </w:r>
          </w:p>
        </w:tc>
        <w:tc>
          <w:tcPr>
            <w:tcW w:w="3696" w:type="dxa"/>
            <w:vAlign w:val="center"/>
          </w:tcPr>
          <w:p w14:paraId="19D2B2AE" w14:textId="77777777" w:rsidR="00A34D96" w:rsidRPr="000A6B3D" w:rsidRDefault="00000000">
            <w:pPr>
              <w:spacing w:after="0"/>
              <w:rPr>
                <w:b/>
                <w:bCs/>
                <w:sz w:val="20"/>
                <w:szCs w:val="20"/>
                <w:lang w:val="tr-TR"/>
              </w:rPr>
            </w:pPr>
            <w:r w:rsidRPr="000A6B3D">
              <w:rPr>
                <w:b/>
                <w:bCs/>
                <w:sz w:val="20"/>
                <w:szCs w:val="20"/>
                <w:lang w:val="tr-TR"/>
              </w:rPr>
              <w:t>İmza:</w:t>
            </w:r>
          </w:p>
        </w:tc>
      </w:tr>
    </w:tbl>
    <w:p w14:paraId="163BC03E" w14:textId="77777777" w:rsidR="00706FA5" w:rsidRPr="000A6B3D" w:rsidRDefault="00706FA5">
      <w:pPr>
        <w:spacing w:after="40"/>
        <w:rPr>
          <w:b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805"/>
      </w:tblGrid>
      <w:tr w:rsidR="00A210BE" w:rsidRPr="00334B15" w14:paraId="02A41542" w14:textId="77777777" w:rsidTr="000A6B3D">
        <w:trPr>
          <w:jc w:val="center"/>
        </w:trPr>
        <w:tc>
          <w:tcPr>
            <w:tcW w:w="0" w:type="auto"/>
            <w:gridSpan w:val="2"/>
          </w:tcPr>
          <w:p w14:paraId="19D10471" w14:textId="07CEAFFD" w:rsidR="00A210BE" w:rsidRPr="00334B15" w:rsidRDefault="00A210BE" w:rsidP="00A210BE">
            <w:pPr>
              <w:jc w:val="center"/>
              <w:rPr>
                <w:b/>
                <w:sz w:val="17"/>
                <w:szCs w:val="17"/>
                <w:lang w:val="tr-TR"/>
              </w:rPr>
            </w:pPr>
            <w:r w:rsidRPr="00334B15">
              <w:rPr>
                <w:b/>
                <w:sz w:val="17"/>
                <w:szCs w:val="17"/>
                <w:lang w:val="tr-TR"/>
              </w:rPr>
              <w:t>Sınav Talimatları</w:t>
            </w:r>
          </w:p>
        </w:tc>
      </w:tr>
      <w:tr w:rsidR="00A210BE" w:rsidRPr="00334B15" w14:paraId="506A6359" w14:textId="77777777" w:rsidTr="000A6B3D">
        <w:trPr>
          <w:jc w:val="center"/>
        </w:trPr>
        <w:tc>
          <w:tcPr>
            <w:tcW w:w="0" w:type="auto"/>
          </w:tcPr>
          <w:p w14:paraId="1B6B59EF" w14:textId="145707A8" w:rsidR="00A210BE" w:rsidRPr="00334B15" w:rsidRDefault="00A210BE" w:rsidP="000A6B3D">
            <w:pPr>
              <w:rPr>
                <w:b/>
                <w:sz w:val="17"/>
                <w:szCs w:val="17"/>
                <w:lang w:val="tr-TR"/>
              </w:rPr>
            </w:pPr>
            <w:r w:rsidRPr="00334B15">
              <w:rPr>
                <w:sz w:val="17"/>
                <w:szCs w:val="17"/>
                <w:lang w:val="tr-TR"/>
              </w:rPr>
              <w:t>1. Tüm soruları dikkatlice okuyunuz.</w:t>
            </w:r>
            <w:r w:rsidRPr="00334B15">
              <w:rPr>
                <w:sz w:val="17"/>
                <w:szCs w:val="17"/>
                <w:lang w:val="tr-TR"/>
              </w:rPr>
              <w:br/>
              <w:t>2. Çoktan seçmeli sorularda yalnızca bir doğru cevabı işaretleyiniz.</w:t>
            </w:r>
            <w:r w:rsidRPr="00334B15">
              <w:rPr>
                <w:sz w:val="17"/>
                <w:szCs w:val="17"/>
                <w:lang w:val="tr-TR"/>
              </w:rPr>
              <w:br/>
              <w:t>3. Açık uçlu sorularda yanıtlarınızı açık ve gerekçeli yazınız.</w:t>
            </w:r>
          </w:p>
        </w:tc>
        <w:tc>
          <w:tcPr>
            <w:tcW w:w="0" w:type="auto"/>
          </w:tcPr>
          <w:p w14:paraId="11965C94" w14:textId="69CD6536" w:rsidR="00A210BE" w:rsidRPr="00334B15" w:rsidRDefault="00A210BE" w:rsidP="000A6B3D">
            <w:pPr>
              <w:spacing w:after="40"/>
              <w:rPr>
                <w:sz w:val="17"/>
                <w:szCs w:val="17"/>
                <w:lang w:val="tr-TR"/>
              </w:rPr>
            </w:pPr>
            <w:r w:rsidRPr="00334B15">
              <w:rPr>
                <w:sz w:val="17"/>
                <w:szCs w:val="17"/>
                <w:lang w:val="tr-TR"/>
              </w:rPr>
              <w:t>4. Kopya çekmek veya yardım almak sınavın geçersiz sayılmasına neden olur.</w:t>
            </w:r>
            <w:r w:rsidRPr="00334B15">
              <w:rPr>
                <w:sz w:val="17"/>
                <w:szCs w:val="17"/>
                <w:lang w:val="tr-TR"/>
              </w:rPr>
              <w:br/>
              <w:t>5. Engelli/özel gereksinimli öğrenciler için gerekli düzenlemeler yapılır.</w:t>
            </w:r>
            <w:r w:rsidRPr="00334B15">
              <w:rPr>
                <w:sz w:val="17"/>
                <w:szCs w:val="17"/>
                <w:lang w:val="tr-TR"/>
              </w:rPr>
              <w:br/>
              <w:t xml:space="preserve">6. </w:t>
            </w:r>
            <w:r w:rsidRPr="00334B15">
              <w:rPr>
                <w:sz w:val="17"/>
                <w:szCs w:val="17"/>
                <w:u w:val="single"/>
                <w:lang w:val="tr-TR"/>
              </w:rPr>
              <w:t>Sınavlar dersin öğrenme çıktılarıyla uyumlu olarak değerlendirilir.</w:t>
            </w:r>
          </w:p>
        </w:tc>
      </w:tr>
      <w:tr w:rsidR="00A210BE" w:rsidRPr="00334B15" w14:paraId="7E4A0037" w14:textId="77777777" w:rsidTr="000A6B3D">
        <w:trPr>
          <w:jc w:val="center"/>
        </w:trPr>
        <w:tc>
          <w:tcPr>
            <w:tcW w:w="0" w:type="auto"/>
            <w:gridSpan w:val="2"/>
          </w:tcPr>
          <w:p w14:paraId="5BC3B6D5" w14:textId="58EFEFC8" w:rsidR="00A210BE" w:rsidRPr="00334B15" w:rsidRDefault="00A210BE" w:rsidP="00AB454E">
            <w:pPr>
              <w:jc w:val="center"/>
              <w:rPr>
                <w:sz w:val="17"/>
                <w:szCs w:val="17"/>
                <w:lang w:val="tr-TR"/>
              </w:rPr>
            </w:pPr>
            <w:r w:rsidRPr="00334B15">
              <w:rPr>
                <w:b/>
                <w:bCs/>
                <w:sz w:val="17"/>
                <w:szCs w:val="17"/>
                <w:lang w:val="tr-TR"/>
              </w:rPr>
              <w:t>Not:</w:t>
            </w:r>
            <w:r w:rsidRPr="00334B15">
              <w:rPr>
                <w:sz w:val="17"/>
                <w:szCs w:val="17"/>
                <w:lang w:val="tr-TR"/>
              </w:rPr>
              <w:t xml:space="preserve"> Bu form Osmaniye Korkut Ata Üniversitesi Ölçme ve Değerlendirme İlkelerine uygundur.</w:t>
            </w:r>
          </w:p>
        </w:tc>
      </w:tr>
    </w:tbl>
    <w:p w14:paraId="77AD93DD" w14:textId="77777777" w:rsidR="00A210BE" w:rsidRPr="000A6B3D" w:rsidRDefault="00A210BE">
      <w:pPr>
        <w:spacing w:after="40"/>
        <w:rPr>
          <w:b/>
          <w:sz w:val="20"/>
          <w:szCs w:val="20"/>
          <w:lang w:val="tr-TR"/>
        </w:rPr>
      </w:pPr>
    </w:p>
    <w:p w14:paraId="6BDC33A2" w14:textId="77777777" w:rsidR="00616D2B" w:rsidRPr="000A6B3D" w:rsidRDefault="00616D2B">
      <w:pPr>
        <w:spacing w:after="40"/>
        <w:rPr>
          <w:b/>
          <w:sz w:val="20"/>
          <w:szCs w:val="20"/>
          <w:lang w:val="tr-TR"/>
        </w:rPr>
      </w:pPr>
    </w:p>
    <w:p w14:paraId="4D3ED163" w14:textId="77777777" w:rsidR="00A210BE" w:rsidRPr="000A6B3D" w:rsidRDefault="00A210BE">
      <w:pPr>
        <w:spacing w:after="40"/>
        <w:rPr>
          <w:b/>
          <w:sz w:val="20"/>
          <w:szCs w:val="20"/>
          <w:lang w:val="tr-TR"/>
        </w:rPr>
      </w:pPr>
    </w:p>
    <w:p w14:paraId="056061AF" w14:textId="77777777" w:rsidR="00A210BE" w:rsidRPr="000A6B3D" w:rsidRDefault="00A210BE">
      <w:pPr>
        <w:spacing w:after="40"/>
        <w:rPr>
          <w:b/>
          <w:sz w:val="20"/>
          <w:szCs w:val="20"/>
          <w:lang w:val="tr-TR"/>
        </w:rPr>
      </w:pPr>
    </w:p>
    <w:p w14:paraId="00537342" w14:textId="77777777" w:rsidR="00A210BE" w:rsidRPr="000A6B3D" w:rsidRDefault="00A210BE">
      <w:pPr>
        <w:spacing w:after="40"/>
        <w:rPr>
          <w:b/>
          <w:sz w:val="20"/>
          <w:szCs w:val="20"/>
          <w:lang w:val="tr-TR"/>
        </w:rPr>
      </w:pPr>
    </w:p>
    <w:p w14:paraId="5E08F6F7" w14:textId="77777777" w:rsidR="00A210BE" w:rsidRPr="000A6B3D" w:rsidRDefault="00A210BE">
      <w:pPr>
        <w:spacing w:after="40"/>
        <w:rPr>
          <w:b/>
          <w:sz w:val="20"/>
          <w:szCs w:val="20"/>
          <w:lang w:val="tr-TR"/>
        </w:rPr>
        <w:sectPr w:rsidR="00A210BE" w:rsidRPr="000A6B3D" w:rsidSect="00034616">
          <w:footerReference w:type="default" r:id="rId8"/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14:paraId="18F74DC8" w14:textId="77777777" w:rsidR="00616D2B" w:rsidRPr="000A6B3D" w:rsidRDefault="00616D2B" w:rsidP="00706FA5">
      <w:pPr>
        <w:rPr>
          <w:sz w:val="16"/>
          <w:lang w:val="tr-TR"/>
        </w:rPr>
        <w:sectPr w:rsidR="00616D2B" w:rsidRPr="000A6B3D" w:rsidSect="00616D2B">
          <w:type w:val="continuous"/>
          <w:pgSz w:w="12240" w:h="15840"/>
          <w:pgMar w:top="576" w:right="576" w:bottom="576" w:left="576" w:header="720" w:footer="720" w:gutter="0"/>
          <w:cols w:num="2" w:space="720"/>
          <w:docGrid w:linePitch="360"/>
        </w:sectPr>
      </w:pPr>
    </w:p>
    <w:p w14:paraId="2A9BC20C" w14:textId="77777777" w:rsidR="00706FA5" w:rsidRPr="000A6B3D" w:rsidRDefault="00706FA5" w:rsidP="00706FA5">
      <w:pPr>
        <w:rPr>
          <w:sz w:val="16"/>
          <w:lang w:val="tr-TR"/>
        </w:rPr>
      </w:pPr>
    </w:p>
    <w:p w14:paraId="4C48396F" w14:textId="77777777" w:rsidR="00706FA5" w:rsidRPr="000A6B3D" w:rsidRDefault="00706FA5" w:rsidP="00706FA5">
      <w:pPr>
        <w:rPr>
          <w:sz w:val="16"/>
          <w:lang w:val="tr-TR"/>
        </w:rPr>
      </w:pPr>
    </w:p>
    <w:p w14:paraId="111ADF88" w14:textId="77777777" w:rsidR="00706FA5" w:rsidRPr="000A6B3D" w:rsidRDefault="00706FA5" w:rsidP="00706FA5">
      <w:pPr>
        <w:rPr>
          <w:sz w:val="16"/>
          <w:lang w:val="tr-TR"/>
        </w:rPr>
      </w:pPr>
    </w:p>
    <w:p w14:paraId="047CAF90" w14:textId="77777777" w:rsidR="00706FA5" w:rsidRPr="000A6B3D" w:rsidRDefault="00706FA5" w:rsidP="00706FA5">
      <w:pPr>
        <w:rPr>
          <w:sz w:val="16"/>
          <w:lang w:val="tr-TR"/>
        </w:rPr>
      </w:pPr>
    </w:p>
    <w:p w14:paraId="310AAB83" w14:textId="77777777" w:rsidR="00706FA5" w:rsidRPr="000A6B3D" w:rsidRDefault="00706FA5" w:rsidP="00706FA5">
      <w:pPr>
        <w:rPr>
          <w:sz w:val="16"/>
          <w:lang w:val="tr-TR"/>
        </w:rPr>
      </w:pPr>
    </w:p>
    <w:p w14:paraId="3EF65DB1" w14:textId="77777777" w:rsidR="00706FA5" w:rsidRPr="000A6B3D" w:rsidRDefault="00706FA5" w:rsidP="00706FA5">
      <w:pPr>
        <w:rPr>
          <w:sz w:val="16"/>
          <w:lang w:val="tr-TR"/>
        </w:rPr>
      </w:pPr>
    </w:p>
    <w:p w14:paraId="07E2EE42" w14:textId="77777777" w:rsidR="00706FA5" w:rsidRPr="000A6B3D" w:rsidRDefault="00706FA5" w:rsidP="00706FA5">
      <w:pPr>
        <w:rPr>
          <w:sz w:val="16"/>
          <w:lang w:val="tr-TR"/>
        </w:rPr>
      </w:pPr>
    </w:p>
    <w:p w14:paraId="19E4E9B6" w14:textId="77777777" w:rsidR="00706FA5" w:rsidRPr="000A6B3D" w:rsidRDefault="00706FA5" w:rsidP="00706FA5">
      <w:pPr>
        <w:rPr>
          <w:sz w:val="16"/>
          <w:lang w:val="tr-TR"/>
        </w:rPr>
      </w:pPr>
    </w:p>
    <w:p w14:paraId="15BAA3BC" w14:textId="77777777" w:rsidR="00706FA5" w:rsidRPr="000A6B3D" w:rsidRDefault="00706FA5" w:rsidP="00706FA5">
      <w:pPr>
        <w:rPr>
          <w:lang w:val="tr-TR"/>
        </w:rPr>
      </w:pPr>
    </w:p>
    <w:sectPr w:rsidR="00706FA5" w:rsidRPr="000A6B3D" w:rsidSect="00616D2B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CED84" w14:textId="77777777" w:rsidR="00EC75EB" w:rsidRDefault="00EC75EB" w:rsidP="00706FA5">
      <w:pPr>
        <w:spacing w:after="0" w:line="240" w:lineRule="auto"/>
      </w:pPr>
      <w:r>
        <w:separator/>
      </w:r>
    </w:p>
  </w:endnote>
  <w:endnote w:type="continuationSeparator" w:id="0">
    <w:p w14:paraId="084FE306" w14:textId="77777777" w:rsidR="00EC75EB" w:rsidRDefault="00EC75EB" w:rsidP="0070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55C8" w14:textId="77777777" w:rsidR="00706FA5" w:rsidRDefault="00706FA5" w:rsidP="00706FA5">
    <w:pPr>
      <w:jc w:val="center"/>
    </w:pPr>
    <w:r>
      <w:rPr>
        <w:sz w:val="16"/>
      </w:rPr>
      <w:t>www.osmaniye.edu.tr | info@osmaniye.edu.tr | 0328 827 10 00</w:t>
    </w:r>
  </w:p>
  <w:p w14:paraId="76FE52FF" w14:textId="77777777" w:rsidR="00706FA5" w:rsidRDefault="00706F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33322" w14:textId="77777777" w:rsidR="00EC75EB" w:rsidRDefault="00EC75EB" w:rsidP="00706FA5">
      <w:pPr>
        <w:spacing w:after="0" w:line="240" w:lineRule="auto"/>
      </w:pPr>
      <w:r>
        <w:separator/>
      </w:r>
    </w:p>
  </w:footnote>
  <w:footnote w:type="continuationSeparator" w:id="0">
    <w:p w14:paraId="564208D2" w14:textId="77777777" w:rsidR="00EC75EB" w:rsidRDefault="00EC75EB" w:rsidP="0070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1206570">
    <w:abstractNumId w:val="8"/>
  </w:num>
  <w:num w:numId="2" w16cid:durableId="1313372307">
    <w:abstractNumId w:val="6"/>
  </w:num>
  <w:num w:numId="3" w16cid:durableId="432240796">
    <w:abstractNumId w:val="5"/>
  </w:num>
  <w:num w:numId="4" w16cid:durableId="2127889326">
    <w:abstractNumId w:val="4"/>
  </w:num>
  <w:num w:numId="5" w16cid:durableId="153497205">
    <w:abstractNumId w:val="7"/>
  </w:num>
  <w:num w:numId="6" w16cid:durableId="574164383">
    <w:abstractNumId w:val="3"/>
  </w:num>
  <w:num w:numId="7" w16cid:durableId="438791484">
    <w:abstractNumId w:val="2"/>
  </w:num>
  <w:num w:numId="8" w16cid:durableId="378633576">
    <w:abstractNumId w:val="1"/>
  </w:num>
  <w:num w:numId="9" w16cid:durableId="116786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B3D"/>
    <w:rsid w:val="0013569A"/>
    <w:rsid w:val="0015074B"/>
    <w:rsid w:val="001D272F"/>
    <w:rsid w:val="001F417D"/>
    <w:rsid w:val="0029639D"/>
    <w:rsid w:val="00326F90"/>
    <w:rsid w:val="00334B15"/>
    <w:rsid w:val="0052332B"/>
    <w:rsid w:val="00616D2B"/>
    <w:rsid w:val="006E6A98"/>
    <w:rsid w:val="00706FA5"/>
    <w:rsid w:val="0074124A"/>
    <w:rsid w:val="007F4798"/>
    <w:rsid w:val="00A17EF2"/>
    <w:rsid w:val="00A210BE"/>
    <w:rsid w:val="00A34D96"/>
    <w:rsid w:val="00A73180"/>
    <w:rsid w:val="00AA1D8D"/>
    <w:rsid w:val="00AB454E"/>
    <w:rsid w:val="00B47730"/>
    <w:rsid w:val="00CB0664"/>
    <w:rsid w:val="00CC6488"/>
    <w:rsid w:val="00D73FFF"/>
    <w:rsid w:val="00E173EF"/>
    <w:rsid w:val="00E4232E"/>
    <w:rsid w:val="00EC75EB"/>
    <w:rsid w:val="00F07E0D"/>
    <w:rsid w:val="00FB3F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8A74"/>
  <w14:defaultImageDpi w14:val="300"/>
  <w15:docId w15:val="{E17BF0DB-C603-475A-A597-4316FFB6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Ilker KEFE</cp:lastModifiedBy>
  <cp:revision>11</cp:revision>
  <dcterms:created xsi:type="dcterms:W3CDTF">2013-12-23T23:15:00Z</dcterms:created>
  <dcterms:modified xsi:type="dcterms:W3CDTF">2025-11-10T12:23:00Z</dcterms:modified>
  <cp:category/>
</cp:coreProperties>
</file>