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9AC8" w14:textId="76A7D1F3" w:rsidR="009F2C27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3184" behindDoc="1" locked="0" layoutInCell="1" allowOverlap="1" wp14:anchorId="7DD39C76" wp14:editId="3A264D49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6A6FAB14" wp14:editId="17A6D7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D5CAC" id="Group 19" o:spid="_x0000_s1026" style="position:absolute;margin-left:0;margin-top:0;width:595.45pt;height:842pt;z-index:-158627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8EDB32" w14:textId="2BEBF856" w:rsidR="009F2C27" w:rsidRDefault="005F2C33">
      <w:pPr>
        <w:pStyle w:val="GvdeMetni"/>
        <w:spacing w:before="224"/>
        <w:ind w:left="2079" w:right="2124"/>
        <w:jc w:val="center"/>
      </w:pPr>
      <w:r>
        <w:t>ÖZLÜK</w:t>
      </w:r>
      <w:r w:rsidR="00000000">
        <w:rPr>
          <w:spacing w:val="-8"/>
        </w:rPr>
        <w:t xml:space="preserve"> </w:t>
      </w:r>
      <w:r w:rsidR="00000000">
        <w:t>İŞLERİ</w:t>
      </w:r>
      <w:r w:rsidR="00000000">
        <w:rPr>
          <w:spacing w:val="-4"/>
        </w:rPr>
        <w:t xml:space="preserve"> </w:t>
      </w:r>
      <w:r w:rsidR="00000000">
        <w:t>PERSONEL</w:t>
      </w:r>
      <w:r w:rsidR="00000000">
        <w:rPr>
          <w:spacing w:val="-7"/>
        </w:rPr>
        <w:t xml:space="preserve"> </w:t>
      </w:r>
      <w:r w:rsidR="00000000">
        <w:t>GÖREV</w:t>
      </w:r>
      <w:r w:rsidR="00000000">
        <w:rPr>
          <w:spacing w:val="-7"/>
        </w:rPr>
        <w:t xml:space="preserve"> </w:t>
      </w:r>
      <w:r w:rsidR="00000000">
        <w:t>TANIMLARI</w:t>
      </w:r>
      <w:r w:rsidR="00000000">
        <w:rPr>
          <w:spacing w:val="-3"/>
        </w:rPr>
        <w:t xml:space="preserve"> </w:t>
      </w:r>
      <w:r w:rsidR="00000000">
        <w:t>FORMU</w:t>
      </w:r>
    </w:p>
    <w:p w14:paraId="627C069F" w14:textId="77777777" w:rsidR="009F2C27" w:rsidRDefault="009F2C2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5EF72614" w14:textId="77777777">
        <w:trPr>
          <w:trHeight w:val="431"/>
        </w:trPr>
        <w:tc>
          <w:tcPr>
            <w:tcW w:w="1671" w:type="dxa"/>
          </w:tcPr>
          <w:p w14:paraId="4B16EC89" w14:textId="77777777" w:rsidR="009F2C27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220" w:type="dxa"/>
          </w:tcPr>
          <w:p w14:paraId="497D1764" w14:textId="77777777" w:rsidR="009F2C27" w:rsidRDefault="00000000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F2C27" w14:paraId="71BD6B6E" w14:textId="77777777">
        <w:trPr>
          <w:trHeight w:val="436"/>
        </w:trPr>
        <w:tc>
          <w:tcPr>
            <w:tcW w:w="1671" w:type="dxa"/>
          </w:tcPr>
          <w:p w14:paraId="4A7CA36F" w14:textId="77777777" w:rsidR="009F2C27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</w:tcPr>
          <w:p w14:paraId="2A96AED2" w14:textId="49A5871F" w:rsidR="009F2C27" w:rsidRDefault="00F65FFA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İktisadi ve İdari Bilimler Fakültesi</w:t>
            </w:r>
          </w:p>
        </w:tc>
      </w:tr>
      <w:tr w:rsidR="009F2C27" w14:paraId="71448E74" w14:textId="77777777">
        <w:trPr>
          <w:trHeight w:val="434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ACF3D32" w14:textId="77777777" w:rsidR="009F2C27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4B6B5FBC" w14:textId="2EB7CF67" w:rsidR="009F2C27" w:rsidRDefault="00F65FFA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Özlük İşleri</w:t>
            </w:r>
          </w:p>
        </w:tc>
      </w:tr>
      <w:tr w:rsidR="009F2C27" w14:paraId="2DAD5FA1" w14:textId="77777777">
        <w:trPr>
          <w:trHeight w:val="424"/>
        </w:trPr>
        <w:tc>
          <w:tcPr>
            <w:tcW w:w="1671" w:type="dxa"/>
            <w:tcBorders>
              <w:top w:val="single" w:sz="6" w:space="0" w:color="000000"/>
            </w:tcBorders>
          </w:tcPr>
          <w:p w14:paraId="6E19EC34" w14:textId="77777777" w:rsidR="009F2C27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73876EAA" w14:textId="5C9C7330" w:rsidR="009F2C27" w:rsidRDefault="009F2C27">
            <w:pPr>
              <w:pStyle w:val="TableParagraph"/>
              <w:spacing w:before="61"/>
              <w:ind w:left="263"/>
              <w:rPr>
                <w:sz w:val="24"/>
              </w:rPr>
            </w:pPr>
          </w:p>
        </w:tc>
      </w:tr>
      <w:tr w:rsidR="009F2C27" w14:paraId="2914B918" w14:textId="77777777">
        <w:trPr>
          <w:trHeight w:val="397"/>
        </w:trPr>
        <w:tc>
          <w:tcPr>
            <w:tcW w:w="1671" w:type="dxa"/>
          </w:tcPr>
          <w:p w14:paraId="6F3A5E4E" w14:textId="77777777" w:rsidR="009F2C27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220" w:type="dxa"/>
          </w:tcPr>
          <w:p w14:paraId="2D40C6BB" w14:textId="13C0D6E4" w:rsidR="009F2C27" w:rsidRDefault="009F2C27">
            <w:pPr>
              <w:pStyle w:val="TableParagraph"/>
              <w:spacing w:before="49"/>
              <w:ind w:left="263"/>
              <w:rPr>
                <w:sz w:val="24"/>
              </w:rPr>
            </w:pPr>
          </w:p>
        </w:tc>
      </w:tr>
      <w:tr w:rsidR="009F2C27" w14:paraId="410FBB22" w14:textId="77777777">
        <w:trPr>
          <w:trHeight w:val="827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1B0D9A4C" w14:textId="77777777" w:rsidR="009F2C27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Devri</w:t>
            </w:r>
          </w:p>
          <w:p w14:paraId="73E52182" w14:textId="77777777" w:rsidR="009F2C27" w:rsidRDefault="00000000">
            <w:pPr>
              <w:pStyle w:val="TableParagraph"/>
              <w:spacing w:before="7" w:line="264" w:lineRule="exact"/>
              <w:ind w:left="25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0F72C582" w14:textId="6800AFDC" w:rsidR="009F2C27" w:rsidRDefault="009F2C27">
            <w:pPr>
              <w:pStyle w:val="TableParagraph"/>
              <w:ind w:left="287"/>
              <w:rPr>
                <w:sz w:val="24"/>
              </w:rPr>
            </w:pPr>
          </w:p>
        </w:tc>
      </w:tr>
      <w:tr w:rsidR="009F2C27" w14:paraId="69B2AD5A" w14:textId="77777777">
        <w:trPr>
          <w:trHeight w:val="1101"/>
        </w:trPr>
        <w:tc>
          <w:tcPr>
            <w:tcW w:w="1671" w:type="dxa"/>
            <w:tcBorders>
              <w:top w:val="single" w:sz="6" w:space="0" w:color="000000"/>
            </w:tcBorders>
          </w:tcPr>
          <w:p w14:paraId="138AD5F4" w14:textId="77777777" w:rsidR="009F2C27" w:rsidRDefault="009F2C2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03EB9DF" w14:textId="77777777" w:rsidR="009F2C27" w:rsidRDefault="00000000">
            <w:pPr>
              <w:pStyle w:val="TableParagraph"/>
              <w:spacing w:line="242" w:lineRule="auto"/>
              <w:ind w:left="259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Amacı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116D7DC0" w14:textId="60DB26D9" w:rsidR="009F2C27" w:rsidRDefault="00000000">
            <w:pPr>
              <w:pStyle w:val="TableParagraph"/>
              <w:ind w:left="393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7"/>
                <w:sz w:val="24"/>
              </w:rPr>
              <w:t xml:space="preserve"> </w:t>
            </w:r>
            <w:r w:rsidR="00F65FFA">
              <w:rPr>
                <w:sz w:val="24"/>
              </w:rPr>
              <w:t>İktisadi ve İdari Bilimler Fakültesi</w:t>
            </w:r>
            <w:r w:rsidR="00F65FFA">
              <w:rPr>
                <w:sz w:val="24"/>
              </w:rPr>
              <w:t xml:space="preserve"> </w:t>
            </w:r>
            <w:r>
              <w:rPr>
                <w:sz w:val="24"/>
              </w:rPr>
              <w:t>Dekanlığı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</w:p>
          <w:p w14:paraId="307DEB25" w14:textId="77777777" w:rsidR="009F2C27" w:rsidRDefault="00000000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yazışmalarını yapar.</w:t>
            </w:r>
          </w:p>
        </w:tc>
      </w:tr>
      <w:tr w:rsidR="009F2C27" w14:paraId="462372F6" w14:textId="77777777">
        <w:trPr>
          <w:trHeight w:val="549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6B13768" w14:textId="77777777" w:rsidR="009F2C27" w:rsidRDefault="00000000">
            <w:pPr>
              <w:pStyle w:val="TableParagraph"/>
              <w:spacing w:before="1" w:line="264" w:lineRule="exact"/>
              <w:ind w:left="259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Mevzuat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42F03CD4" w14:textId="77777777" w:rsidR="00224961" w:rsidRPr="00224961" w:rsidRDefault="00224961" w:rsidP="00224961">
            <w:pPr>
              <w:pStyle w:val="TableParagraph"/>
              <w:ind w:left="393" w:hanging="24"/>
              <w:rPr>
                <w:sz w:val="24"/>
              </w:rPr>
            </w:pPr>
            <w:r w:rsidRPr="00224961">
              <w:rPr>
                <w:sz w:val="24"/>
              </w:rPr>
              <w:t>657 sayılı Devlet Memurları Kanunu,</w:t>
            </w:r>
          </w:p>
          <w:p w14:paraId="155A65D6" w14:textId="77777777" w:rsidR="00224961" w:rsidRPr="00224961" w:rsidRDefault="00224961" w:rsidP="00224961">
            <w:pPr>
              <w:pStyle w:val="TableParagraph"/>
              <w:ind w:left="393" w:hanging="24"/>
              <w:rPr>
                <w:sz w:val="24"/>
              </w:rPr>
            </w:pPr>
            <w:r w:rsidRPr="00224961">
              <w:rPr>
                <w:sz w:val="24"/>
              </w:rPr>
              <w:t>2547 sayılı Yüksek Öğretim Kanunu</w:t>
            </w:r>
          </w:p>
          <w:p w14:paraId="57A73EDC" w14:textId="48018DE5" w:rsidR="009F2C27" w:rsidRDefault="00224961" w:rsidP="00224961">
            <w:pPr>
              <w:pStyle w:val="TableParagraph"/>
              <w:ind w:left="393" w:hanging="24"/>
              <w:rPr>
                <w:sz w:val="24"/>
              </w:rPr>
            </w:pPr>
            <w:r w:rsidRPr="00224961">
              <w:rPr>
                <w:sz w:val="24"/>
              </w:rPr>
              <w:t>2914 sayılı Yükseköğretim Personel Kanunu</w:t>
            </w:r>
          </w:p>
        </w:tc>
      </w:tr>
      <w:tr w:rsidR="009F2C27" w14:paraId="79791BBB" w14:textId="77777777">
        <w:trPr>
          <w:trHeight w:val="8279"/>
        </w:trPr>
        <w:tc>
          <w:tcPr>
            <w:tcW w:w="1671" w:type="dxa"/>
            <w:tcBorders>
              <w:top w:val="single" w:sz="6" w:space="0" w:color="000000"/>
            </w:tcBorders>
          </w:tcPr>
          <w:p w14:paraId="58FE1691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6B4924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85D040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36FCC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1247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3F56421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32944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E6EF71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209963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4D41DD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8A5A02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EABFDCF" w14:textId="77777777" w:rsidR="009F2C27" w:rsidRDefault="00000000">
            <w:pPr>
              <w:pStyle w:val="TableParagraph"/>
              <w:spacing w:before="153"/>
              <w:ind w:left="259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Bilgi-Beceri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4734A413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9873761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364733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1FA49278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0793D3BF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4D2F0B2C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0CC671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5C9B7123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525023C1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7788D5C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6D3F1FE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BF76281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C8AE8C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810BBB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4FE0F67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1A1DDE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9CAA79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7E8BCF99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A823EE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1774B5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6891EEF7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418979EF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217977F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BBC8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91C554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F0003D2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E9F5B4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127D2097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557EF02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3629C660" w14:textId="77777777" w:rsidR="009F2C27" w:rsidRDefault="009F2C27">
      <w:pPr>
        <w:rPr>
          <w:sz w:val="24"/>
        </w:rPr>
        <w:sectPr w:rsidR="009F2C27">
          <w:headerReference w:type="default" r:id="rId16"/>
          <w:footerReference w:type="default" r:id="rId17"/>
          <w:type w:val="continuous"/>
          <w:pgSz w:w="11910" w:h="16840"/>
          <w:pgMar w:top="1800" w:right="280" w:bottom="720" w:left="500" w:header="713" w:footer="534" w:gutter="0"/>
          <w:pgNumType w:start="1"/>
          <w:cols w:space="708"/>
        </w:sectPr>
      </w:pPr>
    </w:p>
    <w:p w14:paraId="7BAC2B03" w14:textId="115C3927" w:rsidR="009F2C2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4208" behindDoc="1" locked="0" layoutInCell="1" allowOverlap="1" wp14:anchorId="59031BFE" wp14:editId="6755D7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</w:rPr>
        <mc:AlternateContent>
          <mc:Choice Requires="wpg">
            <w:drawing>
              <wp:anchor distT="0" distB="0" distL="114300" distR="114300" simplePos="0" relativeHeight="487454720" behindDoc="1" locked="0" layoutInCell="1" allowOverlap="1" wp14:anchorId="633A6AB3" wp14:editId="4F231E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D631F" id="Group 2" o:spid="_x0000_s1026" style="position:absolute;margin-left:0;margin-top:0;width:595.45pt;height:842pt;z-index:-158617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6FAFFA3" w14:textId="77777777" w:rsidR="009F2C27" w:rsidRDefault="009F2C2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72B19073" w14:textId="77777777">
        <w:trPr>
          <w:trHeight w:val="552"/>
        </w:trPr>
        <w:tc>
          <w:tcPr>
            <w:tcW w:w="1671" w:type="dxa"/>
          </w:tcPr>
          <w:p w14:paraId="362DD945" w14:textId="77777777" w:rsidR="009F2C27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F509BB" w14:textId="77777777" w:rsidR="009F2C27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220" w:type="dxa"/>
          </w:tcPr>
          <w:p w14:paraId="2E83005C" w14:textId="77777777" w:rsidR="009F2C27" w:rsidRDefault="00000000">
            <w:pPr>
              <w:pStyle w:val="TableParagraph"/>
              <w:spacing w:before="122"/>
              <w:ind w:left="28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F2C27" w14:paraId="7C7DCDAB" w14:textId="77777777">
        <w:trPr>
          <w:trHeight w:val="825"/>
        </w:trPr>
        <w:tc>
          <w:tcPr>
            <w:tcW w:w="1671" w:type="dxa"/>
          </w:tcPr>
          <w:p w14:paraId="20FF937A" w14:textId="77777777" w:rsidR="009F2C27" w:rsidRDefault="00000000">
            <w:pPr>
              <w:pStyle w:val="TableParagraph"/>
              <w:spacing w:before="133"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220" w:type="dxa"/>
          </w:tcPr>
          <w:p w14:paraId="07C96100" w14:textId="77777777" w:rsidR="009F2C27" w:rsidRDefault="00000000">
            <w:pPr>
              <w:pStyle w:val="TableParagraph"/>
              <w:tabs>
                <w:tab w:val="left" w:pos="2141"/>
                <w:tab w:val="left" w:pos="3289"/>
                <w:tab w:val="left" w:pos="4085"/>
                <w:tab w:val="left" w:pos="5079"/>
                <w:tab w:val="left" w:pos="6174"/>
                <w:tab w:val="left" w:pos="7711"/>
                <w:tab w:val="left" w:pos="8191"/>
              </w:tabs>
              <w:spacing w:line="232" w:lineRule="auto"/>
              <w:ind w:left="287" w:right="108" w:hanging="5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539B00E2" w14:textId="77777777" w:rsidR="009F2C27" w:rsidRDefault="00000000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9F2C27" w14:paraId="2AA7B104" w14:textId="77777777">
        <w:trPr>
          <w:trHeight w:val="8282"/>
        </w:trPr>
        <w:tc>
          <w:tcPr>
            <w:tcW w:w="1671" w:type="dxa"/>
          </w:tcPr>
          <w:p w14:paraId="014804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42E9DA6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06BF61D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CD75E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D31D23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59C4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DE175E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D74D3E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5F1BBD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5C074EF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352CD6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A9E43A0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4954A36" w14:textId="77777777" w:rsidR="009F2C27" w:rsidRDefault="009F2C27">
            <w:pPr>
              <w:pStyle w:val="TableParagraph"/>
              <w:rPr>
                <w:b/>
                <w:sz w:val="24"/>
              </w:rPr>
            </w:pPr>
          </w:p>
          <w:p w14:paraId="0E4CC17A" w14:textId="77777777" w:rsidR="009F2C27" w:rsidRDefault="00000000">
            <w:pPr>
              <w:pStyle w:val="TableParagraph"/>
              <w:spacing w:line="237" w:lineRule="auto"/>
              <w:ind w:left="115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220" w:type="dxa"/>
          </w:tcPr>
          <w:p w14:paraId="5979DF28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Akademik ve idari personelin göreve atanma, görevde yükselme ve görev süre uzatım işlemlerinin yapılması ve takibi,  </w:t>
            </w:r>
          </w:p>
          <w:p w14:paraId="3372D6F3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Akademik ve idari personelin kıdem ve terfi işlemlerinin yapılması ve takibi,  </w:t>
            </w:r>
          </w:p>
          <w:p w14:paraId="57AD04D0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Göreve başlayan ve ayrılan personele ait yazışmaları yapmak, </w:t>
            </w:r>
          </w:p>
          <w:p w14:paraId="239E85EB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Akademik ve idari personele ait yazışmaları yapmak,  </w:t>
            </w:r>
          </w:p>
          <w:p w14:paraId="1384407F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Personel veri girişlerinin, üniversitemiz personel otomasyonuna, HİTAP – SGK otomasyon sistemine girişiyle ilgili gerekli işlerin yapılması ve takibi, </w:t>
            </w:r>
          </w:p>
          <w:p w14:paraId="53AAFD7C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Akademik ve idari personelin yurtiçi ve yurtdışı görevlendirmenin yanı sıra tüm yazışmalarının yapılmasını sağlamak, </w:t>
            </w:r>
          </w:p>
          <w:p w14:paraId="61CB6479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>Akademik personelin ders görevlendirme işlemlerini yapmak,</w:t>
            </w:r>
          </w:p>
          <w:p w14:paraId="52DA5B69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Akademik ve idari personelin izin, görev, rapor dönüşü göreve başlama yazışmalarının yapılması ve tahakkuk birimine bildirilmesi, </w:t>
            </w:r>
          </w:p>
          <w:p w14:paraId="1DF1A2BD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>Akademik ve idari Personelin kadro talebi ile ilgili yazıları yazmak,</w:t>
            </w:r>
          </w:p>
          <w:p w14:paraId="59FCED19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>Fakülte kurulu, Fakülte Yönetim Kurulu üyelerinin, bölüm ve anabilim dalı başkanlıkları görev ve süre uzatımlarını yapmak ve takip etmek,</w:t>
            </w:r>
          </w:p>
          <w:p w14:paraId="5720BA03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>İdari personelin asalet tasdik işlemlerini yürütmek,</w:t>
            </w:r>
          </w:p>
          <w:p w14:paraId="1D8CEE71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Akademik ve idari personelin görevden ayrılma ve emeklilik işlemlerinin takip edilmesi ve sonuçlandırılmak, </w:t>
            </w:r>
          </w:p>
          <w:p w14:paraId="42A4275D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Akademik ve idari personelin tüm özlük işlerinin yürütülmesi dosyalarının arşivleme işlemlerini yapmak,  </w:t>
            </w:r>
          </w:p>
          <w:p w14:paraId="2E86EB1C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Akademik ve idari personelin askerlik, izin işlemlerinin takip edilmesi,  </w:t>
            </w:r>
          </w:p>
          <w:p w14:paraId="08F6603A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>ÖYP kapsamında tüm işlemleri yürütmek 40/a, 40/b, 40/d ve 31. Madde ders görevlendirmelerini yapmak,</w:t>
            </w:r>
          </w:p>
          <w:p w14:paraId="6ED63662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2547 sayılı kanunun 40/a maddesi uyarınca görevlendirilecek öğretim elemanlarının görevlendirme işlemlerini yürütmek ve takibinin yapmak,  </w:t>
            </w:r>
          </w:p>
          <w:p w14:paraId="2AF138FA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Yasal mevzuat ile ilgili akademik ve idari personelin bilgilendirilmesi ve yönlendirilmesini sağlamak, </w:t>
            </w:r>
          </w:p>
          <w:p w14:paraId="03238D8A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Akademik ve idari personelin disiplin işlemlerini gizlilik esasına göre yürütmek,  </w:t>
            </w:r>
          </w:p>
          <w:p w14:paraId="05F99BE3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>Personel kimlik taleplerini alarak teslim edilmesini sağlamak,</w:t>
            </w:r>
          </w:p>
          <w:p w14:paraId="53DE0226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>Akademik personelin kadro ilan çalışmaları ile ilan sonrası işlemlerinin yürütmek,</w:t>
            </w:r>
          </w:p>
          <w:p w14:paraId="07053C7F" w14:textId="77777777" w:rsidR="00224961" w:rsidRPr="00224961" w:rsidRDefault="00224961" w:rsidP="00224961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sz w:val="24"/>
              </w:rPr>
            </w:pPr>
            <w:r w:rsidRPr="00224961">
              <w:rPr>
                <w:sz w:val="24"/>
              </w:rPr>
              <w:t xml:space="preserve">Birimlerde görev yapan akademik ve idari personelin listelerini hazırlamak ve güncel tutulmasını sağlamak,  </w:t>
            </w:r>
          </w:p>
          <w:p w14:paraId="19A00334" w14:textId="6EEE9060" w:rsidR="009F2C27" w:rsidRDefault="00224961" w:rsidP="00224961">
            <w:pPr>
              <w:pStyle w:val="TableParagraph"/>
              <w:numPr>
                <w:ilvl w:val="0"/>
                <w:numId w:val="1"/>
              </w:numPr>
              <w:spacing w:line="261" w:lineRule="exact"/>
              <w:jc w:val="both"/>
              <w:rPr>
                <w:sz w:val="24"/>
              </w:rPr>
            </w:pPr>
            <w:r w:rsidRPr="00224961">
              <w:rPr>
                <w:sz w:val="24"/>
              </w:rPr>
              <w:t>Dekan ve Fakülte Sekreterinin vereceği diğer görevleri yapmak.</w:t>
            </w:r>
          </w:p>
        </w:tc>
      </w:tr>
      <w:tr w:rsidR="009F2C27" w14:paraId="0CA15F7C" w14:textId="77777777">
        <w:trPr>
          <w:trHeight w:val="2207"/>
        </w:trPr>
        <w:tc>
          <w:tcPr>
            <w:tcW w:w="10891" w:type="dxa"/>
            <w:gridSpan w:val="2"/>
          </w:tcPr>
          <w:p w14:paraId="7E3EB918" w14:textId="77777777" w:rsidR="009F2C27" w:rsidRDefault="00000000">
            <w:pPr>
              <w:pStyle w:val="TableParagraph"/>
              <w:spacing w:line="273" w:lineRule="exact"/>
              <w:ind w:left="3461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3055D85A" w14:textId="77777777" w:rsidR="00E70CF7" w:rsidRDefault="00E70CF7">
            <w:pPr>
              <w:pStyle w:val="TableParagraph"/>
              <w:spacing w:line="273" w:lineRule="exact"/>
              <w:ind w:left="3461" w:right="3848"/>
              <w:jc w:val="center"/>
              <w:rPr>
                <w:b/>
                <w:sz w:val="24"/>
              </w:rPr>
            </w:pPr>
          </w:p>
          <w:p w14:paraId="5D9E3168" w14:textId="7D77102F" w:rsidR="009F2C27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F65FFA">
              <w:rPr>
                <w:b/>
                <w:sz w:val="24"/>
              </w:rPr>
              <w:t>5</w:t>
            </w:r>
          </w:p>
          <w:p w14:paraId="54DFD746" w14:textId="77777777" w:rsidR="00E70CF7" w:rsidRDefault="00E70CF7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</w:p>
          <w:p w14:paraId="0809894A" w14:textId="0A789F6E" w:rsidR="009F2C27" w:rsidRDefault="00000000">
            <w:pPr>
              <w:pStyle w:val="TableParagraph"/>
              <w:spacing w:line="242" w:lineRule="auto"/>
              <w:ind w:left="287" w:right="8993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 Unvanı:</w:t>
            </w:r>
          </w:p>
          <w:p w14:paraId="70E497D3" w14:textId="77777777" w:rsidR="009F2C27" w:rsidRDefault="00000000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9F2C27" w14:paraId="0C35710E" w14:textId="77777777">
        <w:trPr>
          <w:trHeight w:val="1656"/>
        </w:trPr>
        <w:tc>
          <w:tcPr>
            <w:tcW w:w="10891" w:type="dxa"/>
            <w:gridSpan w:val="2"/>
          </w:tcPr>
          <w:p w14:paraId="25D8C5D4" w14:textId="77777777" w:rsidR="009F2C27" w:rsidRDefault="00000000">
            <w:pPr>
              <w:pStyle w:val="TableParagraph"/>
              <w:spacing w:line="272" w:lineRule="exact"/>
              <w:ind w:left="4030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ONAYLAYAN</w:t>
            </w:r>
          </w:p>
          <w:p w14:paraId="082A2F2F" w14:textId="7C9AC40D" w:rsidR="009F2C27" w:rsidRDefault="00000000">
            <w:pPr>
              <w:pStyle w:val="TableParagraph"/>
              <w:spacing w:line="275" w:lineRule="exact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F65FFA">
              <w:rPr>
                <w:b/>
                <w:sz w:val="24"/>
              </w:rPr>
              <w:t>5</w:t>
            </w:r>
          </w:p>
          <w:p w14:paraId="5560D76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8EE7C2" w14:textId="2A9D2189" w:rsidR="007830D8" w:rsidRDefault="007830D8" w:rsidP="007830D8">
            <w:pPr>
              <w:pStyle w:val="TableParagraph"/>
              <w:spacing w:line="280" w:lineRule="atLeast"/>
              <w:ind w:right="3848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65FFA">
              <w:rPr>
                <w:b/>
                <w:spacing w:val="-4"/>
                <w:sz w:val="24"/>
              </w:rPr>
              <w:t>Mehmet Burhanettin COŞKUN</w:t>
            </w:r>
          </w:p>
          <w:p w14:paraId="7F3415CE" w14:textId="049642D7" w:rsidR="009F2C27" w:rsidRDefault="00000000" w:rsidP="007830D8">
            <w:pPr>
              <w:pStyle w:val="TableParagraph"/>
              <w:spacing w:line="280" w:lineRule="atLeast"/>
              <w:ind w:left="4042" w:right="3848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93EEB3E" w14:textId="77777777" w:rsidR="0094050F" w:rsidRDefault="0094050F"/>
    <w:sectPr w:rsidR="0094050F">
      <w:pgSz w:w="11910" w:h="16840"/>
      <w:pgMar w:top="1800" w:right="28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150D9" w14:textId="77777777" w:rsidR="00526286" w:rsidRDefault="00526286">
      <w:r>
        <w:separator/>
      </w:r>
    </w:p>
  </w:endnote>
  <w:endnote w:type="continuationSeparator" w:id="0">
    <w:p w14:paraId="228C0878" w14:textId="77777777" w:rsidR="00526286" w:rsidRDefault="0052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4C65" w14:textId="0B60F936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1E775830" wp14:editId="2CA6859F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98731" w14:textId="77777777" w:rsidR="009F2C27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7A344E52" w14:textId="77777777" w:rsidR="009F2C27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9F2C27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75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E298731" w14:textId="77777777" w:rsidR="009F2C27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7A344E52" w14:textId="77777777" w:rsidR="009F2C27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9F2C27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6B16" w14:textId="77777777" w:rsidR="00526286" w:rsidRDefault="00526286">
      <w:r>
        <w:separator/>
      </w:r>
    </w:p>
  </w:footnote>
  <w:footnote w:type="continuationSeparator" w:id="0">
    <w:p w14:paraId="33DF239A" w14:textId="77777777" w:rsidR="00526286" w:rsidRDefault="0052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E9E0" w14:textId="6B09F062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44176CC" wp14:editId="408FC416">
              <wp:simplePos x="0" y="0"/>
              <wp:positionH relativeFrom="page">
                <wp:posOffset>1695450</wp:posOffset>
              </wp:positionH>
              <wp:positionV relativeFrom="page">
                <wp:posOffset>438150</wp:posOffset>
              </wp:positionV>
              <wp:extent cx="4848225" cy="721995"/>
              <wp:effectExtent l="0" t="0" r="952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E860" w14:textId="77777777" w:rsidR="009F2C27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E2A0449" w14:textId="77777777" w:rsidR="007830D8" w:rsidRDefault="00000000" w:rsidP="007830D8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830D8"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6A340BDF" w14:textId="7343784F" w:rsidR="009F2C27" w:rsidRPr="007830D8" w:rsidRDefault="007830D8" w:rsidP="007830D8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</w:t>
                          </w:r>
                          <w:r w:rsidR="00F65FFA">
                            <w:rPr>
                              <w:spacing w:val="1"/>
                            </w:rPr>
                            <w:t>İKTİSADİ VE İDARİ</w:t>
                          </w:r>
                          <w:r>
                            <w:rPr>
                              <w:spacing w:val="1"/>
                            </w:rPr>
                            <w:t xml:space="preserve"> BİLİMLER F</w:t>
                          </w:r>
                          <w:r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176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5pt;margin-top:34.5pt;width:381.75pt;height:56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" filled="f" stroked="f">
              <v:textbox inset="0,0,0,0">
                <w:txbxContent>
                  <w:p w14:paraId="637EE860" w14:textId="77777777" w:rsidR="009F2C27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E2A0449" w14:textId="77777777" w:rsidR="007830D8" w:rsidRDefault="00000000" w:rsidP="007830D8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830D8">
                      <w:rPr>
                        <w:spacing w:val="1"/>
                      </w:rPr>
                      <w:t xml:space="preserve"> </w:t>
                    </w:r>
                  </w:p>
                  <w:p w14:paraId="6A340BDF" w14:textId="7343784F" w:rsidR="009F2C27" w:rsidRPr="007830D8" w:rsidRDefault="007830D8" w:rsidP="007830D8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 w:rsidR="00F65FFA">
                      <w:rPr>
                        <w:spacing w:val="1"/>
                      </w:rPr>
                      <w:t>İKTİSADİ VE İDARİ</w:t>
                    </w:r>
                    <w:r>
                      <w:rPr>
                        <w:spacing w:val="1"/>
                      </w:rPr>
                      <w:t xml:space="preserve"> BİLİMLER F</w:t>
                    </w:r>
                    <w:r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608D"/>
    <w:multiLevelType w:val="hybridMultilevel"/>
    <w:tmpl w:val="FB36E6BC"/>
    <w:lvl w:ilvl="0" w:tplc="C7EEB22A">
      <w:numFmt w:val="bullet"/>
      <w:lvlText w:val=""/>
      <w:lvlJc w:val="left"/>
      <w:pPr>
        <w:ind w:left="993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5A80CFC">
      <w:numFmt w:val="bullet"/>
      <w:lvlText w:val="•"/>
      <w:lvlJc w:val="left"/>
      <w:pPr>
        <w:ind w:left="1821" w:hanging="423"/>
      </w:pPr>
      <w:rPr>
        <w:rFonts w:hint="default"/>
        <w:lang w:val="tr-TR" w:eastAsia="en-US" w:bidi="ar-SA"/>
      </w:rPr>
    </w:lvl>
    <w:lvl w:ilvl="2" w:tplc="9D64754A">
      <w:numFmt w:val="bullet"/>
      <w:lvlText w:val="•"/>
      <w:lvlJc w:val="left"/>
      <w:pPr>
        <w:ind w:left="2642" w:hanging="423"/>
      </w:pPr>
      <w:rPr>
        <w:rFonts w:hint="default"/>
        <w:lang w:val="tr-TR" w:eastAsia="en-US" w:bidi="ar-SA"/>
      </w:rPr>
    </w:lvl>
    <w:lvl w:ilvl="3" w:tplc="FDA404BA">
      <w:numFmt w:val="bullet"/>
      <w:lvlText w:val="•"/>
      <w:lvlJc w:val="left"/>
      <w:pPr>
        <w:ind w:left="3463" w:hanging="423"/>
      </w:pPr>
      <w:rPr>
        <w:rFonts w:hint="default"/>
        <w:lang w:val="tr-TR" w:eastAsia="en-US" w:bidi="ar-SA"/>
      </w:rPr>
    </w:lvl>
    <w:lvl w:ilvl="4" w:tplc="8F181550">
      <w:numFmt w:val="bullet"/>
      <w:lvlText w:val="•"/>
      <w:lvlJc w:val="left"/>
      <w:pPr>
        <w:ind w:left="4284" w:hanging="423"/>
      </w:pPr>
      <w:rPr>
        <w:rFonts w:hint="default"/>
        <w:lang w:val="tr-TR" w:eastAsia="en-US" w:bidi="ar-SA"/>
      </w:rPr>
    </w:lvl>
    <w:lvl w:ilvl="5" w:tplc="F260F124">
      <w:numFmt w:val="bullet"/>
      <w:lvlText w:val="•"/>
      <w:lvlJc w:val="left"/>
      <w:pPr>
        <w:ind w:left="5105" w:hanging="423"/>
      </w:pPr>
      <w:rPr>
        <w:rFonts w:hint="default"/>
        <w:lang w:val="tr-TR" w:eastAsia="en-US" w:bidi="ar-SA"/>
      </w:rPr>
    </w:lvl>
    <w:lvl w:ilvl="6" w:tplc="A1D2A76A">
      <w:numFmt w:val="bullet"/>
      <w:lvlText w:val="•"/>
      <w:lvlJc w:val="left"/>
      <w:pPr>
        <w:ind w:left="5926" w:hanging="423"/>
      </w:pPr>
      <w:rPr>
        <w:rFonts w:hint="default"/>
        <w:lang w:val="tr-TR" w:eastAsia="en-US" w:bidi="ar-SA"/>
      </w:rPr>
    </w:lvl>
    <w:lvl w:ilvl="7" w:tplc="3C840116">
      <w:numFmt w:val="bullet"/>
      <w:lvlText w:val="•"/>
      <w:lvlJc w:val="left"/>
      <w:pPr>
        <w:ind w:left="6747" w:hanging="423"/>
      </w:pPr>
      <w:rPr>
        <w:rFonts w:hint="default"/>
        <w:lang w:val="tr-TR" w:eastAsia="en-US" w:bidi="ar-SA"/>
      </w:rPr>
    </w:lvl>
    <w:lvl w:ilvl="8" w:tplc="052CCCBE">
      <w:numFmt w:val="bullet"/>
      <w:lvlText w:val="•"/>
      <w:lvlJc w:val="left"/>
      <w:pPr>
        <w:ind w:left="75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3B6E20E7"/>
    <w:multiLevelType w:val="hybridMultilevel"/>
    <w:tmpl w:val="E23A7FBA"/>
    <w:lvl w:ilvl="0" w:tplc="A336F376">
      <w:numFmt w:val="bullet"/>
      <w:lvlText w:val=""/>
      <w:lvlJc w:val="left"/>
      <w:pPr>
        <w:ind w:left="964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9D4F16C">
      <w:numFmt w:val="bullet"/>
      <w:lvlText w:val="•"/>
      <w:lvlJc w:val="left"/>
      <w:pPr>
        <w:ind w:left="1785" w:hanging="428"/>
      </w:pPr>
      <w:rPr>
        <w:rFonts w:hint="default"/>
        <w:lang w:val="tr-TR" w:eastAsia="en-US" w:bidi="ar-SA"/>
      </w:rPr>
    </w:lvl>
    <w:lvl w:ilvl="2" w:tplc="70A01AF2">
      <w:numFmt w:val="bullet"/>
      <w:lvlText w:val="•"/>
      <w:lvlJc w:val="left"/>
      <w:pPr>
        <w:ind w:left="2610" w:hanging="428"/>
      </w:pPr>
      <w:rPr>
        <w:rFonts w:hint="default"/>
        <w:lang w:val="tr-TR" w:eastAsia="en-US" w:bidi="ar-SA"/>
      </w:rPr>
    </w:lvl>
    <w:lvl w:ilvl="3" w:tplc="351853F2">
      <w:numFmt w:val="bullet"/>
      <w:lvlText w:val="•"/>
      <w:lvlJc w:val="left"/>
      <w:pPr>
        <w:ind w:left="3435" w:hanging="428"/>
      </w:pPr>
      <w:rPr>
        <w:rFonts w:hint="default"/>
        <w:lang w:val="tr-TR" w:eastAsia="en-US" w:bidi="ar-SA"/>
      </w:rPr>
    </w:lvl>
    <w:lvl w:ilvl="4" w:tplc="008AE6E6">
      <w:numFmt w:val="bullet"/>
      <w:lvlText w:val="•"/>
      <w:lvlJc w:val="left"/>
      <w:pPr>
        <w:ind w:left="4260" w:hanging="428"/>
      </w:pPr>
      <w:rPr>
        <w:rFonts w:hint="default"/>
        <w:lang w:val="tr-TR" w:eastAsia="en-US" w:bidi="ar-SA"/>
      </w:rPr>
    </w:lvl>
    <w:lvl w:ilvl="5" w:tplc="BCC685C8">
      <w:numFmt w:val="bullet"/>
      <w:lvlText w:val="•"/>
      <w:lvlJc w:val="left"/>
      <w:pPr>
        <w:ind w:left="5085" w:hanging="428"/>
      </w:pPr>
      <w:rPr>
        <w:rFonts w:hint="default"/>
        <w:lang w:val="tr-TR" w:eastAsia="en-US" w:bidi="ar-SA"/>
      </w:rPr>
    </w:lvl>
    <w:lvl w:ilvl="6" w:tplc="BCC6A99A">
      <w:numFmt w:val="bullet"/>
      <w:lvlText w:val="•"/>
      <w:lvlJc w:val="left"/>
      <w:pPr>
        <w:ind w:left="5910" w:hanging="428"/>
      </w:pPr>
      <w:rPr>
        <w:rFonts w:hint="default"/>
        <w:lang w:val="tr-TR" w:eastAsia="en-US" w:bidi="ar-SA"/>
      </w:rPr>
    </w:lvl>
    <w:lvl w:ilvl="7" w:tplc="09EC259A">
      <w:numFmt w:val="bullet"/>
      <w:lvlText w:val="•"/>
      <w:lvlJc w:val="left"/>
      <w:pPr>
        <w:ind w:left="6735" w:hanging="428"/>
      </w:pPr>
      <w:rPr>
        <w:rFonts w:hint="default"/>
        <w:lang w:val="tr-TR" w:eastAsia="en-US" w:bidi="ar-SA"/>
      </w:rPr>
    </w:lvl>
    <w:lvl w:ilvl="8" w:tplc="CCF4226A">
      <w:numFmt w:val="bullet"/>
      <w:lvlText w:val="•"/>
      <w:lvlJc w:val="left"/>
      <w:pPr>
        <w:ind w:left="7560" w:hanging="428"/>
      </w:pPr>
      <w:rPr>
        <w:rFonts w:hint="default"/>
        <w:lang w:val="tr-TR" w:eastAsia="en-US" w:bidi="ar-SA"/>
      </w:rPr>
    </w:lvl>
  </w:abstractNum>
  <w:abstractNum w:abstractNumId="3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26887596">
    <w:abstractNumId w:val="0"/>
  </w:num>
  <w:num w:numId="2" w16cid:durableId="251285414">
    <w:abstractNumId w:val="2"/>
  </w:num>
  <w:num w:numId="3" w16cid:durableId="1041713816">
    <w:abstractNumId w:val="3"/>
  </w:num>
  <w:num w:numId="4" w16cid:durableId="16301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7"/>
    <w:rsid w:val="00224961"/>
    <w:rsid w:val="00526286"/>
    <w:rsid w:val="005F2C33"/>
    <w:rsid w:val="0065261D"/>
    <w:rsid w:val="007830D8"/>
    <w:rsid w:val="0094050F"/>
    <w:rsid w:val="009F2C27"/>
    <w:rsid w:val="00B92EEB"/>
    <w:rsid w:val="00E70CF7"/>
    <w:rsid w:val="00F6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32B9B"/>
  <w15:docId w15:val="{E410FC70-7B60-4B70-A4EC-8613326B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0D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0D8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961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61"/>
    <w:rPr>
      <w:rFonts w:ascii="Tahoma" w:eastAsiaTheme="minorEastAsi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Yazar</cp:lastModifiedBy>
  <cp:revision>4</cp:revision>
  <dcterms:created xsi:type="dcterms:W3CDTF">2023-02-02T19:21:00Z</dcterms:created>
  <dcterms:modified xsi:type="dcterms:W3CDTF">2025-06-12T13:26:00Z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