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F88B0" w14:textId="77777777" w:rsidR="00247B5E" w:rsidRDefault="00247B5E" w:rsidP="00991B76">
      <w:pPr>
        <w:autoSpaceDE w:val="0"/>
        <w:autoSpaceDN w:val="0"/>
        <w:adjustRightInd w:val="0"/>
        <w:spacing w:line="360" w:lineRule="auto"/>
        <w:jc w:val="center"/>
        <w:rPr>
          <w:rFonts w:ascii="Cambria" w:eastAsiaTheme="minorHAnsi" w:hAnsi="Cambria"/>
          <w:b/>
          <w:bCs/>
          <w:sz w:val="22"/>
          <w:szCs w:val="22"/>
          <w:lang w:eastAsia="en-US"/>
          <w14:ligatures w14:val="standardContextual"/>
        </w:rPr>
      </w:pPr>
    </w:p>
    <w:p w14:paraId="367E3B22" w14:textId="6F26AC5E" w:rsidR="00D06564" w:rsidRPr="00991B76" w:rsidRDefault="00D06564" w:rsidP="00991B76">
      <w:pPr>
        <w:autoSpaceDE w:val="0"/>
        <w:autoSpaceDN w:val="0"/>
        <w:adjustRightInd w:val="0"/>
        <w:spacing w:line="360" w:lineRule="auto"/>
        <w:jc w:val="center"/>
        <w:rPr>
          <w:rFonts w:ascii="Cambria" w:eastAsiaTheme="minorHAnsi" w:hAnsi="Cambria"/>
          <w:b/>
          <w:bCs/>
          <w:sz w:val="22"/>
          <w:szCs w:val="22"/>
          <w:lang w:eastAsia="en-US"/>
          <w14:ligatures w14:val="standardContextual"/>
        </w:rPr>
      </w:pPr>
      <w:r w:rsidRPr="00991B76">
        <w:rPr>
          <w:rFonts w:ascii="Cambria" w:eastAsiaTheme="minorHAnsi" w:hAnsi="Cambria"/>
          <w:b/>
          <w:bCs/>
          <w:sz w:val="22"/>
          <w:szCs w:val="22"/>
          <w:lang w:eastAsia="en-US"/>
          <w14:ligatures w14:val="standardContextual"/>
        </w:rPr>
        <w:t>T.C.</w:t>
      </w:r>
    </w:p>
    <w:p w14:paraId="23AF5102" w14:textId="77777777" w:rsidR="00D06564" w:rsidRPr="00991B76" w:rsidRDefault="00D06564" w:rsidP="00991B76">
      <w:pPr>
        <w:autoSpaceDE w:val="0"/>
        <w:autoSpaceDN w:val="0"/>
        <w:adjustRightInd w:val="0"/>
        <w:spacing w:line="360" w:lineRule="auto"/>
        <w:jc w:val="center"/>
        <w:rPr>
          <w:rFonts w:ascii="Cambria" w:eastAsiaTheme="minorHAnsi" w:hAnsi="Cambria"/>
          <w:b/>
          <w:bCs/>
          <w:sz w:val="22"/>
          <w:szCs w:val="22"/>
          <w:lang w:eastAsia="en-US"/>
          <w14:ligatures w14:val="standardContextual"/>
        </w:rPr>
      </w:pPr>
      <w:r w:rsidRPr="00991B76">
        <w:rPr>
          <w:rFonts w:ascii="Cambria" w:eastAsiaTheme="minorHAnsi" w:hAnsi="Cambria"/>
          <w:b/>
          <w:bCs/>
          <w:sz w:val="22"/>
          <w:szCs w:val="22"/>
          <w:lang w:eastAsia="en-US"/>
          <w14:ligatures w14:val="standardContextual"/>
        </w:rPr>
        <w:t>OSMANİYE KORKUT ATA ÜNİVERSİTESİ REKTÖRLÜĞÜ</w:t>
      </w:r>
    </w:p>
    <w:p w14:paraId="17C38269" w14:textId="77777777" w:rsidR="00D06564" w:rsidRPr="00991B76" w:rsidRDefault="00D06564" w:rsidP="00991B76">
      <w:pPr>
        <w:spacing w:after="20" w:line="360" w:lineRule="auto"/>
        <w:jc w:val="center"/>
        <w:rPr>
          <w:rFonts w:ascii="Cambria" w:eastAsiaTheme="minorHAnsi" w:hAnsi="Cambria"/>
          <w:b/>
          <w:bCs/>
          <w:sz w:val="22"/>
          <w:szCs w:val="22"/>
          <w:lang w:eastAsia="en-US"/>
          <w14:ligatures w14:val="standardContextual"/>
        </w:rPr>
      </w:pPr>
      <w:r w:rsidRPr="00991B76">
        <w:rPr>
          <w:rFonts w:ascii="Cambria" w:eastAsiaTheme="minorHAnsi" w:hAnsi="Cambria"/>
          <w:b/>
          <w:bCs/>
          <w:sz w:val="22"/>
          <w:szCs w:val="22"/>
          <w:lang w:eastAsia="en-US"/>
          <w14:ligatures w14:val="standardContextual"/>
        </w:rPr>
        <w:t>Bilimsel Araştırma Projeleri Koordinasyon Birimine</w:t>
      </w:r>
    </w:p>
    <w:p w14:paraId="426EB0F7" w14:textId="77777777" w:rsidR="00D06564" w:rsidRPr="00991B76" w:rsidRDefault="00D06564" w:rsidP="00991B76">
      <w:pPr>
        <w:spacing w:after="20" w:line="360" w:lineRule="auto"/>
        <w:jc w:val="center"/>
        <w:rPr>
          <w:rFonts w:ascii="Cambria" w:eastAsiaTheme="minorHAnsi" w:hAnsi="Cambria"/>
          <w:sz w:val="22"/>
          <w:szCs w:val="22"/>
          <w:lang w:eastAsia="en-US"/>
          <w14:ligatures w14:val="standardContextual"/>
        </w:rPr>
      </w:pPr>
    </w:p>
    <w:p w14:paraId="2B87BDC3" w14:textId="05BE6A65" w:rsidR="00D06564" w:rsidRPr="00991B76" w:rsidRDefault="00D06564" w:rsidP="00991B76">
      <w:pPr>
        <w:spacing w:after="20" w:line="360" w:lineRule="auto"/>
        <w:ind w:firstLine="708"/>
        <w:jc w:val="both"/>
        <w:rPr>
          <w:rFonts w:ascii="Cambria" w:hAnsi="Cambria"/>
          <w:sz w:val="22"/>
          <w:szCs w:val="22"/>
        </w:rPr>
      </w:pPr>
      <w:r w:rsidRPr="00991B76">
        <w:rPr>
          <w:rFonts w:ascii="Cambria" w:hAnsi="Cambria"/>
          <w:sz w:val="22"/>
          <w:szCs w:val="22"/>
        </w:rPr>
        <w:t>Yürütücüsü olduğum ……</w:t>
      </w:r>
      <w:proofErr w:type="gramStart"/>
      <w:r w:rsidRPr="00991B76">
        <w:rPr>
          <w:rFonts w:ascii="Cambria" w:hAnsi="Cambria"/>
          <w:sz w:val="22"/>
          <w:szCs w:val="22"/>
        </w:rPr>
        <w:t>…….</w:t>
      </w:r>
      <w:proofErr w:type="gramEnd"/>
      <w:r w:rsidRPr="00991B76">
        <w:rPr>
          <w:rFonts w:ascii="Cambria" w:hAnsi="Cambria"/>
          <w:sz w:val="22"/>
          <w:szCs w:val="22"/>
        </w:rPr>
        <w:t>. no.lu ………… isimli projemin</w:t>
      </w:r>
      <w:r w:rsidR="00207669">
        <w:rPr>
          <w:rFonts w:ascii="Cambria" w:hAnsi="Cambria"/>
          <w:sz w:val="22"/>
          <w:szCs w:val="22"/>
        </w:rPr>
        <w:t>,</w:t>
      </w:r>
      <w:r w:rsidRPr="00991B76">
        <w:rPr>
          <w:rFonts w:ascii="Cambria" w:hAnsi="Cambria"/>
          <w:sz w:val="22"/>
          <w:szCs w:val="22"/>
        </w:rPr>
        <w:t xml:space="preserve"> …………</w:t>
      </w:r>
      <w:r w:rsidR="00207669">
        <w:rPr>
          <w:rFonts w:ascii="Cambria" w:hAnsi="Cambria"/>
          <w:sz w:val="22"/>
          <w:szCs w:val="22"/>
        </w:rPr>
        <w:t xml:space="preserve"> </w:t>
      </w:r>
      <w:r w:rsidRPr="00991B76">
        <w:rPr>
          <w:rFonts w:ascii="Cambria" w:hAnsi="Cambria"/>
          <w:sz w:val="22"/>
          <w:szCs w:val="22"/>
        </w:rPr>
        <w:t xml:space="preserve">nedenlerden </w:t>
      </w:r>
      <w:r w:rsidR="00684D29">
        <w:rPr>
          <w:rFonts w:ascii="Cambria" w:hAnsi="Cambria"/>
          <w:sz w:val="22"/>
          <w:szCs w:val="22"/>
        </w:rPr>
        <w:t xml:space="preserve">dolayı </w:t>
      </w:r>
      <w:r w:rsidRPr="00991B76">
        <w:rPr>
          <w:rFonts w:ascii="Cambria" w:hAnsi="Cambria"/>
          <w:sz w:val="22"/>
          <w:szCs w:val="22"/>
        </w:rPr>
        <w:t xml:space="preserve">iptalinin yapılmasını istiyorum. </w:t>
      </w:r>
    </w:p>
    <w:p w14:paraId="1187A700" w14:textId="7722E24F" w:rsidR="00D06564" w:rsidRPr="00991B76" w:rsidRDefault="00D06564" w:rsidP="00991B76">
      <w:pPr>
        <w:spacing w:after="20" w:line="360" w:lineRule="auto"/>
        <w:ind w:firstLine="708"/>
        <w:jc w:val="both"/>
        <w:rPr>
          <w:rFonts w:ascii="Cambria" w:hAnsi="Cambria"/>
          <w:sz w:val="22"/>
          <w:szCs w:val="22"/>
        </w:rPr>
      </w:pPr>
      <w:r w:rsidRPr="00991B76">
        <w:rPr>
          <w:rFonts w:ascii="Cambria" w:hAnsi="Cambria"/>
          <w:sz w:val="22"/>
          <w:szCs w:val="22"/>
        </w:rPr>
        <w:t>Gereğini bilgilerinize arz ederim.</w:t>
      </w:r>
    </w:p>
    <w:p w14:paraId="1C1E7794" w14:textId="77777777" w:rsidR="00D06564" w:rsidRPr="00991B76" w:rsidRDefault="00D06564" w:rsidP="00991B76">
      <w:pPr>
        <w:spacing w:line="360" w:lineRule="auto"/>
        <w:ind w:left="708" w:firstLine="708"/>
        <w:jc w:val="center"/>
        <w:rPr>
          <w:rFonts w:ascii="Cambria" w:hAnsi="Cambria"/>
          <w:sz w:val="22"/>
          <w:szCs w:val="22"/>
        </w:rPr>
      </w:pPr>
    </w:p>
    <w:p w14:paraId="6C0C52C6" w14:textId="77777777" w:rsidR="00BC4568" w:rsidRDefault="00BC4568" w:rsidP="00BC4568">
      <w:pPr>
        <w:spacing w:before="240" w:line="360" w:lineRule="auto"/>
        <w:rPr>
          <w:rFonts w:ascii="Cambria" w:hAnsi="Cambria"/>
          <w:b/>
          <w:bCs/>
          <w:sz w:val="22"/>
          <w:szCs w:val="22"/>
          <w:lang w:eastAsia="en-US"/>
        </w:rPr>
      </w:pPr>
      <w:r>
        <w:rPr>
          <w:rFonts w:ascii="Cambria" w:hAnsi="Cambria"/>
          <w:sz w:val="22"/>
          <w:szCs w:val="22"/>
        </w:rPr>
        <w:t xml:space="preserve">                                                                                              </w:t>
      </w:r>
      <w:r>
        <w:rPr>
          <w:rFonts w:ascii="Cambria" w:hAnsi="Cambria"/>
          <w:b/>
          <w:bCs/>
          <w:sz w:val="22"/>
          <w:szCs w:val="22"/>
        </w:rPr>
        <w:t>Proje Yürütücüsü</w:t>
      </w:r>
    </w:p>
    <w:p w14:paraId="2FD068DF" w14:textId="77777777" w:rsidR="00BC4568" w:rsidRDefault="00BC4568" w:rsidP="00BC4568">
      <w:pPr>
        <w:tabs>
          <w:tab w:val="left" w:pos="4536"/>
        </w:tabs>
        <w:spacing w:line="360" w:lineRule="auto"/>
        <w:ind w:left="4248"/>
        <w:rPr>
          <w:rFonts w:ascii="Cambria" w:hAnsi="Cambria"/>
          <w:b/>
          <w:bCs/>
          <w:sz w:val="22"/>
          <w:szCs w:val="22"/>
          <w:lang w:eastAsia="zh-CN"/>
        </w:rPr>
      </w:pPr>
      <w:r>
        <w:rPr>
          <w:rFonts w:ascii="Cambria" w:hAnsi="Cambria"/>
          <w:sz w:val="22"/>
          <w:szCs w:val="22"/>
        </w:rPr>
        <w:t xml:space="preserve">      </w:t>
      </w:r>
      <w:r>
        <w:rPr>
          <w:rFonts w:ascii="Cambria" w:hAnsi="Cambria"/>
          <w:b/>
          <w:bCs/>
          <w:sz w:val="22"/>
          <w:szCs w:val="22"/>
        </w:rPr>
        <w:t xml:space="preserve">İmza                       </w:t>
      </w:r>
      <w:proofErr w:type="gramStart"/>
      <w:r>
        <w:rPr>
          <w:rFonts w:ascii="Cambria" w:hAnsi="Cambria"/>
          <w:b/>
          <w:bCs/>
          <w:sz w:val="22"/>
          <w:szCs w:val="22"/>
        </w:rPr>
        <w:t xml:space="preserve">  :</w:t>
      </w:r>
      <w:proofErr w:type="gramEnd"/>
    </w:p>
    <w:p w14:paraId="6953FF10" w14:textId="77777777" w:rsidR="00BC4568" w:rsidRDefault="00BC4568" w:rsidP="00BC4568">
      <w:pPr>
        <w:spacing w:line="360" w:lineRule="auto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</w:r>
      <w:r>
        <w:rPr>
          <w:rFonts w:ascii="Cambria" w:hAnsi="Cambria"/>
          <w:b/>
          <w:bCs/>
          <w:sz w:val="22"/>
          <w:szCs w:val="22"/>
        </w:rPr>
        <w:tab/>
        <w:t xml:space="preserve">      Tarih                      </w:t>
      </w:r>
      <w:proofErr w:type="gramStart"/>
      <w:r>
        <w:rPr>
          <w:rFonts w:ascii="Cambria" w:hAnsi="Cambria"/>
          <w:b/>
          <w:bCs/>
          <w:sz w:val="22"/>
          <w:szCs w:val="22"/>
        </w:rPr>
        <w:t xml:space="preserve">  :</w:t>
      </w:r>
      <w:proofErr w:type="gramEnd"/>
    </w:p>
    <w:p w14:paraId="566CF0A9" w14:textId="77777777" w:rsidR="00BC4568" w:rsidRDefault="00BC4568" w:rsidP="00BC4568">
      <w:pPr>
        <w:tabs>
          <w:tab w:val="left" w:pos="4536"/>
        </w:tabs>
        <w:spacing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 xml:space="preserve">                                                                                              </w:t>
      </w:r>
      <w:proofErr w:type="spellStart"/>
      <w:r>
        <w:rPr>
          <w:rFonts w:ascii="Cambria" w:hAnsi="Cambria"/>
          <w:b/>
          <w:bCs/>
          <w:sz w:val="22"/>
          <w:szCs w:val="22"/>
        </w:rPr>
        <w:t>Ünvan</w:t>
      </w:r>
      <w:proofErr w:type="spellEnd"/>
      <w:r>
        <w:rPr>
          <w:rFonts w:ascii="Cambria" w:hAnsi="Cambria"/>
          <w:b/>
          <w:bCs/>
          <w:sz w:val="22"/>
          <w:szCs w:val="22"/>
        </w:rPr>
        <w:t xml:space="preserve">/Ad </w:t>
      </w:r>
      <w:proofErr w:type="gramStart"/>
      <w:r>
        <w:rPr>
          <w:rFonts w:ascii="Cambria" w:hAnsi="Cambria"/>
          <w:b/>
          <w:bCs/>
          <w:sz w:val="22"/>
          <w:szCs w:val="22"/>
        </w:rPr>
        <w:t>Soyad :</w:t>
      </w:r>
      <w:proofErr w:type="gramEnd"/>
      <w:r>
        <w:rPr>
          <w:rFonts w:ascii="Cambria" w:hAnsi="Cambria"/>
          <w:sz w:val="22"/>
          <w:szCs w:val="22"/>
        </w:rPr>
        <w:t xml:space="preserve">                                                                                     </w:t>
      </w:r>
    </w:p>
    <w:p w14:paraId="72491C8F" w14:textId="77777777" w:rsidR="00763ED2" w:rsidRPr="00991B76" w:rsidRDefault="00763ED2" w:rsidP="00BC4568">
      <w:pPr>
        <w:tabs>
          <w:tab w:val="left" w:pos="4536"/>
        </w:tabs>
        <w:spacing w:line="360" w:lineRule="auto"/>
        <w:rPr>
          <w:rFonts w:ascii="Cambria" w:hAnsi="Cambria"/>
          <w:sz w:val="22"/>
          <w:szCs w:val="22"/>
        </w:rPr>
      </w:pPr>
    </w:p>
    <w:sectPr w:rsidR="00763ED2" w:rsidRPr="00991B76" w:rsidSect="00CE5D16">
      <w:headerReference w:type="default" r:id="rId6"/>
      <w:footerReference w:type="default" r:id="rId7"/>
      <w:pgSz w:w="11906" w:h="16838"/>
      <w:pgMar w:top="1417" w:right="1417" w:bottom="1417" w:left="1417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C3C2D" w14:textId="77777777" w:rsidR="00CE5D16" w:rsidRDefault="00CE5D16" w:rsidP="00991B76">
      <w:r>
        <w:separator/>
      </w:r>
    </w:p>
  </w:endnote>
  <w:endnote w:type="continuationSeparator" w:id="0">
    <w:p w14:paraId="1B4B6F2F" w14:textId="77777777" w:rsidR="00CE5D16" w:rsidRDefault="00CE5D16" w:rsidP="0099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F405" w14:textId="77777777" w:rsidR="00B569F8" w:rsidRDefault="00B569F8"/>
  <w:p w14:paraId="0B5EA13E" w14:textId="77777777" w:rsidR="00B569F8" w:rsidRDefault="00B569F8" w:rsidP="00B569F8">
    <w:pPr>
      <w:pStyle w:val="AralkYok"/>
      <w:pBdr>
        <w:top w:val="single" w:sz="4" w:space="1" w:color="BFBFBF"/>
      </w:pBdr>
      <w:ind w:left="-142" w:right="-142"/>
      <w:rPr>
        <w:rFonts w:eastAsia="Calibri"/>
        <w:sz w:val="6"/>
        <w:szCs w:val="6"/>
        <w:lang w:eastAsia="en-US"/>
      </w:rPr>
    </w:pPr>
  </w:p>
  <w:tbl>
    <w:tblPr>
      <w:tblW w:w="9639" w:type="dxa"/>
      <w:jc w:val="center"/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991B76" w:rsidRPr="0081560B" w14:paraId="7360E306" w14:textId="77777777" w:rsidTr="00D73F23">
      <w:trPr>
        <w:trHeight w:val="559"/>
        <w:jc w:val="center"/>
      </w:trPr>
      <w:tc>
        <w:tcPr>
          <w:tcW w:w="666" w:type="dxa"/>
          <w:shd w:val="clear" w:color="auto" w:fill="auto"/>
        </w:tcPr>
        <w:p w14:paraId="70CFACA7" w14:textId="77777777" w:rsidR="00991B76" w:rsidRDefault="00991B76" w:rsidP="00991B76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  <w:shd w:val="clear" w:color="auto" w:fill="auto"/>
        </w:tcPr>
        <w:p w14:paraId="6A1F7767" w14:textId="77777777" w:rsidR="00991B76" w:rsidRDefault="00991B76" w:rsidP="00991B76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  <w:shd w:val="clear" w:color="auto" w:fill="auto"/>
        </w:tcPr>
        <w:p w14:paraId="5434AA9F" w14:textId="77777777" w:rsidR="00991B76" w:rsidRDefault="00991B76" w:rsidP="00991B76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 Rektörlüğü 80000 Merkez/OSMANİYE</w:t>
          </w:r>
        </w:p>
      </w:tc>
      <w:tc>
        <w:tcPr>
          <w:tcW w:w="283" w:type="dxa"/>
          <w:shd w:val="clear" w:color="auto" w:fill="auto"/>
        </w:tcPr>
        <w:p w14:paraId="03826770" w14:textId="77777777" w:rsidR="00991B76" w:rsidRDefault="00991B76" w:rsidP="00991B76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  <w:shd w:val="clear" w:color="auto" w:fill="auto"/>
        </w:tcPr>
        <w:p w14:paraId="3CC6E6B7" w14:textId="77777777" w:rsidR="00991B76" w:rsidRDefault="00991B76" w:rsidP="00991B76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358DC8B5" w14:textId="77777777" w:rsidR="00991B76" w:rsidRDefault="00991B76" w:rsidP="00991B76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1B599382" w14:textId="77777777" w:rsidR="00991B76" w:rsidRDefault="00991B76" w:rsidP="00991B76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  <w:shd w:val="clear" w:color="auto" w:fill="auto"/>
        </w:tcPr>
        <w:p w14:paraId="567CAE34" w14:textId="77777777" w:rsidR="00991B76" w:rsidRDefault="00991B76" w:rsidP="00991B76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14:paraId="0833E1C7" w14:textId="77777777" w:rsidR="00991B76" w:rsidRDefault="00991B76" w:rsidP="00991B76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14:paraId="49693D73" w14:textId="77777777" w:rsidR="00991B76" w:rsidRDefault="00991B76" w:rsidP="00991B76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  <w:shd w:val="clear" w:color="auto" w:fill="auto"/>
        </w:tcPr>
        <w:p w14:paraId="65673A6B" w14:textId="77777777" w:rsidR="00991B76" w:rsidRDefault="00991B76" w:rsidP="00991B76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0328 827 10 00</w:t>
          </w:r>
        </w:p>
        <w:p w14:paraId="44390C50" w14:textId="7330579A" w:rsidR="00991B76" w:rsidRDefault="00991B76" w:rsidP="00991B76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www.osmaniye.edu.tr</w:t>
          </w:r>
        </w:p>
        <w:p w14:paraId="5B9A330D" w14:textId="79C64989" w:rsidR="00991B76" w:rsidRDefault="00B569F8" w:rsidP="00991B76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="00991B76">
            <w:rPr>
              <w:rFonts w:ascii="Cambria" w:hAnsi="Cambria"/>
              <w:sz w:val="16"/>
              <w:szCs w:val="16"/>
            </w:rPr>
            <w:t>@osmaniye.edu.tr</w:t>
          </w:r>
        </w:p>
      </w:tc>
      <w:tc>
        <w:tcPr>
          <w:tcW w:w="997" w:type="dxa"/>
          <w:shd w:val="clear" w:color="auto" w:fill="auto"/>
        </w:tcPr>
        <w:p w14:paraId="45A55955" w14:textId="77777777" w:rsidR="00991B76" w:rsidRDefault="00991B76" w:rsidP="00991B76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2743B8FF" w14:textId="77777777" w:rsidR="00991B76" w:rsidRDefault="00991B7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9C2EC" w14:textId="77777777" w:rsidR="00CE5D16" w:rsidRDefault="00CE5D16" w:rsidP="00991B76">
      <w:r>
        <w:separator/>
      </w:r>
    </w:p>
  </w:footnote>
  <w:footnote w:type="continuationSeparator" w:id="0">
    <w:p w14:paraId="02BC329B" w14:textId="77777777" w:rsidR="00CE5D16" w:rsidRDefault="00CE5D16" w:rsidP="00991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35" w:type="dxa"/>
      <w:jc w:val="center"/>
      <w:tblLayout w:type="fixed"/>
      <w:tblLook w:val="04A0" w:firstRow="1" w:lastRow="0" w:firstColumn="1" w:lastColumn="0" w:noHBand="0" w:noVBand="1"/>
    </w:tblPr>
    <w:tblGrid>
      <w:gridCol w:w="2337"/>
      <w:gridCol w:w="4261"/>
      <w:gridCol w:w="1277"/>
      <w:gridCol w:w="1560"/>
    </w:tblGrid>
    <w:tr w:rsidR="00247B5E" w14:paraId="7B775454" w14:textId="77777777" w:rsidTr="009F31B2">
      <w:trPr>
        <w:trHeight w:val="189"/>
        <w:jc w:val="center"/>
      </w:trPr>
      <w:tc>
        <w:tcPr>
          <w:tcW w:w="2336" w:type="dxa"/>
          <w:vMerge w:val="restart"/>
          <w:hideMark/>
        </w:tcPr>
        <w:p w14:paraId="5B7D4391" w14:textId="6A94F961" w:rsidR="00247B5E" w:rsidRDefault="00247B5E" w:rsidP="00247B5E">
          <w:pPr>
            <w:pStyle w:val="a"/>
            <w:spacing w:line="256" w:lineRule="auto"/>
            <w:ind w:left="-115" w:right="-110"/>
            <w:rPr>
              <w:rFonts w:ascii="Calibri" w:eastAsia="Calibri" w:hAnsi="Calibri"/>
              <w:kern w:val="2"/>
              <w:sz w:val="22"/>
              <w:szCs w:val="22"/>
            </w:rPr>
          </w:pPr>
          <w:r>
            <w:rPr>
              <w:rFonts w:ascii="Calibri" w:eastAsia="Calibri" w:hAnsi="Calibri"/>
              <w:noProof/>
              <w:kern w:val="2"/>
            </w:rPr>
            <w:drawing>
              <wp:inline distT="0" distB="0" distL="0" distR="0" wp14:anchorId="1F3F53C4" wp14:editId="166CE4DF">
                <wp:extent cx="1346835" cy="440055"/>
                <wp:effectExtent l="0" t="0" r="5715" b="0"/>
                <wp:docPr id="947032056" name="Resim 1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metin, yazı tipi, simge, sembol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83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0" w:type="dxa"/>
          <w:vMerge w:val="restart"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F9608CF" w14:textId="55992878" w:rsidR="00247B5E" w:rsidRDefault="00247B5E" w:rsidP="00247B5E">
          <w:pPr>
            <w:pStyle w:val="AralkYok"/>
            <w:spacing w:line="256" w:lineRule="auto"/>
            <w:jc w:val="center"/>
            <w:rPr>
              <w:rFonts w:ascii="Cambria" w:hAnsi="Cambria"/>
              <w:color w:val="002060"/>
            </w:rPr>
          </w:pPr>
          <w:r>
            <w:rPr>
              <w:rFonts w:ascii="Cambria" w:hAnsi="Cambria"/>
              <w:b/>
            </w:rPr>
            <w:t>PROJE İPTAL</w:t>
          </w:r>
          <w:r>
            <w:rPr>
              <w:rFonts w:ascii="Cambria" w:hAnsi="Cambria"/>
              <w:b/>
            </w:rPr>
            <w:t xml:space="preserve"> DİLEKÇESİ FORMU</w:t>
          </w:r>
        </w:p>
      </w:tc>
      <w:tc>
        <w:tcPr>
          <w:tcW w:w="1277" w:type="dxa"/>
          <w:tcBorders>
            <w:top w:val="single" w:sz="4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69DCE60E" w14:textId="77777777" w:rsidR="00247B5E" w:rsidRDefault="00247B5E" w:rsidP="00247B5E">
          <w:pPr>
            <w:pStyle w:val="a"/>
            <w:spacing w:line="256" w:lineRule="auto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Doküman No</w:t>
          </w:r>
        </w:p>
      </w:tc>
      <w:tc>
        <w:tcPr>
          <w:tcW w:w="1560" w:type="dxa"/>
          <w:tcBorders>
            <w:top w:val="single" w:sz="4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5A72A6D6" w14:textId="77777777" w:rsidR="00247B5E" w:rsidRDefault="00247B5E" w:rsidP="00247B5E">
          <w:pPr>
            <w:pStyle w:val="a"/>
            <w:spacing w:line="256" w:lineRule="auto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  <w:lang w:val="en-US"/>
            </w:rPr>
            <w:t>OKU.BAP.FR.0000</w:t>
          </w:r>
        </w:p>
      </w:tc>
    </w:tr>
    <w:tr w:rsidR="00247B5E" w14:paraId="2B390D91" w14:textId="77777777" w:rsidTr="009F31B2">
      <w:trPr>
        <w:trHeight w:val="187"/>
        <w:jc w:val="center"/>
      </w:trPr>
      <w:tc>
        <w:tcPr>
          <w:tcW w:w="2336" w:type="dxa"/>
          <w:vMerge/>
          <w:vAlign w:val="center"/>
          <w:hideMark/>
        </w:tcPr>
        <w:p w14:paraId="2BEB0CA2" w14:textId="77777777" w:rsidR="00247B5E" w:rsidRDefault="00247B5E" w:rsidP="00247B5E">
          <w:pPr>
            <w:rPr>
              <w:rFonts w:ascii="Calibri" w:eastAsia="Calibri" w:hAnsi="Calibri"/>
              <w:kern w:val="2"/>
              <w:sz w:val="22"/>
              <w:szCs w:val="22"/>
              <w:lang w:eastAsia="en-US"/>
            </w:rPr>
          </w:pPr>
        </w:p>
      </w:tc>
      <w:tc>
        <w:tcPr>
          <w:tcW w:w="4260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73506EE7" w14:textId="77777777" w:rsidR="00247B5E" w:rsidRDefault="00247B5E" w:rsidP="00247B5E">
          <w:pPr>
            <w:rPr>
              <w:rFonts w:ascii="Cambria" w:eastAsia="Calibri" w:hAnsi="Cambria" w:cs="Calibri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7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6FBB7BC4" w14:textId="77777777" w:rsidR="00247B5E" w:rsidRDefault="00247B5E" w:rsidP="00247B5E">
          <w:pPr>
            <w:pStyle w:val="a"/>
            <w:spacing w:line="256" w:lineRule="auto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Yayın Tarihi</w:t>
          </w:r>
        </w:p>
      </w:tc>
      <w:tc>
        <w:tcPr>
          <w:tcW w:w="1560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0688051E" w14:textId="77777777" w:rsidR="00247B5E" w:rsidRDefault="00247B5E" w:rsidP="00247B5E">
          <w:pPr>
            <w:pStyle w:val="a"/>
            <w:spacing w:line="256" w:lineRule="auto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01.06.2023</w:t>
          </w:r>
        </w:p>
      </w:tc>
    </w:tr>
    <w:tr w:rsidR="00247B5E" w14:paraId="61322027" w14:textId="77777777" w:rsidTr="009F31B2">
      <w:trPr>
        <w:trHeight w:val="187"/>
        <w:jc w:val="center"/>
      </w:trPr>
      <w:tc>
        <w:tcPr>
          <w:tcW w:w="2336" w:type="dxa"/>
          <w:vMerge/>
          <w:vAlign w:val="center"/>
          <w:hideMark/>
        </w:tcPr>
        <w:p w14:paraId="46CA39F5" w14:textId="77777777" w:rsidR="00247B5E" w:rsidRDefault="00247B5E" w:rsidP="00247B5E">
          <w:pPr>
            <w:rPr>
              <w:rFonts w:ascii="Calibri" w:eastAsia="Calibri" w:hAnsi="Calibri"/>
              <w:kern w:val="2"/>
              <w:sz w:val="22"/>
              <w:szCs w:val="22"/>
              <w:lang w:eastAsia="en-US"/>
            </w:rPr>
          </w:pPr>
        </w:p>
      </w:tc>
      <w:tc>
        <w:tcPr>
          <w:tcW w:w="4260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571E5461" w14:textId="77777777" w:rsidR="00247B5E" w:rsidRDefault="00247B5E" w:rsidP="00247B5E">
          <w:pPr>
            <w:rPr>
              <w:rFonts w:ascii="Cambria" w:eastAsia="Calibri" w:hAnsi="Cambria" w:cs="Calibri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7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4197E80D" w14:textId="77777777" w:rsidR="00247B5E" w:rsidRDefault="00247B5E" w:rsidP="00247B5E">
          <w:pPr>
            <w:pStyle w:val="a"/>
            <w:spacing w:line="256" w:lineRule="auto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Revizyon Tarihi</w:t>
          </w:r>
        </w:p>
      </w:tc>
      <w:tc>
        <w:tcPr>
          <w:tcW w:w="1560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7BAE1A41" w14:textId="77777777" w:rsidR="00247B5E" w:rsidRDefault="00247B5E" w:rsidP="00247B5E">
          <w:pPr>
            <w:pStyle w:val="a"/>
            <w:spacing w:line="256" w:lineRule="auto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--</w:t>
          </w:r>
        </w:p>
      </w:tc>
    </w:tr>
    <w:tr w:rsidR="00247B5E" w14:paraId="36C5A4A8" w14:textId="77777777" w:rsidTr="009F31B2">
      <w:trPr>
        <w:trHeight w:val="220"/>
        <w:jc w:val="center"/>
      </w:trPr>
      <w:tc>
        <w:tcPr>
          <w:tcW w:w="2336" w:type="dxa"/>
          <w:vMerge/>
          <w:vAlign w:val="center"/>
          <w:hideMark/>
        </w:tcPr>
        <w:p w14:paraId="5B0871C6" w14:textId="77777777" w:rsidR="00247B5E" w:rsidRDefault="00247B5E" w:rsidP="00247B5E">
          <w:pPr>
            <w:rPr>
              <w:rFonts w:ascii="Calibri" w:eastAsia="Calibri" w:hAnsi="Calibri"/>
              <w:kern w:val="2"/>
              <w:sz w:val="22"/>
              <w:szCs w:val="22"/>
              <w:lang w:eastAsia="en-US"/>
            </w:rPr>
          </w:pPr>
        </w:p>
      </w:tc>
      <w:tc>
        <w:tcPr>
          <w:tcW w:w="4260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E01B190" w14:textId="77777777" w:rsidR="00247B5E" w:rsidRDefault="00247B5E" w:rsidP="00247B5E">
          <w:pPr>
            <w:rPr>
              <w:rFonts w:ascii="Cambria" w:eastAsia="Calibri" w:hAnsi="Cambria" w:cs="Calibri"/>
              <w:color w:val="002060"/>
              <w:kern w:val="2"/>
              <w:sz w:val="22"/>
              <w:szCs w:val="22"/>
              <w:lang w:eastAsia="en-US"/>
            </w:rPr>
          </w:pPr>
        </w:p>
      </w:tc>
      <w:tc>
        <w:tcPr>
          <w:tcW w:w="1277" w:type="dxa"/>
          <w:tcBorders>
            <w:top w:val="single" w:sz="6" w:space="0" w:color="BFBFBF"/>
            <w:left w:val="single" w:sz="4" w:space="0" w:color="BFBFBF"/>
            <w:bottom w:val="single" w:sz="4" w:space="0" w:color="BFBFBF"/>
            <w:right w:val="single" w:sz="6" w:space="0" w:color="BFBFBF"/>
          </w:tcBorders>
          <w:hideMark/>
        </w:tcPr>
        <w:p w14:paraId="5205CC16" w14:textId="77777777" w:rsidR="00247B5E" w:rsidRDefault="00247B5E" w:rsidP="00247B5E">
          <w:pPr>
            <w:pStyle w:val="a"/>
            <w:spacing w:line="256" w:lineRule="auto"/>
            <w:ind w:right="-112"/>
            <w:rPr>
              <w:rFonts w:ascii="Cambria" w:eastAsia="Calibri" w:hAnsi="Cambria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kern w:val="2"/>
              <w:sz w:val="16"/>
              <w:szCs w:val="16"/>
            </w:rPr>
            <w:t>Revizyon No</w:t>
          </w:r>
        </w:p>
      </w:tc>
      <w:tc>
        <w:tcPr>
          <w:tcW w:w="1560" w:type="dxa"/>
          <w:tcBorders>
            <w:top w:val="single" w:sz="6" w:space="0" w:color="BFBFBF"/>
            <w:left w:val="single" w:sz="6" w:space="0" w:color="BFBFBF"/>
            <w:bottom w:val="single" w:sz="4" w:space="0" w:color="BFBFBF"/>
            <w:right w:val="single" w:sz="4" w:space="0" w:color="BFBFBF"/>
          </w:tcBorders>
          <w:hideMark/>
        </w:tcPr>
        <w:p w14:paraId="43733BB0" w14:textId="77777777" w:rsidR="00247B5E" w:rsidRDefault="00247B5E" w:rsidP="00247B5E">
          <w:pPr>
            <w:pStyle w:val="a"/>
            <w:spacing w:line="256" w:lineRule="auto"/>
            <w:rPr>
              <w:rFonts w:ascii="Cambria" w:eastAsia="Calibri" w:hAnsi="Cambria"/>
              <w:color w:val="002060"/>
              <w:kern w:val="2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kern w:val="2"/>
              <w:sz w:val="16"/>
              <w:szCs w:val="16"/>
            </w:rPr>
            <w:t>00</w:t>
          </w:r>
        </w:p>
      </w:tc>
    </w:tr>
  </w:tbl>
  <w:p w14:paraId="49B11EC3" w14:textId="77777777" w:rsidR="00247B5E" w:rsidRDefault="00247B5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564"/>
    <w:rsid w:val="00207669"/>
    <w:rsid w:val="00247B5E"/>
    <w:rsid w:val="005548FC"/>
    <w:rsid w:val="00684D29"/>
    <w:rsid w:val="00763ED2"/>
    <w:rsid w:val="00991B76"/>
    <w:rsid w:val="00B569F8"/>
    <w:rsid w:val="00BC4568"/>
    <w:rsid w:val="00CE5D16"/>
    <w:rsid w:val="00D06564"/>
    <w:rsid w:val="00E3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247158"/>
  <w15:chartTrackingRefBased/>
  <w15:docId w15:val="{DF4D81D4-739C-480F-A29E-F588F8B27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56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91B7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91B76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991B7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91B76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character" w:customStyle="1" w:styleId="AralkYokChar">
    <w:name w:val="Aralık Yok Char"/>
    <w:link w:val="AralkYok"/>
    <w:uiPriority w:val="1"/>
    <w:locked/>
    <w:rsid w:val="00B569F8"/>
    <w:rPr>
      <w:rFonts w:ascii="SimSun" w:eastAsia="SimSun" w:hAnsi="SimSun"/>
      <w:sz w:val="24"/>
      <w:szCs w:val="24"/>
      <w:lang w:eastAsia="zh-CN"/>
    </w:rPr>
  </w:style>
  <w:style w:type="paragraph" w:styleId="AralkYok">
    <w:name w:val="No Spacing"/>
    <w:link w:val="AralkYokChar"/>
    <w:uiPriority w:val="1"/>
    <w:qFormat/>
    <w:rsid w:val="00B569F8"/>
    <w:pPr>
      <w:spacing w:after="0" w:line="240" w:lineRule="auto"/>
    </w:pPr>
    <w:rPr>
      <w:rFonts w:ascii="SimSun" w:eastAsia="SimSun" w:hAnsi="SimSun"/>
      <w:sz w:val="24"/>
      <w:szCs w:val="24"/>
      <w:lang w:eastAsia="zh-CN"/>
    </w:rPr>
  </w:style>
  <w:style w:type="paragraph" w:styleId="a">
    <w:basedOn w:val="Normal"/>
    <w:next w:val="stBilgi"/>
    <w:uiPriority w:val="99"/>
    <w:rsid w:val="00247B5E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2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Beşir Kavak</dc:creator>
  <cp:keywords/>
  <dc:description/>
  <cp:lastModifiedBy>Beşir Kavak</cp:lastModifiedBy>
  <cp:revision>9</cp:revision>
  <dcterms:created xsi:type="dcterms:W3CDTF">2024-01-05T12:20:00Z</dcterms:created>
  <dcterms:modified xsi:type="dcterms:W3CDTF">2024-01-29T10:54:00Z</dcterms:modified>
</cp:coreProperties>
</file>