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A4" w:rsidRDefault="002906A4" w:rsidP="00316A90">
      <w:pPr>
        <w:rPr>
          <w:b/>
          <w:color w:val="000000" w:themeColor="text1"/>
        </w:rPr>
      </w:pPr>
      <w:bookmarkStart w:id="0" w:name="_GoBack"/>
      <w:bookmarkEnd w:id="0"/>
    </w:p>
    <w:p w:rsidR="002906A4" w:rsidRDefault="002906A4" w:rsidP="00316A90">
      <w:pPr>
        <w:rPr>
          <w:b/>
          <w:color w:val="000000" w:themeColor="text1"/>
        </w:rPr>
      </w:pPr>
    </w:p>
    <w:p w:rsidR="00316A90" w:rsidRPr="0061346E" w:rsidRDefault="00316A90" w:rsidP="00316A90">
      <w:pPr>
        <w:pStyle w:val="ListeParagraf"/>
        <w:numPr>
          <w:ilvl w:val="0"/>
          <w:numId w:val="1"/>
        </w:numPr>
        <w:rPr>
          <w:b/>
          <w:color w:val="000000" w:themeColor="text1"/>
        </w:rPr>
      </w:pPr>
      <w:r w:rsidRPr="0061346E">
        <w:rPr>
          <w:b/>
          <w:color w:val="000000" w:themeColor="text1"/>
        </w:rPr>
        <w:t>HASSAS GÖREV FORMLARI</w:t>
      </w:r>
    </w:p>
    <w:p w:rsidR="00316A90" w:rsidRPr="0061346E" w:rsidRDefault="00316A90" w:rsidP="00316A90">
      <w:pPr>
        <w:pStyle w:val="ListeParagraf"/>
        <w:numPr>
          <w:ilvl w:val="1"/>
          <w:numId w:val="1"/>
        </w:numPr>
        <w:rPr>
          <w:b/>
          <w:color w:val="000000" w:themeColor="text1"/>
        </w:rPr>
      </w:pPr>
      <w:r w:rsidRPr="0061346E">
        <w:rPr>
          <w:b/>
          <w:color w:val="000000" w:themeColor="text1"/>
        </w:rPr>
        <w:t xml:space="preserve"> Hassas Görev Tespit Formu</w:t>
      </w:r>
    </w:p>
    <w:p w:rsidR="00316A90" w:rsidRPr="0061346E" w:rsidRDefault="00316A90" w:rsidP="00316A90">
      <w:pPr>
        <w:pStyle w:val="ListeParagraf"/>
        <w:rPr>
          <w:b/>
          <w:color w:val="000000" w:themeColor="text1"/>
        </w:rPr>
      </w:pPr>
      <w:r w:rsidRPr="0061346E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61346E">
        <w:rPr>
          <w:b/>
          <w:color w:val="000000" w:themeColor="text1"/>
          <w:highlight w:val="lightGray"/>
        </w:rPr>
        <w:t>EK 1</w:t>
      </w:r>
    </w:p>
    <w:tbl>
      <w:tblPr>
        <w:tblStyle w:val="TabloKlavuzu"/>
        <w:tblW w:w="14719" w:type="dxa"/>
        <w:tblLook w:val="04A0" w:firstRow="1" w:lastRow="0" w:firstColumn="1" w:lastColumn="0" w:noHBand="0" w:noVBand="1"/>
      </w:tblPr>
      <w:tblGrid>
        <w:gridCol w:w="643"/>
        <w:gridCol w:w="2595"/>
        <w:gridCol w:w="2268"/>
        <w:gridCol w:w="1701"/>
        <w:gridCol w:w="2976"/>
        <w:gridCol w:w="4536"/>
      </w:tblGrid>
      <w:tr w:rsidR="0061346E" w:rsidRPr="0061346E" w:rsidTr="009565CE">
        <w:trPr>
          <w:trHeight w:val="241"/>
        </w:trPr>
        <w:tc>
          <w:tcPr>
            <w:tcW w:w="147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61346E" w:rsidRDefault="00316A90" w:rsidP="00FB1D71">
            <w:pPr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HASSAS GÖREV TESPİT FORMU                                                                               </w:t>
            </w:r>
          </w:p>
        </w:tc>
      </w:tr>
      <w:tr w:rsidR="0061346E" w:rsidRPr="0061346E" w:rsidTr="009565CE">
        <w:trPr>
          <w:trHeight w:val="229"/>
        </w:trPr>
        <w:tc>
          <w:tcPr>
            <w:tcW w:w="147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61346E" w:rsidRDefault="00316A90" w:rsidP="00FB1D71">
            <w:pPr>
              <w:rPr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HARCAMA BİRİMİ: PERSONEL DAİRE BAŞKANLIĞI</w:t>
            </w:r>
          </w:p>
        </w:tc>
      </w:tr>
      <w:tr w:rsidR="0061346E" w:rsidRPr="0061346E" w:rsidTr="009565CE">
        <w:trPr>
          <w:trHeight w:val="241"/>
        </w:trPr>
        <w:tc>
          <w:tcPr>
            <w:tcW w:w="147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61346E" w:rsidRDefault="00316A90" w:rsidP="00FB1D71">
            <w:pPr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 xml:space="preserve">ALT BİRİM: </w:t>
            </w:r>
            <w:r w:rsidR="00C129B7">
              <w:rPr>
                <w:b/>
                <w:sz w:val="24"/>
                <w:szCs w:val="24"/>
              </w:rPr>
              <w:t>Eğitim ve Disiplin Şube Müdürlüğü</w:t>
            </w:r>
          </w:p>
        </w:tc>
      </w:tr>
      <w:tr w:rsidR="002A3239" w:rsidRPr="0061346E" w:rsidTr="009565CE">
        <w:trPr>
          <w:trHeight w:val="700"/>
        </w:trPr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239" w:rsidRPr="0061346E" w:rsidRDefault="002A3239" w:rsidP="002A32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Sıra No</w:t>
            </w:r>
          </w:p>
        </w:tc>
        <w:tc>
          <w:tcPr>
            <w:tcW w:w="2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239" w:rsidRPr="0061346E" w:rsidRDefault="002A3239" w:rsidP="002A32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Hizmetin/Görevin Adı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239" w:rsidRPr="0061346E" w:rsidRDefault="002A3239" w:rsidP="002A32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Riskler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239" w:rsidRPr="0061346E" w:rsidRDefault="002A3239" w:rsidP="002A32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Risk Düzeyi**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239" w:rsidRPr="0061346E" w:rsidRDefault="002A3239" w:rsidP="002A32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Kontroller/ Tedbirler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239" w:rsidRPr="0061346E" w:rsidRDefault="002A3239" w:rsidP="002A32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Görevi Yürütecek Personelde Aranacak Kriterler</w:t>
            </w:r>
          </w:p>
        </w:tc>
      </w:tr>
      <w:tr w:rsidR="00C129B7" w:rsidRPr="0061346E" w:rsidTr="009565CE">
        <w:trPr>
          <w:trHeight w:val="229"/>
        </w:trPr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61346E" w:rsidRDefault="00C129B7" w:rsidP="00C129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5349DA" w:rsidRDefault="00C129B7" w:rsidP="00C12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Aday Memurun Eğitimi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239" w:rsidRPr="009F4413" w:rsidRDefault="002A3239" w:rsidP="009F4413">
            <w:pPr>
              <w:pStyle w:val="AralkYok"/>
              <w:rPr>
                <w:sz w:val="24"/>
                <w:szCs w:val="24"/>
              </w:rPr>
            </w:pPr>
            <w:r w:rsidRPr="009F4413">
              <w:rPr>
                <w:sz w:val="24"/>
                <w:szCs w:val="24"/>
              </w:rPr>
              <w:t>-Temel Eğitim, Hazırlayıcı Eğitim ve Staj Dönemlerinin zamanında ve uygun sürede yapılmaması</w:t>
            </w:r>
          </w:p>
          <w:p w:rsidR="00C129B7" w:rsidRPr="009F4413" w:rsidRDefault="002A3239" w:rsidP="009F4413">
            <w:pPr>
              <w:pStyle w:val="AralkYok"/>
              <w:rPr>
                <w:sz w:val="24"/>
                <w:szCs w:val="24"/>
              </w:rPr>
            </w:pPr>
            <w:r w:rsidRPr="009F4413">
              <w:rPr>
                <w:sz w:val="24"/>
                <w:szCs w:val="24"/>
              </w:rPr>
              <w:t>-DPB bildiriminin unutulması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5349DA" w:rsidRDefault="00C129B7" w:rsidP="00C12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5349DA" w:rsidRDefault="009F4413" w:rsidP="00C12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 takibinin kontrolü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C7E" w:rsidRDefault="00A94C7E" w:rsidP="00C12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-Mevzuata </w:t>
            </w:r>
            <w:proofErr w:type="gramStart"/>
            <w:r>
              <w:rPr>
                <w:sz w:val="24"/>
                <w:szCs w:val="24"/>
              </w:rPr>
              <w:t>hakim</w:t>
            </w:r>
            <w:proofErr w:type="gramEnd"/>
            <w:r>
              <w:rPr>
                <w:sz w:val="24"/>
                <w:szCs w:val="24"/>
              </w:rPr>
              <w:t xml:space="preserve"> olmak</w:t>
            </w:r>
          </w:p>
          <w:p w:rsidR="00A94C7E" w:rsidRPr="005349DA" w:rsidRDefault="00A94C7E" w:rsidP="00C12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-Özlük Programından Personel Hareketleri konusunda bilgi sahibi olmak</w:t>
            </w:r>
          </w:p>
        </w:tc>
      </w:tr>
      <w:tr w:rsidR="00C129B7" w:rsidRPr="0061346E" w:rsidTr="009565CE">
        <w:trPr>
          <w:trHeight w:val="241"/>
        </w:trPr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61346E" w:rsidRDefault="00C129B7" w:rsidP="00C129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5349DA" w:rsidRDefault="00C129B7" w:rsidP="00C12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 İçi Eğitim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9F4413" w:rsidRDefault="009F4413" w:rsidP="009F4413">
            <w:pPr>
              <w:pStyle w:val="AralkYok"/>
              <w:rPr>
                <w:sz w:val="24"/>
                <w:szCs w:val="24"/>
              </w:rPr>
            </w:pPr>
            <w:r w:rsidRPr="009F4413">
              <w:rPr>
                <w:sz w:val="24"/>
                <w:szCs w:val="24"/>
              </w:rPr>
              <w:t>İş ve işlemlerin güncel mevzuata uygun yapılamaması.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5349DA" w:rsidRDefault="00C129B7" w:rsidP="00C12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Orta Seviye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5349DA" w:rsidRDefault="009F4413" w:rsidP="00C12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Mevzuatın güncel olarak takip edilip konuya </w:t>
            </w:r>
            <w:proofErr w:type="gramStart"/>
            <w:r>
              <w:rPr>
                <w:sz w:val="24"/>
                <w:szCs w:val="24"/>
              </w:rPr>
              <w:t>hakim</w:t>
            </w:r>
            <w:proofErr w:type="gramEnd"/>
            <w:r>
              <w:rPr>
                <w:sz w:val="24"/>
                <w:szCs w:val="24"/>
              </w:rPr>
              <w:t xml:space="preserve"> kişiler tarafından Üniversitemiz personeline hizmet içi eğitim verilmesi.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C7E" w:rsidRDefault="00A94C7E" w:rsidP="00A94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-Mevzuata </w:t>
            </w:r>
            <w:proofErr w:type="gramStart"/>
            <w:r>
              <w:rPr>
                <w:sz w:val="24"/>
                <w:szCs w:val="24"/>
              </w:rPr>
              <w:t>hakim</w:t>
            </w:r>
            <w:proofErr w:type="gramEnd"/>
            <w:r>
              <w:rPr>
                <w:sz w:val="24"/>
                <w:szCs w:val="24"/>
              </w:rPr>
              <w:t xml:space="preserve"> olmak</w:t>
            </w:r>
          </w:p>
          <w:p w:rsidR="00A94C7E" w:rsidRDefault="00A94C7E" w:rsidP="00A94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-Resmi Gazete takibini günlük yapması</w:t>
            </w:r>
          </w:p>
          <w:p w:rsidR="00C129B7" w:rsidRPr="005349DA" w:rsidRDefault="00C129B7" w:rsidP="00C129B7">
            <w:pPr>
              <w:rPr>
                <w:sz w:val="24"/>
                <w:szCs w:val="24"/>
              </w:rPr>
            </w:pPr>
          </w:p>
        </w:tc>
      </w:tr>
      <w:tr w:rsidR="00C129B7" w:rsidRPr="0061346E" w:rsidTr="009565CE">
        <w:trPr>
          <w:trHeight w:val="229"/>
        </w:trPr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61346E" w:rsidRDefault="00C129B7" w:rsidP="00C129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5349DA" w:rsidRDefault="00C129B7" w:rsidP="00C12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İdari Personelin Disiplin İşlemleri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9F4413" w:rsidRDefault="009F4413" w:rsidP="009F4413">
            <w:pPr>
              <w:pStyle w:val="AralkYok"/>
              <w:rPr>
                <w:sz w:val="24"/>
                <w:szCs w:val="24"/>
              </w:rPr>
            </w:pPr>
            <w:r w:rsidRPr="009F4413">
              <w:rPr>
                <w:sz w:val="24"/>
                <w:szCs w:val="24"/>
              </w:rPr>
              <w:t>Soruşturmanın süresinde tamamlanamaması ve soruşturma komisyonu tarafından istenen bilgi ve belgelerin yanlış veya eksik verilmesi.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5349DA" w:rsidRDefault="00C129B7" w:rsidP="00C12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B7" w:rsidRPr="005349DA" w:rsidRDefault="009F4413" w:rsidP="00C12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Soruşturma sürecinin sağlıklı bir şekilde takibinin yapılıp, soruşturma ile ilgili istenen bilgi ve belgelerin zamanında ve eksiksiz olarak komisyona verilmesi. Cezai işlemlere ilişkin veri girişlerinin ilgili yerlere kaydedilmesi.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C7E" w:rsidRDefault="00A94C7E" w:rsidP="00A94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-Mevzuata </w:t>
            </w:r>
            <w:proofErr w:type="gramStart"/>
            <w:r>
              <w:rPr>
                <w:sz w:val="24"/>
                <w:szCs w:val="24"/>
              </w:rPr>
              <w:t>hakim</w:t>
            </w:r>
            <w:proofErr w:type="gramEnd"/>
            <w:r>
              <w:rPr>
                <w:sz w:val="24"/>
                <w:szCs w:val="24"/>
              </w:rPr>
              <w:t xml:space="preserve"> olmak</w:t>
            </w:r>
          </w:p>
          <w:p w:rsidR="00A94C7E" w:rsidRDefault="00A94C7E" w:rsidP="00A94C7E">
            <w:pPr>
              <w:rPr>
                <w:sz w:val="24"/>
                <w:szCs w:val="24"/>
              </w:rPr>
            </w:pPr>
          </w:p>
          <w:p w:rsidR="00C129B7" w:rsidRPr="005349DA" w:rsidRDefault="00C129B7" w:rsidP="00C129B7">
            <w:pPr>
              <w:rPr>
                <w:sz w:val="24"/>
                <w:szCs w:val="24"/>
              </w:rPr>
            </w:pPr>
          </w:p>
        </w:tc>
      </w:tr>
      <w:tr w:rsidR="009F4413" w:rsidRPr="0061346E" w:rsidTr="009565CE">
        <w:trPr>
          <w:trHeight w:val="229"/>
        </w:trPr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06A4" w:rsidRDefault="002906A4" w:rsidP="009F44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F4413" w:rsidRPr="0061346E" w:rsidRDefault="009F4413" w:rsidP="009F44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06A4" w:rsidRDefault="002906A4" w:rsidP="009F4413">
            <w:pPr>
              <w:rPr>
                <w:sz w:val="24"/>
                <w:szCs w:val="24"/>
              </w:rPr>
            </w:pPr>
          </w:p>
          <w:p w:rsidR="009F4413" w:rsidRPr="005349DA" w:rsidRDefault="009F4413" w:rsidP="009F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Sürekli İşçilerin Disiplin İşlemleri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06A4" w:rsidRDefault="002906A4" w:rsidP="009F4413">
            <w:pPr>
              <w:pStyle w:val="AralkYok"/>
              <w:rPr>
                <w:sz w:val="22"/>
                <w:szCs w:val="22"/>
              </w:rPr>
            </w:pPr>
          </w:p>
          <w:p w:rsidR="002906A4" w:rsidRDefault="002906A4" w:rsidP="009F4413">
            <w:pPr>
              <w:pStyle w:val="AralkYok"/>
              <w:rPr>
                <w:sz w:val="22"/>
                <w:szCs w:val="22"/>
              </w:rPr>
            </w:pPr>
          </w:p>
          <w:p w:rsidR="009F4413" w:rsidRPr="009F4413" w:rsidRDefault="009F4413" w:rsidP="009F4413">
            <w:pPr>
              <w:pStyle w:val="AralkYok"/>
              <w:rPr>
                <w:sz w:val="22"/>
                <w:szCs w:val="22"/>
              </w:rPr>
            </w:pPr>
            <w:r w:rsidRPr="009F4413">
              <w:rPr>
                <w:sz w:val="22"/>
                <w:szCs w:val="22"/>
              </w:rPr>
              <w:t>Soruşturmanın süresinde tamamlanamaması ve soruşturma komisyonu tarafından istenen bilgi ve belgelerin yanlış veya eksik verilmesi.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06A4" w:rsidRDefault="002906A4" w:rsidP="009F4413">
            <w:pPr>
              <w:jc w:val="center"/>
              <w:rPr>
                <w:sz w:val="24"/>
                <w:szCs w:val="24"/>
              </w:rPr>
            </w:pPr>
          </w:p>
          <w:p w:rsidR="009F4413" w:rsidRPr="005349DA" w:rsidRDefault="009F4413" w:rsidP="009F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06A4" w:rsidRDefault="002906A4" w:rsidP="009F4413">
            <w:pPr>
              <w:jc w:val="both"/>
              <w:rPr>
                <w:sz w:val="24"/>
                <w:szCs w:val="24"/>
              </w:rPr>
            </w:pPr>
          </w:p>
          <w:p w:rsidR="009F4413" w:rsidRPr="005349DA" w:rsidRDefault="009F4413" w:rsidP="009F4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Soruşturma sürecinin sağlıklı bir şekilde takibinin yapılıp, soruşturma ile ilgili istenen bilgi ve belgelerin zamanında ve eksiksiz olarak komisyona verilmesi. Cezai işlemlere ilişkin veri girişlerinin ilgili yerlere kaydedilmesi.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06A4" w:rsidRDefault="002906A4" w:rsidP="00A94C7E">
            <w:pPr>
              <w:rPr>
                <w:sz w:val="24"/>
                <w:szCs w:val="24"/>
              </w:rPr>
            </w:pPr>
          </w:p>
          <w:p w:rsidR="00A94C7E" w:rsidRDefault="00A94C7E" w:rsidP="00A94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-Mevzuata </w:t>
            </w:r>
            <w:proofErr w:type="gramStart"/>
            <w:r>
              <w:rPr>
                <w:sz w:val="24"/>
                <w:szCs w:val="24"/>
              </w:rPr>
              <w:t>hakim</w:t>
            </w:r>
            <w:proofErr w:type="gramEnd"/>
            <w:r>
              <w:rPr>
                <w:sz w:val="24"/>
                <w:szCs w:val="24"/>
              </w:rPr>
              <w:t xml:space="preserve"> olmak</w:t>
            </w:r>
          </w:p>
          <w:p w:rsidR="009F4413" w:rsidRPr="005349DA" w:rsidRDefault="009F4413" w:rsidP="009F4413">
            <w:pPr>
              <w:rPr>
                <w:sz w:val="24"/>
                <w:szCs w:val="24"/>
              </w:rPr>
            </w:pPr>
          </w:p>
        </w:tc>
      </w:tr>
      <w:tr w:rsidR="009F4413" w:rsidRPr="0061346E" w:rsidTr="009565CE">
        <w:trPr>
          <w:trHeight w:val="1507"/>
        </w:trPr>
        <w:tc>
          <w:tcPr>
            <w:tcW w:w="72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4413" w:rsidRPr="0061346E" w:rsidRDefault="009F4413" w:rsidP="009F44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F4413" w:rsidRPr="0061346E" w:rsidRDefault="009F4413" w:rsidP="009F44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4413" w:rsidRPr="0061346E" w:rsidRDefault="009F4413" w:rsidP="009F44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F4413" w:rsidRPr="0061346E" w:rsidRDefault="009F4413" w:rsidP="009F44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1346E">
              <w:rPr>
                <w:b/>
                <w:color w:val="000000" w:themeColor="text1"/>
                <w:sz w:val="24"/>
                <w:szCs w:val="24"/>
              </w:rPr>
              <w:t>ONAYLAYAN</w:t>
            </w:r>
          </w:p>
          <w:p w:rsidR="009F4413" w:rsidRPr="0061346E" w:rsidRDefault="009F4413" w:rsidP="009F44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F4413" w:rsidRPr="0061346E" w:rsidRDefault="009F4413" w:rsidP="009F44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346E">
              <w:rPr>
                <w:color w:val="000000" w:themeColor="text1"/>
                <w:sz w:val="24"/>
                <w:szCs w:val="24"/>
              </w:rPr>
              <w:t>Şadiye YENTÜR</w:t>
            </w:r>
          </w:p>
          <w:p w:rsidR="009F4413" w:rsidRPr="0061346E" w:rsidRDefault="009F4413" w:rsidP="009F44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346E">
              <w:rPr>
                <w:color w:val="000000" w:themeColor="text1"/>
                <w:sz w:val="24"/>
                <w:szCs w:val="24"/>
              </w:rPr>
              <w:t>Personel Daire Başkanı</w:t>
            </w:r>
          </w:p>
        </w:tc>
      </w:tr>
    </w:tbl>
    <w:p w:rsidR="00316A90" w:rsidRPr="0061346E" w:rsidRDefault="00316A90" w:rsidP="00316A90">
      <w:pPr>
        <w:rPr>
          <w:color w:val="000000" w:themeColor="text1"/>
          <w:sz w:val="24"/>
          <w:szCs w:val="24"/>
        </w:rPr>
      </w:pPr>
    </w:p>
    <w:p w:rsidR="00316A90" w:rsidRPr="0061346E" w:rsidRDefault="00316A90" w:rsidP="00316A90">
      <w:pPr>
        <w:rPr>
          <w:color w:val="000000" w:themeColor="text1"/>
          <w:sz w:val="24"/>
          <w:szCs w:val="24"/>
        </w:rPr>
      </w:pPr>
      <w:r w:rsidRPr="0061346E">
        <w:rPr>
          <w:color w:val="000000" w:themeColor="text1"/>
          <w:sz w:val="24"/>
          <w:szCs w:val="24"/>
        </w:rPr>
        <w:t>* … Şube Müdürlüğü</w:t>
      </w:r>
    </w:p>
    <w:p w:rsidR="00316A90" w:rsidRPr="0061346E" w:rsidRDefault="00316A90" w:rsidP="00316A90">
      <w:pPr>
        <w:rPr>
          <w:color w:val="000000" w:themeColor="text1"/>
          <w:sz w:val="24"/>
          <w:szCs w:val="24"/>
        </w:rPr>
      </w:pPr>
      <w:r w:rsidRPr="0061346E">
        <w:rPr>
          <w:color w:val="000000" w:themeColor="text1"/>
          <w:sz w:val="24"/>
          <w:szCs w:val="24"/>
        </w:rPr>
        <w:t xml:space="preserve">** Risk düzeyi görevin ve belirlenen risklerin durumuna göre </w:t>
      </w:r>
      <w:r w:rsidRPr="0061346E">
        <w:rPr>
          <w:b/>
          <w:color w:val="000000" w:themeColor="text1"/>
          <w:sz w:val="24"/>
          <w:szCs w:val="24"/>
        </w:rPr>
        <w:t>Çok Yüksek, Yüksek, Orta Seviyede, Düşük ve Çok Düşük</w:t>
      </w:r>
      <w:r w:rsidRPr="0061346E">
        <w:rPr>
          <w:color w:val="000000" w:themeColor="text1"/>
          <w:sz w:val="24"/>
          <w:szCs w:val="24"/>
        </w:rPr>
        <w:t xml:space="preserve"> olarak belirlenecektir.</w:t>
      </w:r>
    </w:p>
    <w:p w:rsidR="00251680" w:rsidRPr="0061346E" w:rsidRDefault="00251680">
      <w:pPr>
        <w:rPr>
          <w:color w:val="000000" w:themeColor="text1"/>
        </w:rPr>
      </w:pPr>
    </w:p>
    <w:sectPr w:rsidR="00251680" w:rsidRPr="0061346E" w:rsidSect="003555B2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F8"/>
    <w:rsid w:val="000826F8"/>
    <w:rsid w:val="00087718"/>
    <w:rsid w:val="00096CE1"/>
    <w:rsid w:val="000E5D64"/>
    <w:rsid w:val="001B598C"/>
    <w:rsid w:val="00251680"/>
    <w:rsid w:val="002906A4"/>
    <w:rsid w:val="00296EE7"/>
    <w:rsid w:val="002A3239"/>
    <w:rsid w:val="002B3581"/>
    <w:rsid w:val="002D0412"/>
    <w:rsid w:val="00316A90"/>
    <w:rsid w:val="003555B2"/>
    <w:rsid w:val="003B0A9D"/>
    <w:rsid w:val="00453783"/>
    <w:rsid w:val="00531373"/>
    <w:rsid w:val="00596B1F"/>
    <w:rsid w:val="00596D77"/>
    <w:rsid w:val="005F361A"/>
    <w:rsid w:val="0061346E"/>
    <w:rsid w:val="0066079D"/>
    <w:rsid w:val="007909B8"/>
    <w:rsid w:val="007F1DD1"/>
    <w:rsid w:val="009565CE"/>
    <w:rsid w:val="009847F0"/>
    <w:rsid w:val="009F4413"/>
    <w:rsid w:val="00A94C7E"/>
    <w:rsid w:val="00AA7100"/>
    <w:rsid w:val="00BE79F0"/>
    <w:rsid w:val="00C129B7"/>
    <w:rsid w:val="00CD49AC"/>
    <w:rsid w:val="00E407AD"/>
    <w:rsid w:val="00EB107A"/>
    <w:rsid w:val="00F13817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6A90"/>
    <w:pPr>
      <w:ind w:left="720"/>
      <w:contextualSpacing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316A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71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100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9F4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6A90"/>
    <w:pPr>
      <w:ind w:left="720"/>
      <w:contextualSpacing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316A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71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100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9F4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KORKMAZ</dc:creator>
  <cp:lastModifiedBy>Aysun KORKMAZ</cp:lastModifiedBy>
  <cp:revision>17</cp:revision>
  <cp:lastPrinted>2019-10-18T06:12:00Z</cp:lastPrinted>
  <dcterms:created xsi:type="dcterms:W3CDTF">2019-10-17T12:26:00Z</dcterms:created>
  <dcterms:modified xsi:type="dcterms:W3CDTF">2019-10-31T13:23:00Z</dcterms:modified>
</cp:coreProperties>
</file>