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B1DBE" w:rsidP="00D0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  <w:r w:rsidR="002739A5">
              <w:rPr>
                <w:rFonts w:ascii="Times New Roman" w:hAnsi="Times New Roman" w:cs="Times New Roman"/>
                <w:b/>
                <w:sz w:val="20"/>
                <w:szCs w:val="20"/>
              </w:rPr>
              <w:t>(SÖZLEŞMELER)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739A5" w:rsidP="0043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Doğrudan Temin </w:t>
            </w:r>
            <w:r w:rsidR="005E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5577A0" w:rsidP="0027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A0">
              <w:rPr>
                <w:rFonts w:ascii="Times New Roman" w:hAnsi="Times New Roman" w:cs="Times New Roman"/>
                <w:sz w:val="24"/>
                <w:szCs w:val="24"/>
              </w:rPr>
              <w:t>Birimlerden bakım ve onarım ile ilgili hizmet alımı talebi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 </w:t>
            </w:r>
            <w:r w:rsidR="002739A5">
              <w:rPr>
                <w:rFonts w:ascii="Times New Roman" w:hAnsi="Times New Roman" w:cs="Times New Roman"/>
                <w:sz w:val="24"/>
                <w:szCs w:val="24"/>
              </w:rPr>
              <w:t>gelmesi.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560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A627B9" w:rsidP="00B66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Talep </w:t>
            </w:r>
            <w:r w:rsidR="002739A5">
              <w:rPr>
                <w:rFonts w:ascii="Times New Roman" w:hAnsi="Times New Roman" w:cs="Times New Roman"/>
                <w:sz w:val="24"/>
                <w:szCs w:val="24"/>
              </w:rPr>
              <w:t>yazısı geli</w:t>
            </w:r>
            <w:r w:rsidR="00B66FAA">
              <w:rPr>
                <w:rFonts w:ascii="Times New Roman" w:hAnsi="Times New Roman" w:cs="Times New Roman"/>
                <w:sz w:val="24"/>
                <w:szCs w:val="24"/>
              </w:rPr>
              <w:t>nce</w:t>
            </w:r>
            <w:bookmarkStart w:id="1" w:name="_GoBack"/>
            <w:bookmarkEnd w:id="1"/>
            <w:r w:rsidR="002739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4E24">
              <w:rPr>
                <w:rFonts w:ascii="Times New Roman" w:hAnsi="Times New Roman" w:cs="Times New Roman"/>
                <w:sz w:val="24"/>
                <w:szCs w:val="24"/>
              </w:rPr>
              <w:t xml:space="preserve">Onay Belgesi, Yaklaşık Maliyet Cetveli, Piyasa Fiyat Araştırma Tutanağı hazırlanır. </w:t>
            </w:r>
            <w:r w:rsidR="00804E24" w:rsidRPr="00804E24">
              <w:rPr>
                <w:rFonts w:eastAsiaTheme="minorEastAsia"/>
                <w:color w:val="FFFFFF" w:themeColor="background1"/>
                <w:sz w:val="32"/>
                <w:szCs w:val="32"/>
              </w:rPr>
              <w:t xml:space="preserve"> </w:t>
            </w:r>
            <w:r w:rsidR="00804E24" w:rsidRPr="00804E24">
              <w:rPr>
                <w:rFonts w:ascii="Times New Roman" w:hAnsi="Times New Roman" w:cs="Times New Roman"/>
                <w:sz w:val="24"/>
                <w:szCs w:val="24"/>
              </w:rPr>
              <w:t xml:space="preserve">En düşük fiyat veren </w:t>
            </w:r>
            <w:r w:rsidR="002739A5">
              <w:rPr>
                <w:rFonts w:ascii="Times New Roman" w:hAnsi="Times New Roman" w:cs="Times New Roman"/>
                <w:sz w:val="24"/>
                <w:szCs w:val="24"/>
              </w:rPr>
              <w:t xml:space="preserve">firma ile sözleşme yapılır. </w:t>
            </w:r>
            <w:r w:rsidR="002739A5" w:rsidRPr="002739A5">
              <w:rPr>
                <w:rFonts w:ascii="Times New Roman" w:hAnsi="Times New Roman" w:cs="Times New Roman"/>
                <w:sz w:val="24"/>
                <w:szCs w:val="24"/>
              </w:rPr>
              <w:t>Sözleşmede belirtilen dönemlerde bakım ve onarım hizmeti yapılarak bakım formu düzenlenir.3 ayda bir fatura düzenlenir</w:t>
            </w:r>
            <w:r w:rsidR="00804E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C55E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YS'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proofErr w:type="spellEnd"/>
            <w:r w:rsidR="007522DE">
              <w:rPr>
                <w:rFonts w:ascii="Times New Roman" w:hAnsi="Times New Roman" w:cs="Times New Roman"/>
                <w:sz w:val="24"/>
                <w:szCs w:val="24"/>
              </w:rPr>
              <w:t xml:space="preserve"> Ödeme Emri Belgesi düzenlenir ve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r w:rsidR="007522DE">
              <w:rPr>
                <w:rFonts w:ascii="Times New Roman" w:hAnsi="Times New Roman" w:cs="Times New Roman"/>
                <w:sz w:val="24"/>
                <w:szCs w:val="24"/>
              </w:rPr>
              <w:t xml:space="preserve">ile birlikte </w:t>
            </w:r>
            <w:proofErr w:type="spellStart"/>
            <w:r w:rsidR="007522DE">
              <w:rPr>
                <w:rFonts w:ascii="Times New Roman" w:hAnsi="Times New Roman" w:cs="Times New Roman"/>
                <w:sz w:val="24"/>
                <w:szCs w:val="24"/>
              </w:rPr>
              <w:t>SGD</w:t>
            </w:r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>B'na</w:t>
            </w:r>
            <w:proofErr w:type="spellEnd"/>
            <w:r w:rsidR="0043512A"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teslim edil</w:t>
            </w:r>
            <w:r w:rsidR="00517926">
              <w:rPr>
                <w:rFonts w:ascii="Times New Roman" w:hAnsi="Times New Roman" w:cs="Times New Roman"/>
                <w:sz w:val="24"/>
                <w:szCs w:val="24"/>
              </w:rPr>
              <w:t>mesi.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739A5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595D8B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739A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D867A4" w:rsidRDefault="00595D8B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7A4" w:rsidRPr="00D867A4">
              <w:rPr>
                <w:rFonts w:ascii="Times New Roman" w:hAnsi="Times New Roman" w:cs="Times New Roman"/>
                <w:sz w:val="24"/>
                <w:szCs w:val="24"/>
              </w:rPr>
              <w:t>Her yıl Maliye Bakanlığı tarafından Resmi Gazetede yayımlanan Devlet İhale Genelgesi</w:t>
            </w:r>
          </w:p>
          <w:p w:rsidR="002C6CF5" w:rsidRPr="009B3B5E" w:rsidRDefault="00595D8B" w:rsidP="0027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7A4">
              <w:rPr>
                <w:rFonts w:ascii="Times New Roman" w:hAnsi="Times New Roman" w:cs="Times New Roman"/>
                <w:sz w:val="24"/>
                <w:szCs w:val="24"/>
              </w:rPr>
              <w:t>4734 Sayılı Kamu İhale Kanunu 22.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A4" w:rsidRPr="009805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0538" w:rsidRPr="00980538">
              <w:rPr>
                <w:rFonts w:ascii="Times New Roman" w:hAnsi="Times New Roman" w:cs="Times New Roman"/>
                <w:sz w:val="24"/>
                <w:szCs w:val="24"/>
              </w:rPr>
              <w:t>addesi</w:t>
            </w:r>
            <w:r w:rsidR="002C6CF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D867A4">
              <w:rPr>
                <w:rFonts w:ascii="Times New Roman" w:hAnsi="Times New Roman" w:cs="Times New Roman"/>
                <w:sz w:val="24"/>
                <w:szCs w:val="24"/>
              </w:rPr>
              <w:t xml:space="preserve"> bendi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F927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80" w:rsidRDefault="00A25980" w:rsidP="00956C56">
      <w:pPr>
        <w:spacing w:after="0" w:line="240" w:lineRule="auto"/>
      </w:pPr>
      <w:r>
        <w:separator/>
      </w:r>
    </w:p>
  </w:endnote>
  <w:endnote w:type="continuationSeparator" w:id="0">
    <w:p w:rsidR="00A25980" w:rsidRDefault="00A25980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80" w:rsidRDefault="00A25980" w:rsidP="00956C56">
      <w:pPr>
        <w:spacing w:after="0" w:line="240" w:lineRule="auto"/>
      </w:pPr>
      <w:r>
        <w:separator/>
      </w:r>
    </w:p>
  </w:footnote>
  <w:footnote w:type="continuationSeparator" w:id="0">
    <w:p w:rsidR="00A25980" w:rsidRDefault="00A25980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C55E3"/>
    <w:rsid w:val="000E09DE"/>
    <w:rsid w:val="000F572C"/>
    <w:rsid w:val="00104954"/>
    <w:rsid w:val="00121297"/>
    <w:rsid w:val="001452D2"/>
    <w:rsid w:val="00151A3E"/>
    <w:rsid w:val="0016025C"/>
    <w:rsid w:val="00162101"/>
    <w:rsid w:val="00163F06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C4B39"/>
    <w:rsid w:val="003D0ACC"/>
    <w:rsid w:val="003D0FEB"/>
    <w:rsid w:val="003E614F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684A"/>
    <w:rsid w:val="00577E77"/>
    <w:rsid w:val="00585CFD"/>
    <w:rsid w:val="00592727"/>
    <w:rsid w:val="00595D8B"/>
    <w:rsid w:val="005A28F3"/>
    <w:rsid w:val="005B0C3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40C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4E24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25980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40B6B"/>
    <w:rsid w:val="00B42677"/>
    <w:rsid w:val="00B543B8"/>
    <w:rsid w:val="00B560B6"/>
    <w:rsid w:val="00B65B9D"/>
    <w:rsid w:val="00B66FAA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795E"/>
    <w:rsid w:val="00CE3313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617F"/>
    <w:rsid w:val="00D76AFD"/>
    <w:rsid w:val="00D867A4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Elif</cp:lastModifiedBy>
  <cp:revision>88</cp:revision>
  <dcterms:created xsi:type="dcterms:W3CDTF">2017-06-30T11:14:00Z</dcterms:created>
  <dcterms:modified xsi:type="dcterms:W3CDTF">2018-10-18T08:27:00Z</dcterms:modified>
</cp:coreProperties>
</file>