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4E4B" w14:textId="77777777" w:rsidR="000823B7" w:rsidRDefault="00F06BD2" w:rsidP="00592854">
      <w:pPr>
        <w:spacing w:after="0"/>
        <w:jc w:val="center"/>
        <w:rPr>
          <w:rFonts w:ascii="Times New Roman" w:eastAsia="Times New Roman" w:hAnsi="Times New Roman" w:cs="Times New Roman"/>
          <w:b/>
          <w:bCs/>
          <w:sz w:val="24"/>
          <w:szCs w:val="24"/>
          <w:lang w:eastAsia="tr-TR"/>
        </w:rPr>
      </w:pPr>
      <w:bookmarkStart w:id="0" w:name="_GoBack"/>
      <w:bookmarkEnd w:id="0"/>
      <w:r>
        <w:rPr>
          <w:rFonts w:ascii="Times New Roman" w:eastAsia="Times New Roman" w:hAnsi="Times New Roman" w:cs="Times New Roman"/>
          <w:b/>
          <w:bCs/>
          <w:sz w:val="24"/>
          <w:szCs w:val="24"/>
          <w:lang w:eastAsia="tr-TR"/>
        </w:rPr>
        <w:t>OSMANİYE KORKUT ATA</w:t>
      </w:r>
      <w:r w:rsidR="000823B7">
        <w:rPr>
          <w:rFonts w:ascii="Times New Roman" w:eastAsia="Times New Roman" w:hAnsi="Times New Roman" w:cs="Times New Roman"/>
          <w:b/>
          <w:bCs/>
          <w:sz w:val="24"/>
          <w:szCs w:val="24"/>
          <w:lang w:eastAsia="tr-TR"/>
        </w:rPr>
        <w:t xml:space="preserve"> ÜNİVERSİTESİ</w:t>
      </w:r>
    </w:p>
    <w:p w14:paraId="6CB59BB7" w14:textId="77777777" w:rsidR="00296004" w:rsidRPr="00C92DC6" w:rsidRDefault="002B1EA7" w:rsidP="00592854">
      <w:pPr>
        <w:spacing w:after="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ÇEVİRİ VE </w:t>
      </w:r>
      <w:r w:rsidR="00D7470F">
        <w:rPr>
          <w:rFonts w:ascii="Times New Roman" w:eastAsia="Times New Roman" w:hAnsi="Times New Roman" w:cs="Times New Roman"/>
          <w:b/>
          <w:bCs/>
          <w:sz w:val="24"/>
          <w:szCs w:val="24"/>
          <w:lang w:eastAsia="tr-TR"/>
        </w:rPr>
        <w:t>DÜZELTİ</w:t>
      </w:r>
      <w:r w:rsidR="00F06BD2">
        <w:rPr>
          <w:rFonts w:ascii="Times New Roman" w:eastAsia="Times New Roman" w:hAnsi="Times New Roman" w:cs="Times New Roman"/>
          <w:b/>
          <w:bCs/>
          <w:sz w:val="24"/>
          <w:szCs w:val="24"/>
          <w:lang w:eastAsia="tr-TR"/>
        </w:rPr>
        <w:t xml:space="preserve"> </w:t>
      </w:r>
      <w:r w:rsidR="00296004" w:rsidRPr="00C92DC6">
        <w:rPr>
          <w:rFonts w:ascii="Times New Roman" w:eastAsia="Times New Roman" w:hAnsi="Times New Roman" w:cs="Times New Roman"/>
          <w:b/>
          <w:bCs/>
          <w:sz w:val="24"/>
          <w:szCs w:val="24"/>
          <w:lang w:eastAsia="tr-TR"/>
        </w:rPr>
        <w:t>UYGULAMA VE</w:t>
      </w:r>
      <w:r w:rsidR="00F06BD2">
        <w:rPr>
          <w:rFonts w:ascii="Times New Roman" w:eastAsia="Times New Roman" w:hAnsi="Times New Roman" w:cs="Times New Roman"/>
          <w:b/>
          <w:bCs/>
          <w:sz w:val="24"/>
          <w:szCs w:val="24"/>
          <w:lang w:eastAsia="tr-TR"/>
        </w:rPr>
        <w:t xml:space="preserve"> </w:t>
      </w:r>
      <w:r w:rsidR="00296004" w:rsidRPr="00C92DC6">
        <w:rPr>
          <w:rFonts w:ascii="Times New Roman" w:eastAsia="Times New Roman" w:hAnsi="Times New Roman" w:cs="Times New Roman"/>
          <w:b/>
          <w:bCs/>
          <w:sz w:val="24"/>
          <w:szCs w:val="24"/>
          <w:lang w:eastAsia="tr-TR"/>
        </w:rPr>
        <w:t>ARAŞTIRMA MERKEZİ YÖNETMELİĞİ</w:t>
      </w:r>
    </w:p>
    <w:p w14:paraId="672A6659" w14:textId="77777777" w:rsidR="00296004" w:rsidRPr="00C92DC6" w:rsidRDefault="00296004" w:rsidP="00592854">
      <w:pPr>
        <w:spacing w:after="0"/>
        <w:jc w:val="both"/>
        <w:rPr>
          <w:rFonts w:ascii="Times New Roman" w:eastAsia="Times New Roman" w:hAnsi="Times New Roman" w:cs="Times New Roman"/>
          <w:b/>
          <w:bCs/>
          <w:sz w:val="24"/>
          <w:szCs w:val="24"/>
          <w:lang w:eastAsia="tr-TR"/>
        </w:rPr>
      </w:pPr>
    </w:p>
    <w:p w14:paraId="78D5E5BF" w14:textId="77777777" w:rsidR="00296004" w:rsidRPr="00C92DC6" w:rsidRDefault="00296004" w:rsidP="00592854">
      <w:pPr>
        <w:spacing w:after="0"/>
        <w:jc w:val="center"/>
        <w:rPr>
          <w:rFonts w:ascii="Times New Roman" w:eastAsia="Times New Roman" w:hAnsi="Times New Roman" w:cs="Times New Roman"/>
          <w:b/>
          <w:bCs/>
          <w:sz w:val="24"/>
          <w:szCs w:val="24"/>
          <w:lang w:eastAsia="tr-TR"/>
        </w:rPr>
      </w:pPr>
      <w:r w:rsidRPr="00C92DC6">
        <w:rPr>
          <w:rFonts w:ascii="Times New Roman" w:eastAsia="Times New Roman" w:hAnsi="Times New Roman" w:cs="Times New Roman"/>
          <w:b/>
          <w:bCs/>
          <w:sz w:val="24"/>
          <w:szCs w:val="24"/>
          <w:lang w:eastAsia="tr-TR"/>
        </w:rPr>
        <w:t>BİRİNCİ BÖLÜM</w:t>
      </w:r>
    </w:p>
    <w:p w14:paraId="22B1B2CE" w14:textId="77777777" w:rsidR="00296004" w:rsidRPr="00C92DC6" w:rsidRDefault="00296004" w:rsidP="00592854">
      <w:pPr>
        <w:jc w:val="center"/>
        <w:rPr>
          <w:rFonts w:ascii="Times New Roman" w:eastAsia="Times New Roman" w:hAnsi="Times New Roman" w:cs="Times New Roman"/>
          <w:b/>
          <w:bCs/>
          <w:sz w:val="24"/>
          <w:szCs w:val="24"/>
          <w:lang w:eastAsia="tr-TR"/>
        </w:rPr>
      </w:pPr>
      <w:r w:rsidRPr="00C92DC6">
        <w:rPr>
          <w:rFonts w:ascii="Times New Roman" w:eastAsia="Times New Roman" w:hAnsi="Times New Roman" w:cs="Times New Roman"/>
          <w:b/>
          <w:bCs/>
          <w:sz w:val="24"/>
          <w:szCs w:val="24"/>
          <w:lang w:eastAsia="tr-TR"/>
        </w:rPr>
        <w:t>Amaç, Kapsam, Dayanak ve Tanımlar</w:t>
      </w:r>
    </w:p>
    <w:p w14:paraId="3D90D36C"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Amaç</w:t>
      </w:r>
    </w:p>
    <w:p w14:paraId="47301199" w14:textId="77777777" w:rsidR="00296004" w:rsidRPr="00C92DC6" w:rsidRDefault="00296004" w:rsidP="00592854">
      <w:pPr>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MADDE 1 – </w:t>
      </w:r>
      <w:r w:rsidRPr="00C92DC6">
        <w:rPr>
          <w:rFonts w:ascii="Times New Roman" w:eastAsia="Times New Roman" w:hAnsi="Times New Roman" w:cs="Times New Roman"/>
          <w:sz w:val="24"/>
          <w:szCs w:val="24"/>
          <w:lang w:eastAsia="tr-TR"/>
        </w:rPr>
        <w:t>(1) Bu Yönetmeli</w:t>
      </w:r>
      <w:r w:rsidR="00F06BD2">
        <w:rPr>
          <w:rFonts w:ascii="Times New Roman" w:eastAsia="Times New Roman" w:hAnsi="Times New Roman" w:cs="Times New Roman"/>
          <w:sz w:val="24"/>
          <w:szCs w:val="24"/>
          <w:lang w:eastAsia="tr-TR"/>
        </w:rPr>
        <w:t>ğin amacı; Osmaniye Korkut Ata</w:t>
      </w:r>
      <w:r w:rsidRPr="00C92DC6">
        <w:rPr>
          <w:rFonts w:ascii="Times New Roman" w:eastAsia="Times New Roman" w:hAnsi="Times New Roman" w:cs="Times New Roman"/>
          <w:sz w:val="24"/>
          <w:szCs w:val="24"/>
          <w:lang w:eastAsia="tr-TR"/>
        </w:rPr>
        <w:t xml:space="preserve"> Üniversitesi </w:t>
      </w:r>
      <w:r w:rsidR="002B1EA7">
        <w:rPr>
          <w:rFonts w:ascii="Times New Roman" w:eastAsia="Times New Roman" w:hAnsi="Times New Roman" w:cs="Times New Roman"/>
          <w:sz w:val="24"/>
          <w:szCs w:val="24"/>
          <w:lang w:eastAsia="tr-TR"/>
        </w:rPr>
        <w:t xml:space="preserve">Çeviri ve </w:t>
      </w:r>
      <w:r w:rsidR="00D7470F">
        <w:rPr>
          <w:rFonts w:ascii="Times New Roman" w:eastAsia="Times New Roman" w:hAnsi="Times New Roman" w:cs="Times New Roman"/>
          <w:sz w:val="24"/>
          <w:szCs w:val="24"/>
          <w:lang w:eastAsia="tr-TR"/>
        </w:rPr>
        <w:t>Düzelti</w:t>
      </w:r>
      <w:r w:rsidR="00F06BD2">
        <w:rPr>
          <w:rFonts w:ascii="Times New Roman" w:eastAsia="Times New Roman" w:hAnsi="Times New Roman" w:cs="Times New Roman"/>
          <w:sz w:val="24"/>
          <w:szCs w:val="24"/>
          <w:lang w:eastAsia="tr-TR"/>
        </w:rPr>
        <w:t xml:space="preserve"> </w:t>
      </w:r>
      <w:r w:rsidRPr="00C92DC6">
        <w:rPr>
          <w:rFonts w:ascii="Times New Roman" w:eastAsia="Times New Roman" w:hAnsi="Times New Roman" w:cs="Times New Roman"/>
          <w:sz w:val="24"/>
          <w:szCs w:val="24"/>
          <w:lang w:eastAsia="tr-TR"/>
        </w:rPr>
        <w:t>Uygulama ve Araştırma Merkezinin amaçlarına, faaliyetlerine, yönetim organlarına, yönetim organlarının görevlerine ve çalışma şekline ilişkin usul ve esasları düzenlemektir.</w:t>
      </w:r>
    </w:p>
    <w:p w14:paraId="46E91A08"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Kapsam</w:t>
      </w:r>
    </w:p>
    <w:p w14:paraId="5FABADB4" w14:textId="77777777" w:rsidR="00296004" w:rsidRPr="00C92DC6" w:rsidRDefault="00296004" w:rsidP="00592854">
      <w:pPr>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MADDE 2 – </w:t>
      </w:r>
      <w:r w:rsidRPr="00C92DC6">
        <w:rPr>
          <w:rFonts w:ascii="Times New Roman" w:eastAsia="Times New Roman" w:hAnsi="Times New Roman" w:cs="Times New Roman"/>
          <w:sz w:val="24"/>
          <w:szCs w:val="24"/>
          <w:lang w:eastAsia="tr-TR"/>
        </w:rPr>
        <w:t xml:space="preserve">(1) Bu Yönetmelik; </w:t>
      </w:r>
      <w:r w:rsidR="00F06BD2" w:rsidRPr="00F06BD2">
        <w:rPr>
          <w:rFonts w:ascii="Times New Roman" w:eastAsia="Times New Roman" w:hAnsi="Times New Roman" w:cs="Times New Roman"/>
          <w:sz w:val="24"/>
          <w:szCs w:val="24"/>
          <w:lang w:eastAsia="tr-TR"/>
        </w:rPr>
        <w:t xml:space="preserve">Osmaniye Korkut Ata </w:t>
      </w:r>
      <w:r w:rsidRPr="00C92DC6">
        <w:rPr>
          <w:rFonts w:ascii="Times New Roman" w:eastAsia="Times New Roman" w:hAnsi="Times New Roman" w:cs="Times New Roman"/>
          <w:sz w:val="24"/>
          <w:szCs w:val="24"/>
          <w:lang w:eastAsia="tr-TR"/>
        </w:rPr>
        <w:t xml:space="preserve">Üniversitesi </w:t>
      </w:r>
      <w:r w:rsidR="00D7470F">
        <w:rPr>
          <w:rFonts w:ascii="Times New Roman" w:eastAsia="Times New Roman" w:hAnsi="Times New Roman" w:cs="Times New Roman"/>
          <w:sz w:val="24"/>
          <w:szCs w:val="24"/>
          <w:lang w:eastAsia="tr-TR"/>
        </w:rPr>
        <w:t>Çeviri ve Düzelti</w:t>
      </w:r>
      <w:r w:rsidRPr="00C92DC6">
        <w:rPr>
          <w:rFonts w:ascii="Times New Roman" w:eastAsia="Times New Roman" w:hAnsi="Times New Roman" w:cs="Times New Roman"/>
          <w:sz w:val="24"/>
          <w:szCs w:val="24"/>
          <w:lang w:eastAsia="tr-TR"/>
        </w:rPr>
        <w:t xml:space="preserve"> Uygulama ve Araştırma Merkezinin amaçlarına, faaliyet alanlarına, yönetim organlarına, yönetim organlarının görevlerine ve çalışma şekline ilişkin hükümleri kapsar.</w:t>
      </w:r>
    </w:p>
    <w:p w14:paraId="597C9A31"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Dayanak</w:t>
      </w:r>
    </w:p>
    <w:p w14:paraId="65AF9426" w14:textId="082E65B4" w:rsidR="00296004" w:rsidRPr="00C92DC6" w:rsidRDefault="35DAB1A6" w:rsidP="35DAB1A6">
      <w:pPr>
        <w:ind w:firstLine="708"/>
        <w:jc w:val="both"/>
        <w:rPr>
          <w:rFonts w:ascii="Times New Roman" w:eastAsia="Times New Roman" w:hAnsi="Times New Roman" w:cs="Times New Roman"/>
          <w:sz w:val="24"/>
          <w:szCs w:val="24"/>
          <w:lang w:eastAsia="tr-TR"/>
        </w:rPr>
      </w:pPr>
      <w:r w:rsidRPr="35DAB1A6">
        <w:rPr>
          <w:rFonts w:ascii="Times New Roman" w:eastAsia="Times New Roman" w:hAnsi="Times New Roman" w:cs="Times New Roman"/>
          <w:b/>
          <w:bCs/>
          <w:sz w:val="24"/>
          <w:szCs w:val="24"/>
          <w:lang w:eastAsia="tr-TR"/>
        </w:rPr>
        <w:t>MADDE 3 – </w:t>
      </w:r>
      <w:r w:rsidRPr="35DAB1A6">
        <w:rPr>
          <w:rFonts w:ascii="Times New Roman" w:eastAsia="Times New Roman" w:hAnsi="Times New Roman" w:cs="Times New Roman"/>
          <w:sz w:val="24"/>
          <w:szCs w:val="24"/>
          <w:lang w:eastAsia="tr-TR"/>
        </w:rPr>
        <w:t>(1) Bu Yönetmelik, 4/11/1981 tarihli ve 2547 sayılı Yükseköğretim Kanununun 7 </w:t>
      </w:r>
      <w:proofErr w:type="spellStart"/>
      <w:r w:rsidRPr="35DAB1A6">
        <w:rPr>
          <w:rFonts w:ascii="Times New Roman" w:eastAsia="Times New Roman" w:hAnsi="Times New Roman" w:cs="Times New Roman"/>
          <w:sz w:val="24"/>
          <w:szCs w:val="24"/>
          <w:lang w:eastAsia="tr-TR"/>
        </w:rPr>
        <w:t>nci</w:t>
      </w:r>
      <w:proofErr w:type="spellEnd"/>
      <w:r w:rsidRPr="35DAB1A6">
        <w:rPr>
          <w:rFonts w:ascii="Times New Roman" w:eastAsia="Times New Roman" w:hAnsi="Times New Roman" w:cs="Times New Roman"/>
          <w:sz w:val="24"/>
          <w:szCs w:val="24"/>
          <w:lang w:eastAsia="tr-TR"/>
        </w:rPr>
        <w:t xml:space="preserve"> maddesinin birinci fıkrasının (d) bendinin (2) numaralı alt bendi ve 14 üncü maddenin b fı</w:t>
      </w:r>
      <w:r w:rsidR="0048278D">
        <w:rPr>
          <w:rFonts w:ascii="Times New Roman" w:eastAsia="Times New Roman" w:hAnsi="Times New Roman" w:cs="Times New Roman"/>
          <w:sz w:val="24"/>
          <w:szCs w:val="24"/>
          <w:lang w:eastAsia="tr-TR"/>
        </w:rPr>
        <w:t>kr</w:t>
      </w:r>
      <w:r w:rsidRPr="35DAB1A6">
        <w:rPr>
          <w:rFonts w:ascii="Times New Roman" w:eastAsia="Times New Roman" w:hAnsi="Times New Roman" w:cs="Times New Roman"/>
          <w:sz w:val="24"/>
          <w:szCs w:val="24"/>
          <w:lang w:eastAsia="tr-TR"/>
        </w:rPr>
        <w:t>asının 3 üncü bendi ile Fikir ve Sanat Eserleri Kanunu’nun fikri mülkiyet haklarının gizliliğine ilişkin maddelerine dayanılarak hazırlanmıştır.</w:t>
      </w:r>
    </w:p>
    <w:p w14:paraId="7B67676F"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Tanımlar</w:t>
      </w:r>
    </w:p>
    <w:p w14:paraId="4EAED930" w14:textId="77777777" w:rsidR="00296004"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MADDE 4 – </w:t>
      </w:r>
      <w:r w:rsidRPr="00C92DC6">
        <w:rPr>
          <w:rFonts w:ascii="Times New Roman" w:eastAsia="Times New Roman" w:hAnsi="Times New Roman" w:cs="Times New Roman"/>
          <w:sz w:val="24"/>
          <w:szCs w:val="24"/>
          <w:lang w:eastAsia="tr-TR"/>
        </w:rPr>
        <w:t>(1) Bu Yönetmelikte geçen;</w:t>
      </w:r>
    </w:p>
    <w:p w14:paraId="310C5EF6" w14:textId="77777777" w:rsidR="000615CD" w:rsidRDefault="000615CD" w:rsidP="000615CD">
      <w:pPr>
        <w:spacing w:after="0"/>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Çeviri: Kaynak metinden hareketle erek dilde metin üretme işlemini,</w:t>
      </w:r>
    </w:p>
    <w:p w14:paraId="01050D58" w14:textId="77777777" w:rsidR="00D7470F" w:rsidRDefault="000615CD" w:rsidP="00D7470F">
      <w:pPr>
        <w:spacing w:after="0"/>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F06BD2">
        <w:rPr>
          <w:rFonts w:ascii="Times New Roman" w:eastAsia="Times New Roman" w:hAnsi="Times New Roman" w:cs="Times New Roman"/>
          <w:sz w:val="24"/>
          <w:szCs w:val="24"/>
          <w:lang w:eastAsia="tr-TR"/>
        </w:rPr>
        <w:t xml:space="preserve"> </w:t>
      </w:r>
      <w:r w:rsidR="00D7470F">
        <w:rPr>
          <w:rFonts w:ascii="Times New Roman" w:eastAsia="Times New Roman" w:hAnsi="Times New Roman" w:cs="Times New Roman"/>
          <w:sz w:val="24"/>
          <w:szCs w:val="24"/>
          <w:lang w:eastAsia="tr-TR"/>
        </w:rPr>
        <w:t>Düzelti: Bir yabancı dilde ya da ana dilde üretilen metnin dil ve içerik açısından düzeltilmesi, geliştirilmesi işlemini,</w:t>
      </w:r>
    </w:p>
    <w:p w14:paraId="667B95EE" w14:textId="77777777" w:rsidR="009D130C" w:rsidRPr="00C92DC6" w:rsidRDefault="00D7470F" w:rsidP="009D130C">
      <w:pPr>
        <w:spacing w:after="0"/>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9D130C" w:rsidRPr="00C92DC6">
        <w:rPr>
          <w:rFonts w:ascii="Times New Roman" w:eastAsia="Times New Roman" w:hAnsi="Times New Roman" w:cs="Times New Roman"/>
          <w:sz w:val="24"/>
          <w:szCs w:val="24"/>
          <w:lang w:eastAsia="tr-TR"/>
        </w:rPr>
        <w:t>Me</w:t>
      </w:r>
      <w:r w:rsidR="009D130C">
        <w:rPr>
          <w:rFonts w:ascii="Times New Roman" w:eastAsia="Times New Roman" w:hAnsi="Times New Roman" w:cs="Times New Roman"/>
          <w:sz w:val="24"/>
          <w:szCs w:val="24"/>
          <w:lang w:eastAsia="tr-TR"/>
        </w:rPr>
        <w:t>rkez</w:t>
      </w:r>
      <w:r w:rsidR="009D130C" w:rsidRPr="00C92DC6">
        <w:rPr>
          <w:rFonts w:ascii="Times New Roman" w:eastAsia="Times New Roman" w:hAnsi="Times New Roman" w:cs="Times New Roman"/>
          <w:sz w:val="24"/>
          <w:szCs w:val="24"/>
          <w:lang w:eastAsia="tr-TR"/>
        </w:rPr>
        <w:t xml:space="preserve">: </w:t>
      </w:r>
      <w:r w:rsidR="00F06BD2" w:rsidRPr="00F06BD2">
        <w:rPr>
          <w:rFonts w:ascii="Times New Roman" w:eastAsia="Times New Roman" w:hAnsi="Times New Roman" w:cs="Times New Roman"/>
          <w:sz w:val="24"/>
          <w:szCs w:val="24"/>
          <w:lang w:eastAsia="tr-TR"/>
        </w:rPr>
        <w:t xml:space="preserve">Osmaniye Korkut Ata </w:t>
      </w:r>
      <w:r w:rsidR="009D130C" w:rsidRPr="00C92DC6">
        <w:rPr>
          <w:rFonts w:ascii="Times New Roman" w:eastAsia="Times New Roman" w:hAnsi="Times New Roman" w:cs="Times New Roman"/>
          <w:sz w:val="24"/>
          <w:szCs w:val="24"/>
          <w:lang w:eastAsia="tr-TR"/>
        </w:rPr>
        <w:t xml:space="preserve">Üniversitesi </w:t>
      </w:r>
      <w:r w:rsidR="009D130C">
        <w:rPr>
          <w:rFonts w:ascii="Times New Roman" w:eastAsia="Times New Roman" w:hAnsi="Times New Roman" w:cs="Times New Roman"/>
          <w:sz w:val="24"/>
          <w:szCs w:val="24"/>
          <w:lang w:eastAsia="tr-TR"/>
        </w:rPr>
        <w:t xml:space="preserve">Çeviri ve </w:t>
      </w:r>
      <w:r>
        <w:rPr>
          <w:rFonts w:ascii="Times New Roman" w:eastAsia="Times New Roman" w:hAnsi="Times New Roman" w:cs="Times New Roman"/>
          <w:sz w:val="24"/>
          <w:szCs w:val="24"/>
          <w:lang w:eastAsia="tr-TR"/>
        </w:rPr>
        <w:t>Düzelti</w:t>
      </w:r>
      <w:r w:rsidR="00F06BD2">
        <w:rPr>
          <w:rFonts w:ascii="Times New Roman" w:eastAsia="Times New Roman" w:hAnsi="Times New Roman" w:cs="Times New Roman"/>
          <w:sz w:val="24"/>
          <w:szCs w:val="24"/>
          <w:lang w:eastAsia="tr-TR"/>
        </w:rPr>
        <w:t xml:space="preserve"> </w:t>
      </w:r>
      <w:r w:rsidR="009D130C" w:rsidRPr="00C92DC6">
        <w:rPr>
          <w:rFonts w:ascii="Times New Roman" w:eastAsia="Times New Roman" w:hAnsi="Times New Roman" w:cs="Times New Roman"/>
          <w:sz w:val="24"/>
          <w:szCs w:val="24"/>
          <w:lang w:eastAsia="tr-TR"/>
        </w:rPr>
        <w:t>Uygulama ve Araştırma Merkezini,</w:t>
      </w:r>
    </w:p>
    <w:p w14:paraId="60E2FD71" w14:textId="77777777" w:rsidR="009D130C" w:rsidRDefault="00D7470F" w:rsidP="000615CD">
      <w:pPr>
        <w:spacing w:after="0"/>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F06BD2">
        <w:rPr>
          <w:rFonts w:ascii="Times New Roman" w:eastAsia="Times New Roman" w:hAnsi="Times New Roman" w:cs="Times New Roman"/>
          <w:sz w:val="24"/>
          <w:szCs w:val="24"/>
          <w:lang w:eastAsia="tr-TR"/>
        </w:rPr>
        <w:t xml:space="preserve"> </w:t>
      </w:r>
      <w:r w:rsidR="009D130C" w:rsidRPr="00C92DC6">
        <w:rPr>
          <w:rFonts w:ascii="Times New Roman" w:eastAsia="Times New Roman" w:hAnsi="Times New Roman" w:cs="Times New Roman"/>
          <w:sz w:val="24"/>
          <w:szCs w:val="24"/>
          <w:lang w:eastAsia="tr-TR"/>
        </w:rPr>
        <w:t>Müdür: Merkezin Müdürünü,</w:t>
      </w:r>
    </w:p>
    <w:p w14:paraId="6B60C682" w14:textId="77777777" w:rsidR="000615CD" w:rsidRDefault="000615CD" w:rsidP="000615CD">
      <w:pPr>
        <w:spacing w:after="0"/>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00F06BD2">
        <w:rPr>
          <w:rFonts w:ascii="Times New Roman" w:eastAsia="Times New Roman" w:hAnsi="Times New Roman" w:cs="Times New Roman"/>
          <w:sz w:val="24"/>
          <w:szCs w:val="24"/>
          <w:lang w:eastAsia="tr-TR"/>
        </w:rPr>
        <w:t xml:space="preserve"> </w:t>
      </w:r>
      <w:r w:rsidR="009D130C" w:rsidRPr="00C92DC6">
        <w:rPr>
          <w:rFonts w:ascii="Times New Roman" w:eastAsia="Times New Roman" w:hAnsi="Times New Roman" w:cs="Times New Roman"/>
          <w:sz w:val="24"/>
          <w:szCs w:val="24"/>
          <w:lang w:eastAsia="tr-TR"/>
        </w:rPr>
        <w:t xml:space="preserve">Rektör: </w:t>
      </w:r>
      <w:r w:rsidR="00F06BD2" w:rsidRPr="00F06BD2">
        <w:rPr>
          <w:rFonts w:ascii="Times New Roman" w:eastAsia="Times New Roman" w:hAnsi="Times New Roman" w:cs="Times New Roman"/>
          <w:sz w:val="24"/>
          <w:szCs w:val="24"/>
          <w:lang w:eastAsia="tr-TR"/>
        </w:rPr>
        <w:t xml:space="preserve">Osmaniye Korkut Ata </w:t>
      </w:r>
      <w:r w:rsidR="009D130C" w:rsidRPr="00C92DC6">
        <w:rPr>
          <w:rFonts w:ascii="Times New Roman" w:eastAsia="Times New Roman" w:hAnsi="Times New Roman" w:cs="Times New Roman"/>
          <w:sz w:val="24"/>
          <w:szCs w:val="24"/>
          <w:lang w:eastAsia="tr-TR"/>
        </w:rPr>
        <w:t>Üniversitesi Rektörünü,</w:t>
      </w:r>
    </w:p>
    <w:p w14:paraId="2A0FC736" w14:textId="77777777" w:rsidR="000615CD" w:rsidRDefault="000615CD" w:rsidP="009D130C">
      <w:pPr>
        <w:spacing w:after="0"/>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F06BD2">
        <w:rPr>
          <w:rFonts w:ascii="Times New Roman" w:eastAsia="Times New Roman" w:hAnsi="Times New Roman" w:cs="Times New Roman"/>
          <w:sz w:val="24"/>
          <w:szCs w:val="24"/>
          <w:lang w:eastAsia="tr-TR"/>
        </w:rPr>
        <w:t xml:space="preserve"> </w:t>
      </w:r>
      <w:r w:rsidR="009D130C" w:rsidRPr="00C92DC6">
        <w:rPr>
          <w:rFonts w:ascii="Times New Roman" w:eastAsia="Times New Roman" w:hAnsi="Times New Roman" w:cs="Times New Roman"/>
          <w:sz w:val="24"/>
          <w:szCs w:val="24"/>
          <w:lang w:eastAsia="tr-TR"/>
        </w:rPr>
        <w:t>Senato:</w:t>
      </w:r>
      <w:r w:rsidR="00F06BD2" w:rsidRPr="00F06BD2">
        <w:t xml:space="preserve"> </w:t>
      </w:r>
      <w:r w:rsidR="00F06BD2" w:rsidRPr="00F06BD2">
        <w:rPr>
          <w:rFonts w:ascii="Times New Roman" w:eastAsia="Times New Roman" w:hAnsi="Times New Roman" w:cs="Times New Roman"/>
          <w:sz w:val="24"/>
          <w:szCs w:val="24"/>
          <w:lang w:eastAsia="tr-TR"/>
        </w:rPr>
        <w:t>Osmaniye Korkut Ata</w:t>
      </w:r>
      <w:r w:rsidR="009D130C" w:rsidRPr="00C92DC6">
        <w:rPr>
          <w:rFonts w:ascii="Times New Roman" w:eastAsia="Times New Roman" w:hAnsi="Times New Roman" w:cs="Times New Roman"/>
          <w:sz w:val="24"/>
          <w:szCs w:val="24"/>
          <w:lang w:eastAsia="tr-TR"/>
        </w:rPr>
        <w:t xml:space="preserve"> Üniversitesi Senatosunu,</w:t>
      </w:r>
    </w:p>
    <w:p w14:paraId="061E5273" w14:textId="77777777" w:rsidR="000615CD" w:rsidRPr="00C92DC6" w:rsidRDefault="000615CD" w:rsidP="000615CD">
      <w:pPr>
        <w:spacing w:after="0"/>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w:t>
      </w:r>
      <w:r w:rsidR="00F06BD2">
        <w:rPr>
          <w:rFonts w:ascii="Times New Roman" w:eastAsia="Times New Roman" w:hAnsi="Times New Roman" w:cs="Times New Roman"/>
          <w:sz w:val="24"/>
          <w:szCs w:val="24"/>
          <w:lang w:eastAsia="tr-TR"/>
        </w:rPr>
        <w:t xml:space="preserve"> </w:t>
      </w:r>
      <w:r w:rsidR="009D130C" w:rsidRPr="00C92DC6">
        <w:rPr>
          <w:rFonts w:ascii="Times New Roman" w:eastAsia="Times New Roman" w:hAnsi="Times New Roman" w:cs="Times New Roman"/>
          <w:sz w:val="24"/>
          <w:szCs w:val="24"/>
          <w:lang w:eastAsia="tr-TR"/>
        </w:rPr>
        <w:t xml:space="preserve">Üniversite: </w:t>
      </w:r>
      <w:r w:rsidR="00F06BD2" w:rsidRPr="00F06BD2">
        <w:rPr>
          <w:rFonts w:ascii="Times New Roman" w:eastAsia="Times New Roman" w:hAnsi="Times New Roman" w:cs="Times New Roman"/>
          <w:sz w:val="24"/>
          <w:szCs w:val="24"/>
          <w:lang w:eastAsia="tr-TR"/>
        </w:rPr>
        <w:t xml:space="preserve">Osmaniye Korkut Ata </w:t>
      </w:r>
      <w:r w:rsidR="009D130C" w:rsidRPr="00C92DC6">
        <w:rPr>
          <w:rFonts w:ascii="Times New Roman" w:eastAsia="Times New Roman" w:hAnsi="Times New Roman" w:cs="Times New Roman"/>
          <w:sz w:val="24"/>
          <w:szCs w:val="24"/>
          <w:lang w:eastAsia="tr-TR"/>
        </w:rPr>
        <w:t>Üniversitesini,</w:t>
      </w:r>
    </w:p>
    <w:p w14:paraId="215F7990" w14:textId="77777777" w:rsidR="000615CD" w:rsidRDefault="000615CD" w:rsidP="00592854">
      <w:pPr>
        <w:spacing w:after="0"/>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F06BD2">
        <w:rPr>
          <w:rFonts w:ascii="Times New Roman" w:eastAsia="Times New Roman" w:hAnsi="Times New Roman" w:cs="Times New Roman"/>
          <w:sz w:val="24"/>
          <w:szCs w:val="24"/>
          <w:lang w:eastAsia="tr-TR"/>
        </w:rPr>
        <w:t xml:space="preserve"> </w:t>
      </w:r>
      <w:r w:rsidR="009D130C" w:rsidRPr="00C92DC6">
        <w:rPr>
          <w:rFonts w:ascii="Times New Roman" w:eastAsia="Times New Roman" w:hAnsi="Times New Roman" w:cs="Times New Roman"/>
          <w:sz w:val="24"/>
          <w:szCs w:val="24"/>
          <w:lang w:eastAsia="tr-TR"/>
        </w:rPr>
        <w:t>Yönetim Kurulu: Merkezin Yönetim Kurulunu,</w:t>
      </w:r>
    </w:p>
    <w:p w14:paraId="60A387B8" w14:textId="77777777" w:rsidR="00201F24" w:rsidRPr="00C92DC6" w:rsidRDefault="35DAB1A6" w:rsidP="35DAB1A6">
      <w:pPr>
        <w:spacing w:after="0"/>
        <w:ind w:firstLine="708"/>
        <w:jc w:val="both"/>
        <w:rPr>
          <w:rFonts w:ascii="Times New Roman" w:eastAsia="Times New Roman" w:hAnsi="Times New Roman" w:cs="Times New Roman"/>
          <w:sz w:val="24"/>
          <w:szCs w:val="24"/>
          <w:lang w:eastAsia="tr-TR"/>
        </w:rPr>
      </w:pPr>
      <w:r w:rsidRPr="35DAB1A6">
        <w:rPr>
          <w:rFonts w:ascii="Times New Roman" w:eastAsia="Times New Roman" w:hAnsi="Times New Roman" w:cs="Times New Roman"/>
          <w:sz w:val="24"/>
          <w:szCs w:val="24"/>
          <w:lang w:eastAsia="tr-TR"/>
        </w:rPr>
        <w:t>h) Danışma Kurulu: Merkezin Danışma Kurulunu</w:t>
      </w:r>
    </w:p>
    <w:p w14:paraId="6A23A2AF" w14:textId="77777777" w:rsidR="00296004" w:rsidRPr="00C92DC6" w:rsidRDefault="00F06BD2" w:rsidP="00592854">
      <w:pPr>
        <w:spacing w:after="0"/>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İfade</w:t>
      </w:r>
      <w:r w:rsidR="00296004" w:rsidRPr="00C92DC6">
        <w:rPr>
          <w:rFonts w:ascii="Times New Roman" w:eastAsia="Times New Roman" w:hAnsi="Times New Roman" w:cs="Times New Roman"/>
          <w:sz w:val="24"/>
          <w:szCs w:val="24"/>
          <w:lang w:eastAsia="tr-TR"/>
        </w:rPr>
        <w:t> eder.</w:t>
      </w:r>
    </w:p>
    <w:p w14:paraId="0A37501D" w14:textId="77777777" w:rsidR="00F27D95" w:rsidRDefault="00F27D95" w:rsidP="00592854">
      <w:pPr>
        <w:spacing w:after="0"/>
        <w:jc w:val="center"/>
        <w:rPr>
          <w:rFonts w:ascii="Times New Roman" w:eastAsia="Times New Roman" w:hAnsi="Times New Roman" w:cs="Times New Roman"/>
          <w:b/>
          <w:bCs/>
          <w:sz w:val="24"/>
          <w:szCs w:val="24"/>
          <w:lang w:eastAsia="tr-TR"/>
        </w:rPr>
      </w:pPr>
    </w:p>
    <w:p w14:paraId="0BD1A320" w14:textId="77777777" w:rsidR="00296004" w:rsidRPr="00C92DC6" w:rsidRDefault="00296004" w:rsidP="00592854">
      <w:pPr>
        <w:spacing w:after="0"/>
        <w:jc w:val="center"/>
        <w:rPr>
          <w:rFonts w:ascii="Times New Roman" w:eastAsia="Times New Roman" w:hAnsi="Times New Roman" w:cs="Times New Roman"/>
          <w:b/>
          <w:bCs/>
          <w:sz w:val="24"/>
          <w:szCs w:val="24"/>
          <w:lang w:eastAsia="tr-TR"/>
        </w:rPr>
      </w:pPr>
      <w:r w:rsidRPr="00C92DC6">
        <w:rPr>
          <w:rFonts w:ascii="Times New Roman" w:eastAsia="Times New Roman" w:hAnsi="Times New Roman" w:cs="Times New Roman"/>
          <w:b/>
          <w:bCs/>
          <w:sz w:val="24"/>
          <w:szCs w:val="24"/>
          <w:lang w:eastAsia="tr-TR"/>
        </w:rPr>
        <w:t>İKİNCİ BÖLÜM</w:t>
      </w:r>
    </w:p>
    <w:p w14:paraId="4045D558" w14:textId="77777777" w:rsidR="00296004" w:rsidRPr="00C92DC6" w:rsidRDefault="00296004" w:rsidP="00592854">
      <w:pPr>
        <w:spacing w:after="0"/>
        <w:jc w:val="center"/>
        <w:rPr>
          <w:rFonts w:ascii="Times New Roman" w:eastAsia="Times New Roman" w:hAnsi="Times New Roman" w:cs="Times New Roman"/>
          <w:b/>
          <w:bCs/>
          <w:sz w:val="24"/>
          <w:szCs w:val="24"/>
          <w:lang w:eastAsia="tr-TR"/>
        </w:rPr>
      </w:pPr>
      <w:r w:rsidRPr="00C92DC6">
        <w:rPr>
          <w:rFonts w:ascii="Times New Roman" w:eastAsia="Times New Roman" w:hAnsi="Times New Roman" w:cs="Times New Roman"/>
          <w:b/>
          <w:bCs/>
          <w:sz w:val="24"/>
          <w:szCs w:val="24"/>
          <w:lang w:eastAsia="tr-TR"/>
        </w:rPr>
        <w:t>Merkezin Amaçları ve Faaliyet Alanları</w:t>
      </w:r>
    </w:p>
    <w:p w14:paraId="5DAB6C7B" w14:textId="77777777" w:rsidR="00296004" w:rsidRPr="00C92DC6" w:rsidRDefault="00296004" w:rsidP="00592854">
      <w:pPr>
        <w:spacing w:after="0"/>
        <w:jc w:val="center"/>
        <w:rPr>
          <w:rFonts w:ascii="Times New Roman" w:eastAsia="Times New Roman" w:hAnsi="Times New Roman" w:cs="Times New Roman"/>
          <w:b/>
          <w:bCs/>
          <w:sz w:val="24"/>
          <w:szCs w:val="24"/>
          <w:lang w:eastAsia="tr-TR"/>
        </w:rPr>
      </w:pPr>
    </w:p>
    <w:p w14:paraId="2ABA3B77"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Merkezin amaçları</w:t>
      </w:r>
    </w:p>
    <w:p w14:paraId="0EB354ED" w14:textId="77777777" w:rsidR="00972F1E" w:rsidRDefault="00296004" w:rsidP="00972F1E">
      <w:pPr>
        <w:pStyle w:val="NormalWeb"/>
        <w:shd w:val="clear" w:color="auto" w:fill="FFFFFF"/>
        <w:spacing w:before="0" w:beforeAutospacing="0" w:after="0" w:afterAutospacing="0"/>
        <w:ind w:firstLine="708"/>
        <w:jc w:val="both"/>
        <w:rPr>
          <w:rFonts w:ascii="Calibri" w:hAnsi="Calibri"/>
          <w:color w:val="000000"/>
        </w:rPr>
      </w:pPr>
      <w:r w:rsidRPr="00C92DC6">
        <w:rPr>
          <w:b/>
          <w:bCs/>
        </w:rPr>
        <w:t>MADDE 5 – </w:t>
      </w:r>
      <w:r w:rsidR="00972F1E">
        <w:rPr>
          <w:color w:val="000000"/>
        </w:rPr>
        <w:t>(1) Merkez, Üniversitenin ilgili birimleri ile eşgüdüm sağlayarak aşağıdaki amaçları gerçekleştirir:</w:t>
      </w:r>
    </w:p>
    <w:p w14:paraId="10CDC6BE" w14:textId="77777777" w:rsidR="00972F1E" w:rsidRDefault="00972F1E" w:rsidP="00972F1E">
      <w:pPr>
        <w:pStyle w:val="NormalWeb"/>
        <w:shd w:val="clear" w:color="auto" w:fill="FFFFFF"/>
        <w:spacing w:before="0" w:beforeAutospacing="0" w:after="0" w:afterAutospacing="0"/>
        <w:ind w:firstLine="708"/>
        <w:jc w:val="both"/>
        <w:rPr>
          <w:rFonts w:ascii="Calibri" w:hAnsi="Calibri"/>
          <w:color w:val="000000"/>
        </w:rPr>
      </w:pPr>
      <w:r>
        <w:rPr>
          <w:color w:val="000000"/>
        </w:rPr>
        <w:t>a) Üniversiteden ve Üniversite dışından gelen sözlü ve yazılı çeviri talebini, çeviri alanında uzman profesyonellerle buluşturmak, bu sayede çeviri ve düzelti uygulama ve araştırma merkezi ile piyasa arasındaki bağlantıyı güçlendirmek, </w:t>
      </w:r>
    </w:p>
    <w:p w14:paraId="414E14CE" w14:textId="77777777" w:rsidR="00972F1E" w:rsidRDefault="00972F1E" w:rsidP="00972F1E">
      <w:pPr>
        <w:pStyle w:val="NormalWeb"/>
        <w:shd w:val="clear" w:color="auto" w:fill="FFFFFF"/>
        <w:spacing w:before="0" w:beforeAutospacing="0" w:after="0" w:afterAutospacing="0"/>
        <w:ind w:firstLine="708"/>
        <w:jc w:val="both"/>
        <w:rPr>
          <w:rFonts w:ascii="Calibri" w:hAnsi="Calibri"/>
          <w:color w:val="000000"/>
        </w:rPr>
      </w:pPr>
      <w:r>
        <w:rPr>
          <w:color w:val="000000"/>
        </w:rPr>
        <w:lastRenderedPageBreak/>
        <w:t>b) Alanında ulusal ve uluslararası bilimsel etkinlikler düzenlemek, akademik yayınlar yapmak ve projeler üretmek,</w:t>
      </w:r>
    </w:p>
    <w:p w14:paraId="6B80FC00" w14:textId="38C8B703" w:rsidR="00972F1E" w:rsidRDefault="00972F1E" w:rsidP="00972F1E">
      <w:pPr>
        <w:pStyle w:val="NormalWeb"/>
        <w:shd w:val="clear" w:color="auto" w:fill="FFFFFF"/>
        <w:spacing w:before="0" w:beforeAutospacing="0" w:after="0" w:afterAutospacing="0"/>
        <w:ind w:firstLine="708"/>
        <w:jc w:val="both"/>
        <w:rPr>
          <w:rFonts w:ascii="Calibri" w:hAnsi="Calibri"/>
          <w:color w:val="000000"/>
        </w:rPr>
      </w:pPr>
      <w:r>
        <w:rPr>
          <w:color w:val="000000"/>
          <w:bdr w:val="none" w:sz="0" w:space="0" w:color="auto" w:frame="1"/>
        </w:rPr>
        <w:t xml:space="preserve">c) Üniversite-sanayi işbirliği </w:t>
      </w:r>
      <w:r w:rsidR="00770A76">
        <w:rPr>
          <w:color w:val="000000"/>
          <w:bdr w:val="none" w:sz="0" w:space="0" w:color="auto" w:frame="1"/>
        </w:rPr>
        <w:t>ile birlikte</w:t>
      </w:r>
      <w:r>
        <w:rPr>
          <w:color w:val="000000"/>
          <w:bdr w:val="none" w:sz="0" w:space="0" w:color="auto" w:frame="1"/>
        </w:rPr>
        <w:t>, Üniversite ve şehrin kalkınmasında, Mütercim-Tercümanlık ve diğer Filoloji bölümlerinin aktif katılımını sağlamak.</w:t>
      </w:r>
    </w:p>
    <w:p w14:paraId="02EB378F" w14:textId="534EBCF1" w:rsidR="00296004" w:rsidRPr="00C92DC6" w:rsidRDefault="00296004" w:rsidP="00972F1E">
      <w:pPr>
        <w:spacing w:after="0"/>
        <w:ind w:firstLine="708"/>
        <w:jc w:val="both"/>
        <w:rPr>
          <w:rFonts w:ascii="Times New Roman" w:eastAsia="Times New Roman" w:hAnsi="Times New Roman" w:cs="Times New Roman"/>
          <w:sz w:val="24"/>
          <w:szCs w:val="24"/>
          <w:lang w:eastAsia="tr-TR"/>
        </w:rPr>
      </w:pPr>
    </w:p>
    <w:p w14:paraId="069C082F"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Merkezin faaliyet alanları</w:t>
      </w:r>
    </w:p>
    <w:p w14:paraId="6D2B2B68" w14:textId="647802EF"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MADDE 6 – </w:t>
      </w:r>
      <w:r w:rsidRPr="00C92DC6">
        <w:rPr>
          <w:rFonts w:ascii="Times New Roman" w:eastAsia="Times New Roman" w:hAnsi="Times New Roman" w:cs="Times New Roman"/>
          <w:sz w:val="24"/>
          <w:szCs w:val="24"/>
          <w:lang w:eastAsia="tr-TR"/>
        </w:rPr>
        <w:t>(1) Merkezin faaliyet alanları</w:t>
      </w:r>
      <w:r w:rsidR="004B0ED8">
        <w:rPr>
          <w:rFonts w:ascii="Times New Roman" w:eastAsia="Times New Roman" w:hAnsi="Times New Roman" w:cs="Times New Roman"/>
          <w:sz w:val="24"/>
          <w:szCs w:val="24"/>
          <w:lang w:eastAsia="tr-TR"/>
        </w:rPr>
        <w:t>;</w:t>
      </w:r>
    </w:p>
    <w:p w14:paraId="551A55AC" w14:textId="77777777" w:rsidR="00B504C5" w:rsidRPr="00B504C5" w:rsidRDefault="00B504C5" w:rsidP="00B504C5">
      <w:pPr>
        <w:shd w:val="clear" w:color="auto" w:fill="FFFFFF"/>
        <w:spacing w:after="0" w:line="240" w:lineRule="auto"/>
        <w:ind w:firstLine="708"/>
        <w:jc w:val="both"/>
        <w:textAlignment w:val="baseline"/>
        <w:rPr>
          <w:rFonts w:asciiTheme="majorBidi" w:eastAsia="Times New Roman" w:hAnsiTheme="majorBidi" w:cstheme="majorBidi"/>
          <w:b/>
          <w:bCs/>
          <w:color w:val="000000" w:themeColor="text1"/>
          <w:sz w:val="24"/>
          <w:szCs w:val="24"/>
          <w:bdr w:val="none" w:sz="0" w:space="0" w:color="auto" w:frame="1"/>
          <w:lang w:eastAsia="tr-TR"/>
        </w:rPr>
      </w:pPr>
      <w:r>
        <w:rPr>
          <w:rFonts w:asciiTheme="majorBidi" w:eastAsia="Times New Roman" w:hAnsiTheme="majorBidi" w:cstheme="majorBidi"/>
          <w:color w:val="000000"/>
          <w:sz w:val="24"/>
          <w:szCs w:val="24"/>
          <w:lang w:eastAsia="tr-TR"/>
        </w:rPr>
        <w:t xml:space="preserve">a) </w:t>
      </w:r>
      <w:r w:rsidR="00F862F3" w:rsidRPr="00F862F3">
        <w:rPr>
          <w:rFonts w:asciiTheme="majorBidi" w:eastAsia="Times New Roman" w:hAnsiTheme="majorBidi" w:cstheme="majorBidi"/>
          <w:color w:val="000000"/>
          <w:sz w:val="24"/>
          <w:szCs w:val="24"/>
          <w:lang w:eastAsia="tr-TR"/>
        </w:rPr>
        <w:t>Osmaniye Korkut Ata</w:t>
      </w:r>
      <w:r w:rsidR="00F27D95" w:rsidRPr="00B504C5">
        <w:rPr>
          <w:rFonts w:asciiTheme="majorBidi" w:eastAsia="Times New Roman" w:hAnsiTheme="majorBidi" w:cstheme="majorBidi"/>
          <w:color w:val="000000"/>
          <w:sz w:val="24"/>
          <w:szCs w:val="24"/>
          <w:lang w:eastAsia="tr-TR"/>
        </w:rPr>
        <w:t xml:space="preserve"> Üniversitesi bünyesinde yer alan akademik ve idari birimlerin “Türkçe-Yabancı dil” </w:t>
      </w:r>
      <w:r w:rsidR="00F27D95" w:rsidRPr="00D7470F">
        <w:rPr>
          <w:rFonts w:asciiTheme="majorBidi" w:eastAsia="Times New Roman" w:hAnsiTheme="majorBidi" w:cstheme="majorBidi"/>
          <w:sz w:val="24"/>
          <w:szCs w:val="24"/>
          <w:lang w:eastAsia="tr-TR"/>
        </w:rPr>
        <w:t xml:space="preserve">dil çiftinde </w:t>
      </w:r>
      <w:r w:rsidR="00F27D95" w:rsidRPr="00B504C5">
        <w:rPr>
          <w:rFonts w:asciiTheme="majorBidi" w:eastAsia="Times New Roman" w:hAnsiTheme="majorBidi" w:cstheme="majorBidi"/>
          <w:color w:val="000000"/>
          <w:sz w:val="24"/>
          <w:szCs w:val="24"/>
          <w:lang w:eastAsia="tr-TR"/>
        </w:rPr>
        <w:t xml:space="preserve">yazılan çeviri ve </w:t>
      </w:r>
      <w:r w:rsidR="00D7470F">
        <w:rPr>
          <w:rFonts w:asciiTheme="majorBidi" w:eastAsia="Times New Roman" w:hAnsiTheme="majorBidi" w:cstheme="majorBidi"/>
          <w:color w:val="000000"/>
          <w:sz w:val="24"/>
          <w:szCs w:val="24"/>
          <w:lang w:eastAsia="tr-TR"/>
        </w:rPr>
        <w:t>düzelti</w:t>
      </w:r>
      <w:r w:rsidR="00F27D95" w:rsidRPr="00B504C5">
        <w:rPr>
          <w:rFonts w:asciiTheme="majorBidi" w:eastAsia="Times New Roman" w:hAnsiTheme="majorBidi" w:cstheme="majorBidi"/>
          <w:color w:val="000000"/>
          <w:sz w:val="24"/>
          <w:szCs w:val="24"/>
          <w:lang w:eastAsia="tr-TR"/>
        </w:rPr>
        <w:t xml:space="preserve"> ihtiyacını profesyonel bir şekilde, diğer kaynaklara gereksinim duymaksızın karşılamak,</w:t>
      </w:r>
    </w:p>
    <w:p w14:paraId="10703451" w14:textId="77777777" w:rsidR="00B504C5" w:rsidRPr="00B504C5" w:rsidRDefault="00B504C5" w:rsidP="00B504C5">
      <w:pPr>
        <w:shd w:val="clear" w:color="auto" w:fill="FFFFFF"/>
        <w:spacing w:after="0" w:line="240" w:lineRule="auto"/>
        <w:ind w:firstLine="708"/>
        <w:jc w:val="both"/>
        <w:textAlignment w:val="baseline"/>
        <w:rPr>
          <w:rFonts w:asciiTheme="majorBidi" w:eastAsia="Times New Roman" w:hAnsiTheme="majorBidi" w:cstheme="majorBidi"/>
          <w:b/>
          <w:bCs/>
          <w:color w:val="000000" w:themeColor="text1"/>
          <w:sz w:val="24"/>
          <w:szCs w:val="24"/>
          <w:bdr w:val="none" w:sz="0" w:space="0" w:color="auto" w:frame="1"/>
          <w:lang w:eastAsia="tr-TR"/>
        </w:rPr>
      </w:pPr>
      <w:r>
        <w:rPr>
          <w:rFonts w:asciiTheme="majorBidi" w:eastAsia="Times New Roman" w:hAnsiTheme="majorBidi" w:cstheme="majorBidi"/>
          <w:color w:val="000000"/>
          <w:sz w:val="24"/>
          <w:szCs w:val="24"/>
          <w:lang w:eastAsia="tr-TR"/>
        </w:rPr>
        <w:t xml:space="preserve">b) </w:t>
      </w:r>
      <w:r w:rsidRPr="00B504C5">
        <w:rPr>
          <w:rFonts w:asciiTheme="majorBidi" w:eastAsia="Times New Roman" w:hAnsiTheme="majorBidi" w:cstheme="majorBidi"/>
          <w:color w:val="000000"/>
          <w:sz w:val="24"/>
          <w:szCs w:val="24"/>
          <w:lang w:eastAsia="tr-TR"/>
        </w:rPr>
        <w:t>Üniversite dışından gelecek muhtemel metin ve resmi belge niteliğindeki evrakların doğru ve zamanında tercümesini sağlamak,</w:t>
      </w:r>
    </w:p>
    <w:p w14:paraId="797A8C7A" w14:textId="77777777" w:rsidR="00B504C5" w:rsidRPr="00B504C5" w:rsidRDefault="35DAB1A6" w:rsidP="35DAB1A6">
      <w:pPr>
        <w:shd w:val="clear" w:color="auto" w:fill="FFFFFF" w:themeFill="background1"/>
        <w:spacing w:after="0" w:line="240" w:lineRule="auto"/>
        <w:ind w:firstLine="708"/>
        <w:jc w:val="both"/>
        <w:textAlignment w:val="baseline"/>
        <w:rPr>
          <w:rFonts w:asciiTheme="majorBidi" w:eastAsia="Times New Roman" w:hAnsiTheme="majorBidi" w:cstheme="majorBidi"/>
          <w:b/>
          <w:bCs/>
          <w:color w:val="000000" w:themeColor="text1"/>
          <w:sz w:val="24"/>
          <w:szCs w:val="24"/>
          <w:lang w:eastAsia="tr-TR"/>
        </w:rPr>
      </w:pPr>
      <w:r w:rsidRPr="35DAB1A6">
        <w:rPr>
          <w:rFonts w:asciiTheme="majorBidi" w:eastAsia="Times New Roman" w:hAnsiTheme="majorBidi" w:cstheme="majorBidi"/>
          <w:color w:val="000000" w:themeColor="text1"/>
          <w:sz w:val="24"/>
          <w:szCs w:val="24"/>
          <w:lang w:eastAsia="tr-TR"/>
        </w:rPr>
        <w:t>c) Söz konusu birim araçlarıyla bir yabancı dilde yayınlanması hedeflenen çalışmaların dil ve içerik açısından niteliğini arttırmak ve bu konuda yazara geri dönüş sağlamak,</w:t>
      </w:r>
    </w:p>
    <w:p w14:paraId="09EBC803" w14:textId="79D91FFB" w:rsidR="00B504C5" w:rsidRPr="00B504C5" w:rsidRDefault="35DAB1A6" w:rsidP="35DAB1A6">
      <w:pPr>
        <w:shd w:val="clear" w:color="auto" w:fill="FFFFFF" w:themeFill="background1"/>
        <w:spacing w:after="0" w:line="240" w:lineRule="auto"/>
        <w:ind w:firstLine="708"/>
        <w:jc w:val="both"/>
        <w:textAlignment w:val="baseline"/>
        <w:rPr>
          <w:rFonts w:asciiTheme="majorBidi" w:eastAsia="Times New Roman" w:hAnsiTheme="majorBidi" w:cstheme="majorBidi"/>
          <w:b/>
          <w:bCs/>
          <w:color w:val="000000" w:themeColor="text1"/>
          <w:sz w:val="24"/>
          <w:szCs w:val="24"/>
          <w:lang w:eastAsia="tr-TR"/>
        </w:rPr>
      </w:pPr>
      <w:r w:rsidRPr="35DAB1A6">
        <w:rPr>
          <w:rFonts w:asciiTheme="majorBidi" w:eastAsia="Times New Roman" w:hAnsiTheme="majorBidi" w:cstheme="majorBidi"/>
          <w:color w:val="000000" w:themeColor="text1"/>
          <w:sz w:val="24"/>
          <w:szCs w:val="24"/>
          <w:lang w:eastAsia="tr-TR"/>
        </w:rPr>
        <w:t>ç) Yabancı dilde üretilen metinlerin dilsel açıdan düzeltisini gerçekleştirmek ve olası dil ve içerik sorunları konusunda yazara geri dönüş sağlamak</w:t>
      </w:r>
      <w:r w:rsidR="004B0ED8">
        <w:rPr>
          <w:rFonts w:asciiTheme="majorBidi" w:eastAsia="Times New Roman" w:hAnsiTheme="majorBidi" w:cstheme="majorBidi"/>
          <w:color w:val="000000" w:themeColor="text1"/>
          <w:sz w:val="24"/>
          <w:szCs w:val="24"/>
          <w:lang w:eastAsia="tr-TR"/>
        </w:rPr>
        <w:t>tır</w:t>
      </w:r>
      <w:r w:rsidRPr="35DAB1A6">
        <w:rPr>
          <w:rFonts w:asciiTheme="majorBidi" w:eastAsia="Times New Roman" w:hAnsiTheme="majorBidi" w:cstheme="majorBidi"/>
          <w:color w:val="000000" w:themeColor="text1"/>
          <w:sz w:val="24"/>
          <w:szCs w:val="24"/>
          <w:lang w:eastAsia="tr-TR"/>
        </w:rPr>
        <w:t>.</w:t>
      </w:r>
    </w:p>
    <w:p w14:paraId="6A05A809" w14:textId="77777777" w:rsidR="00B504C5" w:rsidRPr="00B504C5" w:rsidRDefault="00B504C5" w:rsidP="00B504C5">
      <w:pPr>
        <w:pStyle w:val="ListeParagraf"/>
        <w:shd w:val="clear" w:color="auto" w:fill="FFFFFF"/>
        <w:spacing w:after="0" w:line="240" w:lineRule="auto"/>
        <w:ind w:left="709"/>
        <w:jc w:val="both"/>
        <w:textAlignment w:val="baseline"/>
        <w:rPr>
          <w:rFonts w:asciiTheme="majorBidi" w:eastAsia="Times New Roman" w:hAnsiTheme="majorBidi" w:cstheme="majorBidi"/>
          <w:b/>
          <w:bCs/>
          <w:color w:val="000000" w:themeColor="text1"/>
          <w:sz w:val="24"/>
          <w:szCs w:val="24"/>
          <w:bdr w:val="none" w:sz="0" w:space="0" w:color="auto" w:frame="1"/>
          <w:lang w:eastAsia="tr-TR"/>
        </w:rPr>
      </w:pPr>
    </w:p>
    <w:p w14:paraId="5A39BBE3" w14:textId="77777777" w:rsidR="00296004" w:rsidRPr="00C92DC6" w:rsidRDefault="00296004" w:rsidP="00B504C5">
      <w:pPr>
        <w:spacing w:after="0"/>
        <w:ind w:firstLine="708"/>
        <w:jc w:val="both"/>
        <w:rPr>
          <w:rFonts w:ascii="Times New Roman" w:eastAsia="Times New Roman" w:hAnsi="Times New Roman" w:cs="Times New Roman"/>
          <w:sz w:val="24"/>
          <w:szCs w:val="24"/>
          <w:lang w:eastAsia="tr-TR"/>
        </w:rPr>
      </w:pPr>
    </w:p>
    <w:p w14:paraId="7948F112" w14:textId="77777777" w:rsidR="00296004" w:rsidRPr="00C92DC6" w:rsidRDefault="00296004" w:rsidP="00592854">
      <w:pPr>
        <w:spacing w:after="0"/>
        <w:jc w:val="center"/>
        <w:rPr>
          <w:rFonts w:ascii="Times New Roman" w:eastAsia="Times New Roman" w:hAnsi="Times New Roman" w:cs="Times New Roman"/>
          <w:b/>
          <w:bCs/>
          <w:sz w:val="24"/>
          <w:szCs w:val="24"/>
          <w:lang w:eastAsia="tr-TR"/>
        </w:rPr>
      </w:pPr>
      <w:r w:rsidRPr="00C92DC6">
        <w:rPr>
          <w:rFonts w:ascii="Times New Roman" w:eastAsia="Times New Roman" w:hAnsi="Times New Roman" w:cs="Times New Roman"/>
          <w:b/>
          <w:bCs/>
          <w:sz w:val="24"/>
          <w:szCs w:val="24"/>
          <w:lang w:eastAsia="tr-TR"/>
        </w:rPr>
        <w:t>ÜÇÜNCÜ BÖLÜM</w:t>
      </w:r>
    </w:p>
    <w:p w14:paraId="74CCF295" w14:textId="77777777" w:rsidR="00296004" w:rsidRPr="00C92DC6" w:rsidRDefault="00296004" w:rsidP="00592854">
      <w:pPr>
        <w:spacing w:after="0"/>
        <w:jc w:val="center"/>
        <w:rPr>
          <w:rFonts w:ascii="Times New Roman" w:eastAsia="Times New Roman" w:hAnsi="Times New Roman" w:cs="Times New Roman"/>
          <w:b/>
          <w:bCs/>
          <w:sz w:val="24"/>
          <w:szCs w:val="24"/>
          <w:lang w:eastAsia="tr-TR"/>
        </w:rPr>
      </w:pPr>
      <w:r w:rsidRPr="00C92DC6">
        <w:rPr>
          <w:rFonts w:ascii="Times New Roman" w:eastAsia="Times New Roman" w:hAnsi="Times New Roman" w:cs="Times New Roman"/>
          <w:b/>
          <w:bCs/>
          <w:sz w:val="24"/>
          <w:szCs w:val="24"/>
          <w:lang w:eastAsia="tr-TR"/>
        </w:rPr>
        <w:t>Merkezin Yönetim Organları ve Görevleri</w:t>
      </w:r>
    </w:p>
    <w:p w14:paraId="41C8F396" w14:textId="77777777" w:rsidR="00296004" w:rsidRPr="00C92DC6" w:rsidRDefault="00296004" w:rsidP="00592854">
      <w:pPr>
        <w:spacing w:after="0"/>
        <w:jc w:val="center"/>
        <w:rPr>
          <w:rFonts w:ascii="Times New Roman" w:eastAsia="Times New Roman" w:hAnsi="Times New Roman" w:cs="Times New Roman"/>
          <w:b/>
          <w:bCs/>
          <w:sz w:val="24"/>
          <w:szCs w:val="24"/>
          <w:lang w:eastAsia="tr-TR"/>
        </w:rPr>
      </w:pPr>
    </w:p>
    <w:p w14:paraId="6FE53785"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Merkezin yönetim organları</w:t>
      </w:r>
    </w:p>
    <w:p w14:paraId="3E8E21DF" w14:textId="0F9180AC"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MADDE 7 – </w:t>
      </w:r>
      <w:r w:rsidRPr="00C92DC6">
        <w:rPr>
          <w:rFonts w:ascii="Times New Roman" w:eastAsia="Times New Roman" w:hAnsi="Times New Roman" w:cs="Times New Roman"/>
          <w:sz w:val="24"/>
          <w:szCs w:val="24"/>
          <w:lang w:eastAsia="tr-TR"/>
        </w:rPr>
        <w:t>(1) Merkezin yönetim organları</w:t>
      </w:r>
      <w:r w:rsidR="004B0ED8">
        <w:rPr>
          <w:rFonts w:ascii="Times New Roman" w:eastAsia="Times New Roman" w:hAnsi="Times New Roman" w:cs="Times New Roman"/>
          <w:sz w:val="24"/>
          <w:szCs w:val="24"/>
          <w:lang w:eastAsia="tr-TR"/>
        </w:rPr>
        <w:t>;</w:t>
      </w:r>
    </w:p>
    <w:p w14:paraId="51345B1C" w14:textId="77777777" w:rsidR="00296004" w:rsidRPr="00C92DC6" w:rsidRDefault="35DAB1A6" w:rsidP="35DAB1A6">
      <w:pPr>
        <w:spacing w:after="0" w:line="240" w:lineRule="auto"/>
        <w:ind w:firstLine="708"/>
        <w:jc w:val="both"/>
        <w:rPr>
          <w:rFonts w:ascii="Times New Roman" w:eastAsia="Times New Roman" w:hAnsi="Times New Roman" w:cs="Times New Roman"/>
          <w:sz w:val="24"/>
          <w:szCs w:val="24"/>
          <w:lang w:eastAsia="tr-TR"/>
        </w:rPr>
      </w:pPr>
      <w:r w:rsidRPr="35DAB1A6">
        <w:rPr>
          <w:rFonts w:ascii="Times New Roman" w:eastAsia="Times New Roman" w:hAnsi="Times New Roman" w:cs="Times New Roman"/>
          <w:sz w:val="24"/>
          <w:szCs w:val="24"/>
          <w:lang w:eastAsia="tr-TR"/>
        </w:rPr>
        <w:t>a) Müdür,</w:t>
      </w:r>
    </w:p>
    <w:p w14:paraId="161FB4C0" w14:textId="3345C12A" w:rsidR="002821E4" w:rsidRPr="00C92DC6" w:rsidRDefault="35DAB1A6" w:rsidP="35DAB1A6">
      <w:pPr>
        <w:spacing w:after="0" w:line="240" w:lineRule="auto"/>
        <w:ind w:firstLine="708"/>
        <w:jc w:val="both"/>
        <w:rPr>
          <w:rFonts w:ascii="Times New Roman" w:eastAsia="Times New Roman" w:hAnsi="Times New Roman" w:cs="Times New Roman"/>
          <w:sz w:val="24"/>
          <w:szCs w:val="24"/>
          <w:lang w:eastAsia="tr-TR"/>
        </w:rPr>
      </w:pPr>
      <w:r w:rsidRPr="35DAB1A6">
        <w:rPr>
          <w:rFonts w:ascii="Times New Roman" w:eastAsia="Times New Roman" w:hAnsi="Times New Roman" w:cs="Times New Roman"/>
          <w:sz w:val="24"/>
          <w:szCs w:val="24"/>
          <w:lang w:eastAsia="tr-TR"/>
        </w:rPr>
        <w:t>b) Yönetim Kurulu</w:t>
      </w:r>
      <w:r w:rsidR="001D4D9D">
        <w:rPr>
          <w:rFonts w:ascii="Times New Roman" w:eastAsia="Times New Roman" w:hAnsi="Times New Roman" w:cs="Times New Roman"/>
          <w:sz w:val="24"/>
          <w:szCs w:val="24"/>
          <w:lang w:eastAsia="tr-TR"/>
        </w:rPr>
        <w:t>,</w:t>
      </w:r>
    </w:p>
    <w:p w14:paraId="2AA9F35F" w14:textId="16102C72" w:rsidR="002821E4" w:rsidRPr="00C92DC6" w:rsidRDefault="35DAB1A6" w:rsidP="35DAB1A6">
      <w:pPr>
        <w:spacing w:after="0" w:line="240" w:lineRule="auto"/>
        <w:ind w:firstLine="708"/>
        <w:jc w:val="both"/>
        <w:rPr>
          <w:rFonts w:ascii="Times New Roman" w:eastAsia="Times New Roman" w:hAnsi="Times New Roman" w:cs="Times New Roman"/>
          <w:sz w:val="24"/>
          <w:szCs w:val="24"/>
          <w:lang w:eastAsia="tr-TR"/>
        </w:rPr>
      </w:pPr>
      <w:r w:rsidRPr="35DAB1A6">
        <w:rPr>
          <w:rFonts w:ascii="Times New Roman" w:eastAsia="Times New Roman" w:hAnsi="Times New Roman" w:cs="Times New Roman"/>
          <w:sz w:val="24"/>
          <w:szCs w:val="24"/>
          <w:lang w:eastAsia="tr-TR"/>
        </w:rPr>
        <w:t xml:space="preserve">c) </w:t>
      </w:r>
      <w:proofErr w:type="gramStart"/>
      <w:r w:rsidRPr="35DAB1A6">
        <w:rPr>
          <w:rFonts w:ascii="Times New Roman" w:eastAsia="Times New Roman" w:hAnsi="Times New Roman" w:cs="Times New Roman"/>
          <w:sz w:val="24"/>
          <w:szCs w:val="24"/>
          <w:lang w:eastAsia="tr-TR"/>
        </w:rPr>
        <w:t>Danışma kurulu</w:t>
      </w:r>
      <w:proofErr w:type="gramEnd"/>
      <w:r w:rsidR="001D4D9D">
        <w:rPr>
          <w:rFonts w:ascii="Times New Roman" w:eastAsia="Times New Roman" w:hAnsi="Times New Roman" w:cs="Times New Roman"/>
          <w:sz w:val="24"/>
          <w:szCs w:val="24"/>
          <w:lang w:eastAsia="tr-TR"/>
        </w:rPr>
        <w:t>.</w:t>
      </w:r>
    </w:p>
    <w:p w14:paraId="59F0F814" w14:textId="66E476FE" w:rsidR="35DAB1A6" w:rsidRDefault="35DAB1A6" w:rsidP="35DAB1A6">
      <w:pPr>
        <w:spacing w:after="0"/>
        <w:ind w:firstLine="708"/>
        <w:jc w:val="both"/>
        <w:rPr>
          <w:rFonts w:ascii="Times New Roman" w:eastAsia="Times New Roman" w:hAnsi="Times New Roman" w:cs="Times New Roman"/>
          <w:b/>
          <w:bCs/>
          <w:sz w:val="24"/>
          <w:szCs w:val="24"/>
          <w:lang w:eastAsia="tr-TR"/>
        </w:rPr>
      </w:pPr>
    </w:p>
    <w:p w14:paraId="75E151E1"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Müdür</w:t>
      </w:r>
    </w:p>
    <w:p w14:paraId="29E7F217"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MADDE 8 – </w:t>
      </w:r>
      <w:r w:rsidRPr="00C92DC6">
        <w:rPr>
          <w:rFonts w:ascii="Times New Roman" w:eastAsia="Times New Roman" w:hAnsi="Times New Roman" w:cs="Times New Roman"/>
          <w:sz w:val="24"/>
          <w:szCs w:val="24"/>
          <w:lang w:eastAsia="tr-TR"/>
        </w:rPr>
        <w:t>(1) Müdür; Üniversitenin öğretim üyeleri arasından Rektör tarafından üç yıl süre ile görevlendirilir. Süresi sona eren Müdür yeniden görevlendirilebilir. Müdür, görevlendirildiği usul ile görevden alınabilir.</w:t>
      </w:r>
    </w:p>
    <w:p w14:paraId="1B2ED5B7"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(2) Müdür çalışmalarında kendisine yardımcı olmak üzere Yönetim Kurulu üyeleri arasından en fazla iki kişiyi Müdür yardımcısı olarak görevlendirmek üzere Rektörün onayına sunar. Müdürün görevi sona erdiğinde Müdür yardımcılarının da görevi sona erer.</w:t>
      </w:r>
    </w:p>
    <w:p w14:paraId="5742EEEB" w14:textId="77777777" w:rsidR="00296004" w:rsidRPr="00C92DC6" w:rsidRDefault="00296004" w:rsidP="00592854">
      <w:pPr>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 xml:space="preserve">(3) Müdürün geçici olarak görevinden ayrılması halinde yerine Müdür yardımcılarından </w:t>
      </w:r>
      <w:proofErr w:type="gramStart"/>
      <w:r w:rsidRPr="00C92DC6">
        <w:rPr>
          <w:rFonts w:ascii="Times New Roman" w:eastAsia="Times New Roman" w:hAnsi="Times New Roman" w:cs="Times New Roman"/>
          <w:sz w:val="24"/>
          <w:szCs w:val="24"/>
          <w:lang w:eastAsia="tr-TR"/>
        </w:rPr>
        <w:t>biri</w:t>
      </w:r>
      <w:proofErr w:type="gramEnd"/>
      <w:r w:rsidRPr="00C92DC6">
        <w:rPr>
          <w:rFonts w:ascii="Times New Roman" w:eastAsia="Times New Roman" w:hAnsi="Times New Roman" w:cs="Times New Roman"/>
          <w:sz w:val="24"/>
          <w:szCs w:val="24"/>
          <w:lang w:eastAsia="tr-TR"/>
        </w:rPr>
        <w:t xml:space="preserve"> vekâlet eder. Vekâlet altı aydan fazla sürerse yeni Müdür görevlendirilir.</w:t>
      </w:r>
    </w:p>
    <w:p w14:paraId="3885D052"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Müdürün görevleri</w:t>
      </w:r>
    </w:p>
    <w:p w14:paraId="6AF8B37D" w14:textId="3762D4F9"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MADDE 9 – </w:t>
      </w:r>
      <w:r w:rsidRPr="00C92DC6">
        <w:rPr>
          <w:rFonts w:ascii="Times New Roman" w:eastAsia="Times New Roman" w:hAnsi="Times New Roman" w:cs="Times New Roman"/>
          <w:sz w:val="24"/>
          <w:szCs w:val="24"/>
          <w:lang w:eastAsia="tr-TR"/>
        </w:rPr>
        <w:t>(1) Müdürün görevleri</w:t>
      </w:r>
      <w:r w:rsidR="004B0ED8">
        <w:rPr>
          <w:rFonts w:ascii="Times New Roman" w:eastAsia="Times New Roman" w:hAnsi="Times New Roman" w:cs="Times New Roman"/>
          <w:sz w:val="24"/>
          <w:szCs w:val="24"/>
          <w:lang w:eastAsia="tr-TR"/>
        </w:rPr>
        <w:t>;</w:t>
      </w:r>
    </w:p>
    <w:p w14:paraId="7F9981C3"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a) Merkezi temsil etmek,</w:t>
      </w:r>
    </w:p>
    <w:p w14:paraId="1C4EB3E7" w14:textId="45687866" w:rsidR="00296004" w:rsidRPr="00C92DC6" w:rsidRDefault="35DAB1A6" w:rsidP="35DAB1A6">
      <w:pPr>
        <w:spacing w:after="0"/>
        <w:ind w:firstLine="708"/>
        <w:jc w:val="both"/>
        <w:rPr>
          <w:rFonts w:ascii="Times New Roman" w:eastAsia="Times New Roman" w:hAnsi="Times New Roman" w:cs="Times New Roman"/>
          <w:sz w:val="24"/>
          <w:szCs w:val="24"/>
          <w:lang w:eastAsia="tr-TR"/>
        </w:rPr>
      </w:pPr>
      <w:r w:rsidRPr="35DAB1A6">
        <w:rPr>
          <w:rFonts w:ascii="Times New Roman" w:eastAsia="Times New Roman" w:hAnsi="Times New Roman" w:cs="Times New Roman"/>
          <w:sz w:val="24"/>
          <w:szCs w:val="24"/>
          <w:lang w:eastAsia="tr-TR"/>
        </w:rPr>
        <w:t>b) Yönetim Kurulunu toplantıya çağırmak, başkanlık etmek ve alınan kararları uygulamak,</w:t>
      </w:r>
    </w:p>
    <w:p w14:paraId="65392C59"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c) Merkezin çalışma, hedef ve planları ile yıllık faaliyet raporunu hazırlamak, Yönetim Kurulunun görüşünü aldıktan sonra Rektörlüğe sunmak,</w:t>
      </w:r>
    </w:p>
    <w:p w14:paraId="190F4FB9"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ç) Merkezin idari işlerini yürütmek, personel ihtiyacını belirlemek ve Rektörlüğe sunmak,</w:t>
      </w:r>
    </w:p>
    <w:p w14:paraId="440031EF"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lastRenderedPageBreak/>
        <w:t>d) Merkez birimlerinin kuruluş ve çalışmalarını bu Yönetmelik hükümleri doğrultusunda yürütmek,</w:t>
      </w:r>
    </w:p>
    <w:p w14:paraId="25CD49F5"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e) Merkezin çalışmalarının düzenli olarak yürütülmesini ve geliştirilmesini sağlamak,</w:t>
      </w:r>
    </w:p>
    <w:p w14:paraId="20B85E1E" w14:textId="798E5D19"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 xml:space="preserve">f) Her türlü </w:t>
      </w:r>
      <w:r w:rsidR="001D4D9D">
        <w:rPr>
          <w:rFonts w:ascii="Times New Roman" w:eastAsia="Times New Roman" w:hAnsi="Times New Roman" w:cs="Times New Roman"/>
          <w:sz w:val="24"/>
          <w:szCs w:val="24"/>
          <w:lang w:eastAsia="tr-TR"/>
        </w:rPr>
        <w:t>u</w:t>
      </w:r>
      <w:r w:rsidR="00C92DC6">
        <w:rPr>
          <w:rFonts w:ascii="Times New Roman" w:eastAsia="Times New Roman" w:hAnsi="Times New Roman" w:cs="Times New Roman"/>
          <w:sz w:val="24"/>
          <w:szCs w:val="24"/>
          <w:lang w:eastAsia="tr-TR"/>
        </w:rPr>
        <w:t xml:space="preserve">zaktan </w:t>
      </w:r>
      <w:r w:rsidR="00602D05">
        <w:rPr>
          <w:rFonts w:ascii="Times New Roman" w:eastAsia="Times New Roman" w:hAnsi="Times New Roman" w:cs="Times New Roman"/>
          <w:sz w:val="24"/>
          <w:szCs w:val="24"/>
          <w:lang w:eastAsia="tr-TR"/>
        </w:rPr>
        <w:t>e</w:t>
      </w:r>
      <w:r w:rsidR="00C92DC6">
        <w:rPr>
          <w:rFonts w:ascii="Times New Roman" w:eastAsia="Times New Roman" w:hAnsi="Times New Roman" w:cs="Times New Roman"/>
          <w:sz w:val="24"/>
          <w:szCs w:val="24"/>
          <w:lang w:eastAsia="tr-TR"/>
        </w:rPr>
        <w:t>ğitim</w:t>
      </w:r>
      <w:r w:rsidRPr="00C92DC6">
        <w:rPr>
          <w:rFonts w:ascii="Times New Roman" w:eastAsia="Times New Roman" w:hAnsi="Times New Roman" w:cs="Times New Roman"/>
          <w:sz w:val="24"/>
          <w:szCs w:val="24"/>
          <w:lang w:eastAsia="tr-TR"/>
        </w:rPr>
        <w:t xml:space="preserve"> programı öğrencileri ve öğretim elemanları için teknik ve akademik desteğin verilmesini sağlamak,</w:t>
      </w:r>
    </w:p>
    <w:p w14:paraId="2664C956"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g) Üniversite bünyesindeki fakülteler, enstitüler, yüksekokullar, meslek yüksekokulları ve diğer birimler ile Rektörlüğe bağlı bölümlerde uygulanan program ve faaliyetlere ilişkin koordinasyon ve işbirliğini sağlamak,</w:t>
      </w:r>
    </w:p>
    <w:p w14:paraId="58BE6DFA" w14:textId="2504B676" w:rsidR="00296004" w:rsidRPr="00C92DC6" w:rsidRDefault="00296004" w:rsidP="00592854">
      <w:pPr>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ğ) Yurt içindeki ve yurt dışındaki benzer merkezler ile işbirliği yapmak</w:t>
      </w:r>
      <w:r w:rsidR="004B0ED8">
        <w:rPr>
          <w:rFonts w:ascii="Times New Roman" w:eastAsia="Times New Roman" w:hAnsi="Times New Roman" w:cs="Times New Roman"/>
          <w:sz w:val="24"/>
          <w:szCs w:val="24"/>
          <w:lang w:eastAsia="tr-TR"/>
        </w:rPr>
        <w:t>tır</w:t>
      </w:r>
      <w:r w:rsidRPr="00C92DC6">
        <w:rPr>
          <w:rFonts w:ascii="Times New Roman" w:eastAsia="Times New Roman" w:hAnsi="Times New Roman" w:cs="Times New Roman"/>
          <w:sz w:val="24"/>
          <w:szCs w:val="24"/>
          <w:lang w:eastAsia="tr-TR"/>
        </w:rPr>
        <w:t>.</w:t>
      </w:r>
    </w:p>
    <w:p w14:paraId="48FE2DEB"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Yönetim Kurulu</w:t>
      </w:r>
    </w:p>
    <w:p w14:paraId="4B1DA093"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MADDE 10 – </w:t>
      </w:r>
      <w:r w:rsidRPr="00C92DC6">
        <w:rPr>
          <w:rFonts w:ascii="Times New Roman" w:eastAsia="Times New Roman" w:hAnsi="Times New Roman" w:cs="Times New Roman"/>
          <w:sz w:val="24"/>
          <w:szCs w:val="24"/>
          <w:lang w:eastAsia="tr-TR"/>
        </w:rPr>
        <w:t>(1) Yönetim Kurulu; Müdür dâhil beş kişiden oluşur. Müdür dışındaki dört üye üniversitenin konu ile ilgili öğretim elemanları arasından Rektör tarafından üç yıl süre ile görevlendirilir. Görev süresi biten üyeler tekrar görevlendirilebilir. Üyeliğin herhangi bir şekilde boşalması halinde kalan süreyi tamamlamak üzere yeni üye görevlendirilebilir.</w:t>
      </w:r>
    </w:p>
    <w:p w14:paraId="5A787BF2" w14:textId="77777777" w:rsidR="00296004" w:rsidRPr="00C92DC6" w:rsidRDefault="00296004" w:rsidP="00592854">
      <w:pPr>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(2) Yönetim Kurulunun başkanı Müdürdür. Yönetim Kurulu, Müdürün daveti üzerine yılda en az iki kez salt çoğunlukla toplanır ve kararlar oy çokluğu ile alınır. Müdürün önerisi üzerine; Üniversite içinden ve dışından konu ile ilgili kişiler görüş bildirmek amacı ile Yönetim Kurulu toplantılarına katılabilir; ancak bu kişiler oy kullanamaz.</w:t>
      </w:r>
    </w:p>
    <w:p w14:paraId="12FFDD2A"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Yönetim Kurulunun görevleri</w:t>
      </w:r>
    </w:p>
    <w:p w14:paraId="6AD0350A" w14:textId="6249873B"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MADDE 11 – </w:t>
      </w:r>
      <w:r w:rsidRPr="00C92DC6">
        <w:rPr>
          <w:rFonts w:ascii="Times New Roman" w:eastAsia="Times New Roman" w:hAnsi="Times New Roman" w:cs="Times New Roman"/>
          <w:sz w:val="24"/>
          <w:szCs w:val="24"/>
          <w:lang w:eastAsia="tr-TR"/>
        </w:rPr>
        <w:t>(1) Yönetim Kurulunun görevleri</w:t>
      </w:r>
      <w:r w:rsidR="004B0ED8">
        <w:rPr>
          <w:rFonts w:ascii="Times New Roman" w:eastAsia="Times New Roman" w:hAnsi="Times New Roman" w:cs="Times New Roman"/>
          <w:sz w:val="24"/>
          <w:szCs w:val="24"/>
          <w:lang w:eastAsia="tr-TR"/>
        </w:rPr>
        <w:t>;</w:t>
      </w:r>
    </w:p>
    <w:p w14:paraId="71658138"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a) Bu Yönetmelik hükümlerine göre Merkezin yönetimi ile ilgili kararlar almak,</w:t>
      </w:r>
    </w:p>
    <w:p w14:paraId="619411C6"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b) Rektörlüğe sunulacak faaliyet raporunu görüşmek,</w:t>
      </w:r>
    </w:p>
    <w:p w14:paraId="670EEAD8"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 xml:space="preserve">c) Araştırmacı ve uygulayıcı personelin, </w:t>
      </w:r>
      <w:r w:rsidR="00C92DC6">
        <w:rPr>
          <w:rFonts w:ascii="Times New Roman" w:eastAsia="Times New Roman" w:hAnsi="Times New Roman" w:cs="Times New Roman"/>
          <w:sz w:val="24"/>
          <w:szCs w:val="24"/>
          <w:lang w:eastAsia="tr-TR"/>
        </w:rPr>
        <w:t>Uzaktan Eğitim</w:t>
      </w:r>
      <w:r w:rsidRPr="00C92DC6">
        <w:rPr>
          <w:rFonts w:ascii="Times New Roman" w:eastAsia="Times New Roman" w:hAnsi="Times New Roman" w:cs="Times New Roman"/>
          <w:sz w:val="24"/>
          <w:szCs w:val="24"/>
          <w:lang w:eastAsia="tr-TR"/>
        </w:rPr>
        <w:t>le ilgili araştırma, yayın ve bilimsel toplantılara katılmak için yapacakları mali destek isteklerini değerlendirmek,</w:t>
      </w:r>
    </w:p>
    <w:p w14:paraId="3253966B"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ç) Merkeze gelen iş ve proje tekliflerini değerlendirip, önerilerde bulunmak,</w:t>
      </w:r>
    </w:p>
    <w:p w14:paraId="5971B298"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d) Merkez için gerek duyulan çalışma grupları ve komisyonları kurmak,</w:t>
      </w:r>
    </w:p>
    <w:p w14:paraId="109235A9"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e) Merkezin amaçları doğrultusunda, Merkezin çalışmaları ve yönetimi ile ilgili konularda kararlar almak,</w:t>
      </w:r>
    </w:p>
    <w:p w14:paraId="06F504A6"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f) Merkezin çalışma ilkelerini Senato ve Üniversite Yönetim Kurulu kararlarına göre oluşturmak ve uygulanmasını sağlamak,</w:t>
      </w:r>
    </w:p>
    <w:p w14:paraId="61864B88"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 xml:space="preserve">g) Üniversitede çeşitli akademik birimler arasında </w:t>
      </w:r>
      <w:r w:rsidR="00C92DC6">
        <w:rPr>
          <w:rFonts w:ascii="Times New Roman" w:eastAsia="Times New Roman" w:hAnsi="Times New Roman" w:cs="Times New Roman"/>
          <w:sz w:val="24"/>
          <w:szCs w:val="24"/>
          <w:lang w:eastAsia="tr-TR"/>
        </w:rPr>
        <w:t xml:space="preserve">Uzaktan </w:t>
      </w:r>
      <w:r w:rsidR="00602D05">
        <w:rPr>
          <w:rFonts w:ascii="Times New Roman" w:eastAsia="Times New Roman" w:hAnsi="Times New Roman" w:cs="Times New Roman"/>
          <w:sz w:val="24"/>
          <w:szCs w:val="24"/>
          <w:lang w:eastAsia="tr-TR"/>
        </w:rPr>
        <w:t>e</w:t>
      </w:r>
      <w:r w:rsidR="00C92DC6">
        <w:rPr>
          <w:rFonts w:ascii="Times New Roman" w:eastAsia="Times New Roman" w:hAnsi="Times New Roman" w:cs="Times New Roman"/>
          <w:sz w:val="24"/>
          <w:szCs w:val="24"/>
          <w:lang w:eastAsia="tr-TR"/>
        </w:rPr>
        <w:t>ğitim</w:t>
      </w:r>
      <w:r w:rsidRPr="00C92DC6">
        <w:rPr>
          <w:rFonts w:ascii="Times New Roman" w:eastAsia="Times New Roman" w:hAnsi="Times New Roman" w:cs="Times New Roman"/>
          <w:sz w:val="24"/>
          <w:szCs w:val="24"/>
          <w:lang w:eastAsia="tr-TR"/>
        </w:rPr>
        <w:t xml:space="preserve"> kapsamında işbirliği gerektiren çalışmaların yürütülmesi amacıyla protokoller düzenlemek,</w:t>
      </w:r>
    </w:p>
    <w:p w14:paraId="19DAEC48"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ğ) Müdürün hazırlayacağı yıllık çalışma raporunu değerlendirmek ve değerlendirme sonucunu rapor halinde Üniversite Yönetim Kuruluna sunmak,</w:t>
      </w:r>
    </w:p>
    <w:p w14:paraId="4DA2D32D" w14:textId="77777777" w:rsidR="00296004"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h) Müdürün görüş ve önerilerini değerlendirerek, karara bağlamak,</w:t>
      </w:r>
    </w:p>
    <w:p w14:paraId="29DD6962" w14:textId="77777777" w:rsidR="00296004"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sz w:val="24"/>
          <w:szCs w:val="24"/>
          <w:lang w:eastAsia="tr-TR"/>
        </w:rPr>
        <w:t>ı) Merkezle ilgili düzenleyici işlem taslaklarını hazırlayarak Rektör</w:t>
      </w:r>
      <w:r w:rsidR="002821E4">
        <w:rPr>
          <w:rFonts w:ascii="Times New Roman" w:eastAsia="Times New Roman" w:hAnsi="Times New Roman" w:cs="Times New Roman"/>
          <w:sz w:val="24"/>
          <w:szCs w:val="24"/>
          <w:lang w:eastAsia="tr-TR"/>
        </w:rPr>
        <w:t>lüğe sunmak,</w:t>
      </w:r>
    </w:p>
    <w:p w14:paraId="3F9851B7" w14:textId="16DC31D7" w:rsidR="002821E4" w:rsidRDefault="35DAB1A6" w:rsidP="35DAB1A6">
      <w:pPr>
        <w:spacing w:after="0"/>
        <w:ind w:firstLine="708"/>
        <w:jc w:val="both"/>
        <w:rPr>
          <w:rFonts w:ascii="Times New Roman" w:eastAsia="Times New Roman" w:hAnsi="Times New Roman" w:cs="Times New Roman"/>
          <w:sz w:val="24"/>
          <w:szCs w:val="24"/>
          <w:highlight w:val="red"/>
          <w:lang w:eastAsia="tr-TR"/>
        </w:rPr>
      </w:pPr>
      <w:r w:rsidRPr="35DAB1A6">
        <w:rPr>
          <w:rFonts w:ascii="Times New Roman" w:eastAsia="Times New Roman" w:hAnsi="Times New Roman" w:cs="Times New Roman"/>
          <w:sz w:val="24"/>
          <w:szCs w:val="24"/>
          <w:lang w:eastAsia="tr-TR"/>
        </w:rPr>
        <w:t xml:space="preserve">i) Döner sermaye gelirlerinin dağılımlarını sağlamaktır. </w:t>
      </w:r>
    </w:p>
    <w:p w14:paraId="72A3D3EC" w14:textId="43E69C18" w:rsidR="00201F24" w:rsidRDefault="00201F24" w:rsidP="00592854">
      <w:pPr>
        <w:spacing w:after="0"/>
        <w:ind w:firstLine="708"/>
        <w:jc w:val="both"/>
        <w:rPr>
          <w:rFonts w:ascii="Times New Roman" w:eastAsia="Times New Roman" w:hAnsi="Times New Roman" w:cs="Times New Roman"/>
          <w:sz w:val="24"/>
          <w:szCs w:val="24"/>
          <w:lang w:eastAsia="tr-TR"/>
        </w:rPr>
      </w:pPr>
    </w:p>
    <w:p w14:paraId="00FF1545" w14:textId="54DFB5A8" w:rsidR="004B0ED8" w:rsidRDefault="004B0ED8" w:rsidP="00592854">
      <w:pPr>
        <w:spacing w:after="0"/>
        <w:ind w:firstLine="708"/>
        <w:jc w:val="both"/>
        <w:rPr>
          <w:rFonts w:ascii="Times New Roman" w:eastAsia="Times New Roman" w:hAnsi="Times New Roman" w:cs="Times New Roman"/>
          <w:sz w:val="24"/>
          <w:szCs w:val="24"/>
          <w:lang w:eastAsia="tr-TR"/>
        </w:rPr>
      </w:pPr>
    </w:p>
    <w:p w14:paraId="2548D3B6" w14:textId="77777777" w:rsidR="004B0ED8" w:rsidRDefault="004B0ED8" w:rsidP="00592854">
      <w:pPr>
        <w:spacing w:after="0"/>
        <w:ind w:firstLine="708"/>
        <w:jc w:val="both"/>
        <w:rPr>
          <w:rFonts w:ascii="Times New Roman" w:eastAsia="Times New Roman" w:hAnsi="Times New Roman" w:cs="Times New Roman"/>
          <w:sz w:val="24"/>
          <w:szCs w:val="24"/>
          <w:lang w:eastAsia="tr-TR"/>
        </w:rPr>
      </w:pPr>
    </w:p>
    <w:p w14:paraId="73F7156F" w14:textId="77777777" w:rsidR="00201F24" w:rsidRPr="00201F24" w:rsidRDefault="35DAB1A6" w:rsidP="35DAB1A6">
      <w:pPr>
        <w:spacing w:after="0"/>
        <w:ind w:firstLine="708"/>
        <w:jc w:val="both"/>
        <w:rPr>
          <w:rFonts w:ascii="Times New Roman" w:eastAsia="Times New Roman" w:hAnsi="Times New Roman" w:cs="Times New Roman"/>
          <w:b/>
          <w:bCs/>
          <w:sz w:val="24"/>
          <w:szCs w:val="24"/>
          <w:lang w:eastAsia="tr-TR"/>
        </w:rPr>
      </w:pPr>
      <w:r w:rsidRPr="35DAB1A6">
        <w:rPr>
          <w:rFonts w:ascii="Times New Roman" w:eastAsia="Times New Roman" w:hAnsi="Times New Roman" w:cs="Times New Roman"/>
          <w:b/>
          <w:bCs/>
          <w:sz w:val="24"/>
          <w:szCs w:val="24"/>
          <w:lang w:eastAsia="tr-TR"/>
        </w:rPr>
        <w:t>Danışma Kurulu</w:t>
      </w:r>
    </w:p>
    <w:p w14:paraId="6A3FAE7F" w14:textId="77777777" w:rsidR="00201F24" w:rsidRPr="00201F24" w:rsidRDefault="35DAB1A6" w:rsidP="35DAB1A6">
      <w:pPr>
        <w:spacing w:after="0"/>
        <w:ind w:firstLine="708"/>
        <w:jc w:val="both"/>
        <w:rPr>
          <w:rFonts w:ascii="Times New Roman" w:eastAsia="Times New Roman" w:hAnsi="Times New Roman" w:cs="Times New Roman"/>
          <w:sz w:val="24"/>
          <w:szCs w:val="24"/>
          <w:lang w:eastAsia="tr-TR"/>
        </w:rPr>
      </w:pPr>
      <w:r w:rsidRPr="35DAB1A6">
        <w:rPr>
          <w:rFonts w:ascii="Times New Roman" w:eastAsia="Times New Roman" w:hAnsi="Times New Roman" w:cs="Times New Roman"/>
          <w:b/>
          <w:bCs/>
          <w:sz w:val="24"/>
          <w:szCs w:val="24"/>
          <w:lang w:eastAsia="tr-TR"/>
        </w:rPr>
        <w:t>MADDE 12</w:t>
      </w:r>
      <w:r w:rsidRPr="35DAB1A6">
        <w:rPr>
          <w:rFonts w:ascii="Times New Roman" w:eastAsia="Times New Roman" w:hAnsi="Times New Roman" w:cs="Times New Roman"/>
          <w:sz w:val="24"/>
          <w:szCs w:val="24"/>
          <w:lang w:eastAsia="tr-TR"/>
        </w:rPr>
        <w:t xml:space="preserve"> – (1) Danışma Kurulu; Üniversitenin öğretim elemanları, mezunları ve Merkezin faaliyetleri ile ilgili yurt içi ve yurt dışında önemli çalışmalar yapmış kişilerden ve </w:t>
      </w:r>
      <w:r w:rsidRPr="35DAB1A6">
        <w:rPr>
          <w:rFonts w:ascii="Times New Roman" w:eastAsia="Times New Roman" w:hAnsi="Times New Roman" w:cs="Times New Roman"/>
          <w:sz w:val="24"/>
          <w:szCs w:val="24"/>
          <w:lang w:eastAsia="tr-TR"/>
        </w:rPr>
        <w:lastRenderedPageBreak/>
        <w:t>ilgili kuruluş temsilcileri arasından, Yönetim Kurulunun önerisi üzerine Rektör tarafından üç yıllığına görevlendirilen en az beş en çok on iki üyeden oluşur. Danışma Kurulunda görevlendirilen üye sayısı içinde, Üniversite mensubu öğretim elemanı sayısı üçten az, sekizden fazla olamaz.</w:t>
      </w:r>
    </w:p>
    <w:p w14:paraId="20CE3690" w14:textId="77777777" w:rsidR="00201F24" w:rsidRPr="00201F24" w:rsidRDefault="35DAB1A6" w:rsidP="35DAB1A6">
      <w:pPr>
        <w:spacing w:after="0"/>
        <w:ind w:firstLine="708"/>
        <w:jc w:val="both"/>
        <w:rPr>
          <w:rFonts w:ascii="Times New Roman" w:eastAsia="Times New Roman" w:hAnsi="Times New Roman" w:cs="Times New Roman"/>
          <w:sz w:val="24"/>
          <w:szCs w:val="24"/>
          <w:lang w:eastAsia="tr-TR"/>
        </w:rPr>
      </w:pPr>
      <w:r w:rsidRPr="35DAB1A6">
        <w:rPr>
          <w:rFonts w:ascii="Times New Roman" w:eastAsia="Times New Roman" w:hAnsi="Times New Roman" w:cs="Times New Roman"/>
          <w:sz w:val="24"/>
          <w:szCs w:val="24"/>
          <w:lang w:eastAsia="tr-TR"/>
        </w:rPr>
        <w:t>(2) Rektör, Danışma Kurulunun doğal başkanıdır. Danışma Kurulu üyeleri görevlendirme tarihinden itibaren en geç bir ay içinde toplanır ve bir başkan yardımcısı ve bir </w:t>
      </w:r>
      <w:proofErr w:type="gramStart"/>
      <w:r w:rsidRPr="35DAB1A6">
        <w:rPr>
          <w:rFonts w:ascii="Times New Roman" w:eastAsia="Times New Roman" w:hAnsi="Times New Roman" w:cs="Times New Roman"/>
          <w:sz w:val="24"/>
          <w:szCs w:val="24"/>
          <w:lang w:eastAsia="tr-TR"/>
        </w:rPr>
        <w:t>raportör</w:t>
      </w:r>
      <w:proofErr w:type="gramEnd"/>
      <w:r w:rsidRPr="35DAB1A6">
        <w:rPr>
          <w:rFonts w:ascii="Times New Roman" w:eastAsia="Times New Roman" w:hAnsi="Times New Roman" w:cs="Times New Roman"/>
          <w:sz w:val="24"/>
          <w:szCs w:val="24"/>
          <w:lang w:eastAsia="tr-TR"/>
        </w:rPr>
        <w:t> görevlendirir. Müdür, Danışma Kurulu toplantılarına katılır.</w:t>
      </w:r>
    </w:p>
    <w:p w14:paraId="7B1D2D84" w14:textId="77777777" w:rsidR="00201F24" w:rsidRPr="00201F24" w:rsidRDefault="35DAB1A6" w:rsidP="35DAB1A6">
      <w:pPr>
        <w:spacing w:after="0"/>
        <w:ind w:firstLine="708"/>
        <w:jc w:val="both"/>
        <w:rPr>
          <w:rFonts w:ascii="Times New Roman" w:eastAsia="Times New Roman" w:hAnsi="Times New Roman" w:cs="Times New Roman"/>
          <w:sz w:val="24"/>
          <w:szCs w:val="24"/>
          <w:lang w:eastAsia="tr-TR"/>
        </w:rPr>
      </w:pPr>
      <w:r w:rsidRPr="35DAB1A6">
        <w:rPr>
          <w:rFonts w:ascii="Times New Roman" w:eastAsia="Times New Roman" w:hAnsi="Times New Roman" w:cs="Times New Roman"/>
          <w:sz w:val="24"/>
          <w:szCs w:val="24"/>
          <w:lang w:eastAsia="tr-TR"/>
        </w:rPr>
        <w:t>Danışma Kurulunun görevleri</w:t>
      </w:r>
    </w:p>
    <w:p w14:paraId="63F95D26" w14:textId="77777777" w:rsidR="00201F24" w:rsidRPr="00201F24" w:rsidRDefault="35DAB1A6" w:rsidP="35DAB1A6">
      <w:pPr>
        <w:spacing w:after="0"/>
        <w:ind w:firstLine="708"/>
        <w:jc w:val="both"/>
        <w:rPr>
          <w:rFonts w:ascii="Times New Roman" w:eastAsia="Times New Roman" w:hAnsi="Times New Roman" w:cs="Times New Roman"/>
          <w:sz w:val="24"/>
          <w:szCs w:val="24"/>
          <w:lang w:eastAsia="tr-TR"/>
        </w:rPr>
      </w:pPr>
      <w:r w:rsidRPr="35DAB1A6">
        <w:rPr>
          <w:rFonts w:ascii="Times New Roman" w:eastAsia="Times New Roman" w:hAnsi="Times New Roman" w:cs="Times New Roman"/>
          <w:b/>
          <w:bCs/>
          <w:sz w:val="24"/>
          <w:szCs w:val="24"/>
          <w:lang w:eastAsia="tr-TR"/>
        </w:rPr>
        <w:t>MADDE 13</w:t>
      </w:r>
      <w:r w:rsidRPr="35DAB1A6">
        <w:rPr>
          <w:rFonts w:ascii="Times New Roman" w:eastAsia="Times New Roman" w:hAnsi="Times New Roman" w:cs="Times New Roman"/>
          <w:sz w:val="24"/>
          <w:szCs w:val="24"/>
          <w:lang w:eastAsia="tr-TR"/>
        </w:rPr>
        <w:t xml:space="preserve"> – (1) Danışma Kurulu; Danışma Kurulu başkanının daveti üzerine yılda en az iki kez toplanarak Merkezin faaliyetleri ile ilgili değerlendirme yapar ve önerilerde bulunur. Danışma Kurulu, Merkezin faaliyet alanları ile ilgili olarak, geçici veya sürekli danışmanlık komisyonları oluşturabilir.</w:t>
      </w:r>
    </w:p>
    <w:p w14:paraId="0D0B940D" w14:textId="77777777" w:rsidR="00201F24" w:rsidRDefault="00201F24" w:rsidP="00592854">
      <w:pPr>
        <w:spacing w:after="0"/>
        <w:ind w:firstLine="708"/>
        <w:jc w:val="both"/>
        <w:rPr>
          <w:rFonts w:ascii="Times New Roman" w:eastAsia="Times New Roman" w:hAnsi="Times New Roman" w:cs="Times New Roman"/>
          <w:sz w:val="24"/>
          <w:szCs w:val="24"/>
          <w:lang w:eastAsia="tr-TR"/>
        </w:rPr>
      </w:pPr>
    </w:p>
    <w:p w14:paraId="0E27B00A" w14:textId="77777777" w:rsidR="00296004" w:rsidRDefault="00296004" w:rsidP="00592854">
      <w:pPr>
        <w:spacing w:after="0"/>
        <w:jc w:val="both"/>
        <w:rPr>
          <w:rFonts w:ascii="Times New Roman" w:eastAsia="Times New Roman" w:hAnsi="Times New Roman" w:cs="Times New Roman"/>
          <w:sz w:val="24"/>
          <w:szCs w:val="24"/>
          <w:lang w:eastAsia="tr-TR"/>
        </w:rPr>
      </w:pPr>
    </w:p>
    <w:p w14:paraId="004B80DB" w14:textId="77777777" w:rsidR="00296004" w:rsidRPr="00C92DC6" w:rsidRDefault="00296004" w:rsidP="00592854">
      <w:pPr>
        <w:spacing w:after="0"/>
        <w:jc w:val="center"/>
        <w:rPr>
          <w:rFonts w:ascii="Times New Roman" w:eastAsia="Times New Roman" w:hAnsi="Times New Roman" w:cs="Times New Roman"/>
          <w:b/>
          <w:bCs/>
          <w:sz w:val="24"/>
          <w:szCs w:val="24"/>
          <w:lang w:eastAsia="tr-TR"/>
        </w:rPr>
      </w:pPr>
      <w:r w:rsidRPr="00C92DC6">
        <w:rPr>
          <w:rFonts w:ascii="Times New Roman" w:eastAsia="Times New Roman" w:hAnsi="Times New Roman" w:cs="Times New Roman"/>
          <w:b/>
          <w:bCs/>
          <w:sz w:val="24"/>
          <w:szCs w:val="24"/>
          <w:lang w:eastAsia="tr-TR"/>
        </w:rPr>
        <w:t>DÖRDÜNCÜ BÖLÜM</w:t>
      </w:r>
    </w:p>
    <w:p w14:paraId="79F64C36" w14:textId="77777777" w:rsidR="00296004" w:rsidRPr="00C92DC6" w:rsidRDefault="00296004" w:rsidP="00592854">
      <w:pPr>
        <w:spacing w:after="0"/>
        <w:jc w:val="center"/>
        <w:rPr>
          <w:rFonts w:ascii="Times New Roman" w:eastAsia="Times New Roman" w:hAnsi="Times New Roman" w:cs="Times New Roman"/>
          <w:b/>
          <w:bCs/>
          <w:sz w:val="24"/>
          <w:szCs w:val="24"/>
          <w:lang w:eastAsia="tr-TR"/>
        </w:rPr>
      </w:pPr>
      <w:r w:rsidRPr="00C92DC6">
        <w:rPr>
          <w:rFonts w:ascii="Times New Roman" w:eastAsia="Times New Roman" w:hAnsi="Times New Roman" w:cs="Times New Roman"/>
          <w:b/>
          <w:bCs/>
          <w:sz w:val="24"/>
          <w:szCs w:val="24"/>
          <w:lang w:eastAsia="tr-TR"/>
        </w:rPr>
        <w:t>Çeşitli ve Son Hükümler</w:t>
      </w:r>
    </w:p>
    <w:p w14:paraId="60061E4C" w14:textId="77777777" w:rsidR="00296004" w:rsidRPr="00C92DC6" w:rsidRDefault="00296004" w:rsidP="00592854">
      <w:pPr>
        <w:spacing w:after="0"/>
        <w:jc w:val="center"/>
        <w:rPr>
          <w:rFonts w:ascii="Times New Roman" w:eastAsia="Times New Roman" w:hAnsi="Times New Roman" w:cs="Times New Roman"/>
          <w:b/>
          <w:bCs/>
          <w:sz w:val="24"/>
          <w:szCs w:val="24"/>
          <w:lang w:eastAsia="tr-TR"/>
        </w:rPr>
      </w:pPr>
    </w:p>
    <w:p w14:paraId="3BA4F51E"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Personel ihtiyacı</w:t>
      </w:r>
    </w:p>
    <w:p w14:paraId="04C922C8" w14:textId="77777777" w:rsidR="00296004" w:rsidRDefault="00296004" w:rsidP="00592854">
      <w:pPr>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MADDE 1</w:t>
      </w:r>
      <w:r w:rsidR="00201F24">
        <w:rPr>
          <w:rFonts w:ascii="Times New Roman" w:eastAsia="Times New Roman" w:hAnsi="Times New Roman" w:cs="Times New Roman"/>
          <w:b/>
          <w:bCs/>
          <w:sz w:val="24"/>
          <w:szCs w:val="24"/>
          <w:lang w:eastAsia="tr-TR"/>
        </w:rPr>
        <w:t>3</w:t>
      </w:r>
      <w:r w:rsidRPr="00C92DC6">
        <w:rPr>
          <w:rFonts w:ascii="Times New Roman" w:eastAsia="Times New Roman" w:hAnsi="Times New Roman" w:cs="Times New Roman"/>
          <w:b/>
          <w:bCs/>
          <w:sz w:val="24"/>
          <w:szCs w:val="24"/>
          <w:lang w:eastAsia="tr-TR"/>
        </w:rPr>
        <w:t xml:space="preserve"> – </w:t>
      </w:r>
      <w:r w:rsidRPr="00C92DC6">
        <w:rPr>
          <w:rFonts w:ascii="Times New Roman" w:eastAsia="Times New Roman" w:hAnsi="Times New Roman" w:cs="Times New Roman"/>
          <w:sz w:val="24"/>
          <w:szCs w:val="24"/>
          <w:lang w:eastAsia="tr-TR"/>
        </w:rPr>
        <w:t>(1) Merkezin personel ihtiyacı, Müdürün önerisi üzerine, 2547 sayılı Kanunun 13 üncü maddesi hükümlerine göre Rektör tarafından görevlendirilecek personel ile karşılanır.</w:t>
      </w:r>
    </w:p>
    <w:p w14:paraId="44EAFD9C" w14:textId="77777777" w:rsidR="00650A86" w:rsidRPr="00C92DC6" w:rsidRDefault="00650A86" w:rsidP="00592854">
      <w:pPr>
        <w:ind w:firstLine="708"/>
        <w:jc w:val="both"/>
        <w:rPr>
          <w:rFonts w:ascii="Times New Roman" w:eastAsia="Times New Roman" w:hAnsi="Times New Roman" w:cs="Times New Roman"/>
          <w:sz w:val="24"/>
          <w:szCs w:val="24"/>
          <w:lang w:eastAsia="tr-TR"/>
        </w:rPr>
      </w:pPr>
    </w:p>
    <w:p w14:paraId="73002321"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Harcama yetkilisi</w:t>
      </w:r>
    </w:p>
    <w:p w14:paraId="68F14EB3" w14:textId="77777777" w:rsidR="00296004" w:rsidRPr="00C92DC6" w:rsidRDefault="00296004" w:rsidP="00592854">
      <w:pPr>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MADDE 1</w:t>
      </w:r>
      <w:r w:rsidR="00201F24">
        <w:rPr>
          <w:rFonts w:ascii="Times New Roman" w:eastAsia="Times New Roman" w:hAnsi="Times New Roman" w:cs="Times New Roman"/>
          <w:b/>
          <w:bCs/>
          <w:sz w:val="24"/>
          <w:szCs w:val="24"/>
          <w:lang w:eastAsia="tr-TR"/>
        </w:rPr>
        <w:t>4</w:t>
      </w:r>
      <w:r w:rsidRPr="00C92DC6">
        <w:rPr>
          <w:rFonts w:ascii="Times New Roman" w:eastAsia="Times New Roman" w:hAnsi="Times New Roman" w:cs="Times New Roman"/>
          <w:b/>
          <w:bCs/>
          <w:sz w:val="24"/>
          <w:szCs w:val="24"/>
          <w:lang w:eastAsia="tr-TR"/>
        </w:rPr>
        <w:t xml:space="preserve"> – </w:t>
      </w:r>
      <w:r w:rsidRPr="00C92DC6">
        <w:rPr>
          <w:rFonts w:ascii="Times New Roman" w:eastAsia="Times New Roman" w:hAnsi="Times New Roman" w:cs="Times New Roman"/>
          <w:sz w:val="24"/>
          <w:szCs w:val="24"/>
          <w:lang w:eastAsia="tr-TR"/>
        </w:rPr>
        <w:t>(1) Merkezin harcama yetkilisi Müdürdür.</w:t>
      </w:r>
    </w:p>
    <w:p w14:paraId="109EF2DA"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Yürürlük</w:t>
      </w:r>
    </w:p>
    <w:p w14:paraId="77EE27B0" w14:textId="77777777" w:rsidR="00296004" w:rsidRPr="00C92DC6" w:rsidRDefault="00296004" w:rsidP="00592854">
      <w:pPr>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MADDE 1</w:t>
      </w:r>
      <w:r w:rsidR="00201F24">
        <w:rPr>
          <w:rFonts w:ascii="Times New Roman" w:eastAsia="Times New Roman" w:hAnsi="Times New Roman" w:cs="Times New Roman"/>
          <w:b/>
          <w:bCs/>
          <w:sz w:val="24"/>
          <w:szCs w:val="24"/>
          <w:lang w:eastAsia="tr-TR"/>
        </w:rPr>
        <w:t>5</w:t>
      </w:r>
      <w:r w:rsidRPr="00C92DC6">
        <w:rPr>
          <w:rFonts w:ascii="Times New Roman" w:eastAsia="Times New Roman" w:hAnsi="Times New Roman" w:cs="Times New Roman"/>
          <w:b/>
          <w:bCs/>
          <w:sz w:val="24"/>
          <w:szCs w:val="24"/>
          <w:lang w:eastAsia="tr-TR"/>
        </w:rPr>
        <w:t xml:space="preserve"> – </w:t>
      </w:r>
      <w:r w:rsidRPr="00C92DC6">
        <w:rPr>
          <w:rFonts w:ascii="Times New Roman" w:eastAsia="Times New Roman" w:hAnsi="Times New Roman" w:cs="Times New Roman"/>
          <w:sz w:val="24"/>
          <w:szCs w:val="24"/>
          <w:lang w:eastAsia="tr-TR"/>
        </w:rPr>
        <w:t>(1) Bu Yönetmelik yayımı tarihinde yürürlüğe girer.</w:t>
      </w:r>
    </w:p>
    <w:p w14:paraId="4FEF9350" w14:textId="77777777" w:rsidR="00296004" w:rsidRPr="00C92DC6" w:rsidRDefault="00296004" w:rsidP="00592854">
      <w:pPr>
        <w:spacing w:after="0"/>
        <w:ind w:firstLine="708"/>
        <w:jc w:val="both"/>
        <w:rPr>
          <w:rFonts w:ascii="Times New Roman" w:eastAsia="Times New Roman" w:hAnsi="Times New Roman" w:cs="Times New Roman"/>
          <w:sz w:val="24"/>
          <w:szCs w:val="24"/>
          <w:lang w:eastAsia="tr-TR"/>
        </w:rPr>
      </w:pPr>
      <w:r w:rsidRPr="00C92DC6">
        <w:rPr>
          <w:rFonts w:ascii="Times New Roman" w:eastAsia="Times New Roman" w:hAnsi="Times New Roman" w:cs="Times New Roman"/>
          <w:b/>
          <w:bCs/>
          <w:sz w:val="24"/>
          <w:szCs w:val="24"/>
          <w:lang w:eastAsia="tr-TR"/>
        </w:rPr>
        <w:t>Yürütme</w:t>
      </w:r>
    </w:p>
    <w:p w14:paraId="44C067B5" w14:textId="77777777" w:rsidR="00C20F8D" w:rsidRPr="00C92DC6" w:rsidRDefault="00201F24" w:rsidP="00592854">
      <w:pPr>
        <w:ind w:firstLine="708"/>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MADDE 16</w:t>
      </w:r>
      <w:r w:rsidR="00296004" w:rsidRPr="00C92DC6">
        <w:rPr>
          <w:rFonts w:ascii="Times New Roman" w:eastAsia="Times New Roman" w:hAnsi="Times New Roman" w:cs="Times New Roman"/>
          <w:b/>
          <w:bCs/>
          <w:sz w:val="24"/>
          <w:szCs w:val="24"/>
          <w:lang w:eastAsia="tr-TR"/>
        </w:rPr>
        <w:t xml:space="preserve"> – </w:t>
      </w:r>
      <w:r w:rsidR="00296004" w:rsidRPr="00C92DC6">
        <w:rPr>
          <w:rFonts w:ascii="Times New Roman" w:eastAsia="Times New Roman" w:hAnsi="Times New Roman" w:cs="Times New Roman"/>
          <w:sz w:val="24"/>
          <w:szCs w:val="24"/>
          <w:lang w:eastAsia="tr-TR"/>
        </w:rPr>
        <w:t>(1) Bu Yönetmelik h</w:t>
      </w:r>
      <w:r w:rsidR="00F862F3">
        <w:rPr>
          <w:rFonts w:ascii="Times New Roman" w:eastAsia="Times New Roman" w:hAnsi="Times New Roman" w:cs="Times New Roman"/>
          <w:sz w:val="24"/>
          <w:szCs w:val="24"/>
          <w:lang w:eastAsia="tr-TR"/>
        </w:rPr>
        <w:t xml:space="preserve">ükümlerini </w:t>
      </w:r>
      <w:r w:rsidR="00F862F3" w:rsidRPr="00F862F3">
        <w:rPr>
          <w:rFonts w:ascii="Times New Roman" w:eastAsia="Times New Roman" w:hAnsi="Times New Roman" w:cs="Times New Roman"/>
          <w:sz w:val="24"/>
          <w:szCs w:val="24"/>
          <w:lang w:eastAsia="tr-TR"/>
        </w:rPr>
        <w:t>Osmaniye Korkut Ata</w:t>
      </w:r>
      <w:r w:rsidR="00296004" w:rsidRPr="00C92DC6">
        <w:rPr>
          <w:rFonts w:ascii="Times New Roman" w:eastAsia="Times New Roman" w:hAnsi="Times New Roman" w:cs="Times New Roman"/>
          <w:sz w:val="24"/>
          <w:szCs w:val="24"/>
          <w:lang w:eastAsia="tr-TR"/>
        </w:rPr>
        <w:t xml:space="preserve"> Üniversitesi Rektörü yürütür.</w:t>
      </w:r>
    </w:p>
    <w:sectPr w:rsidR="00C20F8D" w:rsidRPr="00C92DC6" w:rsidSect="0012032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5A8FC" w14:textId="77777777" w:rsidR="002369CE" w:rsidRDefault="002369CE" w:rsidP="00EF0062">
      <w:pPr>
        <w:spacing w:after="0" w:line="240" w:lineRule="auto"/>
      </w:pPr>
      <w:r>
        <w:separator/>
      </w:r>
    </w:p>
  </w:endnote>
  <w:endnote w:type="continuationSeparator" w:id="0">
    <w:p w14:paraId="0C25EB69" w14:textId="77777777" w:rsidR="002369CE" w:rsidRDefault="002369CE" w:rsidP="00EF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45FE" w14:textId="77777777" w:rsidR="00EF0062" w:rsidRDefault="00EF006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717955"/>
      <w:docPartObj>
        <w:docPartGallery w:val="Page Numbers (Bottom of Page)"/>
        <w:docPartUnique/>
      </w:docPartObj>
    </w:sdtPr>
    <w:sdtEndPr/>
    <w:sdtContent>
      <w:sdt>
        <w:sdtPr>
          <w:id w:val="-1669238322"/>
          <w:docPartObj>
            <w:docPartGallery w:val="Page Numbers (Top of Page)"/>
            <w:docPartUnique/>
          </w:docPartObj>
        </w:sdtPr>
        <w:sdtEndPr/>
        <w:sdtContent>
          <w:p w14:paraId="29A2F49D" w14:textId="2E2F46A7" w:rsidR="00EF0062" w:rsidRDefault="00EF0062">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DA00DC">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A00DC">
              <w:rPr>
                <w:b/>
                <w:bCs/>
                <w:noProof/>
              </w:rPr>
              <w:t>4</w:t>
            </w:r>
            <w:r>
              <w:rPr>
                <w:b/>
                <w:bCs/>
                <w:sz w:val="24"/>
                <w:szCs w:val="24"/>
              </w:rPr>
              <w:fldChar w:fldCharType="end"/>
            </w:r>
          </w:p>
        </w:sdtContent>
      </w:sdt>
    </w:sdtContent>
  </w:sdt>
  <w:p w14:paraId="5C34F9CC" w14:textId="77777777" w:rsidR="00EF0062" w:rsidRDefault="00EF006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DE6E" w14:textId="77777777" w:rsidR="00EF0062" w:rsidRDefault="00EF006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7EE52" w14:textId="77777777" w:rsidR="002369CE" w:rsidRDefault="002369CE" w:rsidP="00EF0062">
      <w:pPr>
        <w:spacing w:after="0" w:line="240" w:lineRule="auto"/>
      </w:pPr>
      <w:r>
        <w:separator/>
      </w:r>
    </w:p>
  </w:footnote>
  <w:footnote w:type="continuationSeparator" w:id="0">
    <w:p w14:paraId="1E6D183C" w14:textId="77777777" w:rsidR="002369CE" w:rsidRDefault="002369CE" w:rsidP="00EF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E213C" w14:textId="77777777" w:rsidR="00EF0062" w:rsidRDefault="00EF006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B8D61" w14:textId="77777777" w:rsidR="00EF0062" w:rsidRDefault="00EF006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BD812" w14:textId="77777777" w:rsidR="00EF0062" w:rsidRDefault="00EF006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006C"/>
    <w:multiLevelType w:val="hybridMultilevel"/>
    <w:tmpl w:val="F4B8C484"/>
    <w:lvl w:ilvl="0" w:tplc="F634E67E">
      <w:start w:val="1"/>
      <w:numFmt w:val="lowerLetter"/>
      <w:lvlText w:val="%1)"/>
      <w:lvlJc w:val="left"/>
      <w:pPr>
        <w:ind w:left="1068" w:hanging="360"/>
      </w:pPr>
      <w:rPr>
        <w:rFonts w:ascii="Times New Roman" w:hAnsi="Times New Roman" w:cs="Times New Roman" w:hint="default"/>
        <w:b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300C781C"/>
    <w:multiLevelType w:val="hybridMultilevel"/>
    <w:tmpl w:val="1A2C824C"/>
    <w:lvl w:ilvl="0" w:tplc="348C54D6">
      <w:start w:val="1"/>
      <w:numFmt w:val="lowerLetter"/>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D10835"/>
    <w:multiLevelType w:val="hybridMultilevel"/>
    <w:tmpl w:val="68C276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8A4C36"/>
    <w:multiLevelType w:val="hybridMultilevel"/>
    <w:tmpl w:val="9DC89120"/>
    <w:lvl w:ilvl="0" w:tplc="0CD8F9CC">
      <w:start w:val="1"/>
      <w:numFmt w:val="lowerLetter"/>
      <w:lvlText w:val="%1)"/>
      <w:lvlJc w:val="left"/>
      <w:pPr>
        <w:ind w:left="1068" w:hanging="360"/>
      </w:pPr>
      <w:rPr>
        <w:rFonts w:hint="default"/>
        <w:b w:val="0"/>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04"/>
    <w:rsid w:val="00020E1D"/>
    <w:rsid w:val="0003210A"/>
    <w:rsid w:val="00052AD5"/>
    <w:rsid w:val="000615CD"/>
    <w:rsid w:val="000823B7"/>
    <w:rsid w:val="00120325"/>
    <w:rsid w:val="00145BAF"/>
    <w:rsid w:val="00157C49"/>
    <w:rsid w:val="001656D0"/>
    <w:rsid w:val="001D4D9D"/>
    <w:rsid w:val="00201F24"/>
    <w:rsid w:val="002369CE"/>
    <w:rsid w:val="002450CC"/>
    <w:rsid w:val="00277980"/>
    <w:rsid w:val="002821E4"/>
    <w:rsid w:val="00296004"/>
    <w:rsid w:val="002B1EA7"/>
    <w:rsid w:val="002C5B39"/>
    <w:rsid w:val="003045F4"/>
    <w:rsid w:val="00327DB9"/>
    <w:rsid w:val="00370541"/>
    <w:rsid w:val="0048278D"/>
    <w:rsid w:val="00487DD1"/>
    <w:rsid w:val="004B0ED8"/>
    <w:rsid w:val="00505EBE"/>
    <w:rsid w:val="005068B2"/>
    <w:rsid w:val="00525912"/>
    <w:rsid w:val="00592854"/>
    <w:rsid w:val="005B3F2D"/>
    <w:rsid w:val="00602D05"/>
    <w:rsid w:val="00621704"/>
    <w:rsid w:val="00626F58"/>
    <w:rsid w:val="00650A86"/>
    <w:rsid w:val="006844E9"/>
    <w:rsid w:val="007207BA"/>
    <w:rsid w:val="00770A76"/>
    <w:rsid w:val="007D5E16"/>
    <w:rsid w:val="00883B83"/>
    <w:rsid w:val="00897AE3"/>
    <w:rsid w:val="00920D3B"/>
    <w:rsid w:val="00970645"/>
    <w:rsid w:val="00972F1E"/>
    <w:rsid w:val="00992E96"/>
    <w:rsid w:val="0099478E"/>
    <w:rsid w:val="009D130C"/>
    <w:rsid w:val="00B504C5"/>
    <w:rsid w:val="00B52CCA"/>
    <w:rsid w:val="00B63ED8"/>
    <w:rsid w:val="00BD6FE9"/>
    <w:rsid w:val="00C203F9"/>
    <w:rsid w:val="00C20F8D"/>
    <w:rsid w:val="00C92DC6"/>
    <w:rsid w:val="00D20623"/>
    <w:rsid w:val="00D42BEB"/>
    <w:rsid w:val="00D7470F"/>
    <w:rsid w:val="00DA00DC"/>
    <w:rsid w:val="00DD3447"/>
    <w:rsid w:val="00E20061"/>
    <w:rsid w:val="00EB0D31"/>
    <w:rsid w:val="00EF0062"/>
    <w:rsid w:val="00F06BD2"/>
    <w:rsid w:val="00F27D95"/>
    <w:rsid w:val="00F467CA"/>
    <w:rsid w:val="00F862F3"/>
    <w:rsid w:val="00FF64D5"/>
    <w:rsid w:val="35DAB1A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A758"/>
  <w15:docId w15:val="{778AF956-3DEF-4982-8C37-CF6A55A6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00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92D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2DC6"/>
    <w:rPr>
      <w:rFonts w:ascii="Segoe UI" w:hAnsi="Segoe UI" w:cs="Segoe UI"/>
      <w:sz w:val="18"/>
      <w:szCs w:val="18"/>
    </w:rPr>
  </w:style>
  <w:style w:type="paragraph" w:styleId="ListeParagraf">
    <w:name w:val="List Paragraph"/>
    <w:basedOn w:val="Normal"/>
    <w:uiPriority w:val="34"/>
    <w:qFormat/>
    <w:rsid w:val="00F27D95"/>
    <w:pPr>
      <w:ind w:left="720"/>
      <w:contextualSpacing/>
    </w:pPr>
  </w:style>
  <w:style w:type="paragraph" w:customStyle="1" w:styleId="metin">
    <w:name w:val="metin"/>
    <w:basedOn w:val="Normal"/>
    <w:rsid w:val="00201F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201F24"/>
  </w:style>
  <w:style w:type="character" w:styleId="AklamaBavurusu">
    <w:name w:val="annotation reference"/>
    <w:basedOn w:val="VarsaylanParagrafYazTipi"/>
    <w:uiPriority w:val="99"/>
    <w:semiHidden/>
    <w:unhideWhenUsed/>
    <w:rsid w:val="00992E96"/>
    <w:rPr>
      <w:sz w:val="16"/>
      <w:szCs w:val="16"/>
    </w:rPr>
  </w:style>
  <w:style w:type="paragraph" w:styleId="AklamaMetni">
    <w:name w:val="annotation text"/>
    <w:basedOn w:val="Normal"/>
    <w:link w:val="AklamaMetniChar"/>
    <w:uiPriority w:val="99"/>
    <w:semiHidden/>
    <w:unhideWhenUsed/>
    <w:rsid w:val="00992E9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92E96"/>
    <w:rPr>
      <w:sz w:val="20"/>
      <w:szCs w:val="20"/>
    </w:rPr>
  </w:style>
  <w:style w:type="paragraph" w:styleId="AklamaKonusu">
    <w:name w:val="annotation subject"/>
    <w:basedOn w:val="AklamaMetni"/>
    <w:next w:val="AklamaMetni"/>
    <w:link w:val="AklamaKonusuChar"/>
    <w:uiPriority w:val="99"/>
    <w:semiHidden/>
    <w:unhideWhenUsed/>
    <w:rsid w:val="00992E96"/>
    <w:rPr>
      <w:b/>
      <w:bCs/>
    </w:rPr>
  </w:style>
  <w:style w:type="character" w:customStyle="1" w:styleId="AklamaKonusuChar">
    <w:name w:val="Açıklama Konusu Char"/>
    <w:basedOn w:val="AklamaMetniChar"/>
    <w:link w:val="AklamaKonusu"/>
    <w:uiPriority w:val="99"/>
    <w:semiHidden/>
    <w:rsid w:val="00992E96"/>
    <w:rPr>
      <w:b/>
      <w:bCs/>
      <w:sz w:val="20"/>
      <w:szCs w:val="20"/>
    </w:rPr>
  </w:style>
  <w:style w:type="paragraph" w:styleId="NormalWeb">
    <w:name w:val="Normal (Web)"/>
    <w:basedOn w:val="Normal"/>
    <w:uiPriority w:val="99"/>
    <w:semiHidden/>
    <w:unhideWhenUsed/>
    <w:rsid w:val="00972F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00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0062"/>
  </w:style>
  <w:style w:type="paragraph" w:styleId="AltBilgi">
    <w:name w:val="footer"/>
    <w:basedOn w:val="Normal"/>
    <w:link w:val="AltBilgiChar"/>
    <w:uiPriority w:val="99"/>
    <w:unhideWhenUsed/>
    <w:rsid w:val="00EF00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01269">
      <w:bodyDiv w:val="1"/>
      <w:marLeft w:val="0"/>
      <w:marRight w:val="0"/>
      <w:marTop w:val="0"/>
      <w:marBottom w:val="0"/>
      <w:divBdr>
        <w:top w:val="none" w:sz="0" w:space="0" w:color="auto"/>
        <w:left w:val="none" w:sz="0" w:space="0" w:color="auto"/>
        <w:bottom w:val="none" w:sz="0" w:space="0" w:color="auto"/>
        <w:right w:val="none" w:sz="0" w:space="0" w:color="auto"/>
      </w:divBdr>
    </w:div>
    <w:div w:id="592934500">
      <w:bodyDiv w:val="1"/>
      <w:marLeft w:val="0"/>
      <w:marRight w:val="0"/>
      <w:marTop w:val="0"/>
      <w:marBottom w:val="0"/>
      <w:divBdr>
        <w:top w:val="none" w:sz="0" w:space="0" w:color="auto"/>
        <w:left w:val="none" w:sz="0" w:space="0" w:color="auto"/>
        <w:bottom w:val="none" w:sz="0" w:space="0" w:color="auto"/>
        <w:right w:val="none" w:sz="0" w:space="0" w:color="auto"/>
      </w:divBdr>
    </w:div>
    <w:div w:id="166673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ABFDA-CB31-4C69-9046-5A37F321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1252</Words>
  <Characters>7139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İnci KIRAT</cp:lastModifiedBy>
  <cp:revision>4</cp:revision>
  <cp:lastPrinted>2019-04-15T13:14:00Z</cp:lastPrinted>
  <dcterms:created xsi:type="dcterms:W3CDTF">2025-07-24T11:28:00Z</dcterms:created>
  <dcterms:modified xsi:type="dcterms:W3CDTF">2025-07-28T10:55:00Z</dcterms:modified>
</cp:coreProperties>
</file>