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E62558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BC395C" w:rsidP="00E6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Mustafa ÇALIM</w:t>
            </w:r>
            <w:r w:rsidR="00E62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BC395C" w:rsidP="0098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İsmail Soner GÜRBÜZ</w:t>
            </w:r>
            <w:r w:rsidR="00B31A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82671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B31A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52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0A713E">
        <w:trPr>
          <w:trHeight w:val="3350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5434 Sayılı Türkiye Cumhuriyeti Emekli Sandığı Kanunu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B71FED" w:rsidRDefault="003D6FA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4E5DB5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Cumhurbaşkanlığı Kararnamesi (2 Sayılı)</w:t>
            </w:r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Özlük Programı, DPB e-uygulama modülü,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B71FED">
        <w:trPr>
          <w:trHeight w:val="465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D0189">
        <w:trPr>
          <w:trHeight w:val="119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Başka kurumlara naklen tayin edilecek personel için gelen taleplerin çalıştığı birimlere yazılması ve alınan cevabi yazının da talep eden kuruma yazılması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6238E0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Akademik personelin aylık derece </w:t>
            </w:r>
            <w:r w:rsidR="002851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 kademe ilerlemelerini yapmak.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Lisansüstü eğitimlerin değerlendirme onaylarının alınması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Yurtiçi ve yurtdışı göre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vlendirmeler için onay alınması.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Ücretsiz izin onayları (Doğum sonrası, 5 hizmet yılını doldurması, askerlik nedeniyle ve mesleki faaliyetlerde bulunmak ve serbest olarak icra etmek) ve Sosyal Güvenlik Kurumu ayrılış bildirgelerinin düzenlenmesi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İstifa eden akademik personelin istifa onaylarının alınması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mal bildirimi işlemlerinin takibi.</w:t>
            </w:r>
          </w:p>
          <w:p w:rsidR="00B71FED" w:rsidRPr="00580C89" w:rsidRDefault="00C9137E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personelin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görev sürelerinin uzatılmasına ilişkin yazışmala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r ve atama onaylarının alınması.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FED" w:rsidRDefault="00C9137E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ersonel SSK hizmetlerinin intibaklarının yapılması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E225A5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E225A5">
              <w:rPr>
                <w:rFonts w:ascii="Times New Roman" w:hAnsi="Times New Roman" w:cs="Times New Roman"/>
                <w:sz w:val="20"/>
                <w:szCs w:val="24"/>
              </w:rPr>
              <w:t xml:space="preserve">1416 Sayılı Kanunla yurtdışında lisansüstü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eğitim gören</w:t>
            </w:r>
            <w:r w:rsidRPr="00E225A5">
              <w:rPr>
                <w:rFonts w:ascii="Times New Roman" w:hAnsi="Times New Roman" w:cs="Times New Roman"/>
                <w:sz w:val="20"/>
                <w:szCs w:val="24"/>
              </w:rPr>
              <w:t xml:space="preserve"> akademik personelinin hizmet sürelerinin değerlendirilmesi</w:t>
            </w:r>
            <w:r w:rsidR="002851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B71FED" w:rsidRPr="00580C89" w:rsidRDefault="0072688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Kanunun 31.,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40/a, 40/c ve 40/d ders görevlendirme işlemlerini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1416 sayılı Kanun kapsamında yapılan işlemleri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personele ilişkin Sosyal Güvenlik Kurumu işe giriş ve ayrılış bildirgelerinin Üniversite içindeki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 xml:space="preserve"> ilgili birimlere gönderilmesi. 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(Rektörlük)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Sosyal Güvelik Kurumu Hizmet Takip Programı (HİTAP), personel otomasyon programı ve YÖKSİS programı işlemlerini yürütmek.</w:t>
            </w:r>
          </w:p>
          <w:p w:rsidR="00ED0189" w:rsidRDefault="00ED0189" w:rsidP="00ED018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Üniversitemiz hesabına 1416 Sayılı Kanunla yurtdışında lisansüstü eğitim gören öğrencilerin genel yazışma ve takibi.</w:t>
            </w:r>
          </w:p>
          <w:p w:rsidR="00ED0189" w:rsidRPr="006C71FF" w:rsidRDefault="00ED0189" w:rsidP="006C71FF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Soruşturma geçirip ceza alan personelin cezalarının YÖKSİS, DPB ve Otomasyon sistemlerine girişlerinin sağlamak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189" w:rsidRDefault="00B71FED" w:rsidP="00ED018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B71FED" w:rsidRPr="00ED0189" w:rsidRDefault="00B71FED" w:rsidP="00ED018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1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</w:t>
            </w:r>
            <w:r w:rsidR="002851CA" w:rsidRPr="00ED0189">
              <w:rPr>
                <w:rFonts w:ascii="Times New Roman" w:hAnsi="Times New Roman" w:cs="Times New Roman"/>
                <w:sz w:val="20"/>
                <w:szCs w:val="20"/>
              </w:rPr>
              <w:t xml:space="preserve"> kullanmak.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Pr="00B71FED" w:rsidRDefault="002851C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dokümanda açıklanan Temel İş ve Sorumluluklarımı okudu</w:t>
            </w:r>
            <w:r w:rsidR="007268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Temel İş ve Sorumluluklarımı belirtilen kapsamda yerine getirmeyi kabul ediyorum. </w:t>
            </w:r>
            <w:r w:rsidR="00546DCC">
              <w:rPr>
                <w:rFonts w:ascii="Times New Roman" w:hAnsi="Times New Roman" w:cs="Times New Roman"/>
                <w:b/>
                <w:sz w:val="20"/>
                <w:szCs w:val="20"/>
              </w:rPr>
              <w:t>……/……/2020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3246">
              <w:rPr>
                <w:rFonts w:ascii="Times New Roman" w:hAnsi="Times New Roman" w:cs="Times New Roman"/>
                <w:sz w:val="20"/>
                <w:szCs w:val="20"/>
              </w:rPr>
              <w:t>Mehmet Mustafa ÇALIM</w:t>
            </w:r>
            <w:bookmarkStart w:id="0" w:name="_GoBack"/>
            <w:bookmarkEnd w:id="0"/>
          </w:p>
          <w:p w:rsidR="00903E4F" w:rsidRPr="00B71FED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1FF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BC395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…./…./2020</w:t>
            </w:r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AD" w:rsidRDefault="003D6FAD">
      <w:pPr>
        <w:spacing w:after="0" w:line="240" w:lineRule="auto"/>
      </w:pPr>
      <w:r>
        <w:separator/>
      </w:r>
    </w:p>
  </w:endnote>
  <w:endnote w:type="continuationSeparator" w:id="0">
    <w:p w:rsidR="003D6FAD" w:rsidRDefault="003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AD" w:rsidRDefault="003D6FAD">
      <w:pPr>
        <w:spacing w:after="0" w:line="240" w:lineRule="auto"/>
      </w:pPr>
      <w:r>
        <w:separator/>
      </w:r>
    </w:p>
  </w:footnote>
  <w:footnote w:type="continuationSeparator" w:id="0">
    <w:p w:rsidR="003D6FAD" w:rsidRDefault="003D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005068"/>
    <w:rsid w:val="00012595"/>
    <w:rsid w:val="00013246"/>
    <w:rsid w:val="00014C92"/>
    <w:rsid w:val="000161A3"/>
    <w:rsid w:val="00026CC1"/>
    <w:rsid w:val="000338B5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6CEA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3292C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467C6"/>
    <w:rsid w:val="00247F6F"/>
    <w:rsid w:val="00265FB4"/>
    <w:rsid w:val="002719A7"/>
    <w:rsid w:val="002822E8"/>
    <w:rsid w:val="002851CA"/>
    <w:rsid w:val="00287E17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D6FAD"/>
    <w:rsid w:val="003E4E77"/>
    <w:rsid w:val="003E5EB5"/>
    <w:rsid w:val="003E7B66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607F1"/>
    <w:rsid w:val="004751BB"/>
    <w:rsid w:val="00482BF7"/>
    <w:rsid w:val="00482E56"/>
    <w:rsid w:val="0049749A"/>
    <w:rsid w:val="004A54A8"/>
    <w:rsid w:val="004C510C"/>
    <w:rsid w:val="004C5862"/>
    <w:rsid w:val="004D176E"/>
    <w:rsid w:val="004E5DB5"/>
    <w:rsid w:val="004E5FC0"/>
    <w:rsid w:val="004F4507"/>
    <w:rsid w:val="004F660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46DCC"/>
    <w:rsid w:val="00554BF0"/>
    <w:rsid w:val="00567243"/>
    <w:rsid w:val="005809DB"/>
    <w:rsid w:val="00580C89"/>
    <w:rsid w:val="00583595"/>
    <w:rsid w:val="00587237"/>
    <w:rsid w:val="005B79D2"/>
    <w:rsid w:val="005C046D"/>
    <w:rsid w:val="005C5645"/>
    <w:rsid w:val="005C6737"/>
    <w:rsid w:val="005D1DF3"/>
    <w:rsid w:val="005D6094"/>
    <w:rsid w:val="005D60B2"/>
    <w:rsid w:val="005E2A02"/>
    <w:rsid w:val="005F5C54"/>
    <w:rsid w:val="005F7D5C"/>
    <w:rsid w:val="00600980"/>
    <w:rsid w:val="00606473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70EA"/>
    <w:rsid w:val="0068087D"/>
    <w:rsid w:val="00686C5D"/>
    <w:rsid w:val="00687B47"/>
    <w:rsid w:val="00697F4C"/>
    <w:rsid w:val="006B45B2"/>
    <w:rsid w:val="006B6CB7"/>
    <w:rsid w:val="006C4841"/>
    <w:rsid w:val="006C71FF"/>
    <w:rsid w:val="006D4EF5"/>
    <w:rsid w:val="006E3EC0"/>
    <w:rsid w:val="006F00C3"/>
    <w:rsid w:val="006F31BE"/>
    <w:rsid w:val="006F4841"/>
    <w:rsid w:val="007040E6"/>
    <w:rsid w:val="00707B21"/>
    <w:rsid w:val="007136EA"/>
    <w:rsid w:val="0072688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86AAF"/>
    <w:rsid w:val="007925E2"/>
    <w:rsid w:val="0079536F"/>
    <w:rsid w:val="0079597F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D56D4"/>
    <w:rsid w:val="008E5EC3"/>
    <w:rsid w:val="00903E4F"/>
    <w:rsid w:val="0091569A"/>
    <w:rsid w:val="00915E36"/>
    <w:rsid w:val="00926F6B"/>
    <w:rsid w:val="00943970"/>
    <w:rsid w:val="00957A3F"/>
    <w:rsid w:val="00977EE9"/>
    <w:rsid w:val="00981E43"/>
    <w:rsid w:val="00982671"/>
    <w:rsid w:val="00990949"/>
    <w:rsid w:val="009A1AC1"/>
    <w:rsid w:val="009A76B1"/>
    <w:rsid w:val="009B05A3"/>
    <w:rsid w:val="009B1EAE"/>
    <w:rsid w:val="009B4668"/>
    <w:rsid w:val="009B47C9"/>
    <w:rsid w:val="009D5BC7"/>
    <w:rsid w:val="009E1A39"/>
    <w:rsid w:val="009E7940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1A98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24"/>
    <w:rsid w:val="00B805C9"/>
    <w:rsid w:val="00B84B0F"/>
    <w:rsid w:val="00B8577C"/>
    <w:rsid w:val="00B94071"/>
    <w:rsid w:val="00B97E14"/>
    <w:rsid w:val="00BA5A7C"/>
    <w:rsid w:val="00BA740D"/>
    <w:rsid w:val="00BB42E6"/>
    <w:rsid w:val="00BC0D8A"/>
    <w:rsid w:val="00BC19B8"/>
    <w:rsid w:val="00BC344B"/>
    <w:rsid w:val="00BC395C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9137E"/>
    <w:rsid w:val="00CB37AE"/>
    <w:rsid w:val="00CB72F7"/>
    <w:rsid w:val="00CC0E42"/>
    <w:rsid w:val="00CC4A38"/>
    <w:rsid w:val="00CD06F2"/>
    <w:rsid w:val="00CD2122"/>
    <w:rsid w:val="00CD3597"/>
    <w:rsid w:val="00CD4080"/>
    <w:rsid w:val="00CD5D4A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6313"/>
    <w:rsid w:val="00D57066"/>
    <w:rsid w:val="00D70F78"/>
    <w:rsid w:val="00D725BA"/>
    <w:rsid w:val="00D748E6"/>
    <w:rsid w:val="00D82471"/>
    <w:rsid w:val="00D97416"/>
    <w:rsid w:val="00DA3A9A"/>
    <w:rsid w:val="00DB0319"/>
    <w:rsid w:val="00DB4489"/>
    <w:rsid w:val="00DD76FA"/>
    <w:rsid w:val="00DD783B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2558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A23"/>
    <w:rsid w:val="00EB191D"/>
    <w:rsid w:val="00EB4C6E"/>
    <w:rsid w:val="00EC386D"/>
    <w:rsid w:val="00EC56FC"/>
    <w:rsid w:val="00ED0089"/>
    <w:rsid w:val="00ED01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9083B"/>
    <w:rsid w:val="00F90B01"/>
    <w:rsid w:val="00F960FB"/>
    <w:rsid w:val="00FA75E3"/>
    <w:rsid w:val="00FB26F4"/>
    <w:rsid w:val="00FB52A6"/>
    <w:rsid w:val="00FC184C"/>
    <w:rsid w:val="00FC30C1"/>
    <w:rsid w:val="00FC53D2"/>
    <w:rsid w:val="00FC67F5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FABC"/>
  <w15:docId w15:val="{D38E6399-A687-439D-A583-5146B79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C2B2-2DEB-4215-A940-0343D54B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12</cp:revision>
  <cp:lastPrinted>2015-04-13T12:58:00Z</cp:lastPrinted>
  <dcterms:created xsi:type="dcterms:W3CDTF">2019-12-16T07:06:00Z</dcterms:created>
  <dcterms:modified xsi:type="dcterms:W3CDTF">2020-11-23T12:58:00Z</dcterms:modified>
</cp:coreProperties>
</file>