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38" w:rsidRPr="00D77EA0" w:rsidRDefault="002B46C5" w:rsidP="00A666C5">
      <w:pPr>
        <w:jc w:val="center"/>
        <w:rPr>
          <w:rFonts w:cs="Times New Roman"/>
          <w:b w:val="0"/>
          <w:sz w:val="24"/>
          <w:szCs w:val="24"/>
        </w:rPr>
      </w:pPr>
      <w:r w:rsidRPr="00D77EA0">
        <w:rPr>
          <w:rFonts w:cs="Times New Roman"/>
          <w:b w:val="0"/>
          <w:noProof/>
          <w:sz w:val="24"/>
          <w:szCs w:val="24"/>
        </w:rPr>
        <w:drawing>
          <wp:inline distT="0" distB="0" distL="0" distR="0" wp14:anchorId="05ECEFB7" wp14:editId="6DB50277">
            <wp:extent cx="2268916" cy="270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500.png"/>
                    <pic:cNvPicPr/>
                  </pic:nvPicPr>
                  <pic:blipFill>
                    <a:blip r:embed="rId8">
                      <a:extLst>
                        <a:ext uri="{28A0092B-C50C-407E-A947-70E740481C1C}">
                          <a14:useLocalDpi xmlns:a14="http://schemas.microsoft.com/office/drawing/2010/main" val="0"/>
                        </a:ext>
                      </a:extLst>
                    </a:blip>
                    <a:stretch>
                      <a:fillRect/>
                    </a:stretch>
                  </pic:blipFill>
                  <pic:spPr>
                    <a:xfrm>
                      <a:off x="0" y="0"/>
                      <a:ext cx="2268916" cy="2700000"/>
                    </a:xfrm>
                    <a:prstGeom prst="rect">
                      <a:avLst/>
                    </a:prstGeom>
                  </pic:spPr>
                </pic:pic>
              </a:graphicData>
            </a:graphic>
          </wp:inline>
        </w:drawing>
      </w:r>
    </w:p>
    <w:p w:rsidR="00A12E38" w:rsidRPr="00D77EA0" w:rsidRDefault="00A12E38" w:rsidP="00A666C5">
      <w:pPr>
        <w:rPr>
          <w:rFonts w:cs="Times New Roman"/>
          <w:sz w:val="24"/>
          <w:szCs w:val="24"/>
        </w:rPr>
      </w:pPr>
    </w:p>
    <w:p w:rsidR="00A12E38" w:rsidRPr="00D77EA0" w:rsidRDefault="00A12E38" w:rsidP="00A666C5">
      <w:pPr>
        <w:rPr>
          <w:rFonts w:cs="Times New Roman"/>
          <w:sz w:val="24"/>
          <w:szCs w:val="24"/>
        </w:rPr>
      </w:pPr>
    </w:p>
    <w:p w:rsidR="00A12E38" w:rsidRPr="00D77EA0" w:rsidRDefault="00A12E38" w:rsidP="00A666C5">
      <w:pPr>
        <w:rPr>
          <w:rFonts w:cs="Times New Roman"/>
          <w:sz w:val="24"/>
          <w:szCs w:val="24"/>
        </w:rPr>
      </w:pPr>
    </w:p>
    <w:p w:rsidR="00A12E38" w:rsidRPr="00D77EA0" w:rsidRDefault="00A12E38" w:rsidP="00A666C5">
      <w:pPr>
        <w:rPr>
          <w:rFonts w:cs="Times New Roman"/>
          <w:sz w:val="24"/>
          <w:szCs w:val="24"/>
        </w:rPr>
      </w:pPr>
    </w:p>
    <w:p w:rsidR="00983D1F" w:rsidRDefault="00A12E38" w:rsidP="00A666C5">
      <w:pPr>
        <w:jc w:val="center"/>
        <w:rPr>
          <w:rFonts w:cs="Times New Roman"/>
          <w:b w:val="0"/>
          <w:sz w:val="24"/>
          <w:szCs w:val="24"/>
        </w:rPr>
      </w:pPr>
      <w:r w:rsidRPr="00442E7C">
        <w:rPr>
          <w:rFonts w:cs="Times New Roman"/>
          <w:sz w:val="24"/>
          <w:szCs w:val="24"/>
        </w:rPr>
        <w:t xml:space="preserve">OSMANİYE KORKUT ATA ÜNİVERSİTESİ </w:t>
      </w:r>
    </w:p>
    <w:p w:rsidR="00983D1F" w:rsidRDefault="00A618D4" w:rsidP="00A666C5">
      <w:pPr>
        <w:jc w:val="center"/>
        <w:rPr>
          <w:rFonts w:cs="Times New Roman"/>
          <w:b w:val="0"/>
          <w:sz w:val="24"/>
          <w:szCs w:val="24"/>
        </w:rPr>
      </w:pPr>
      <w:r w:rsidRPr="00442E7C">
        <w:rPr>
          <w:rFonts w:cs="Times New Roman"/>
          <w:sz w:val="24"/>
          <w:szCs w:val="24"/>
        </w:rPr>
        <w:t xml:space="preserve">KADİRLİ </w:t>
      </w:r>
      <w:r w:rsidR="00983D1F">
        <w:rPr>
          <w:rFonts w:cs="Times New Roman"/>
          <w:sz w:val="24"/>
          <w:szCs w:val="24"/>
        </w:rPr>
        <w:t xml:space="preserve">SOSYAL VE BEŞERİ </w:t>
      </w:r>
      <w:r w:rsidR="00983D1F" w:rsidRPr="00442E7C">
        <w:rPr>
          <w:rFonts w:cs="Times New Roman"/>
          <w:sz w:val="24"/>
          <w:szCs w:val="24"/>
        </w:rPr>
        <w:t>BİLİMLER</w:t>
      </w:r>
      <w:r w:rsidR="00983D1F">
        <w:rPr>
          <w:rFonts w:cs="Times New Roman"/>
          <w:sz w:val="24"/>
          <w:szCs w:val="24"/>
        </w:rPr>
        <w:t xml:space="preserve"> FAKÜLTESİ</w:t>
      </w:r>
    </w:p>
    <w:p w:rsidR="00A12E38" w:rsidRPr="00442E7C" w:rsidRDefault="00A12E38" w:rsidP="00A666C5">
      <w:pPr>
        <w:jc w:val="center"/>
        <w:rPr>
          <w:rFonts w:cs="Times New Roman"/>
          <w:b w:val="0"/>
          <w:sz w:val="24"/>
          <w:szCs w:val="24"/>
        </w:rPr>
      </w:pPr>
      <w:r w:rsidRPr="00442E7C">
        <w:rPr>
          <w:rFonts w:cs="Times New Roman"/>
          <w:sz w:val="24"/>
          <w:szCs w:val="24"/>
        </w:rPr>
        <w:t xml:space="preserve"> GÖREV TANIMLARI</w:t>
      </w:r>
    </w:p>
    <w:p w:rsidR="00A12E38" w:rsidRPr="00D77EA0" w:rsidRDefault="00A12E38" w:rsidP="00A666C5">
      <w:pPr>
        <w:jc w:val="center"/>
        <w:rPr>
          <w:rFonts w:cs="Times New Roman"/>
          <w:b w:val="0"/>
          <w:sz w:val="24"/>
          <w:szCs w:val="24"/>
        </w:rPr>
      </w:pPr>
      <w:r w:rsidRPr="00D77EA0">
        <w:rPr>
          <w:rFonts w:cs="Times New Roman"/>
          <w:sz w:val="24"/>
          <w:szCs w:val="24"/>
        </w:rPr>
        <w:br w:type="page"/>
      </w:r>
    </w:p>
    <w:p w:rsidR="00793AB9" w:rsidRDefault="00B00301" w:rsidP="00A666C5">
      <w:pPr>
        <w:jc w:val="center"/>
        <w:rPr>
          <w:rFonts w:cs="Times New Roman"/>
          <w:sz w:val="20"/>
          <w:szCs w:val="20"/>
        </w:rPr>
      </w:pPr>
      <w:r w:rsidRPr="00333C59">
        <w:rPr>
          <w:rFonts w:cs="Times New Roman"/>
          <w:sz w:val="20"/>
          <w:szCs w:val="20"/>
        </w:rPr>
        <w:lastRenderedPageBreak/>
        <w:t>İÇİNDEKİLER</w:t>
      </w:r>
    </w:p>
    <w:sdt>
      <w:sdtPr>
        <w:id w:val="1339971127"/>
        <w:docPartObj>
          <w:docPartGallery w:val="Table of Contents"/>
          <w:docPartUnique/>
        </w:docPartObj>
      </w:sdtPr>
      <w:sdtEndPr>
        <w:rPr>
          <w:rFonts w:ascii="Times New Roman" w:eastAsiaTheme="minorEastAsia" w:hAnsi="Times New Roman" w:cstheme="minorBidi"/>
          <w:b w:val="0"/>
          <w:bCs/>
          <w:color w:val="auto"/>
          <w:sz w:val="16"/>
          <w:szCs w:val="22"/>
        </w:rPr>
      </w:sdtEndPr>
      <w:sdtContent>
        <w:p w:rsidR="00604BDC" w:rsidRDefault="00604BDC">
          <w:pPr>
            <w:pStyle w:val="TBal"/>
          </w:pPr>
          <w:r>
            <w:t>İçindekiler Tablosu</w:t>
          </w:r>
        </w:p>
        <w:p w:rsidR="00604BDC" w:rsidRDefault="00604BDC">
          <w:pPr>
            <w:pStyle w:val="T2"/>
            <w:rPr>
              <w:noProof/>
            </w:rPr>
          </w:pPr>
          <w:r>
            <w:fldChar w:fldCharType="begin"/>
          </w:r>
          <w:r>
            <w:instrText xml:space="preserve"> TOC \o "1-3" \h \z \u </w:instrText>
          </w:r>
          <w:r>
            <w:fldChar w:fldCharType="separate"/>
          </w:r>
          <w:hyperlink w:anchor="_Toc58937272" w:history="1">
            <w:r w:rsidRPr="00672F57">
              <w:rPr>
                <w:rStyle w:val="Kpr"/>
                <w:rFonts w:cs="Times New Roman"/>
                <w:noProof/>
              </w:rPr>
              <w:t>1.1.</w:t>
            </w:r>
            <w:r>
              <w:rPr>
                <w:noProof/>
              </w:rPr>
              <w:tab/>
            </w:r>
            <w:r w:rsidRPr="00672F57">
              <w:rPr>
                <w:rStyle w:val="Kpr"/>
                <w:rFonts w:cs="Times New Roman"/>
                <w:noProof/>
              </w:rPr>
              <w:t>Fakülte Kurulu</w:t>
            </w:r>
            <w:r>
              <w:rPr>
                <w:noProof/>
                <w:webHidden/>
              </w:rPr>
              <w:tab/>
            </w:r>
            <w:r>
              <w:rPr>
                <w:noProof/>
                <w:webHidden/>
              </w:rPr>
              <w:fldChar w:fldCharType="begin"/>
            </w:r>
            <w:r>
              <w:rPr>
                <w:noProof/>
                <w:webHidden/>
              </w:rPr>
              <w:instrText xml:space="preserve"> PAGEREF _Toc58937272 \h </w:instrText>
            </w:r>
            <w:r>
              <w:rPr>
                <w:noProof/>
                <w:webHidden/>
              </w:rPr>
            </w:r>
            <w:r>
              <w:rPr>
                <w:noProof/>
                <w:webHidden/>
              </w:rPr>
              <w:fldChar w:fldCharType="separate"/>
            </w:r>
            <w:r>
              <w:rPr>
                <w:noProof/>
                <w:webHidden/>
              </w:rPr>
              <w:t>5</w:t>
            </w:r>
            <w:r>
              <w:rPr>
                <w:noProof/>
                <w:webHidden/>
              </w:rPr>
              <w:fldChar w:fldCharType="end"/>
            </w:r>
          </w:hyperlink>
        </w:p>
        <w:p w:rsidR="00604BDC" w:rsidRDefault="00604BDC">
          <w:pPr>
            <w:pStyle w:val="T2"/>
            <w:rPr>
              <w:noProof/>
            </w:rPr>
          </w:pPr>
          <w:hyperlink w:anchor="_Toc58937273" w:history="1">
            <w:r w:rsidRPr="00672F57">
              <w:rPr>
                <w:rStyle w:val="Kpr"/>
                <w:rFonts w:cs="Times New Roman"/>
                <w:noProof/>
              </w:rPr>
              <w:t>1.2.</w:t>
            </w:r>
            <w:r>
              <w:rPr>
                <w:noProof/>
              </w:rPr>
              <w:tab/>
            </w:r>
            <w:r w:rsidRPr="00672F57">
              <w:rPr>
                <w:rStyle w:val="Kpr"/>
                <w:rFonts w:cs="Times New Roman"/>
                <w:noProof/>
              </w:rPr>
              <w:t>Fakülte Yönetim Kurulu</w:t>
            </w:r>
            <w:r>
              <w:rPr>
                <w:noProof/>
                <w:webHidden/>
              </w:rPr>
              <w:tab/>
            </w:r>
            <w:r>
              <w:rPr>
                <w:noProof/>
                <w:webHidden/>
              </w:rPr>
              <w:fldChar w:fldCharType="begin"/>
            </w:r>
            <w:r>
              <w:rPr>
                <w:noProof/>
                <w:webHidden/>
              </w:rPr>
              <w:instrText xml:space="preserve"> PAGEREF _Toc58937273 \h </w:instrText>
            </w:r>
            <w:r>
              <w:rPr>
                <w:noProof/>
                <w:webHidden/>
              </w:rPr>
            </w:r>
            <w:r>
              <w:rPr>
                <w:noProof/>
                <w:webHidden/>
              </w:rPr>
              <w:fldChar w:fldCharType="separate"/>
            </w:r>
            <w:r>
              <w:rPr>
                <w:noProof/>
                <w:webHidden/>
              </w:rPr>
              <w:t>6</w:t>
            </w:r>
            <w:r>
              <w:rPr>
                <w:noProof/>
                <w:webHidden/>
              </w:rPr>
              <w:fldChar w:fldCharType="end"/>
            </w:r>
          </w:hyperlink>
        </w:p>
        <w:p w:rsidR="00604BDC" w:rsidRDefault="00604BDC">
          <w:pPr>
            <w:pStyle w:val="T2"/>
            <w:rPr>
              <w:noProof/>
            </w:rPr>
          </w:pPr>
          <w:hyperlink w:anchor="_Toc58937274" w:history="1">
            <w:r w:rsidRPr="00672F57">
              <w:rPr>
                <w:rStyle w:val="Kpr"/>
                <w:rFonts w:cs="Times New Roman"/>
                <w:noProof/>
              </w:rPr>
              <w:t>1.3.</w:t>
            </w:r>
            <w:r w:rsidRPr="00672F57">
              <w:rPr>
                <w:rStyle w:val="Kpr"/>
                <w:noProof/>
              </w:rPr>
              <w:t xml:space="preserve"> Fakülte Bölümleri</w:t>
            </w:r>
            <w:r>
              <w:rPr>
                <w:noProof/>
                <w:webHidden/>
              </w:rPr>
              <w:tab/>
            </w:r>
            <w:r>
              <w:rPr>
                <w:noProof/>
                <w:webHidden/>
              </w:rPr>
              <w:fldChar w:fldCharType="begin"/>
            </w:r>
            <w:r>
              <w:rPr>
                <w:noProof/>
                <w:webHidden/>
              </w:rPr>
              <w:instrText xml:space="preserve"> PAGEREF _Toc58937274 \h </w:instrText>
            </w:r>
            <w:r>
              <w:rPr>
                <w:noProof/>
                <w:webHidden/>
              </w:rPr>
            </w:r>
            <w:r>
              <w:rPr>
                <w:noProof/>
                <w:webHidden/>
              </w:rPr>
              <w:fldChar w:fldCharType="separate"/>
            </w:r>
            <w:r>
              <w:rPr>
                <w:noProof/>
                <w:webHidden/>
              </w:rPr>
              <w:t>7</w:t>
            </w:r>
            <w:r>
              <w:rPr>
                <w:noProof/>
                <w:webHidden/>
              </w:rPr>
              <w:fldChar w:fldCharType="end"/>
            </w:r>
          </w:hyperlink>
        </w:p>
        <w:p w:rsidR="00604BDC" w:rsidRDefault="00604BDC">
          <w:pPr>
            <w:pStyle w:val="T2"/>
            <w:rPr>
              <w:noProof/>
            </w:rPr>
          </w:pPr>
          <w:hyperlink w:anchor="_Toc58937275" w:history="1">
            <w:r w:rsidRPr="00672F57">
              <w:rPr>
                <w:rStyle w:val="Kpr"/>
                <w:rFonts w:eastAsiaTheme="majorEastAsia" w:cstheme="majorBidi"/>
                <w:bCs/>
                <w:noProof/>
              </w:rPr>
              <w:t>1.4. Fakülte Sekreterliği</w:t>
            </w:r>
            <w:r>
              <w:rPr>
                <w:noProof/>
                <w:webHidden/>
              </w:rPr>
              <w:tab/>
            </w:r>
            <w:r>
              <w:rPr>
                <w:noProof/>
                <w:webHidden/>
              </w:rPr>
              <w:fldChar w:fldCharType="begin"/>
            </w:r>
            <w:r>
              <w:rPr>
                <w:noProof/>
                <w:webHidden/>
              </w:rPr>
              <w:instrText xml:space="preserve"> PAGEREF _Toc58937275 \h </w:instrText>
            </w:r>
            <w:r>
              <w:rPr>
                <w:noProof/>
                <w:webHidden/>
              </w:rPr>
            </w:r>
            <w:r>
              <w:rPr>
                <w:noProof/>
                <w:webHidden/>
              </w:rPr>
              <w:fldChar w:fldCharType="separate"/>
            </w:r>
            <w:r>
              <w:rPr>
                <w:noProof/>
                <w:webHidden/>
              </w:rPr>
              <w:t>8</w:t>
            </w:r>
            <w:r>
              <w:rPr>
                <w:noProof/>
                <w:webHidden/>
              </w:rPr>
              <w:fldChar w:fldCharType="end"/>
            </w:r>
          </w:hyperlink>
        </w:p>
        <w:p w:rsidR="00604BDC" w:rsidRDefault="00604BDC">
          <w:pPr>
            <w:pStyle w:val="T2"/>
            <w:rPr>
              <w:noProof/>
            </w:rPr>
          </w:pPr>
          <w:hyperlink w:anchor="_Toc58937276" w:history="1">
            <w:r w:rsidRPr="00672F57">
              <w:rPr>
                <w:rStyle w:val="Kpr"/>
                <w:rFonts w:cs="Times New Roman"/>
                <w:noProof/>
              </w:rPr>
              <w:t>1.5. Fakülte Özel Kalem</w:t>
            </w:r>
            <w:r>
              <w:rPr>
                <w:noProof/>
                <w:webHidden/>
              </w:rPr>
              <w:tab/>
            </w:r>
            <w:r>
              <w:rPr>
                <w:noProof/>
                <w:webHidden/>
              </w:rPr>
              <w:fldChar w:fldCharType="begin"/>
            </w:r>
            <w:r>
              <w:rPr>
                <w:noProof/>
                <w:webHidden/>
              </w:rPr>
              <w:instrText xml:space="preserve"> PAGEREF _Toc58937276 \h </w:instrText>
            </w:r>
            <w:r>
              <w:rPr>
                <w:noProof/>
                <w:webHidden/>
              </w:rPr>
            </w:r>
            <w:r>
              <w:rPr>
                <w:noProof/>
                <w:webHidden/>
              </w:rPr>
              <w:fldChar w:fldCharType="separate"/>
            </w:r>
            <w:r>
              <w:rPr>
                <w:noProof/>
                <w:webHidden/>
              </w:rPr>
              <w:t>9</w:t>
            </w:r>
            <w:r>
              <w:rPr>
                <w:noProof/>
                <w:webHidden/>
              </w:rPr>
              <w:fldChar w:fldCharType="end"/>
            </w:r>
          </w:hyperlink>
        </w:p>
        <w:p w:rsidR="00604BDC" w:rsidRDefault="00604BDC">
          <w:pPr>
            <w:pStyle w:val="T2"/>
            <w:rPr>
              <w:noProof/>
            </w:rPr>
          </w:pPr>
          <w:hyperlink w:anchor="_Toc58937277" w:history="1">
            <w:r w:rsidRPr="00672F57">
              <w:rPr>
                <w:rStyle w:val="Kpr"/>
                <w:rFonts w:cs="Times New Roman"/>
                <w:noProof/>
              </w:rPr>
              <w:t>1.6. Fakülte Yazı İşleri Birimi</w:t>
            </w:r>
            <w:r>
              <w:rPr>
                <w:noProof/>
                <w:webHidden/>
              </w:rPr>
              <w:tab/>
            </w:r>
            <w:r>
              <w:rPr>
                <w:noProof/>
                <w:webHidden/>
              </w:rPr>
              <w:fldChar w:fldCharType="begin"/>
            </w:r>
            <w:r>
              <w:rPr>
                <w:noProof/>
                <w:webHidden/>
              </w:rPr>
              <w:instrText xml:space="preserve"> PAGEREF _Toc58937277 \h </w:instrText>
            </w:r>
            <w:r>
              <w:rPr>
                <w:noProof/>
                <w:webHidden/>
              </w:rPr>
            </w:r>
            <w:r>
              <w:rPr>
                <w:noProof/>
                <w:webHidden/>
              </w:rPr>
              <w:fldChar w:fldCharType="separate"/>
            </w:r>
            <w:r>
              <w:rPr>
                <w:noProof/>
                <w:webHidden/>
              </w:rPr>
              <w:t>10</w:t>
            </w:r>
            <w:r>
              <w:rPr>
                <w:noProof/>
                <w:webHidden/>
              </w:rPr>
              <w:fldChar w:fldCharType="end"/>
            </w:r>
          </w:hyperlink>
        </w:p>
        <w:p w:rsidR="00604BDC" w:rsidRDefault="00604BDC">
          <w:pPr>
            <w:pStyle w:val="T2"/>
            <w:rPr>
              <w:noProof/>
            </w:rPr>
          </w:pPr>
          <w:hyperlink w:anchor="_Toc58937278" w:history="1">
            <w:r w:rsidRPr="00672F57">
              <w:rPr>
                <w:rStyle w:val="Kpr"/>
                <w:rFonts w:cs="Times New Roman"/>
                <w:noProof/>
              </w:rPr>
              <w:t>1.7.Fakülte Mali İşler Birimi</w:t>
            </w:r>
            <w:r>
              <w:rPr>
                <w:noProof/>
                <w:webHidden/>
              </w:rPr>
              <w:tab/>
            </w:r>
            <w:r>
              <w:rPr>
                <w:noProof/>
                <w:webHidden/>
              </w:rPr>
              <w:fldChar w:fldCharType="begin"/>
            </w:r>
            <w:r>
              <w:rPr>
                <w:noProof/>
                <w:webHidden/>
              </w:rPr>
              <w:instrText xml:space="preserve"> PAGEREF _Toc58937278 \h </w:instrText>
            </w:r>
            <w:r>
              <w:rPr>
                <w:noProof/>
                <w:webHidden/>
              </w:rPr>
            </w:r>
            <w:r>
              <w:rPr>
                <w:noProof/>
                <w:webHidden/>
              </w:rPr>
              <w:fldChar w:fldCharType="separate"/>
            </w:r>
            <w:r>
              <w:rPr>
                <w:noProof/>
                <w:webHidden/>
              </w:rPr>
              <w:t>11</w:t>
            </w:r>
            <w:r>
              <w:rPr>
                <w:noProof/>
                <w:webHidden/>
              </w:rPr>
              <w:fldChar w:fldCharType="end"/>
            </w:r>
          </w:hyperlink>
        </w:p>
        <w:p w:rsidR="00604BDC" w:rsidRDefault="00604BDC">
          <w:pPr>
            <w:pStyle w:val="T2"/>
            <w:rPr>
              <w:noProof/>
            </w:rPr>
          </w:pPr>
          <w:hyperlink w:anchor="_Toc58937279" w:history="1">
            <w:r w:rsidRPr="00672F57">
              <w:rPr>
                <w:rStyle w:val="Kpr"/>
                <w:rFonts w:eastAsiaTheme="majorEastAsia" w:cs="Times New Roman"/>
                <w:bCs/>
                <w:noProof/>
              </w:rPr>
              <w:t>1.8.Fakülte Taşınır Kayıt- Kontrol Birimi</w:t>
            </w:r>
            <w:r>
              <w:rPr>
                <w:noProof/>
                <w:webHidden/>
              </w:rPr>
              <w:tab/>
            </w:r>
            <w:r>
              <w:rPr>
                <w:noProof/>
                <w:webHidden/>
              </w:rPr>
              <w:fldChar w:fldCharType="begin"/>
            </w:r>
            <w:r>
              <w:rPr>
                <w:noProof/>
                <w:webHidden/>
              </w:rPr>
              <w:instrText xml:space="preserve"> PAGEREF _Toc58937279 \h </w:instrText>
            </w:r>
            <w:r>
              <w:rPr>
                <w:noProof/>
                <w:webHidden/>
              </w:rPr>
            </w:r>
            <w:r>
              <w:rPr>
                <w:noProof/>
                <w:webHidden/>
              </w:rPr>
              <w:fldChar w:fldCharType="separate"/>
            </w:r>
            <w:r>
              <w:rPr>
                <w:noProof/>
                <w:webHidden/>
              </w:rPr>
              <w:t>12</w:t>
            </w:r>
            <w:r>
              <w:rPr>
                <w:noProof/>
                <w:webHidden/>
              </w:rPr>
              <w:fldChar w:fldCharType="end"/>
            </w:r>
          </w:hyperlink>
        </w:p>
        <w:p w:rsidR="00604BDC" w:rsidRDefault="00604BDC">
          <w:pPr>
            <w:pStyle w:val="T2"/>
            <w:rPr>
              <w:noProof/>
            </w:rPr>
          </w:pPr>
          <w:hyperlink w:anchor="_Toc58937280" w:history="1">
            <w:r w:rsidRPr="00672F57">
              <w:rPr>
                <w:rStyle w:val="Kpr"/>
                <w:rFonts w:eastAsiaTheme="majorEastAsia" w:cs="Times New Roman"/>
                <w:bCs/>
                <w:noProof/>
              </w:rPr>
              <w:t>1.9.Fakülte Personel İşleri Birimi</w:t>
            </w:r>
            <w:r>
              <w:rPr>
                <w:noProof/>
                <w:webHidden/>
              </w:rPr>
              <w:tab/>
            </w:r>
            <w:r>
              <w:rPr>
                <w:noProof/>
                <w:webHidden/>
              </w:rPr>
              <w:fldChar w:fldCharType="begin"/>
            </w:r>
            <w:r>
              <w:rPr>
                <w:noProof/>
                <w:webHidden/>
              </w:rPr>
              <w:instrText xml:space="preserve"> PAGEREF _Toc58937280 \h </w:instrText>
            </w:r>
            <w:r>
              <w:rPr>
                <w:noProof/>
                <w:webHidden/>
              </w:rPr>
            </w:r>
            <w:r>
              <w:rPr>
                <w:noProof/>
                <w:webHidden/>
              </w:rPr>
              <w:fldChar w:fldCharType="separate"/>
            </w:r>
            <w:r>
              <w:rPr>
                <w:noProof/>
                <w:webHidden/>
              </w:rPr>
              <w:t>13</w:t>
            </w:r>
            <w:r>
              <w:rPr>
                <w:noProof/>
                <w:webHidden/>
              </w:rPr>
              <w:fldChar w:fldCharType="end"/>
            </w:r>
          </w:hyperlink>
        </w:p>
        <w:p w:rsidR="00604BDC" w:rsidRDefault="00604BDC">
          <w:pPr>
            <w:pStyle w:val="T1"/>
            <w:rPr>
              <w:rFonts w:asciiTheme="minorHAnsi" w:hAnsiTheme="minorHAnsi" w:cstheme="minorBidi"/>
              <w:szCs w:val="22"/>
            </w:rPr>
          </w:pPr>
          <w:hyperlink w:anchor="_Toc58937281" w:history="1">
            <w:r w:rsidRPr="00672F57">
              <w:rPr>
                <w:rStyle w:val="Kpr"/>
              </w:rPr>
              <w:t>2. Dekan (Prof. Dr. Mahmut Hamil NAZİK)</w:t>
            </w:r>
            <w:r>
              <w:rPr>
                <w:webHidden/>
              </w:rPr>
              <w:tab/>
            </w:r>
            <w:r>
              <w:rPr>
                <w:webHidden/>
              </w:rPr>
              <w:fldChar w:fldCharType="begin"/>
            </w:r>
            <w:r>
              <w:rPr>
                <w:webHidden/>
              </w:rPr>
              <w:instrText xml:space="preserve"> PAGEREF _Toc58937281 \h </w:instrText>
            </w:r>
            <w:r>
              <w:rPr>
                <w:webHidden/>
              </w:rPr>
            </w:r>
            <w:r>
              <w:rPr>
                <w:webHidden/>
              </w:rPr>
              <w:fldChar w:fldCharType="separate"/>
            </w:r>
            <w:r>
              <w:rPr>
                <w:webHidden/>
              </w:rPr>
              <w:t>17</w:t>
            </w:r>
            <w:r>
              <w:rPr>
                <w:webHidden/>
              </w:rPr>
              <w:fldChar w:fldCharType="end"/>
            </w:r>
          </w:hyperlink>
        </w:p>
        <w:p w:rsidR="00604BDC" w:rsidRDefault="00604BDC">
          <w:pPr>
            <w:pStyle w:val="T1"/>
            <w:rPr>
              <w:rFonts w:asciiTheme="minorHAnsi" w:hAnsiTheme="minorHAnsi" w:cstheme="minorBidi"/>
              <w:szCs w:val="22"/>
            </w:rPr>
          </w:pPr>
          <w:hyperlink w:anchor="_Toc58937282" w:history="1">
            <w:r w:rsidRPr="00672F57">
              <w:rPr>
                <w:rStyle w:val="Kpr"/>
              </w:rPr>
              <w:t>3. Dekan Yardımcısı (İdari ve Mali İşler)(Dr. Öğr. Üyesi Hüseyin Hilmi ALADAĞ)</w:t>
            </w:r>
            <w:r>
              <w:rPr>
                <w:webHidden/>
              </w:rPr>
              <w:tab/>
            </w:r>
            <w:r>
              <w:rPr>
                <w:webHidden/>
              </w:rPr>
              <w:fldChar w:fldCharType="begin"/>
            </w:r>
            <w:r>
              <w:rPr>
                <w:webHidden/>
              </w:rPr>
              <w:instrText xml:space="preserve"> PAGEREF _Toc58937282 \h </w:instrText>
            </w:r>
            <w:r>
              <w:rPr>
                <w:webHidden/>
              </w:rPr>
            </w:r>
            <w:r>
              <w:rPr>
                <w:webHidden/>
              </w:rPr>
              <w:fldChar w:fldCharType="separate"/>
            </w:r>
            <w:r>
              <w:rPr>
                <w:webHidden/>
              </w:rPr>
              <w:t>18</w:t>
            </w:r>
            <w:r>
              <w:rPr>
                <w:webHidden/>
              </w:rPr>
              <w:fldChar w:fldCharType="end"/>
            </w:r>
          </w:hyperlink>
        </w:p>
        <w:p w:rsidR="00604BDC" w:rsidRDefault="00604BDC">
          <w:pPr>
            <w:pStyle w:val="T1"/>
            <w:rPr>
              <w:rFonts w:asciiTheme="minorHAnsi" w:hAnsiTheme="minorHAnsi" w:cstheme="minorBidi"/>
              <w:szCs w:val="22"/>
            </w:rPr>
          </w:pPr>
          <w:hyperlink w:anchor="_Toc58937283" w:history="1">
            <w:r w:rsidRPr="00672F57">
              <w:rPr>
                <w:rStyle w:val="Kpr"/>
              </w:rPr>
              <w:t>4. Dekan Yardımcısı (Eğitim ve Öğretimden Sorumlu) (Dr. Öğr. Üyesi Hüseyin Hilmi ALADAĞ)</w:t>
            </w:r>
            <w:r>
              <w:rPr>
                <w:webHidden/>
              </w:rPr>
              <w:tab/>
            </w:r>
            <w:r>
              <w:rPr>
                <w:webHidden/>
              </w:rPr>
              <w:fldChar w:fldCharType="begin"/>
            </w:r>
            <w:r>
              <w:rPr>
                <w:webHidden/>
              </w:rPr>
              <w:instrText xml:space="preserve"> PAGEREF _Toc58937283 \h </w:instrText>
            </w:r>
            <w:r>
              <w:rPr>
                <w:webHidden/>
              </w:rPr>
            </w:r>
            <w:r>
              <w:rPr>
                <w:webHidden/>
              </w:rPr>
              <w:fldChar w:fldCharType="separate"/>
            </w:r>
            <w:r>
              <w:rPr>
                <w:webHidden/>
              </w:rPr>
              <w:t>19</w:t>
            </w:r>
            <w:r>
              <w:rPr>
                <w:webHidden/>
              </w:rPr>
              <w:fldChar w:fldCharType="end"/>
            </w:r>
          </w:hyperlink>
        </w:p>
        <w:p w:rsidR="00604BDC" w:rsidRDefault="00604BDC">
          <w:pPr>
            <w:pStyle w:val="T1"/>
            <w:rPr>
              <w:rFonts w:asciiTheme="minorHAnsi" w:hAnsiTheme="minorHAnsi" w:cstheme="minorBidi"/>
              <w:szCs w:val="22"/>
            </w:rPr>
          </w:pPr>
          <w:hyperlink w:anchor="_Toc58937284" w:history="1">
            <w:r w:rsidRPr="00672F57">
              <w:rPr>
                <w:rStyle w:val="Kpr"/>
              </w:rPr>
              <w:t>5.Fakülte Sekreteri (Sevinç KESKİN SOLAK)</w:t>
            </w:r>
            <w:r>
              <w:rPr>
                <w:webHidden/>
              </w:rPr>
              <w:tab/>
            </w:r>
            <w:r>
              <w:rPr>
                <w:webHidden/>
              </w:rPr>
              <w:fldChar w:fldCharType="begin"/>
            </w:r>
            <w:r>
              <w:rPr>
                <w:webHidden/>
              </w:rPr>
              <w:instrText xml:space="preserve"> PAGEREF _Toc58937284 \h </w:instrText>
            </w:r>
            <w:r>
              <w:rPr>
                <w:webHidden/>
              </w:rPr>
            </w:r>
            <w:r>
              <w:rPr>
                <w:webHidden/>
              </w:rPr>
              <w:fldChar w:fldCharType="separate"/>
            </w:r>
            <w:r>
              <w:rPr>
                <w:webHidden/>
              </w:rPr>
              <w:t>20</w:t>
            </w:r>
            <w:r>
              <w:rPr>
                <w:webHidden/>
              </w:rPr>
              <w:fldChar w:fldCharType="end"/>
            </w:r>
          </w:hyperlink>
        </w:p>
        <w:p w:rsidR="00604BDC" w:rsidRDefault="00604BDC">
          <w:pPr>
            <w:pStyle w:val="T1"/>
            <w:rPr>
              <w:rFonts w:asciiTheme="minorHAnsi" w:hAnsiTheme="minorHAnsi" w:cstheme="minorBidi"/>
              <w:szCs w:val="22"/>
            </w:rPr>
          </w:pPr>
          <w:hyperlink w:anchor="_Toc58937285" w:history="1">
            <w:r w:rsidRPr="00672F57">
              <w:rPr>
                <w:rStyle w:val="Kpr"/>
              </w:rPr>
              <w:t>6.Bölüm Başkanı (Bilgi ve Belge Yönetimi) (Dr. Öğr. Üyesi Burak KOCAOĞLU)</w:t>
            </w:r>
            <w:r>
              <w:rPr>
                <w:webHidden/>
              </w:rPr>
              <w:tab/>
            </w:r>
            <w:r>
              <w:rPr>
                <w:webHidden/>
              </w:rPr>
              <w:fldChar w:fldCharType="begin"/>
            </w:r>
            <w:r>
              <w:rPr>
                <w:webHidden/>
              </w:rPr>
              <w:instrText xml:space="preserve"> PAGEREF _Toc58937285 \h </w:instrText>
            </w:r>
            <w:r>
              <w:rPr>
                <w:webHidden/>
              </w:rPr>
            </w:r>
            <w:r>
              <w:rPr>
                <w:webHidden/>
              </w:rPr>
              <w:fldChar w:fldCharType="separate"/>
            </w:r>
            <w:r>
              <w:rPr>
                <w:webHidden/>
              </w:rPr>
              <w:t>21</w:t>
            </w:r>
            <w:r>
              <w:rPr>
                <w:webHidden/>
              </w:rPr>
              <w:fldChar w:fldCharType="end"/>
            </w:r>
          </w:hyperlink>
        </w:p>
        <w:p w:rsidR="00604BDC" w:rsidRDefault="00604BDC">
          <w:pPr>
            <w:pStyle w:val="T1"/>
            <w:rPr>
              <w:rFonts w:asciiTheme="minorHAnsi" w:hAnsiTheme="minorHAnsi" w:cstheme="minorBidi"/>
              <w:szCs w:val="22"/>
            </w:rPr>
          </w:pPr>
          <w:hyperlink w:anchor="_Toc58937286" w:history="1">
            <w:r w:rsidRPr="00672F57">
              <w:rPr>
                <w:rStyle w:val="Kpr"/>
              </w:rPr>
              <w:t>7.Bölüm Başkanı (Coğrafya) (Dr. Öğr. Üyesi Ferdi AKBAŞ)</w:t>
            </w:r>
            <w:r>
              <w:rPr>
                <w:webHidden/>
              </w:rPr>
              <w:tab/>
            </w:r>
            <w:r>
              <w:rPr>
                <w:webHidden/>
              </w:rPr>
              <w:fldChar w:fldCharType="begin"/>
            </w:r>
            <w:r>
              <w:rPr>
                <w:webHidden/>
              </w:rPr>
              <w:instrText xml:space="preserve"> PAGEREF _Toc58937286 \h </w:instrText>
            </w:r>
            <w:r>
              <w:rPr>
                <w:webHidden/>
              </w:rPr>
            </w:r>
            <w:r>
              <w:rPr>
                <w:webHidden/>
              </w:rPr>
              <w:fldChar w:fldCharType="separate"/>
            </w:r>
            <w:r>
              <w:rPr>
                <w:webHidden/>
              </w:rPr>
              <w:t>22</w:t>
            </w:r>
            <w:r>
              <w:rPr>
                <w:webHidden/>
              </w:rPr>
              <w:fldChar w:fldCharType="end"/>
            </w:r>
          </w:hyperlink>
        </w:p>
        <w:p w:rsidR="00604BDC" w:rsidRDefault="00604BDC">
          <w:pPr>
            <w:pStyle w:val="T1"/>
            <w:rPr>
              <w:rFonts w:asciiTheme="minorHAnsi" w:hAnsiTheme="minorHAnsi" w:cstheme="minorBidi"/>
              <w:szCs w:val="22"/>
            </w:rPr>
          </w:pPr>
          <w:hyperlink w:anchor="_Toc58937287" w:history="1">
            <w:r w:rsidRPr="00672F57">
              <w:rPr>
                <w:rStyle w:val="Kpr"/>
              </w:rPr>
              <w:t>8.Öğretim Elemanı (Dr. Öğr. Üyesi Yunus EKİCİ)</w:t>
            </w:r>
            <w:r>
              <w:rPr>
                <w:webHidden/>
              </w:rPr>
              <w:tab/>
            </w:r>
            <w:r>
              <w:rPr>
                <w:webHidden/>
              </w:rPr>
              <w:fldChar w:fldCharType="begin"/>
            </w:r>
            <w:r>
              <w:rPr>
                <w:webHidden/>
              </w:rPr>
              <w:instrText xml:space="preserve"> PAGEREF _Toc58937287 \h </w:instrText>
            </w:r>
            <w:r>
              <w:rPr>
                <w:webHidden/>
              </w:rPr>
            </w:r>
            <w:r>
              <w:rPr>
                <w:webHidden/>
              </w:rPr>
              <w:fldChar w:fldCharType="separate"/>
            </w:r>
            <w:r>
              <w:rPr>
                <w:webHidden/>
              </w:rPr>
              <w:t>23</w:t>
            </w:r>
            <w:r>
              <w:rPr>
                <w:webHidden/>
              </w:rPr>
              <w:fldChar w:fldCharType="end"/>
            </w:r>
          </w:hyperlink>
        </w:p>
        <w:p w:rsidR="00604BDC" w:rsidRDefault="00604BDC">
          <w:pPr>
            <w:pStyle w:val="T1"/>
            <w:rPr>
              <w:rFonts w:asciiTheme="minorHAnsi" w:hAnsiTheme="minorHAnsi" w:cstheme="minorBidi"/>
              <w:szCs w:val="22"/>
            </w:rPr>
          </w:pPr>
          <w:hyperlink w:anchor="_Toc58937288" w:history="1">
            <w:r w:rsidRPr="00672F57">
              <w:rPr>
                <w:rStyle w:val="Kpr"/>
              </w:rPr>
              <w:t>9.Öğretim Elemanı (Dr. Öğr. Üyesi Ramazan SONAT)</w:t>
            </w:r>
            <w:r>
              <w:rPr>
                <w:webHidden/>
              </w:rPr>
              <w:tab/>
            </w:r>
            <w:r>
              <w:rPr>
                <w:webHidden/>
              </w:rPr>
              <w:fldChar w:fldCharType="begin"/>
            </w:r>
            <w:r>
              <w:rPr>
                <w:webHidden/>
              </w:rPr>
              <w:instrText xml:space="preserve"> PAGEREF _Toc58937288 \h </w:instrText>
            </w:r>
            <w:r>
              <w:rPr>
                <w:webHidden/>
              </w:rPr>
            </w:r>
            <w:r>
              <w:rPr>
                <w:webHidden/>
              </w:rPr>
              <w:fldChar w:fldCharType="separate"/>
            </w:r>
            <w:r>
              <w:rPr>
                <w:webHidden/>
              </w:rPr>
              <w:t>24</w:t>
            </w:r>
            <w:r>
              <w:rPr>
                <w:webHidden/>
              </w:rPr>
              <w:fldChar w:fldCharType="end"/>
            </w:r>
          </w:hyperlink>
        </w:p>
        <w:p w:rsidR="00604BDC" w:rsidRDefault="00604BDC">
          <w:pPr>
            <w:pStyle w:val="T1"/>
            <w:rPr>
              <w:rFonts w:asciiTheme="minorHAnsi" w:hAnsiTheme="minorHAnsi" w:cstheme="minorBidi"/>
              <w:szCs w:val="22"/>
            </w:rPr>
          </w:pPr>
          <w:hyperlink w:anchor="_Toc58937289" w:history="1">
            <w:r w:rsidRPr="00672F57">
              <w:rPr>
                <w:rStyle w:val="Kpr"/>
              </w:rPr>
              <w:t>10.Öğretim Elemanı (Dr. Öğr. Üyesi Reyhan Rafet CAN)</w:t>
            </w:r>
            <w:r>
              <w:rPr>
                <w:webHidden/>
              </w:rPr>
              <w:tab/>
            </w:r>
            <w:r>
              <w:rPr>
                <w:webHidden/>
              </w:rPr>
              <w:fldChar w:fldCharType="begin"/>
            </w:r>
            <w:r>
              <w:rPr>
                <w:webHidden/>
              </w:rPr>
              <w:instrText xml:space="preserve"> PAGEREF _Toc58937289 \h </w:instrText>
            </w:r>
            <w:r>
              <w:rPr>
                <w:webHidden/>
              </w:rPr>
            </w:r>
            <w:r>
              <w:rPr>
                <w:webHidden/>
              </w:rPr>
              <w:fldChar w:fldCharType="separate"/>
            </w:r>
            <w:r>
              <w:rPr>
                <w:webHidden/>
              </w:rPr>
              <w:t>25</w:t>
            </w:r>
            <w:r>
              <w:rPr>
                <w:webHidden/>
              </w:rPr>
              <w:fldChar w:fldCharType="end"/>
            </w:r>
          </w:hyperlink>
        </w:p>
        <w:p w:rsidR="00604BDC" w:rsidRDefault="00604BDC">
          <w:pPr>
            <w:pStyle w:val="T1"/>
            <w:rPr>
              <w:rFonts w:asciiTheme="minorHAnsi" w:hAnsiTheme="minorHAnsi" w:cstheme="minorBidi"/>
              <w:szCs w:val="22"/>
            </w:rPr>
          </w:pPr>
          <w:hyperlink w:anchor="_Toc58937290" w:history="1">
            <w:r w:rsidRPr="00672F57">
              <w:rPr>
                <w:rStyle w:val="Kpr"/>
              </w:rPr>
              <w:t>11.Öğretim Elemanı (Dr. Öğr. Üyesi Ahmet KARAKOÇ)</w:t>
            </w:r>
            <w:r>
              <w:rPr>
                <w:webHidden/>
              </w:rPr>
              <w:tab/>
            </w:r>
            <w:r>
              <w:rPr>
                <w:webHidden/>
              </w:rPr>
              <w:fldChar w:fldCharType="begin"/>
            </w:r>
            <w:r>
              <w:rPr>
                <w:webHidden/>
              </w:rPr>
              <w:instrText xml:space="preserve"> PAGEREF _Toc58937290 \h </w:instrText>
            </w:r>
            <w:r>
              <w:rPr>
                <w:webHidden/>
              </w:rPr>
            </w:r>
            <w:r>
              <w:rPr>
                <w:webHidden/>
              </w:rPr>
              <w:fldChar w:fldCharType="separate"/>
            </w:r>
            <w:r>
              <w:rPr>
                <w:webHidden/>
              </w:rPr>
              <w:t>26</w:t>
            </w:r>
            <w:r>
              <w:rPr>
                <w:webHidden/>
              </w:rPr>
              <w:fldChar w:fldCharType="end"/>
            </w:r>
          </w:hyperlink>
        </w:p>
        <w:p w:rsidR="00604BDC" w:rsidRDefault="00604BDC">
          <w:pPr>
            <w:pStyle w:val="T1"/>
            <w:rPr>
              <w:rFonts w:asciiTheme="minorHAnsi" w:hAnsiTheme="minorHAnsi" w:cstheme="minorBidi"/>
              <w:szCs w:val="22"/>
            </w:rPr>
          </w:pPr>
          <w:hyperlink w:anchor="_Toc58937291" w:history="1">
            <w:r w:rsidRPr="00672F57">
              <w:rPr>
                <w:rStyle w:val="Kpr"/>
              </w:rPr>
              <w:t>12.Öğretim Elemanı (Dr. Öğr. Üyesi Mehmet GÜRBÜZ)</w:t>
            </w:r>
            <w:r>
              <w:rPr>
                <w:webHidden/>
              </w:rPr>
              <w:tab/>
            </w:r>
            <w:r>
              <w:rPr>
                <w:webHidden/>
              </w:rPr>
              <w:fldChar w:fldCharType="begin"/>
            </w:r>
            <w:r>
              <w:rPr>
                <w:webHidden/>
              </w:rPr>
              <w:instrText xml:space="preserve"> PAGEREF _Toc58937291 \h </w:instrText>
            </w:r>
            <w:r>
              <w:rPr>
                <w:webHidden/>
              </w:rPr>
            </w:r>
            <w:r>
              <w:rPr>
                <w:webHidden/>
              </w:rPr>
              <w:fldChar w:fldCharType="separate"/>
            </w:r>
            <w:r>
              <w:rPr>
                <w:webHidden/>
              </w:rPr>
              <w:t>27</w:t>
            </w:r>
            <w:r>
              <w:rPr>
                <w:webHidden/>
              </w:rPr>
              <w:fldChar w:fldCharType="end"/>
            </w:r>
          </w:hyperlink>
        </w:p>
        <w:p w:rsidR="00604BDC" w:rsidRDefault="00604BDC">
          <w:pPr>
            <w:pStyle w:val="T1"/>
            <w:rPr>
              <w:rFonts w:asciiTheme="minorHAnsi" w:hAnsiTheme="minorHAnsi" w:cstheme="minorBidi"/>
              <w:szCs w:val="22"/>
            </w:rPr>
          </w:pPr>
          <w:hyperlink w:anchor="_Toc58937292" w:history="1">
            <w:r w:rsidRPr="00672F57">
              <w:rPr>
                <w:rStyle w:val="Kpr"/>
              </w:rPr>
              <w:t>13.Öğretim Elemanı (Arş. Gör. Ayşe BAYRAKTAR)</w:t>
            </w:r>
            <w:r>
              <w:rPr>
                <w:webHidden/>
              </w:rPr>
              <w:tab/>
            </w:r>
            <w:r>
              <w:rPr>
                <w:webHidden/>
              </w:rPr>
              <w:fldChar w:fldCharType="begin"/>
            </w:r>
            <w:r>
              <w:rPr>
                <w:webHidden/>
              </w:rPr>
              <w:instrText xml:space="preserve"> PAGEREF _Toc58937292 \h </w:instrText>
            </w:r>
            <w:r>
              <w:rPr>
                <w:webHidden/>
              </w:rPr>
            </w:r>
            <w:r>
              <w:rPr>
                <w:webHidden/>
              </w:rPr>
              <w:fldChar w:fldCharType="separate"/>
            </w:r>
            <w:r>
              <w:rPr>
                <w:webHidden/>
              </w:rPr>
              <w:t>28</w:t>
            </w:r>
            <w:r>
              <w:rPr>
                <w:webHidden/>
              </w:rPr>
              <w:fldChar w:fldCharType="end"/>
            </w:r>
          </w:hyperlink>
        </w:p>
        <w:p w:rsidR="00604BDC" w:rsidRDefault="00604BDC">
          <w:pPr>
            <w:pStyle w:val="T1"/>
            <w:rPr>
              <w:rFonts w:asciiTheme="minorHAnsi" w:hAnsiTheme="minorHAnsi" w:cstheme="minorBidi"/>
              <w:szCs w:val="22"/>
            </w:rPr>
          </w:pPr>
          <w:hyperlink w:anchor="_Toc58937293" w:history="1">
            <w:r w:rsidRPr="00672F57">
              <w:rPr>
                <w:rStyle w:val="Kpr"/>
              </w:rPr>
              <w:t>14.Öğretim Elemanı (Arş. Gör. Elif YILDIRIM)</w:t>
            </w:r>
            <w:r>
              <w:rPr>
                <w:webHidden/>
              </w:rPr>
              <w:tab/>
            </w:r>
            <w:r>
              <w:rPr>
                <w:webHidden/>
              </w:rPr>
              <w:fldChar w:fldCharType="begin"/>
            </w:r>
            <w:r>
              <w:rPr>
                <w:webHidden/>
              </w:rPr>
              <w:instrText xml:space="preserve"> PAGEREF _Toc58937293 \h </w:instrText>
            </w:r>
            <w:r>
              <w:rPr>
                <w:webHidden/>
              </w:rPr>
            </w:r>
            <w:r>
              <w:rPr>
                <w:webHidden/>
              </w:rPr>
              <w:fldChar w:fldCharType="separate"/>
            </w:r>
            <w:r>
              <w:rPr>
                <w:webHidden/>
              </w:rPr>
              <w:t>29</w:t>
            </w:r>
            <w:r>
              <w:rPr>
                <w:webHidden/>
              </w:rPr>
              <w:fldChar w:fldCharType="end"/>
            </w:r>
          </w:hyperlink>
        </w:p>
        <w:p w:rsidR="00604BDC" w:rsidRDefault="00604BDC">
          <w:pPr>
            <w:pStyle w:val="T1"/>
            <w:rPr>
              <w:rFonts w:asciiTheme="minorHAnsi" w:hAnsiTheme="minorHAnsi" w:cstheme="minorBidi"/>
              <w:szCs w:val="22"/>
            </w:rPr>
          </w:pPr>
          <w:hyperlink w:anchor="_Toc58937294" w:history="1">
            <w:r w:rsidRPr="00672F57">
              <w:rPr>
                <w:rStyle w:val="Kpr"/>
              </w:rPr>
              <w:t>16.Satın Alma Taşınır Kayıt- Kontrol (Bil.İşl. Ahmet Kutlay DURMUŞOĞLU)</w:t>
            </w:r>
            <w:r>
              <w:rPr>
                <w:webHidden/>
              </w:rPr>
              <w:tab/>
            </w:r>
            <w:r>
              <w:rPr>
                <w:webHidden/>
              </w:rPr>
              <w:fldChar w:fldCharType="begin"/>
            </w:r>
            <w:r>
              <w:rPr>
                <w:webHidden/>
              </w:rPr>
              <w:instrText xml:space="preserve"> PAGEREF _Toc58937294 \h </w:instrText>
            </w:r>
            <w:r>
              <w:rPr>
                <w:webHidden/>
              </w:rPr>
            </w:r>
            <w:r>
              <w:rPr>
                <w:webHidden/>
              </w:rPr>
              <w:fldChar w:fldCharType="separate"/>
            </w:r>
            <w:r>
              <w:rPr>
                <w:webHidden/>
              </w:rPr>
              <w:t>31</w:t>
            </w:r>
            <w:r>
              <w:rPr>
                <w:webHidden/>
              </w:rPr>
              <w:fldChar w:fldCharType="end"/>
            </w:r>
          </w:hyperlink>
        </w:p>
        <w:p w:rsidR="00604BDC" w:rsidRDefault="00604BDC">
          <w:pPr>
            <w:pStyle w:val="T1"/>
            <w:rPr>
              <w:rFonts w:asciiTheme="minorHAnsi" w:hAnsiTheme="minorHAnsi" w:cstheme="minorBidi"/>
              <w:szCs w:val="22"/>
            </w:rPr>
          </w:pPr>
          <w:hyperlink w:anchor="_Toc58937295" w:history="1">
            <w:r w:rsidRPr="00672F57">
              <w:rPr>
                <w:rStyle w:val="Kpr"/>
              </w:rPr>
              <w:t>17.Tahakkuk - Muhasebe (Bil.İşl. Ahmet Kutlay DURMUŞOĞLU)</w:t>
            </w:r>
            <w:r>
              <w:rPr>
                <w:webHidden/>
              </w:rPr>
              <w:tab/>
            </w:r>
            <w:r>
              <w:rPr>
                <w:webHidden/>
              </w:rPr>
              <w:fldChar w:fldCharType="begin"/>
            </w:r>
            <w:r>
              <w:rPr>
                <w:webHidden/>
              </w:rPr>
              <w:instrText xml:space="preserve"> PAGEREF _Toc58937295 \h </w:instrText>
            </w:r>
            <w:r>
              <w:rPr>
                <w:webHidden/>
              </w:rPr>
            </w:r>
            <w:r>
              <w:rPr>
                <w:webHidden/>
              </w:rPr>
              <w:fldChar w:fldCharType="separate"/>
            </w:r>
            <w:r>
              <w:rPr>
                <w:webHidden/>
              </w:rPr>
              <w:t>32</w:t>
            </w:r>
            <w:r>
              <w:rPr>
                <w:webHidden/>
              </w:rPr>
              <w:fldChar w:fldCharType="end"/>
            </w:r>
          </w:hyperlink>
        </w:p>
        <w:p w:rsidR="00604BDC" w:rsidRDefault="00604BDC">
          <w:pPr>
            <w:pStyle w:val="T1"/>
            <w:rPr>
              <w:rFonts w:asciiTheme="minorHAnsi" w:hAnsiTheme="minorHAnsi" w:cstheme="minorBidi"/>
              <w:szCs w:val="22"/>
            </w:rPr>
          </w:pPr>
          <w:hyperlink w:anchor="_Toc58937296" w:history="1">
            <w:r w:rsidRPr="00672F57">
              <w:rPr>
                <w:rStyle w:val="Kpr"/>
              </w:rPr>
              <w:t>18.Öğrenci İşleri (Memur Tuncay ÇİRKİN)</w:t>
            </w:r>
            <w:r>
              <w:rPr>
                <w:webHidden/>
              </w:rPr>
              <w:tab/>
            </w:r>
            <w:r>
              <w:rPr>
                <w:webHidden/>
              </w:rPr>
              <w:fldChar w:fldCharType="begin"/>
            </w:r>
            <w:r>
              <w:rPr>
                <w:webHidden/>
              </w:rPr>
              <w:instrText xml:space="preserve"> PAGEREF _Toc58937296 \h </w:instrText>
            </w:r>
            <w:r>
              <w:rPr>
                <w:webHidden/>
              </w:rPr>
            </w:r>
            <w:r>
              <w:rPr>
                <w:webHidden/>
              </w:rPr>
              <w:fldChar w:fldCharType="separate"/>
            </w:r>
            <w:r>
              <w:rPr>
                <w:webHidden/>
              </w:rPr>
              <w:t>33</w:t>
            </w:r>
            <w:r>
              <w:rPr>
                <w:webHidden/>
              </w:rPr>
              <w:fldChar w:fldCharType="end"/>
            </w:r>
          </w:hyperlink>
        </w:p>
        <w:p w:rsidR="00604BDC" w:rsidRDefault="00604BDC">
          <w:pPr>
            <w:pStyle w:val="T1"/>
            <w:rPr>
              <w:rFonts w:asciiTheme="minorHAnsi" w:hAnsiTheme="minorHAnsi" w:cstheme="minorBidi"/>
              <w:szCs w:val="22"/>
            </w:rPr>
          </w:pPr>
          <w:hyperlink w:anchor="_Toc58937297" w:history="1">
            <w:r w:rsidRPr="00672F57">
              <w:rPr>
                <w:rStyle w:val="Kpr"/>
              </w:rPr>
              <w:t>19.Bölüm Sekreterliği (Memur Yunus GÜRLEK)</w:t>
            </w:r>
            <w:r>
              <w:rPr>
                <w:webHidden/>
              </w:rPr>
              <w:tab/>
            </w:r>
            <w:r>
              <w:rPr>
                <w:webHidden/>
              </w:rPr>
              <w:fldChar w:fldCharType="begin"/>
            </w:r>
            <w:r>
              <w:rPr>
                <w:webHidden/>
              </w:rPr>
              <w:instrText xml:space="preserve"> PAGEREF _Toc58937297 \h </w:instrText>
            </w:r>
            <w:r>
              <w:rPr>
                <w:webHidden/>
              </w:rPr>
            </w:r>
            <w:r>
              <w:rPr>
                <w:webHidden/>
              </w:rPr>
              <w:fldChar w:fldCharType="separate"/>
            </w:r>
            <w:r>
              <w:rPr>
                <w:webHidden/>
              </w:rPr>
              <w:t>34</w:t>
            </w:r>
            <w:r>
              <w:rPr>
                <w:webHidden/>
              </w:rPr>
              <w:fldChar w:fldCharType="end"/>
            </w:r>
          </w:hyperlink>
        </w:p>
        <w:p w:rsidR="00604BDC" w:rsidRDefault="00604BDC">
          <w:pPr>
            <w:pStyle w:val="T1"/>
            <w:rPr>
              <w:rFonts w:asciiTheme="minorHAnsi" w:hAnsiTheme="minorHAnsi" w:cstheme="minorBidi"/>
              <w:szCs w:val="22"/>
            </w:rPr>
          </w:pPr>
          <w:hyperlink w:anchor="_Toc58937298" w:history="1">
            <w:r w:rsidRPr="00672F57">
              <w:rPr>
                <w:rStyle w:val="Kpr"/>
              </w:rPr>
              <w:t>20.Personel İşleri (Bil. İşl. Emel SÜRÜCÜ)</w:t>
            </w:r>
            <w:r>
              <w:rPr>
                <w:webHidden/>
              </w:rPr>
              <w:tab/>
            </w:r>
            <w:r>
              <w:rPr>
                <w:webHidden/>
              </w:rPr>
              <w:fldChar w:fldCharType="begin"/>
            </w:r>
            <w:r>
              <w:rPr>
                <w:webHidden/>
              </w:rPr>
              <w:instrText xml:space="preserve"> PAGEREF _Toc58937298 \h </w:instrText>
            </w:r>
            <w:r>
              <w:rPr>
                <w:webHidden/>
              </w:rPr>
            </w:r>
            <w:r>
              <w:rPr>
                <w:webHidden/>
              </w:rPr>
              <w:fldChar w:fldCharType="separate"/>
            </w:r>
            <w:r>
              <w:rPr>
                <w:webHidden/>
              </w:rPr>
              <w:t>35</w:t>
            </w:r>
            <w:r>
              <w:rPr>
                <w:webHidden/>
              </w:rPr>
              <w:fldChar w:fldCharType="end"/>
            </w:r>
          </w:hyperlink>
        </w:p>
        <w:p w:rsidR="00604BDC" w:rsidRDefault="00604BDC">
          <w:pPr>
            <w:pStyle w:val="T1"/>
            <w:rPr>
              <w:rFonts w:asciiTheme="minorHAnsi" w:hAnsiTheme="minorHAnsi" w:cstheme="minorBidi"/>
              <w:szCs w:val="22"/>
            </w:rPr>
          </w:pPr>
          <w:hyperlink w:anchor="_Toc58937299" w:history="1">
            <w:r w:rsidRPr="00672F57">
              <w:rPr>
                <w:rStyle w:val="Kpr"/>
                <w:rFonts w:eastAsiaTheme="majorEastAsia"/>
                <w:bCs/>
              </w:rPr>
              <w:t>21. Güvenlik Görevlisi (Kor. ve Güv. Gör. Mehmet KÖŞKER)</w:t>
            </w:r>
            <w:r>
              <w:rPr>
                <w:webHidden/>
              </w:rPr>
              <w:tab/>
            </w:r>
            <w:r>
              <w:rPr>
                <w:webHidden/>
              </w:rPr>
              <w:fldChar w:fldCharType="begin"/>
            </w:r>
            <w:r>
              <w:rPr>
                <w:webHidden/>
              </w:rPr>
              <w:instrText xml:space="preserve"> PAGEREF _Toc58937299 \h </w:instrText>
            </w:r>
            <w:r>
              <w:rPr>
                <w:webHidden/>
              </w:rPr>
            </w:r>
            <w:r>
              <w:rPr>
                <w:webHidden/>
              </w:rPr>
              <w:fldChar w:fldCharType="separate"/>
            </w:r>
            <w:r>
              <w:rPr>
                <w:webHidden/>
              </w:rPr>
              <w:t>36</w:t>
            </w:r>
            <w:r>
              <w:rPr>
                <w:webHidden/>
              </w:rPr>
              <w:fldChar w:fldCharType="end"/>
            </w:r>
          </w:hyperlink>
        </w:p>
        <w:p w:rsidR="00604BDC" w:rsidRDefault="00604BDC">
          <w:pPr>
            <w:pStyle w:val="T1"/>
            <w:rPr>
              <w:rFonts w:asciiTheme="minorHAnsi" w:hAnsiTheme="minorHAnsi" w:cstheme="minorBidi"/>
              <w:szCs w:val="22"/>
            </w:rPr>
          </w:pPr>
          <w:hyperlink w:anchor="_Toc58937300" w:history="1">
            <w:r w:rsidRPr="00672F57">
              <w:rPr>
                <w:rStyle w:val="Kpr"/>
                <w:rFonts w:eastAsiaTheme="majorEastAsia"/>
                <w:bCs/>
              </w:rPr>
              <w:t>22. Güvenlik Görevlisi (Kor. ve Güv. Gör. Ergün BOZKURT)</w:t>
            </w:r>
            <w:r>
              <w:rPr>
                <w:webHidden/>
              </w:rPr>
              <w:tab/>
            </w:r>
            <w:r>
              <w:rPr>
                <w:webHidden/>
              </w:rPr>
              <w:fldChar w:fldCharType="begin"/>
            </w:r>
            <w:r>
              <w:rPr>
                <w:webHidden/>
              </w:rPr>
              <w:instrText xml:space="preserve"> PAGEREF _Toc58937300 \h </w:instrText>
            </w:r>
            <w:r>
              <w:rPr>
                <w:webHidden/>
              </w:rPr>
            </w:r>
            <w:r>
              <w:rPr>
                <w:webHidden/>
              </w:rPr>
              <w:fldChar w:fldCharType="separate"/>
            </w:r>
            <w:r>
              <w:rPr>
                <w:webHidden/>
              </w:rPr>
              <w:t>38</w:t>
            </w:r>
            <w:r>
              <w:rPr>
                <w:webHidden/>
              </w:rPr>
              <w:fldChar w:fldCharType="end"/>
            </w:r>
          </w:hyperlink>
        </w:p>
        <w:p w:rsidR="00604BDC" w:rsidRDefault="00604BDC">
          <w:pPr>
            <w:pStyle w:val="T1"/>
            <w:rPr>
              <w:rFonts w:asciiTheme="minorHAnsi" w:hAnsiTheme="minorHAnsi" w:cstheme="minorBidi"/>
              <w:szCs w:val="22"/>
            </w:rPr>
          </w:pPr>
          <w:hyperlink w:anchor="_Toc58937301" w:history="1">
            <w:r w:rsidRPr="00672F57">
              <w:rPr>
                <w:rStyle w:val="Kpr"/>
                <w:rFonts w:eastAsiaTheme="majorEastAsia"/>
                <w:bCs/>
              </w:rPr>
              <w:t>23. Güvenlik Görevlisi (Kor. ve Güv. Gör. Galip DEMİRCİOĞLU)</w:t>
            </w:r>
            <w:r>
              <w:rPr>
                <w:webHidden/>
              </w:rPr>
              <w:tab/>
            </w:r>
            <w:r>
              <w:rPr>
                <w:webHidden/>
              </w:rPr>
              <w:fldChar w:fldCharType="begin"/>
            </w:r>
            <w:r>
              <w:rPr>
                <w:webHidden/>
              </w:rPr>
              <w:instrText xml:space="preserve"> PAGEREF _Toc58937301 \h </w:instrText>
            </w:r>
            <w:r>
              <w:rPr>
                <w:webHidden/>
              </w:rPr>
            </w:r>
            <w:r>
              <w:rPr>
                <w:webHidden/>
              </w:rPr>
              <w:fldChar w:fldCharType="separate"/>
            </w:r>
            <w:r>
              <w:rPr>
                <w:webHidden/>
              </w:rPr>
              <w:t>40</w:t>
            </w:r>
            <w:r>
              <w:rPr>
                <w:webHidden/>
              </w:rPr>
              <w:fldChar w:fldCharType="end"/>
            </w:r>
          </w:hyperlink>
        </w:p>
        <w:p w:rsidR="00604BDC" w:rsidRDefault="00604BDC">
          <w:pPr>
            <w:pStyle w:val="T1"/>
            <w:rPr>
              <w:rFonts w:asciiTheme="minorHAnsi" w:hAnsiTheme="minorHAnsi" w:cstheme="minorBidi"/>
              <w:szCs w:val="22"/>
            </w:rPr>
          </w:pPr>
          <w:hyperlink w:anchor="_Toc58937302" w:history="1">
            <w:r w:rsidRPr="00672F57">
              <w:rPr>
                <w:rStyle w:val="Kpr"/>
                <w:rFonts w:eastAsiaTheme="majorEastAsia"/>
                <w:bCs/>
              </w:rPr>
              <w:t>24. Güvenlik Görevlisi (Kor. ve Güv. Gör. Zeki KÜÇÜKGÖÇEN)</w:t>
            </w:r>
            <w:r>
              <w:rPr>
                <w:webHidden/>
              </w:rPr>
              <w:tab/>
            </w:r>
            <w:r>
              <w:rPr>
                <w:webHidden/>
              </w:rPr>
              <w:fldChar w:fldCharType="begin"/>
            </w:r>
            <w:r>
              <w:rPr>
                <w:webHidden/>
              </w:rPr>
              <w:instrText xml:space="preserve"> PAGEREF _Toc58937302 \h </w:instrText>
            </w:r>
            <w:r>
              <w:rPr>
                <w:webHidden/>
              </w:rPr>
            </w:r>
            <w:r>
              <w:rPr>
                <w:webHidden/>
              </w:rPr>
              <w:fldChar w:fldCharType="separate"/>
            </w:r>
            <w:r>
              <w:rPr>
                <w:webHidden/>
              </w:rPr>
              <w:t>42</w:t>
            </w:r>
            <w:r>
              <w:rPr>
                <w:webHidden/>
              </w:rPr>
              <w:fldChar w:fldCharType="end"/>
            </w:r>
          </w:hyperlink>
        </w:p>
        <w:p w:rsidR="00604BDC" w:rsidRDefault="00604BDC">
          <w:pPr>
            <w:pStyle w:val="T1"/>
            <w:rPr>
              <w:rFonts w:asciiTheme="minorHAnsi" w:hAnsiTheme="minorHAnsi" w:cstheme="minorBidi"/>
              <w:szCs w:val="22"/>
            </w:rPr>
          </w:pPr>
          <w:hyperlink w:anchor="_Toc58937303" w:history="1">
            <w:r w:rsidRPr="00672F57">
              <w:rPr>
                <w:rStyle w:val="Kpr"/>
                <w:rFonts w:eastAsiaTheme="majorEastAsia"/>
                <w:bCs/>
              </w:rPr>
              <w:t>25. Güvenlik Görevlisi (Güv. Per. Tayfur DÜŞGÜN)</w:t>
            </w:r>
            <w:r>
              <w:rPr>
                <w:webHidden/>
              </w:rPr>
              <w:tab/>
            </w:r>
            <w:r>
              <w:rPr>
                <w:webHidden/>
              </w:rPr>
              <w:fldChar w:fldCharType="begin"/>
            </w:r>
            <w:r>
              <w:rPr>
                <w:webHidden/>
              </w:rPr>
              <w:instrText xml:space="preserve"> PAGEREF _Toc58937303 \h </w:instrText>
            </w:r>
            <w:r>
              <w:rPr>
                <w:webHidden/>
              </w:rPr>
            </w:r>
            <w:r>
              <w:rPr>
                <w:webHidden/>
              </w:rPr>
              <w:fldChar w:fldCharType="separate"/>
            </w:r>
            <w:r>
              <w:rPr>
                <w:webHidden/>
              </w:rPr>
              <w:t>44</w:t>
            </w:r>
            <w:r>
              <w:rPr>
                <w:webHidden/>
              </w:rPr>
              <w:fldChar w:fldCharType="end"/>
            </w:r>
          </w:hyperlink>
        </w:p>
        <w:p w:rsidR="00604BDC" w:rsidRDefault="00604BDC">
          <w:pPr>
            <w:pStyle w:val="T1"/>
            <w:rPr>
              <w:rFonts w:asciiTheme="minorHAnsi" w:hAnsiTheme="minorHAnsi" w:cstheme="minorBidi"/>
              <w:szCs w:val="22"/>
            </w:rPr>
          </w:pPr>
          <w:hyperlink w:anchor="_Toc58937304" w:history="1">
            <w:r w:rsidRPr="00672F57">
              <w:rPr>
                <w:rStyle w:val="Kpr"/>
                <w:rFonts w:eastAsiaTheme="majorEastAsia"/>
                <w:bCs/>
              </w:rPr>
              <w:t>26. Güvenlik Görevlisi (Güv. Per. Harun KELEŞ)</w:t>
            </w:r>
            <w:r>
              <w:rPr>
                <w:webHidden/>
              </w:rPr>
              <w:tab/>
            </w:r>
            <w:r>
              <w:rPr>
                <w:webHidden/>
              </w:rPr>
              <w:fldChar w:fldCharType="begin"/>
            </w:r>
            <w:r>
              <w:rPr>
                <w:webHidden/>
              </w:rPr>
              <w:instrText xml:space="preserve"> PAGEREF _Toc58937304 \h </w:instrText>
            </w:r>
            <w:r>
              <w:rPr>
                <w:webHidden/>
              </w:rPr>
            </w:r>
            <w:r>
              <w:rPr>
                <w:webHidden/>
              </w:rPr>
              <w:fldChar w:fldCharType="separate"/>
            </w:r>
            <w:r>
              <w:rPr>
                <w:webHidden/>
              </w:rPr>
              <w:t>46</w:t>
            </w:r>
            <w:r>
              <w:rPr>
                <w:webHidden/>
              </w:rPr>
              <w:fldChar w:fldCharType="end"/>
            </w:r>
          </w:hyperlink>
        </w:p>
        <w:p w:rsidR="00604BDC" w:rsidRDefault="00604BDC">
          <w:pPr>
            <w:pStyle w:val="T1"/>
            <w:rPr>
              <w:rFonts w:asciiTheme="minorHAnsi" w:hAnsiTheme="minorHAnsi" w:cstheme="minorBidi"/>
              <w:szCs w:val="22"/>
            </w:rPr>
          </w:pPr>
          <w:hyperlink w:anchor="_Toc58937305" w:history="1">
            <w:r w:rsidRPr="00672F57">
              <w:rPr>
                <w:rStyle w:val="Kpr"/>
                <w:rFonts w:eastAsiaTheme="majorEastAsia"/>
                <w:bCs/>
              </w:rPr>
              <w:t>27. Güvenlik Görevlisi (Güv. Per. Ahmet Ersin BEKAR)</w:t>
            </w:r>
            <w:r>
              <w:rPr>
                <w:webHidden/>
              </w:rPr>
              <w:tab/>
            </w:r>
            <w:r>
              <w:rPr>
                <w:webHidden/>
              </w:rPr>
              <w:fldChar w:fldCharType="begin"/>
            </w:r>
            <w:r>
              <w:rPr>
                <w:webHidden/>
              </w:rPr>
              <w:instrText xml:space="preserve"> PAGEREF _Toc58937305 \h </w:instrText>
            </w:r>
            <w:r>
              <w:rPr>
                <w:webHidden/>
              </w:rPr>
            </w:r>
            <w:r>
              <w:rPr>
                <w:webHidden/>
              </w:rPr>
              <w:fldChar w:fldCharType="separate"/>
            </w:r>
            <w:r>
              <w:rPr>
                <w:webHidden/>
              </w:rPr>
              <w:t>48</w:t>
            </w:r>
            <w:r>
              <w:rPr>
                <w:webHidden/>
              </w:rPr>
              <w:fldChar w:fldCharType="end"/>
            </w:r>
          </w:hyperlink>
        </w:p>
        <w:p w:rsidR="00604BDC" w:rsidRDefault="00604BDC">
          <w:pPr>
            <w:pStyle w:val="T1"/>
            <w:rPr>
              <w:rFonts w:asciiTheme="minorHAnsi" w:hAnsiTheme="minorHAnsi" w:cstheme="minorBidi"/>
              <w:szCs w:val="22"/>
            </w:rPr>
          </w:pPr>
          <w:hyperlink w:anchor="_Toc58937306" w:history="1">
            <w:r w:rsidRPr="00672F57">
              <w:rPr>
                <w:rStyle w:val="Kpr"/>
                <w:rFonts w:eastAsiaTheme="majorEastAsia"/>
                <w:bCs/>
              </w:rPr>
              <w:t>28. Güvenlik Görevlisi (Güv. Per. Burak KÖKER)</w:t>
            </w:r>
            <w:r>
              <w:rPr>
                <w:webHidden/>
              </w:rPr>
              <w:tab/>
            </w:r>
            <w:r>
              <w:rPr>
                <w:webHidden/>
              </w:rPr>
              <w:fldChar w:fldCharType="begin"/>
            </w:r>
            <w:r>
              <w:rPr>
                <w:webHidden/>
              </w:rPr>
              <w:instrText xml:space="preserve"> PAGEREF _Toc58937306 \h </w:instrText>
            </w:r>
            <w:r>
              <w:rPr>
                <w:webHidden/>
              </w:rPr>
            </w:r>
            <w:r>
              <w:rPr>
                <w:webHidden/>
              </w:rPr>
              <w:fldChar w:fldCharType="separate"/>
            </w:r>
            <w:r>
              <w:rPr>
                <w:webHidden/>
              </w:rPr>
              <w:t>50</w:t>
            </w:r>
            <w:r>
              <w:rPr>
                <w:webHidden/>
              </w:rPr>
              <w:fldChar w:fldCharType="end"/>
            </w:r>
          </w:hyperlink>
        </w:p>
        <w:p w:rsidR="00604BDC" w:rsidRDefault="00604BDC">
          <w:pPr>
            <w:pStyle w:val="T1"/>
            <w:rPr>
              <w:rFonts w:asciiTheme="minorHAnsi" w:hAnsiTheme="minorHAnsi" w:cstheme="minorBidi"/>
              <w:szCs w:val="22"/>
            </w:rPr>
          </w:pPr>
          <w:hyperlink w:anchor="_Toc58937307" w:history="1">
            <w:r w:rsidRPr="00672F57">
              <w:rPr>
                <w:rStyle w:val="Kpr"/>
                <w:rFonts w:eastAsiaTheme="majorEastAsia"/>
                <w:bCs/>
              </w:rPr>
              <w:t>29. Güvenlik Görevlisi (Güv. Per. Ümit ÇIĞŞAR)</w:t>
            </w:r>
            <w:r>
              <w:rPr>
                <w:webHidden/>
              </w:rPr>
              <w:tab/>
            </w:r>
            <w:r>
              <w:rPr>
                <w:webHidden/>
              </w:rPr>
              <w:fldChar w:fldCharType="begin"/>
            </w:r>
            <w:r>
              <w:rPr>
                <w:webHidden/>
              </w:rPr>
              <w:instrText xml:space="preserve"> PAGEREF _Toc58937307 \h </w:instrText>
            </w:r>
            <w:r>
              <w:rPr>
                <w:webHidden/>
              </w:rPr>
            </w:r>
            <w:r>
              <w:rPr>
                <w:webHidden/>
              </w:rPr>
              <w:fldChar w:fldCharType="separate"/>
            </w:r>
            <w:r>
              <w:rPr>
                <w:webHidden/>
              </w:rPr>
              <w:t>52</w:t>
            </w:r>
            <w:r>
              <w:rPr>
                <w:webHidden/>
              </w:rPr>
              <w:fldChar w:fldCharType="end"/>
            </w:r>
          </w:hyperlink>
        </w:p>
        <w:p w:rsidR="00604BDC" w:rsidRDefault="00604BDC">
          <w:pPr>
            <w:pStyle w:val="T1"/>
            <w:rPr>
              <w:rFonts w:asciiTheme="minorHAnsi" w:hAnsiTheme="minorHAnsi" w:cstheme="minorBidi"/>
              <w:szCs w:val="22"/>
            </w:rPr>
          </w:pPr>
          <w:hyperlink w:anchor="_Toc58937308" w:history="1">
            <w:r w:rsidRPr="00672F57">
              <w:rPr>
                <w:rStyle w:val="Kpr"/>
              </w:rPr>
              <w:t>30.Hizmetli (Bülent EKİN)</w:t>
            </w:r>
            <w:r>
              <w:rPr>
                <w:webHidden/>
              </w:rPr>
              <w:tab/>
            </w:r>
            <w:r>
              <w:rPr>
                <w:webHidden/>
              </w:rPr>
              <w:fldChar w:fldCharType="begin"/>
            </w:r>
            <w:r>
              <w:rPr>
                <w:webHidden/>
              </w:rPr>
              <w:instrText xml:space="preserve"> PAGEREF _Toc58937308 \h </w:instrText>
            </w:r>
            <w:r>
              <w:rPr>
                <w:webHidden/>
              </w:rPr>
            </w:r>
            <w:r>
              <w:rPr>
                <w:webHidden/>
              </w:rPr>
              <w:fldChar w:fldCharType="separate"/>
            </w:r>
            <w:r>
              <w:rPr>
                <w:webHidden/>
              </w:rPr>
              <w:t>54</w:t>
            </w:r>
            <w:r>
              <w:rPr>
                <w:webHidden/>
              </w:rPr>
              <w:fldChar w:fldCharType="end"/>
            </w:r>
          </w:hyperlink>
        </w:p>
        <w:p w:rsidR="00604BDC" w:rsidRDefault="00604BDC">
          <w:pPr>
            <w:pStyle w:val="T1"/>
            <w:rPr>
              <w:rFonts w:asciiTheme="minorHAnsi" w:hAnsiTheme="minorHAnsi" w:cstheme="minorBidi"/>
              <w:szCs w:val="22"/>
            </w:rPr>
          </w:pPr>
          <w:hyperlink w:anchor="_Toc58937309" w:history="1">
            <w:r w:rsidRPr="00672F57">
              <w:rPr>
                <w:rStyle w:val="Kpr"/>
              </w:rPr>
              <w:t>31. Sürekli İşçi (Elif ÖZERLİ)</w:t>
            </w:r>
            <w:r>
              <w:rPr>
                <w:webHidden/>
              </w:rPr>
              <w:tab/>
            </w:r>
            <w:r>
              <w:rPr>
                <w:webHidden/>
              </w:rPr>
              <w:fldChar w:fldCharType="begin"/>
            </w:r>
            <w:r>
              <w:rPr>
                <w:webHidden/>
              </w:rPr>
              <w:instrText xml:space="preserve"> PAGEREF _Toc58937309 \h </w:instrText>
            </w:r>
            <w:r>
              <w:rPr>
                <w:webHidden/>
              </w:rPr>
            </w:r>
            <w:r>
              <w:rPr>
                <w:webHidden/>
              </w:rPr>
              <w:fldChar w:fldCharType="separate"/>
            </w:r>
            <w:r>
              <w:rPr>
                <w:webHidden/>
              </w:rPr>
              <w:t>55</w:t>
            </w:r>
            <w:r>
              <w:rPr>
                <w:webHidden/>
              </w:rPr>
              <w:fldChar w:fldCharType="end"/>
            </w:r>
          </w:hyperlink>
        </w:p>
        <w:p w:rsidR="00604BDC" w:rsidRDefault="00604BDC">
          <w:pPr>
            <w:pStyle w:val="T1"/>
            <w:rPr>
              <w:rFonts w:asciiTheme="minorHAnsi" w:hAnsiTheme="minorHAnsi" w:cstheme="minorBidi"/>
              <w:szCs w:val="22"/>
            </w:rPr>
          </w:pPr>
          <w:hyperlink w:anchor="_Toc58937310" w:history="1">
            <w:r w:rsidRPr="00672F57">
              <w:rPr>
                <w:rStyle w:val="Kpr"/>
              </w:rPr>
              <w:t>32. Sürekli İşçi (Eşe FINDIKLI)</w:t>
            </w:r>
            <w:r>
              <w:rPr>
                <w:webHidden/>
              </w:rPr>
              <w:tab/>
            </w:r>
            <w:r>
              <w:rPr>
                <w:webHidden/>
              </w:rPr>
              <w:fldChar w:fldCharType="begin"/>
            </w:r>
            <w:r>
              <w:rPr>
                <w:webHidden/>
              </w:rPr>
              <w:instrText xml:space="preserve"> PAGEREF _Toc58937310 \h </w:instrText>
            </w:r>
            <w:r>
              <w:rPr>
                <w:webHidden/>
              </w:rPr>
            </w:r>
            <w:r>
              <w:rPr>
                <w:webHidden/>
              </w:rPr>
              <w:fldChar w:fldCharType="separate"/>
            </w:r>
            <w:r>
              <w:rPr>
                <w:webHidden/>
              </w:rPr>
              <w:t>56</w:t>
            </w:r>
            <w:r>
              <w:rPr>
                <w:webHidden/>
              </w:rPr>
              <w:fldChar w:fldCharType="end"/>
            </w:r>
          </w:hyperlink>
        </w:p>
        <w:p w:rsidR="00604BDC" w:rsidRDefault="00604BDC">
          <w:r>
            <w:rPr>
              <w:bCs/>
            </w:rPr>
            <w:fldChar w:fldCharType="end"/>
          </w:r>
        </w:p>
      </w:sdtContent>
    </w:sdt>
    <w:p w:rsidR="000A379F" w:rsidRDefault="000A379F" w:rsidP="00A666C5">
      <w:pPr>
        <w:jc w:val="center"/>
        <w:rPr>
          <w:rFonts w:cs="Times New Roman"/>
          <w:sz w:val="20"/>
          <w:szCs w:val="20"/>
        </w:rPr>
      </w:pPr>
    </w:p>
    <w:p w:rsidR="002B4722" w:rsidRPr="009C18B0" w:rsidRDefault="002B4722" w:rsidP="009C18B0">
      <w:pPr>
        <w:pStyle w:val="Balk1"/>
      </w:pPr>
      <w:bookmarkStart w:id="0" w:name="_Toc423355509"/>
      <w:bookmarkStart w:id="1" w:name="_Toc423356230"/>
      <w:bookmarkStart w:id="2" w:name="_Toc423356258"/>
      <w:bookmarkStart w:id="3" w:name="_Toc423356530"/>
      <w:bookmarkStart w:id="4" w:name="_Toc423446027"/>
      <w:bookmarkStart w:id="5" w:name="_Toc423940625"/>
      <w:bookmarkStart w:id="6" w:name="_Toc423940756"/>
      <w:bookmarkStart w:id="7" w:name="_Toc423940870"/>
      <w:bookmarkStart w:id="8" w:name="_Toc423941519"/>
      <w:bookmarkEnd w:id="0"/>
      <w:bookmarkEnd w:id="1"/>
      <w:bookmarkEnd w:id="2"/>
      <w:bookmarkEnd w:id="3"/>
      <w:bookmarkEnd w:id="4"/>
      <w:bookmarkEnd w:id="5"/>
      <w:bookmarkEnd w:id="6"/>
      <w:bookmarkEnd w:id="7"/>
      <w:bookmarkEnd w:id="8"/>
    </w:p>
    <w:tbl>
      <w:tblPr>
        <w:tblStyle w:val="TabloKlavuzu"/>
        <w:tblpPr w:leftFromText="141" w:rightFromText="141" w:vertAnchor="page" w:horzAnchor="margin" w:tblpXSpec="center" w:tblpY="1836"/>
        <w:tblW w:w="10075" w:type="dxa"/>
        <w:tblLayout w:type="fixed"/>
        <w:tblLook w:val="04A0" w:firstRow="1" w:lastRow="0" w:firstColumn="1" w:lastColumn="0" w:noHBand="0" w:noVBand="1"/>
      </w:tblPr>
      <w:tblGrid>
        <w:gridCol w:w="1954"/>
        <w:gridCol w:w="8121"/>
      </w:tblGrid>
      <w:tr w:rsidR="002B4722" w:rsidRPr="0099385A" w:rsidTr="00FC2740">
        <w:trPr>
          <w:trHeight w:val="509"/>
        </w:trPr>
        <w:tc>
          <w:tcPr>
            <w:tcW w:w="1954" w:type="dxa"/>
            <w:vAlign w:val="center"/>
          </w:tcPr>
          <w:p w:rsidR="002B4722" w:rsidRPr="0099385A" w:rsidRDefault="002B4722" w:rsidP="002B4722">
            <w:pPr>
              <w:rPr>
                <w:rFonts w:cs="Times New Roman"/>
                <w:b w:val="0"/>
                <w:szCs w:val="16"/>
              </w:rPr>
            </w:pPr>
            <w:r w:rsidRPr="0099385A">
              <w:rPr>
                <w:rFonts w:cs="Times New Roman"/>
                <w:szCs w:val="16"/>
              </w:rPr>
              <w:lastRenderedPageBreak/>
              <w:t>Kurumu</w:t>
            </w:r>
          </w:p>
        </w:tc>
        <w:tc>
          <w:tcPr>
            <w:tcW w:w="8121" w:type="dxa"/>
            <w:vAlign w:val="center"/>
          </w:tcPr>
          <w:p w:rsidR="002B4722" w:rsidRPr="0099385A" w:rsidRDefault="002B4722" w:rsidP="002B4722">
            <w:pPr>
              <w:rPr>
                <w:rFonts w:cs="Times New Roman"/>
                <w:color w:val="000000" w:themeColor="text1"/>
                <w:szCs w:val="16"/>
              </w:rPr>
            </w:pPr>
            <w:r w:rsidRPr="0099385A">
              <w:rPr>
                <w:rFonts w:cs="Times New Roman"/>
                <w:color w:val="000000" w:themeColor="text1"/>
                <w:szCs w:val="16"/>
              </w:rPr>
              <w:t>Osmaniye Korkut Ata Üniversitesi</w:t>
            </w:r>
          </w:p>
        </w:tc>
      </w:tr>
      <w:tr w:rsidR="002B4722" w:rsidRPr="0099385A" w:rsidTr="00FC2740">
        <w:trPr>
          <w:trHeight w:val="509"/>
        </w:trPr>
        <w:tc>
          <w:tcPr>
            <w:tcW w:w="1954" w:type="dxa"/>
            <w:vAlign w:val="center"/>
          </w:tcPr>
          <w:p w:rsidR="002B4722" w:rsidRPr="0099385A" w:rsidRDefault="002B4722" w:rsidP="002B4722">
            <w:pPr>
              <w:rPr>
                <w:rFonts w:cs="Times New Roman"/>
                <w:b w:val="0"/>
                <w:szCs w:val="16"/>
              </w:rPr>
            </w:pPr>
            <w:r w:rsidRPr="0099385A">
              <w:rPr>
                <w:rFonts w:cs="Times New Roman"/>
                <w:szCs w:val="16"/>
              </w:rPr>
              <w:t>Birimi</w:t>
            </w:r>
          </w:p>
        </w:tc>
        <w:tc>
          <w:tcPr>
            <w:tcW w:w="8121" w:type="dxa"/>
            <w:vAlign w:val="center"/>
          </w:tcPr>
          <w:p w:rsidR="002B4722" w:rsidRPr="0099385A" w:rsidRDefault="002B4722" w:rsidP="002B4722">
            <w:pPr>
              <w:rPr>
                <w:rFonts w:cs="Times New Roman"/>
                <w:color w:val="000000" w:themeColor="text1"/>
                <w:szCs w:val="16"/>
              </w:rPr>
            </w:pPr>
            <w:r w:rsidRPr="0099385A">
              <w:rPr>
                <w:rFonts w:cs="Times New Roman"/>
                <w:color w:val="000000" w:themeColor="text1"/>
                <w:szCs w:val="16"/>
              </w:rPr>
              <w:t xml:space="preserve">Kadirli </w:t>
            </w:r>
            <w:r>
              <w:rPr>
                <w:rFonts w:cs="Times New Roman"/>
                <w:color w:val="000000" w:themeColor="text1"/>
                <w:szCs w:val="16"/>
              </w:rPr>
              <w:t>Sosyal ve Beşeri Bilimler Fakültesi</w:t>
            </w:r>
          </w:p>
        </w:tc>
      </w:tr>
      <w:tr w:rsidR="002B4722" w:rsidRPr="0099385A" w:rsidTr="00FC2740">
        <w:trPr>
          <w:trHeight w:val="873"/>
        </w:trPr>
        <w:tc>
          <w:tcPr>
            <w:tcW w:w="1954" w:type="dxa"/>
            <w:vAlign w:val="center"/>
          </w:tcPr>
          <w:p w:rsidR="002B4722" w:rsidRPr="0099385A" w:rsidRDefault="002B4722" w:rsidP="002B4722">
            <w:pPr>
              <w:rPr>
                <w:rFonts w:cs="Times New Roman"/>
                <w:b w:val="0"/>
                <w:szCs w:val="16"/>
              </w:rPr>
            </w:pPr>
            <w:r w:rsidRPr="0099385A">
              <w:rPr>
                <w:rFonts w:cs="Times New Roman"/>
                <w:szCs w:val="16"/>
              </w:rPr>
              <w:t>Alt Birimi</w:t>
            </w:r>
          </w:p>
        </w:tc>
        <w:tc>
          <w:tcPr>
            <w:tcW w:w="8121" w:type="dxa"/>
          </w:tcPr>
          <w:p w:rsidR="002B4722" w:rsidRPr="0099385A" w:rsidRDefault="002B4722" w:rsidP="002B4722">
            <w:pPr>
              <w:rPr>
                <w:rFonts w:eastAsia="Times New Roman" w:cs="Times New Roman"/>
                <w:color w:val="000000" w:themeColor="text1"/>
                <w:szCs w:val="16"/>
              </w:rPr>
            </w:pPr>
            <w:r>
              <w:rPr>
                <w:rFonts w:eastAsia="Times New Roman" w:cs="Times New Roman"/>
                <w:color w:val="000000" w:themeColor="text1"/>
                <w:szCs w:val="16"/>
              </w:rPr>
              <w:t>Fakülte</w:t>
            </w:r>
            <w:r w:rsidRPr="0099385A">
              <w:rPr>
                <w:rFonts w:eastAsia="Times New Roman" w:cs="Times New Roman"/>
                <w:color w:val="000000" w:themeColor="text1"/>
                <w:szCs w:val="16"/>
              </w:rPr>
              <w:t xml:space="preserve"> Kurulu</w:t>
            </w:r>
          </w:p>
          <w:p w:rsidR="002B4722" w:rsidRPr="0099385A" w:rsidRDefault="002B40BA" w:rsidP="002B4722">
            <w:pPr>
              <w:rPr>
                <w:rFonts w:eastAsia="Times New Roman" w:cs="Times New Roman"/>
                <w:color w:val="000000" w:themeColor="text1"/>
                <w:szCs w:val="16"/>
              </w:rPr>
            </w:pPr>
            <w:r>
              <w:rPr>
                <w:rFonts w:eastAsia="Times New Roman" w:cs="Times New Roman"/>
                <w:color w:val="000000" w:themeColor="text1"/>
                <w:szCs w:val="16"/>
              </w:rPr>
              <w:t>Fakülte</w:t>
            </w:r>
            <w:r w:rsidR="002B4722" w:rsidRPr="0099385A">
              <w:rPr>
                <w:rFonts w:eastAsia="Times New Roman" w:cs="Times New Roman"/>
                <w:color w:val="000000" w:themeColor="text1"/>
                <w:szCs w:val="16"/>
              </w:rPr>
              <w:t xml:space="preserve"> Yönetim Kurulu</w:t>
            </w:r>
          </w:p>
          <w:p w:rsidR="002B4722" w:rsidRPr="0099385A" w:rsidRDefault="002B40BA" w:rsidP="002B4722">
            <w:pPr>
              <w:rPr>
                <w:rFonts w:eastAsia="Times New Roman" w:cs="Times New Roman"/>
                <w:color w:val="000000" w:themeColor="text1"/>
                <w:szCs w:val="16"/>
              </w:rPr>
            </w:pPr>
            <w:r>
              <w:rPr>
                <w:rFonts w:eastAsia="Times New Roman" w:cs="Times New Roman"/>
                <w:color w:val="000000" w:themeColor="text1"/>
                <w:szCs w:val="16"/>
              </w:rPr>
              <w:t>Fakülte</w:t>
            </w:r>
            <w:r w:rsidR="002B4722" w:rsidRPr="0099385A">
              <w:rPr>
                <w:rFonts w:eastAsia="Times New Roman" w:cs="Times New Roman"/>
                <w:color w:val="000000" w:themeColor="text1"/>
                <w:szCs w:val="16"/>
              </w:rPr>
              <w:t xml:space="preserve"> Bölümleri</w:t>
            </w:r>
          </w:p>
          <w:p w:rsidR="002B4722" w:rsidRPr="0099385A" w:rsidRDefault="002B40BA" w:rsidP="002B4722">
            <w:pPr>
              <w:rPr>
                <w:rFonts w:eastAsia="Times New Roman" w:cs="Times New Roman"/>
                <w:color w:val="000000" w:themeColor="text1"/>
                <w:szCs w:val="16"/>
              </w:rPr>
            </w:pPr>
            <w:r>
              <w:rPr>
                <w:rFonts w:eastAsia="Times New Roman" w:cs="Times New Roman"/>
                <w:color w:val="000000" w:themeColor="text1"/>
                <w:szCs w:val="16"/>
              </w:rPr>
              <w:t>Fakülte</w:t>
            </w:r>
            <w:r w:rsidR="002B4722" w:rsidRPr="0099385A">
              <w:rPr>
                <w:rFonts w:eastAsia="Times New Roman" w:cs="Times New Roman"/>
                <w:color w:val="000000" w:themeColor="text1"/>
                <w:szCs w:val="16"/>
              </w:rPr>
              <w:t xml:space="preserve"> Sekreterliği</w:t>
            </w:r>
          </w:p>
          <w:p w:rsidR="002B4722" w:rsidRPr="0099385A" w:rsidRDefault="002B40BA" w:rsidP="002B4722">
            <w:pPr>
              <w:rPr>
                <w:rFonts w:eastAsia="Times New Roman" w:cs="Times New Roman"/>
                <w:color w:val="000000" w:themeColor="text1"/>
                <w:szCs w:val="16"/>
              </w:rPr>
            </w:pPr>
            <w:r>
              <w:rPr>
                <w:rFonts w:eastAsia="Times New Roman" w:cs="Times New Roman"/>
                <w:color w:val="000000" w:themeColor="text1"/>
                <w:szCs w:val="16"/>
              </w:rPr>
              <w:t>Fakülte</w:t>
            </w:r>
            <w:r w:rsidR="002B4722" w:rsidRPr="0099385A">
              <w:rPr>
                <w:rFonts w:eastAsia="Times New Roman" w:cs="Times New Roman"/>
                <w:color w:val="000000" w:themeColor="text1"/>
                <w:szCs w:val="16"/>
              </w:rPr>
              <w:t xml:space="preserve"> Özel Kalem</w:t>
            </w:r>
          </w:p>
          <w:p w:rsidR="002B4722" w:rsidRPr="0099385A" w:rsidRDefault="002B40BA" w:rsidP="002B4722">
            <w:pPr>
              <w:rPr>
                <w:rFonts w:eastAsia="Times New Roman" w:cs="Times New Roman"/>
                <w:color w:val="000000" w:themeColor="text1"/>
                <w:szCs w:val="16"/>
              </w:rPr>
            </w:pPr>
            <w:r>
              <w:rPr>
                <w:rFonts w:eastAsia="Times New Roman" w:cs="Times New Roman"/>
                <w:color w:val="000000" w:themeColor="text1"/>
                <w:szCs w:val="16"/>
              </w:rPr>
              <w:t>Fakülte</w:t>
            </w:r>
            <w:r w:rsidR="002B4722" w:rsidRPr="0099385A">
              <w:rPr>
                <w:rFonts w:eastAsia="Times New Roman" w:cs="Times New Roman"/>
                <w:color w:val="000000" w:themeColor="text1"/>
                <w:szCs w:val="16"/>
              </w:rPr>
              <w:t xml:space="preserve"> Yazı İşleri</w:t>
            </w:r>
            <w:r w:rsidR="002B4722">
              <w:rPr>
                <w:rFonts w:eastAsia="Times New Roman" w:cs="Times New Roman"/>
                <w:color w:val="000000" w:themeColor="text1"/>
                <w:szCs w:val="16"/>
              </w:rPr>
              <w:t xml:space="preserve"> Birimi</w:t>
            </w:r>
          </w:p>
          <w:p w:rsidR="002B4722" w:rsidRPr="0099385A" w:rsidRDefault="002B40BA" w:rsidP="002B4722">
            <w:pPr>
              <w:rPr>
                <w:rFonts w:eastAsia="Times New Roman" w:cs="Times New Roman"/>
                <w:color w:val="000000" w:themeColor="text1"/>
                <w:szCs w:val="16"/>
              </w:rPr>
            </w:pPr>
            <w:r>
              <w:rPr>
                <w:rFonts w:eastAsia="Times New Roman" w:cs="Times New Roman"/>
                <w:color w:val="000000" w:themeColor="text1"/>
                <w:szCs w:val="16"/>
              </w:rPr>
              <w:t>Fakülte</w:t>
            </w:r>
            <w:r w:rsidR="002B4722" w:rsidRPr="0099385A">
              <w:rPr>
                <w:rFonts w:eastAsia="Times New Roman" w:cs="Times New Roman"/>
                <w:color w:val="000000" w:themeColor="text1"/>
                <w:szCs w:val="16"/>
              </w:rPr>
              <w:t xml:space="preserve"> Mali İşler</w:t>
            </w:r>
            <w:r w:rsidR="002B4722">
              <w:rPr>
                <w:rFonts w:eastAsia="Times New Roman" w:cs="Times New Roman"/>
                <w:color w:val="000000" w:themeColor="text1"/>
                <w:szCs w:val="16"/>
              </w:rPr>
              <w:t xml:space="preserve"> Birimi</w:t>
            </w:r>
          </w:p>
          <w:p w:rsidR="002B4722" w:rsidRDefault="002B40BA" w:rsidP="002B4722">
            <w:pPr>
              <w:rPr>
                <w:rFonts w:eastAsia="Times New Roman" w:cs="Times New Roman"/>
                <w:color w:val="000000" w:themeColor="text1"/>
                <w:szCs w:val="16"/>
              </w:rPr>
            </w:pPr>
            <w:r>
              <w:rPr>
                <w:rFonts w:eastAsia="Times New Roman" w:cs="Times New Roman"/>
                <w:color w:val="000000" w:themeColor="text1"/>
                <w:szCs w:val="16"/>
              </w:rPr>
              <w:t>Fakülte</w:t>
            </w:r>
            <w:r w:rsidR="002B4722" w:rsidRPr="0099385A">
              <w:rPr>
                <w:rFonts w:eastAsia="Times New Roman" w:cs="Times New Roman"/>
                <w:color w:val="000000" w:themeColor="text1"/>
                <w:szCs w:val="16"/>
              </w:rPr>
              <w:t xml:space="preserve"> Taşınır-Kayıt Kontrol</w:t>
            </w:r>
            <w:r w:rsidR="002B4722">
              <w:rPr>
                <w:rFonts w:eastAsia="Times New Roman" w:cs="Times New Roman"/>
                <w:color w:val="000000" w:themeColor="text1"/>
                <w:szCs w:val="16"/>
              </w:rPr>
              <w:t xml:space="preserve"> Birimi</w:t>
            </w:r>
          </w:p>
          <w:p w:rsidR="002B4722" w:rsidRPr="0099385A" w:rsidRDefault="002B40BA" w:rsidP="002B4722">
            <w:pPr>
              <w:rPr>
                <w:rFonts w:eastAsia="Times New Roman" w:cs="Times New Roman"/>
                <w:color w:val="000000" w:themeColor="text1"/>
                <w:szCs w:val="16"/>
              </w:rPr>
            </w:pPr>
            <w:r>
              <w:rPr>
                <w:rFonts w:eastAsia="Times New Roman" w:cs="Times New Roman"/>
                <w:color w:val="000000" w:themeColor="text1"/>
                <w:szCs w:val="16"/>
              </w:rPr>
              <w:t>Fakülte</w:t>
            </w:r>
            <w:r w:rsidR="002B4722">
              <w:rPr>
                <w:rFonts w:eastAsia="Times New Roman" w:cs="Times New Roman"/>
                <w:color w:val="000000" w:themeColor="text1"/>
                <w:szCs w:val="16"/>
              </w:rPr>
              <w:t xml:space="preserve"> Personel İşleri Birimi</w:t>
            </w:r>
          </w:p>
          <w:p w:rsidR="002B4722" w:rsidRPr="0099385A" w:rsidRDefault="002B40BA" w:rsidP="002B4722">
            <w:pPr>
              <w:rPr>
                <w:rFonts w:eastAsia="Times New Roman" w:cs="Times New Roman"/>
                <w:color w:val="000000" w:themeColor="text1"/>
                <w:szCs w:val="16"/>
              </w:rPr>
            </w:pPr>
            <w:r>
              <w:rPr>
                <w:rFonts w:eastAsia="Times New Roman" w:cs="Times New Roman"/>
                <w:color w:val="000000" w:themeColor="text1"/>
                <w:szCs w:val="16"/>
              </w:rPr>
              <w:t>Fakülte</w:t>
            </w:r>
            <w:r w:rsidR="002B4722" w:rsidRPr="0099385A">
              <w:rPr>
                <w:rFonts w:eastAsia="Times New Roman" w:cs="Times New Roman"/>
                <w:color w:val="000000" w:themeColor="text1"/>
                <w:szCs w:val="16"/>
              </w:rPr>
              <w:t xml:space="preserve"> Öğrenci İşleri</w:t>
            </w:r>
            <w:r w:rsidR="002B4722">
              <w:rPr>
                <w:rFonts w:eastAsia="Times New Roman" w:cs="Times New Roman"/>
                <w:color w:val="000000" w:themeColor="text1"/>
                <w:szCs w:val="16"/>
              </w:rPr>
              <w:t xml:space="preserve"> Birimi</w:t>
            </w:r>
          </w:p>
          <w:p w:rsidR="002B4722" w:rsidRPr="0099385A" w:rsidRDefault="002B4722" w:rsidP="002B4722">
            <w:pPr>
              <w:rPr>
                <w:rFonts w:eastAsia="Times New Roman" w:cs="Times New Roman"/>
                <w:color w:val="000000" w:themeColor="text1"/>
                <w:szCs w:val="16"/>
              </w:rPr>
            </w:pPr>
            <w:r>
              <w:rPr>
                <w:rFonts w:eastAsia="Times New Roman" w:cs="Times New Roman"/>
                <w:color w:val="000000" w:themeColor="text1"/>
                <w:szCs w:val="16"/>
              </w:rPr>
              <w:t>Bölüm Sekreterliği</w:t>
            </w:r>
          </w:p>
        </w:tc>
      </w:tr>
      <w:tr w:rsidR="002B4722" w:rsidRPr="0099385A" w:rsidTr="00FC2740">
        <w:trPr>
          <w:trHeight w:val="718"/>
        </w:trPr>
        <w:tc>
          <w:tcPr>
            <w:tcW w:w="1954" w:type="dxa"/>
            <w:vAlign w:val="center"/>
          </w:tcPr>
          <w:p w:rsidR="002B4722" w:rsidRPr="0099385A" w:rsidRDefault="002B4722" w:rsidP="002B4722">
            <w:pPr>
              <w:rPr>
                <w:rFonts w:cs="Times New Roman"/>
                <w:b w:val="0"/>
                <w:szCs w:val="16"/>
              </w:rPr>
            </w:pPr>
            <w:r w:rsidRPr="0099385A">
              <w:rPr>
                <w:rFonts w:cs="Times New Roman"/>
                <w:szCs w:val="16"/>
              </w:rPr>
              <w:t>Görev Amacı</w:t>
            </w:r>
          </w:p>
        </w:tc>
        <w:tc>
          <w:tcPr>
            <w:tcW w:w="8121" w:type="dxa"/>
            <w:vAlign w:val="center"/>
          </w:tcPr>
          <w:p w:rsidR="002B4722" w:rsidRPr="0099385A" w:rsidRDefault="004451D4" w:rsidP="004451D4">
            <w:pPr>
              <w:spacing w:before="100" w:beforeAutospacing="1" w:after="100" w:afterAutospacing="1"/>
              <w:rPr>
                <w:rFonts w:eastAsia="Times New Roman" w:cs="Times New Roman"/>
                <w:color w:val="000000" w:themeColor="text1"/>
                <w:szCs w:val="16"/>
              </w:rPr>
            </w:pPr>
            <w:r w:rsidRPr="005202A2">
              <w:rPr>
                <w:rFonts w:eastAsia="Times New Roman" w:cs="Times New Roman"/>
                <w:color w:val="000000" w:themeColor="text1"/>
                <w:szCs w:val="16"/>
                <w:lang w:val="en-US"/>
              </w:rPr>
              <w:t xml:space="preserve">Osmaniye Korkut Ata Üniversitesi üst yönetimi tarafından belirlenen amaç ve ilkelere uygun olarak; </w:t>
            </w:r>
            <w:r>
              <w:rPr>
                <w:rFonts w:eastAsia="Times New Roman" w:cs="Times New Roman"/>
                <w:color w:val="000000" w:themeColor="text1"/>
                <w:szCs w:val="16"/>
                <w:lang w:val="en-US"/>
              </w:rPr>
              <w:t xml:space="preserve">fakültenin </w:t>
            </w:r>
            <w:r w:rsidRPr="005202A2">
              <w:rPr>
                <w:rFonts w:eastAsia="Times New Roman" w:cs="Times New Roman"/>
                <w:color w:val="000000" w:themeColor="text1"/>
                <w:szCs w:val="16"/>
                <w:lang w:val="en-US"/>
              </w:rPr>
              <w:t>vizyonu, misyonu doğrultusunda eğitim ve öğretimi gerçekleştirmek için gerekli tüm faaliyetlerinin etkinlik ve verimlilik ilkelerine uygun olarak yürütülmesi amacıyla çalışmaları yapmak, planlamak, yönlendirmek, koordine etmek ve denetlemek.</w:t>
            </w:r>
          </w:p>
        </w:tc>
      </w:tr>
      <w:tr w:rsidR="002B4722" w:rsidRPr="0099385A" w:rsidTr="00FC2740">
        <w:trPr>
          <w:trHeight w:val="1523"/>
        </w:trPr>
        <w:tc>
          <w:tcPr>
            <w:tcW w:w="1954" w:type="dxa"/>
            <w:vAlign w:val="center"/>
          </w:tcPr>
          <w:p w:rsidR="002B4722" w:rsidRPr="0099385A" w:rsidRDefault="002B4722" w:rsidP="002B4722">
            <w:pPr>
              <w:rPr>
                <w:rFonts w:cs="Times New Roman"/>
                <w:b w:val="0"/>
                <w:szCs w:val="16"/>
              </w:rPr>
            </w:pPr>
            <w:r w:rsidRPr="0099385A">
              <w:rPr>
                <w:rFonts w:cs="Times New Roman"/>
                <w:szCs w:val="16"/>
              </w:rPr>
              <w:t xml:space="preserve"> İlgili Mevzuat</w:t>
            </w:r>
          </w:p>
        </w:tc>
        <w:tc>
          <w:tcPr>
            <w:tcW w:w="8121" w:type="dxa"/>
            <w:vAlign w:val="center"/>
          </w:tcPr>
          <w:p w:rsidR="002B4722" w:rsidRPr="0099385A" w:rsidRDefault="002B4722" w:rsidP="002B4722">
            <w:pPr>
              <w:pStyle w:val="ListeParagraf"/>
              <w:numPr>
                <w:ilvl w:val="0"/>
                <w:numId w:val="1"/>
              </w:numPr>
              <w:ind w:left="460" w:hanging="284"/>
              <w:rPr>
                <w:rFonts w:cs="Times New Roman"/>
                <w:color w:val="000000" w:themeColor="text1"/>
                <w:szCs w:val="16"/>
              </w:rPr>
            </w:pPr>
            <w:r w:rsidRPr="0099385A">
              <w:rPr>
                <w:rFonts w:eastAsia="Times New Roman" w:cs="Times New Roman"/>
                <w:color w:val="000000" w:themeColor="text1"/>
                <w:szCs w:val="16"/>
              </w:rPr>
              <w:t>657  Sayılı Devlet Memurları Kanunu</w:t>
            </w:r>
            <w:r>
              <w:rPr>
                <w:rFonts w:eastAsia="Times New Roman" w:cs="Times New Roman"/>
                <w:color w:val="000000" w:themeColor="text1"/>
                <w:szCs w:val="16"/>
              </w:rPr>
              <w:t>,</w:t>
            </w:r>
          </w:p>
          <w:p w:rsidR="002B4722" w:rsidRPr="0099385A" w:rsidRDefault="002B4722" w:rsidP="002B4722">
            <w:pPr>
              <w:pStyle w:val="ListeParagraf"/>
              <w:numPr>
                <w:ilvl w:val="0"/>
                <w:numId w:val="1"/>
              </w:numPr>
              <w:ind w:left="460" w:hanging="284"/>
              <w:rPr>
                <w:rFonts w:cs="Times New Roman"/>
                <w:color w:val="000000" w:themeColor="text1"/>
                <w:szCs w:val="16"/>
              </w:rPr>
            </w:pPr>
            <w:r w:rsidRPr="0099385A">
              <w:rPr>
                <w:rFonts w:eastAsia="Times New Roman" w:cs="Times New Roman"/>
                <w:color w:val="000000" w:themeColor="text1"/>
                <w:szCs w:val="16"/>
              </w:rPr>
              <w:t>2547 Sayılı Yükseköğretim Kanununun</w:t>
            </w:r>
            <w:r>
              <w:rPr>
                <w:rFonts w:eastAsia="Times New Roman" w:cs="Times New Roman"/>
                <w:color w:val="000000" w:themeColor="text1"/>
                <w:szCs w:val="16"/>
              </w:rPr>
              <w:t>,</w:t>
            </w:r>
          </w:p>
          <w:p w:rsidR="002B4722" w:rsidRPr="0099385A" w:rsidRDefault="002B4722" w:rsidP="002B4722">
            <w:pPr>
              <w:pStyle w:val="ListeParagraf"/>
              <w:numPr>
                <w:ilvl w:val="0"/>
                <w:numId w:val="1"/>
              </w:numPr>
              <w:ind w:left="460" w:hanging="284"/>
              <w:rPr>
                <w:rFonts w:cs="Times New Roman"/>
                <w:color w:val="000000" w:themeColor="text1"/>
                <w:szCs w:val="16"/>
              </w:rPr>
            </w:pPr>
            <w:r w:rsidRPr="0099385A">
              <w:rPr>
                <w:rFonts w:cs="Times New Roman"/>
                <w:color w:val="000000" w:themeColor="text1"/>
                <w:szCs w:val="16"/>
              </w:rPr>
              <w:t>5018 sayılı Kamu Mali Yönetimi ve Kontrol Kanunu ile bu Kanuna dayanılarak yürürlüğe konulan mevzuat,</w:t>
            </w:r>
          </w:p>
          <w:p w:rsidR="002B4722" w:rsidRPr="0099385A" w:rsidRDefault="002B4722" w:rsidP="002B4722">
            <w:pPr>
              <w:pStyle w:val="ListeParagraf"/>
              <w:numPr>
                <w:ilvl w:val="0"/>
                <w:numId w:val="1"/>
              </w:numPr>
              <w:ind w:left="460" w:hanging="284"/>
              <w:jc w:val="both"/>
              <w:rPr>
                <w:rFonts w:cs="Times New Roman"/>
                <w:color w:val="000000" w:themeColor="text1"/>
                <w:szCs w:val="16"/>
              </w:rPr>
            </w:pPr>
            <w:r w:rsidRPr="0099385A">
              <w:rPr>
                <w:rFonts w:cs="Times New Roman"/>
                <w:color w:val="000000" w:themeColor="text1"/>
                <w:szCs w:val="16"/>
              </w:rPr>
              <w:t xml:space="preserve">İhale kanunları ve ilgili mevzuat, </w:t>
            </w:r>
          </w:p>
          <w:p w:rsidR="002B4722" w:rsidRPr="0099385A" w:rsidRDefault="002B4722" w:rsidP="002B4722">
            <w:pPr>
              <w:pStyle w:val="ListeParagraf"/>
              <w:numPr>
                <w:ilvl w:val="0"/>
                <w:numId w:val="1"/>
              </w:numPr>
              <w:ind w:left="460" w:hanging="284"/>
              <w:jc w:val="both"/>
              <w:rPr>
                <w:rFonts w:cs="Times New Roman"/>
                <w:color w:val="000000" w:themeColor="text1"/>
                <w:szCs w:val="16"/>
              </w:rPr>
            </w:pPr>
            <w:r w:rsidRPr="0099385A">
              <w:rPr>
                <w:rFonts w:cs="Times New Roman"/>
                <w:color w:val="000000" w:themeColor="text1"/>
                <w:szCs w:val="16"/>
              </w:rPr>
              <w:t>6245 sayılı Harcırah Kanunu ve ilgili mevzuat,</w:t>
            </w:r>
          </w:p>
          <w:p w:rsidR="002B4722" w:rsidRPr="0099385A" w:rsidRDefault="002B4722" w:rsidP="002B4722">
            <w:pPr>
              <w:pStyle w:val="ListeParagraf"/>
              <w:numPr>
                <w:ilvl w:val="0"/>
                <w:numId w:val="1"/>
              </w:numPr>
              <w:ind w:left="460" w:hanging="284"/>
              <w:jc w:val="both"/>
              <w:rPr>
                <w:rFonts w:cs="Times New Roman"/>
                <w:color w:val="000000" w:themeColor="text1"/>
                <w:szCs w:val="16"/>
              </w:rPr>
            </w:pPr>
            <w:r w:rsidRPr="0099385A">
              <w:rPr>
                <w:rFonts w:cs="Times New Roman"/>
                <w:color w:val="000000" w:themeColor="text1"/>
                <w:szCs w:val="16"/>
              </w:rPr>
              <w:t>YÖK Mevzuatı,</w:t>
            </w:r>
          </w:p>
          <w:p w:rsidR="002B4722" w:rsidRPr="0099385A" w:rsidRDefault="002B4722" w:rsidP="002B4722">
            <w:pPr>
              <w:pStyle w:val="ListeParagraf"/>
              <w:numPr>
                <w:ilvl w:val="0"/>
                <w:numId w:val="1"/>
              </w:numPr>
              <w:ind w:left="460" w:hanging="284"/>
              <w:jc w:val="both"/>
              <w:rPr>
                <w:rFonts w:cs="Times New Roman"/>
                <w:color w:val="000000" w:themeColor="text1"/>
                <w:szCs w:val="16"/>
              </w:rPr>
            </w:pPr>
            <w:r w:rsidRPr="0099385A">
              <w:rPr>
                <w:rFonts w:cs="Times New Roman"/>
                <w:color w:val="000000" w:themeColor="text1"/>
                <w:szCs w:val="16"/>
              </w:rPr>
              <w:t>Diğer Mevzuat.</w:t>
            </w:r>
          </w:p>
        </w:tc>
      </w:tr>
      <w:tr w:rsidR="002B4722" w:rsidRPr="0099385A" w:rsidTr="00FC2740">
        <w:trPr>
          <w:trHeight w:val="509"/>
        </w:trPr>
        <w:tc>
          <w:tcPr>
            <w:tcW w:w="1954" w:type="dxa"/>
            <w:vAlign w:val="center"/>
          </w:tcPr>
          <w:p w:rsidR="002B4722" w:rsidRPr="0099385A" w:rsidRDefault="002B4722" w:rsidP="002B4722">
            <w:pPr>
              <w:rPr>
                <w:rFonts w:cs="Times New Roman"/>
                <w:b w:val="0"/>
                <w:szCs w:val="16"/>
              </w:rPr>
            </w:pPr>
            <w:r w:rsidRPr="0099385A">
              <w:rPr>
                <w:rFonts w:cs="Times New Roman"/>
                <w:szCs w:val="16"/>
              </w:rPr>
              <w:t>İç Kontrol Standardı</w:t>
            </w:r>
          </w:p>
        </w:tc>
        <w:tc>
          <w:tcPr>
            <w:tcW w:w="8121" w:type="dxa"/>
            <w:vAlign w:val="center"/>
          </w:tcPr>
          <w:p w:rsidR="002B4722" w:rsidRPr="0099385A" w:rsidRDefault="002B4722" w:rsidP="002B4722">
            <w:pPr>
              <w:rPr>
                <w:rFonts w:cs="Times New Roman"/>
                <w:szCs w:val="16"/>
              </w:rPr>
            </w:pPr>
            <w:r w:rsidRPr="0099385A">
              <w:rPr>
                <w:rFonts w:cs="Times New Roman"/>
                <w:szCs w:val="16"/>
              </w:rPr>
              <w:t>Standart: 2. Misyon, organizasyon yapısı ve görevler</w:t>
            </w:r>
            <w:r>
              <w:rPr>
                <w:rFonts w:cs="Times New Roman"/>
                <w:szCs w:val="16"/>
              </w:rPr>
              <w:t>.</w:t>
            </w:r>
            <w:r w:rsidRPr="0099385A">
              <w:rPr>
                <w:rFonts w:cs="Times New Roman"/>
                <w:szCs w:val="16"/>
              </w:rPr>
              <w:t xml:space="preserve"> </w:t>
            </w:r>
          </w:p>
        </w:tc>
      </w:tr>
      <w:tr w:rsidR="002B4722" w:rsidRPr="0099385A" w:rsidTr="00FC2740">
        <w:trPr>
          <w:trHeight w:val="509"/>
        </w:trPr>
        <w:tc>
          <w:tcPr>
            <w:tcW w:w="1954" w:type="dxa"/>
            <w:vAlign w:val="center"/>
          </w:tcPr>
          <w:p w:rsidR="002B4722" w:rsidRPr="0099385A" w:rsidRDefault="002B4722" w:rsidP="002B4722">
            <w:pPr>
              <w:rPr>
                <w:rFonts w:cs="Times New Roman"/>
                <w:b w:val="0"/>
                <w:szCs w:val="16"/>
              </w:rPr>
            </w:pPr>
            <w:r w:rsidRPr="0099385A">
              <w:rPr>
                <w:rFonts w:cs="Times New Roman"/>
                <w:szCs w:val="16"/>
              </w:rPr>
              <w:t>İç Kontrol Genel Şartı</w:t>
            </w:r>
          </w:p>
        </w:tc>
        <w:tc>
          <w:tcPr>
            <w:tcW w:w="8121" w:type="dxa"/>
            <w:vAlign w:val="center"/>
          </w:tcPr>
          <w:p w:rsidR="002B4722" w:rsidRPr="0099385A" w:rsidRDefault="002B4722" w:rsidP="002B4722">
            <w:pPr>
              <w:rPr>
                <w:rFonts w:cs="Times New Roman"/>
                <w:szCs w:val="16"/>
              </w:rPr>
            </w:pPr>
            <w:r w:rsidRPr="0099385A">
              <w:rPr>
                <w:rFonts w:cs="Times New Roman"/>
                <w:szCs w:val="16"/>
              </w:rPr>
              <w:t>KOS 2.3. İdare birimlerinde personelin görevlerini ve bu görevlere ilişkin yetki ve sorumluluklarını kapsayan görev dağılım çizelgesi oluşturulmalı ve personele bildirilmelidir.</w:t>
            </w:r>
          </w:p>
        </w:tc>
      </w:tr>
      <w:tr w:rsidR="002B4722" w:rsidRPr="0099385A" w:rsidTr="00FC2740">
        <w:trPr>
          <w:trHeight w:val="509"/>
        </w:trPr>
        <w:tc>
          <w:tcPr>
            <w:tcW w:w="1954" w:type="dxa"/>
            <w:vAlign w:val="center"/>
          </w:tcPr>
          <w:p w:rsidR="002B4722" w:rsidRPr="0099385A" w:rsidRDefault="002B4722" w:rsidP="002B4722">
            <w:pPr>
              <w:rPr>
                <w:rFonts w:cs="Times New Roman"/>
                <w:b w:val="0"/>
                <w:szCs w:val="16"/>
              </w:rPr>
            </w:pPr>
            <w:r w:rsidRPr="0099385A">
              <w:rPr>
                <w:rFonts w:cs="Times New Roman"/>
                <w:szCs w:val="16"/>
              </w:rPr>
              <w:t xml:space="preserve">Temel İş </w:t>
            </w:r>
            <w:r>
              <w:rPr>
                <w:rFonts w:cs="Times New Roman"/>
                <w:szCs w:val="16"/>
              </w:rPr>
              <w:t>v</w:t>
            </w:r>
            <w:r w:rsidRPr="0099385A">
              <w:rPr>
                <w:rFonts w:cs="Times New Roman"/>
                <w:szCs w:val="16"/>
              </w:rPr>
              <w:t>e Sorumluluklar</w:t>
            </w:r>
          </w:p>
        </w:tc>
        <w:tc>
          <w:tcPr>
            <w:tcW w:w="8121" w:type="dxa"/>
          </w:tcPr>
          <w:p w:rsidR="002B4722" w:rsidRPr="0099385A" w:rsidRDefault="002B4722" w:rsidP="002B4722">
            <w:pPr>
              <w:pStyle w:val="ListeParagraf"/>
              <w:numPr>
                <w:ilvl w:val="0"/>
                <w:numId w:val="64"/>
              </w:numPr>
              <w:ind w:left="460" w:hanging="284"/>
              <w:jc w:val="both"/>
              <w:rPr>
                <w:rFonts w:cs="Times New Roman"/>
                <w:color w:val="000000" w:themeColor="text1"/>
                <w:szCs w:val="16"/>
              </w:rPr>
            </w:pPr>
            <w:r w:rsidRPr="0099385A">
              <w:rPr>
                <w:rFonts w:eastAsia="Times New Roman" w:cs="Times New Roman"/>
                <w:color w:val="000000" w:themeColor="text1"/>
                <w:szCs w:val="16"/>
              </w:rPr>
              <w:t>Evrensel bilim ve çağdaş teknolojik gelişmeler doğrultusunda yüksek düzeyde eğitim-öğretim sunmak, bilimsel araştırma ve yayın yapmak</w:t>
            </w:r>
            <w:r>
              <w:rPr>
                <w:rFonts w:eastAsia="Times New Roman" w:cs="Times New Roman"/>
                <w:color w:val="000000" w:themeColor="text1"/>
                <w:szCs w:val="16"/>
              </w:rPr>
              <w:t>,</w:t>
            </w:r>
            <w:r w:rsidRPr="0099385A">
              <w:rPr>
                <w:rFonts w:eastAsia="Times New Roman" w:cs="Times New Roman"/>
                <w:color w:val="000000" w:themeColor="text1"/>
                <w:szCs w:val="16"/>
              </w:rPr>
              <w:t xml:space="preserve"> </w:t>
            </w:r>
          </w:p>
          <w:p w:rsidR="002B4722" w:rsidRPr="0099385A" w:rsidRDefault="002B40BA" w:rsidP="002B4722">
            <w:pPr>
              <w:pStyle w:val="ListeParagraf"/>
              <w:numPr>
                <w:ilvl w:val="0"/>
                <w:numId w:val="64"/>
              </w:numPr>
              <w:spacing w:before="100" w:beforeAutospacing="1" w:after="100" w:afterAutospacing="1"/>
              <w:ind w:left="460" w:hanging="284"/>
              <w:jc w:val="both"/>
              <w:rPr>
                <w:rFonts w:eastAsia="Times New Roman" w:cs="Times New Roman"/>
                <w:color w:val="000000" w:themeColor="text1"/>
                <w:szCs w:val="16"/>
              </w:rPr>
            </w:pPr>
            <w:r>
              <w:rPr>
                <w:rFonts w:eastAsia="Times New Roman" w:cs="Times New Roman"/>
                <w:color w:val="000000" w:themeColor="text1"/>
                <w:szCs w:val="16"/>
              </w:rPr>
              <w:t>Fakülte</w:t>
            </w:r>
            <w:r w:rsidR="002B4722" w:rsidRPr="0099385A">
              <w:rPr>
                <w:rFonts w:eastAsia="Times New Roman" w:cs="Times New Roman"/>
                <w:color w:val="000000" w:themeColor="text1"/>
                <w:szCs w:val="16"/>
              </w:rPr>
              <w:t xml:space="preserve"> kurullarına başkanlık etmek, </w:t>
            </w:r>
            <w:r>
              <w:rPr>
                <w:rFonts w:eastAsia="Times New Roman" w:cs="Times New Roman"/>
                <w:color w:val="000000" w:themeColor="text1"/>
                <w:szCs w:val="16"/>
              </w:rPr>
              <w:t>Fakülte</w:t>
            </w:r>
            <w:r w:rsidR="002B4722" w:rsidRPr="0099385A">
              <w:rPr>
                <w:rFonts w:eastAsia="Times New Roman" w:cs="Times New Roman"/>
                <w:color w:val="000000" w:themeColor="text1"/>
                <w:szCs w:val="16"/>
              </w:rPr>
              <w:t xml:space="preserve"> kurullarının kararlarını uygulamak ve </w:t>
            </w:r>
            <w:r>
              <w:rPr>
                <w:rFonts w:eastAsia="Times New Roman" w:cs="Times New Roman"/>
                <w:color w:val="000000" w:themeColor="text1"/>
                <w:szCs w:val="16"/>
              </w:rPr>
              <w:t>Fakülte</w:t>
            </w:r>
            <w:r w:rsidR="002B4722" w:rsidRPr="0099385A">
              <w:rPr>
                <w:rFonts w:eastAsia="Times New Roman" w:cs="Times New Roman"/>
                <w:color w:val="000000" w:themeColor="text1"/>
                <w:szCs w:val="16"/>
              </w:rPr>
              <w:t xml:space="preserve"> birimleri arasında düzenli çalışmayı sağlamak</w:t>
            </w:r>
            <w:r w:rsidR="002B4722">
              <w:rPr>
                <w:rFonts w:eastAsia="Times New Roman" w:cs="Times New Roman"/>
                <w:color w:val="000000" w:themeColor="text1"/>
                <w:szCs w:val="16"/>
              </w:rPr>
              <w:t>,</w:t>
            </w:r>
            <w:r w:rsidR="002B4722" w:rsidRPr="0099385A">
              <w:rPr>
                <w:rFonts w:eastAsia="Times New Roman" w:cs="Times New Roman"/>
                <w:color w:val="000000" w:themeColor="text1"/>
                <w:szCs w:val="16"/>
              </w:rPr>
              <w:t xml:space="preserve"> </w:t>
            </w:r>
          </w:p>
          <w:p w:rsidR="002B4722" w:rsidRPr="0099385A" w:rsidRDefault="002B4722" w:rsidP="002B4722">
            <w:pPr>
              <w:pStyle w:val="ListeParagraf"/>
              <w:numPr>
                <w:ilvl w:val="0"/>
                <w:numId w:val="64"/>
              </w:numPr>
              <w:spacing w:before="100" w:beforeAutospacing="1" w:after="100" w:afterAutospacing="1"/>
              <w:ind w:left="460" w:hanging="284"/>
              <w:jc w:val="both"/>
              <w:rPr>
                <w:rFonts w:eastAsia="Times New Roman" w:cs="Times New Roman"/>
                <w:color w:val="000000" w:themeColor="text1"/>
                <w:szCs w:val="16"/>
              </w:rPr>
            </w:pPr>
            <w:r w:rsidRPr="0099385A">
              <w:rPr>
                <w:rFonts w:eastAsia="Times New Roman" w:cs="Times New Roman"/>
                <w:color w:val="000000" w:themeColor="text1"/>
                <w:szCs w:val="16"/>
              </w:rPr>
              <w:t xml:space="preserve">Her öğretim yılı sonunda ve istendiğinde </w:t>
            </w:r>
            <w:r w:rsidR="002B40BA">
              <w:rPr>
                <w:rFonts w:eastAsia="Times New Roman" w:cs="Times New Roman"/>
                <w:color w:val="000000" w:themeColor="text1"/>
                <w:szCs w:val="16"/>
              </w:rPr>
              <w:t>Fakültenin</w:t>
            </w:r>
            <w:r w:rsidRPr="0099385A">
              <w:rPr>
                <w:rFonts w:eastAsia="Times New Roman" w:cs="Times New Roman"/>
                <w:color w:val="000000" w:themeColor="text1"/>
                <w:szCs w:val="16"/>
              </w:rPr>
              <w:t xml:space="preserve"> genel durumu ve işleyişi hakkında rektöre rapor vermek,</w:t>
            </w:r>
          </w:p>
          <w:p w:rsidR="002B4722" w:rsidRPr="0099385A" w:rsidRDefault="002B40BA" w:rsidP="002B4722">
            <w:pPr>
              <w:pStyle w:val="ListeParagraf"/>
              <w:numPr>
                <w:ilvl w:val="0"/>
                <w:numId w:val="64"/>
              </w:numPr>
              <w:ind w:left="460" w:hanging="284"/>
              <w:jc w:val="both"/>
              <w:rPr>
                <w:rFonts w:cs="Times New Roman"/>
                <w:color w:val="000000" w:themeColor="text1"/>
                <w:szCs w:val="16"/>
              </w:rPr>
            </w:pPr>
            <w:r>
              <w:rPr>
                <w:rFonts w:cs="Times New Roman"/>
                <w:color w:val="000000" w:themeColor="text1"/>
                <w:szCs w:val="16"/>
              </w:rPr>
              <w:t>Fakültenin</w:t>
            </w:r>
            <w:r w:rsidR="002B4722" w:rsidRPr="0099385A">
              <w:rPr>
                <w:rFonts w:cs="Times New Roman"/>
                <w:color w:val="000000" w:themeColor="text1"/>
                <w:szCs w:val="16"/>
              </w:rPr>
              <w:t xml:space="preserve"> ödenek ve kadro ihtiyaçlarını gerekçesi ile birlikte rektörlüğe bildirmek, </w:t>
            </w:r>
            <w:r>
              <w:rPr>
                <w:rFonts w:cs="Times New Roman"/>
                <w:color w:val="000000" w:themeColor="text1"/>
                <w:szCs w:val="16"/>
              </w:rPr>
              <w:t>Fakülte</w:t>
            </w:r>
            <w:r w:rsidR="002B4722" w:rsidRPr="0099385A">
              <w:rPr>
                <w:rFonts w:cs="Times New Roman"/>
                <w:color w:val="000000" w:themeColor="text1"/>
                <w:szCs w:val="16"/>
              </w:rPr>
              <w:t xml:space="preserve"> bütçesi ile ilgili öneriyi </w:t>
            </w:r>
            <w:r>
              <w:rPr>
                <w:rFonts w:cs="Times New Roman"/>
                <w:color w:val="000000" w:themeColor="text1"/>
                <w:szCs w:val="16"/>
              </w:rPr>
              <w:t>Fakülte</w:t>
            </w:r>
            <w:r w:rsidR="002B4722" w:rsidRPr="0099385A">
              <w:rPr>
                <w:rFonts w:cs="Times New Roman"/>
                <w:color w:val="000000" w:themeColor="text1"/>
                <w:szCs w:val="16"/>
              </w:rPr>
              <w:t xml:space="preserve"> yönetim kurulunun da görüşünü aldıktan sonra rektörlüğe sunmak,</w:t>
            </w:r>
          </w:p>
          <w:p w:rsidR="002B4722" w:rsidRPr="0099385A" w:rsidRDefault="00BC4388" w:rsidP="002B4722">
            <w:pPr>
              <w:pStyle w:val="ListeParagraf"/>
              <w:numPr>
                <w:ilvl w:val="0"/>
                <w:numId w:val="64"/>
              </w:numPr>
              <w:spacing w:before="100" w:beforeAutospacing="1" w:after="100" w:afterAutospacing="1"/>
              <w:ind w:left="460" w:hanging="284"/>
              <w:rPr>
                <w:rFonts w:eastAsia="Times New Roman" w:cs="Times New Roman"/>
                <w:color w:val="000000" w:themeColor="text1"/>
                <w:szCs w:val="16"/>
              </w:rPr>
            </w:pPr>
            <w:r>
              <w:rPr>
                <w:rFonts w:cs="Times New Roman"/>
                <w:color w:val="000000" w:themeColor="text1"/>
                <w:szCs w:val="16"/>
              </w:rPr>
              <w:t>Fakültenin</w:t>
            </w:r>
            <w:r w:rsidRPr="0099385A">
              <w:rPr>
                <w:rFonts w:cs="Times New Roman"/>
                <w:color w:val="000000" w:themeColor="text1"/>
                <w:szCs w:val="16"/>
              </w:rPr>
              <w:t xml:space="preserve"> birimleri</w:t>
            </w:r>
            <w:r w:rsidR="002B4722" w:rsidRPr="0099385A">
              <w:rPr>
                <w:rFonts w:cs="Times New Roman"/>
                <w:color w:val="000000" w:themeColor="text1"/>
                <w:szCs w:val="16"/>
              </w:rPr>
              <w:t xml:space="preserve"> ve her düzeydeki personeli üzerinde genel gözetim ve denetim görevini sürdürmek,</w:t>
            </w:r>
          </w:p>
          <w:p w:rsidR="002B4722" w:rsidRPr="0099385A" w:rsidRDefault="002B4722" w:rsidP="002B4722">
            <w:pPr>
              <w:pStyle w:val="ListeParagraf"/>
              <w:numPr>
                <w:ilvl w:val="0"/>
                <w:numId w:val="64"/>
              </w:numPr>
              <w:spacing w:before="100" w:beforeAutospacing="1" w:after="100" w:afterAutospacing="1"/>
              <w:ind w:left="460" w:hanging="284"/>
              <w:rPr>
                <w:rFonts w:eastAsia="Times New Roman" w:cs="Times New Roman"/>
                <w:color w:val="000000" w:themeColor="text1"/>
                <w:szCs w:val="16"/>
              </w:rPr>
            </w:pPr>
            <w:r w:rsidRPr="0099385A">
              <w:rPr>
                <w:rFonts w:eastAsia="Times New Roman" w:cs="Times New Roman"/>
                <w:color w:val="000000" w:themeColor="text1"/>
                <w:szCs w:val="16"/>
              </w:rPr>
              <w:t>Harcama talimatlarının bütçe ilke ve esaslarına, kanun tüzük ve yönetmelikler ile d</w:t>
            </w:r>
            <w:r>
              <w:rPr>
                <w:rFonts w:eastAsia="Times New Roman" w:cs="Times New Roman"/>
                <w:color w:val="000000" w:themeColor="text1"/>
                <w:szCs w:val="16"/>
              </w:rPr>
              <w:t xml:space="preserve">iğer mevzuata uygun olmasından </w:t>
            </w:r>
            <w:r w:rsidRPr="0099385A">
              <w:rPr>
                <w:rFonts w:eastAsia="Times New Roman" w:cs="Times New Roman"/>
                <w:color w:val="000000" w:themeColor="text1"/>
                <w:szCs w:val="16"/>
              </w:rPr>
              <w:t xml:space="preserve">ödeneklerin etkili, ekonomik ve verimli kullanılmasından ve bu kanun çerçevesinde yapmaları gereken diğer işlemlerden sorumlu olmak, </w:t>
            </w:r>
          </w:p>
          <w:p w:rsidR="002B4722" w:rsidRPr="0099385A" w:rsidRDefault="002B4722" w:rsidP="002B4722">
            <w:pPr>
              <w:pStyle w:val="ListeParagraf"/>
              <w:numPr>
                <w:ilvl w:val="0"/>
                <w:numId w:val="64"/>
              </w:numPr>
              <w:spacing w:before="100" w:beforeAutospacing="1" w:after="100" w:afterAutospacing="1"/>
              <w:ind w:left="460" w:hanging="284"/>
              <w:rPr>
                <w:rFonts w:eastAsia="Times New Roman" w:cs="Times New Roman"/>
                <w:color w:val="000000" w:themeColor="text1"/>
                <w:szCs w:val="16"/>
              </w:rPr>
            </w:pPr>
            <w:r w:rsidRPr="0099385A">
              <w:rPr>
                <w:rFonts w:eastAsia="Times New Roman" w:cs="Times New Roman"/>
                <w:color w:val="000000" w:themeColor="text1"/>
                <w:szCs w:val="16"/>
              </w:rPr>
              <w:t>Bütçeyle ödenek tahsis edilen her bir harcama biriminin en üst yöneticisi olarak harcama yetkisini elinde bulundurmak,</w:t>
            </w:r>
          </w:p>
          <w:p w:rsidR="002B4722" w:rsidRPr="0099385A" w:rsidRDefault="002B4722" w:rsidP="002B4722">
            <w:pPr>
              <w:pStyle w:val="ListeParagraf"/>
              <w:numPr>
                <w:ilvl w:val="0"/>
                <w:numId w:val="64"/>
              </w:numPr>
              <w:ind w:left="460" w:hanging="284"/>
              <w:jc w:val="both"/>
              <w:rPr>
                <w:rFonts w:cs="Times New Roman"/>
                <w:color w:val="000000" w:themeColor="text1"/>
                <w:szCs w:val="16"/>
              </w:rPr>
            </w:pPr>
            <w:r w:rsidRPr="0099385A">
              <w:rPr>
                <w:rFonts w:cs="Times New Roman"/>
                <w:color w:val="000000" w:themeColor="text1"/>
                <w:szCs w:val="16"/>
              </w:rPr>
              <w:t>Bütçede öngörülen ödenekleri kadar ödenek gönderme belgesiyle, ödenek verilen harcama yetkilileri ise tahsis edilen ödenek tutarında harcama yapılması için Gerçekleştirme Görevlisine talimat vermek,</w:t>
            </w:r>
          </w:p>
          <w:p w:rsidR="002B4722" w:rsidRPr="0099385A" w:rsidRDefault="002B40BA" w:rsidP="002B4722">
            <w:pPr>
              <w:pStyle w:val="ListeParagraf"/>
              <w:numPr>
                <w:ilvl w:val="0"/>
                <w:numId w:val="64"/>
              </w:numPr>
              <w:ind w:left="460" w:hanging="284"/>
              <w:jc w:val="both"/>
              <w:rPr>
                <w:rFonts w:cs="Times New Roman"/>
                <w:color w:val="000000" w:themeColor="text1"/>
                <w:szCs w:val="16"/>
              </w:rPr>
            </w:pPr>
            <w:r>
              <w:rPr>
                <w:rFonts w:cs="Times New Roman"/>
                <w:color w:val="000000" w:themeColor="text1"/>
                <w:szCs w:val="16"/>
              </w:rPr>
              <w:t>Dekan; Fakülte</w:t>
            </w:r>
            <w:r w:rsidR="002B4722" w:rsidRPr="0099385A">
              <w:rPr>
                <w:rFonts w:cs="Times New Roman"/>
                <w:color w:val="000000" w:themeColor="text1"/>
                <w:szCs w:val="16"/>
              </w:rPr>
              <w:t xml:space="preserve"> ve bağlı birimlerinin öğrenim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 alınmasında rektöre karşı birinci derecede sorumludur.</w:t>
            </w:r>
          </w:p>
          <w:p w:rsidR="002B4722" w:rsidRPr="0099385A" w:rsidRDefault="002B4722" w:rsidP="002B4722">
            <w:pPr>
              <w:pStyle w:val="ListeParagraf"/>
              <w:numPr>
                <w:ilvl w:val="0"/>
                <w:numId w:val="64"/>
              </w:numPr>
              <w:ind w:left="460" w:hanging="284"/>
              <w:jc w:val="both"/>
              <w:rPr>
                <w:rFonts w:cs="Times New Roman"/>
                <w:color w:val="000000" w:themeColor="text1"/>
                <w:szCs w:val="16"/>
              </w:rPr>
            </w:pPr>
            <w:r w:rsidRPr="0099385A">
              <w:rPr>
                <w:rFonts w:eastAsia="Times New Roman" w:cs="Times New Roman"/>
                <w:color w:val="000000" w:themeColor="text1"/>
                <w:szCs w:val="16"/>
              </w:rPr>
              <w:t>Kanun ve Yönetmeliklerle kendisine verilen diğer görevleri yapmak</w:t>
            </w:r>
            <w:r>
              <w:rPr>
                <w:rFonts w:eastAsia="Times New Roman" w:cs="Times New Roman"/>
                <w:color w:val="000000" w:themeColor="text1"/>
                <w:szCs w:val="16"/>
              </w:rPr>
              <w:t>tır</w:t>
            </w:r>
            <w:r w:rsidRPr="0099385A">
              <w:rPr>
                <w:rFonts w:eastAsia="Times New Roman" w:cs="Times New Roman"/>
                <w:color w:val="000000" w:themeColor="text1"/>
                <w:szCs w:val="16"/>
              </w:rPr>
              <w:t>.</w:t>
            </w:r>
          </w:p>
        </w:tc>
      </w:tr>
      <w:tr w:rsidR="002B4722" w:rsidRPr="0099385A" w:rsidTr="008F47A8">
        <w:trPr>
          <w:trHeight w:val="1074"/>
        </w:trPr>
        <w:tc>
          <w:tcPr>
            <w:tcW w:w="10075" w:type="dxa"/>
            <w:gridSpan w:val="2"/>
          </w:tcPr>
          <w:p w:rsidR="002B4722" w:rsidRDefault="002B4722" w:rsidP="002B4722">
            <w:pPr>
              <w:rPr>
                <w:rFonts w:cs="Times New Roman"/>
                <w:b w:val="0"/>
                <w:szCs w:val="16"/>
              </w:rPr>
            </w:pPr>
          </w:p>
          <w:p w:rsidR="002B4722" w:rsidRPr="0099385A" w:rsidRDefault="002B4722" w:rsidP="002B4722">
            <w:pPr>
              <w:rPr>
                <w:rFonts w:cs="Times New Roman"/>
                <w:b w:val="0"/>
                <w:szCs w:val="16"/>
              </w:rPr>
            </w:pPr>
            <w:r w:rsidRPr="0099385A">
              <w:rPr>
                <w:rFonts w:cs="Times New Roman"/>
                <w:szCs w:val="16"/>
              </w:rPr>
              <w:t xml:space="preserve">Hazırlayan:                                                                                                                      </w:t>
            </w:r>
            <w:r>
              <w:rPr>
                <w:rFonts w:cs="Times New Roman"/>
                <w:szCs w:val="16"/>
              </w:rPr>
              <w:t xml:space="preserve">                                                                 </w:t>
            </w:r>
            <w:r w:rsidRPr="0099385A">
              <w:rPr>
                <w:rFonts w:cs="Times New Roman"/>
                <w:szCs w:val="16"/>
              </w:rPr>
              <w:t>Onaylayan:</w:t>
            </w:r>
          </w:p>
          <w:p w:rsidR="002B4722" w:rsidRPr="0099385A" w:rsidRDefault="002B4722" w:rsidP="002B4722">
            <w:pPr>
              <w:rPr>
                <w:rFonts w:cs="Times New Roman"/>
                <w:b w:val="0"/>
                <w:szCs w:val="16"/>
              </w:rPr>
            </w:pPr>
          </w:p>
          <w:p w:rsidR="002B4722" w:rsidRPr="0099385A" w:rsidRDefault="002B4722" w:rsidP="002B40BA">
            <w:pPr>
              <w:tabs>
                <w:tab w:val="left" w:pos="8113"/>
              </w:tabs>
              <w:rPr>
                <w:rFonts w:cs="Times New Roman"/>
                <w:b w:val="0"/>
                <w:szCs w:val="16"/>
              </w:rPr>
            </w:pPr>
            <w:r w:rsidRPr="0099385A">
              <w:rPr>
                <w:rFonts w:cs="Times New Roman"/>
                <w:szCs w:val="16"/>
              </w:rPr>
              <w:t xml:space="preserve">Ad – Soyad: </w:t>
            </w:r>
            <w:r w:rsidR="002B40BA">
              <w:rPr>
                <w:rFonts w:cs="Times New Roman"/>
                <w:szCs w:val="16"/>
              </w:rPr>
              <w:t>Hüseyin Hilmi ALADAĞ                                                                                                                          Prof. Dr. Mahmut Hamil NAZİK</w:t>
            </w:r>
          </w:p>
          <w:p w:rsidR="002B4722" w:rsidRPr="0099385A" w:rsidRDefault="002B4722" w:rsidP="002B4722">
            <w:pPr>
              <w:rPr>
                <w:rFonts w:cs="Times New Roman"/>
                <w:b w:val="0"/>
                <w:szCs w:val="16"/>
              </w:rPr>
            </w:pPr>
            <w:r w:rsidRPr="0099385A">
              <w:rPr>
                <w:rFonts w:cs="Times New Roman"/>
                <w:szCs w:val="16"/>
              </w:rPr>
              <w:t xml:space="preserve">Unvanı: Dr. Öğr. Üyesi                                                                                          </w:t>
            </w:r>
            <w:r>
              <w:rPr>
                <w:rFonts w:cs="Times New Roman"/>
                <w:szCs w:val="16"/>
              </w:rPr>
              <w:t xml:space="preserve">                                                                     </w:t>
            </w:r>
            <w:r w:rsidR="002B40BA">
              <w:rPr>
                <w:rFonts w:cs="Times New Roman"/>
                <w:szCs w:val="16"/>
              </w:rPr>
              <w:t xml:space="preserve">    </w:t>
            </w:r>
            <w:r>
              <w:rPr>
                <w:rFonts w:cs="Times New Roman"/>
                <w:szCs w:val="16"/>
              </w:rPr>
              <w:t xml:space="preserve">  </w:t>
            </w:r>
            <w:r w:rsidR="002B40BA">
              <w:rPr>
                <w:rFonts w:cs="Times New Roman"/>
                <w:szCs w:val="16"/>
              </w:rPr>
              <w:t>Dekan V.</w:t>
            </w:r>
          </w:p>
          <w:p w:rsidR="002B4722" w:rsidRPr="0099385A" w:rsidRDefault="002B4722" w:rsidP="002B4722">
            <w:pPr>
              <w:rPr>
                <w:rFonts w:cs="Times New Roman"/>
                <w:b w:val="0"/>
                <w:szCs w:val="16"/>
              </w:rPr>
            </w:pPr>
            <w:r w:rsidRPr="0099385A">
              <w:rPr>
                <w:rFonts w:cs="Times New Roman"/>
                <w:szCs w:val="16"/>
              </w:rPr>
              <w:t xml:space="preserve">İmza:         </w:t>
            </w:r>
          </w:p>
          <w:p w:rsidR="002B4722" w:rsidRPr="0099385A" w:rsidRDefault="002B4722" w:rsidP="002B4722">
            <w:pPr>
              <w:rPr>
                <w:rFonts w:cs="Times New Roman"/>
                <w:b w:val="0"/>
                <w:szCs w:val="16"/>
              </w:rPr>
            </w:pPr>
          </w:p>
          <w:p w:rsidR="002B4722" w:rsidRPr="0099385A" w:rsidRDefault="002B4722" w:rsidP="002B4722">
            <w:pPr>
              <w:rPr>
                <w:rFonts w:cs="Times New Roman"/>
                <w:b w:val="0"/>
                <w:szCs w:val="16"/>
              </w:rPr>
            </w:pPr>
          </w:p>
        </w:tc>
      </w:tr>
    </w:tbl>
    <w:p w:rsidR="002B4722" w:rsidRPr="00FC2740" w:rsidRDefault="000D7BAC" w:rsidP="00604BDC">
      <w:r>
        <w:t>1.Kadirli Sosyal ve Beşeri Bilimler Fakültesi</w:t>
      </w:r>
    </w:p>
    <w:p w:rsidR="002B4722" w:rsidRDefault="002B4722" w:rsidP="002B4722"/>
    <w:p w:rsidR="002B4722" w:rsidRDefault="002B4722" w:rsidP="002B4722"/>
    <w:p w:rsidR="002B4722" w:rsidRDefault="002B4722" w:rsidP="002B4722"/>
    <w:p w:rsidR="00604BDC" w:rsidRDefault="00604BDC" w:rsidP="002B4722"/>
    <w:p w:rsidR="009C18B0" w:rsidRPr="002B4722" w:rsidRDefault="009C18B0" w:rsidP="002B4722"/>
    <w:p w:rsidR="00AA6A9C" w:rsidRPr="007A6F75" w:rsidRDefault="00604BDC" w:rsidP="00604BDC">
      <w:bookmarkStart w:id="9" w:name="_Toc423355510"/>
      <w:bookmarkStart w:id="10" w:name="_Toc423356231"/>
      <w:bookmarkStart w:id="11" w:name="_Toc489870501"/>
      <w:bookmarkStart w:id="12" w:name="_Toc58937272"/>
      <w:r>
        <w:lastRenderedPageBreak/>
        <w:t xml:space="preserve">1.1. </w:t>
      </w:r>
      <w:r w:rsidR="0035489F">
        <w:t>Fakülte</w:t>
      </w:r>
      <w:r w:rsidR="00680A6C" w:rsidRPr="007A6F75">
        <w:t xml:space="preserve"> Kurulu</w:t>
      </w:r>
      <w:bookmarkEnd w:id="9"/>
      <w:bookmarkEnd w:id="10"/>
      <w:bookmarkEnd w:id="11"/>
      <w:bookmarkEnd w:id="12"/>
    </w:p>
    <w:tbl>
      <w:tblPr>
        <w:tblStyle w:val="TabloKlavuzu"/>
        <w:tblW w:w="10325" w:type="dxa"/>
        <w:tblInd w:w="-108" w:type="dxa"/>
        <w:tblLayout w:type="fixed"/>
        <w:tblLook w:val="04A0" w:firstRow="1" w:lastRow="0" w:firstColumn="1" w:lastColumn="0" w:noHBand="0" w:noVBand="1"/>
      </w:tblPr>
      <w:tblGrid>
        <w:gridCol w:w="2095"/>
        <w:gridCol w:w="8230"/>
      </w:tblGrid>
      <w:tr w:rsidR="00680A6C" w:rsidRPr="007A6F75" w:rsidTr="00A666C5">
        <w:trPr>
          <w:trHeight w:val="597"/>
        </w:trPr>
        <w:tc>
          <w:tcPr>
            <w:tcW w:w="2095" w:type="dxa"/>
            <w:vAlign w:val="center"/>
          </w:tcPr>
          <w:p w:rsidR="00680A6C" w:rsidRPr="007A6F75" w:rsidRDefault="00BB0C82" w:rsidP="00A666C5">
            <w:pPr>
              <w:rPr>
                <w:rFonts w:cs="Times New Roman"/>
                <w:b w:val="0"/>
                <w:szCs w:val="16"/>
              </w:rPr>
            </w:pPr>
            <w:r w:rsidRPr="007A6F75">
              <w:rPr>
                <w:rFonts w:cs="Times New Roman"/>
                <w:szCs w:val="16"/>
              </w:rPr>
              <w:t>Kurumu</w:t>
            </w:r>
          </w:p>
        </w:tc>
        <w:tc>
          <w:tcPr>
            <w:tcW w:w="8230" w:type="dxa"/>
            <w:vAlign w:val="center"/>
          </w:tcPr>
          <w:p w:rsidR="00680A6C" w:rsidRPr="007A6F75" w:rsidRDefault="00680A6C" w:rsidP="00A666C5">
            <w:pPr>
              <w:rPr>
                <w:rFonts w:cs="Times New Roman"/>
                <w:color w:val="000000" w:themeColor="text1"/>
                <w:szCs w:val="16"/>
              </w:rPr>
            </w:pPr>
            <w:r w:rsidRPr="007A6F75">
              <w:rPr>
                <w:rFonts w:cs="Times New Roman"/>
                <w:color w:val="000000" w:themeColor="text1"/>
                <w:szCs w:val="16"/>
              </w:rPr>
              <w:t>Osmaniye Korkut Ata Üniversitesi</w:t>
            </w:r>
          </w:p>
        </w:tc>
      </w:tr>
      <w:tr w:rsidR="00680A6C" w:rsidRPr="007A6F75" w:rsidTr="00A666C5">
        <w:trPr>
          <w:trHeight w:val="597"/>
        </w:trPr>
        <w:tc>
          <w:tcPr>
            <w:tcW w:w="2095" w:type="dxa"/>
            <w:vAlign w:val="center"/>
          </w:tcPr>
          <w:p w:rsidR="00680A6C" w:rsidRPr="007A6F75" w:rsidRDefault="00BB0C82" w:rsidP="00A666C5">
            <w:pPr>
              <w:rPr>
                <w:rFonts w:cs="Times New Roman"/>
                <w:b w:val="0"/>
                <w:szCs w:val="16"/>
              </w:rPr>
            </w:pPr>
            <w:r w:rsidRPr="007A6F75">
              <w:rPr>
                <w:rFonts w:cs="Times New Roman"/>
                <w:szCs w:val="16"/>
              </w:rPr>
              <w:t>Birimi:</w:t>
            </w:r>
          </w:p>
        </w:tc>
        <w:tc>
          <w:tcPr>
            <w:tcW w:w="8230" w:type="dxa"/>
            <w:vAlign w:val="center"/>
          </w:tcPr>
          <w:p w:rsidR="00680A6C" w:rsidRPr="007A6F75" w:rsidRDefault="00983D1F" w:rsidP="00A666C5">
            <w:pPr>
              <w:rPr>
                <w:rFonts w:cs="Times New Roman"/>
                <w:szCs w:val="16"/>
              </w:rPr>
            </w:pPr>
            <w:r>
              <w:rPr>
                <w:rFonts w:cs="Times New Roman"/>
                <w:szCs w:val="16"/>
              </w:rPr>
              <w:t>Kadirli Sosyal ve Beşeri Bilimler Fakültesi</w:t>
            </w:r>
          </w:p>
        </w:tc>
      </w:tr>
      <w:tr w:rsidR="00680A6C" w:rsidRPr="007A6F75" w:rsidTr="00A666C5">
        <w:trPr>
          <w:trHeight w:val="666"/>
        </w:trPr>
        <w:tc>
          <w:tcPr>
            <w:tcW w:w="2095" w:type="dxa"/>
            <w:vAlign w:val="center"/>
          </w:tcPr>
          <w:p w:rsidR="00680A6C" w:rsidRPr="007A6F75" w:rsidRDefault="00BB0C82" w:rsidP="00A666C5">
            <w:pPr>
              <w:rPr>
                <w:rFonts w:cs="Times New Roman"/>
                <w:b w:val="0"/>
                <w:szCs w:val="16"/>
              </w:rPr>
            </w:pPr>
            <w:r w:rsidRPr="007A6F75">
              <w:rPr>
                <w:rFonts w:cs="Times New Roman"/>
                <w:szCs w:val="16"/>
              </w:rPr>
              <w:t>Alt Birim</w:t>
            </w:r>
          </w:p>
        </w:tc>
        <w:tc>
          <w:tcPr>
            <w:tcW w:w="8230" w:type="dxa"/>
            <w:vAlign w:val="center"/>
          </w:tcPr>
          <w:p w:rsidR="00680A6C" w:rsidRPr="007A6F75" w:rsidRDefault="0035489F" w:rsidP="00A666C5">
            <w:pPr>
              <w:rPr>
                <w:rFonts w:cs="Times New Roman"/>
                <w:szCs w:val="16"/>
              </w:rPr>
            </w:pPr>
            <w:r>
              <w:rPr>
                <w:rFonts w:cs="Times New Roman"/>
                <w:szCs w:val="16"/>
              </w:rPr>
              <w:t>Fakülte</w:t>
            </w:r>
            <w:r w:rsidR="00680A6C" w:rsidRPr="007A6F75">
              <w:rPr>
                <w:rFonts w:cs="Times New Roman"/>
                <w:szCs w:val="16"/>
              </w:rPr>
              <w:t xml:space="preserve"> Kurulu</w:t>
            </w:r>
          </w:p>
        </w:tc>
      </w:tr>
      <w:tr w:rsidR="00680A6C" w:rsidRPr="007A6F75" w:rsidTr="00A666C5">
        <w:trPr>
          <w:trHeight w:val="746"/>
        </w:trPr>
        <w:tc>
          <w:tcPr>
            <w:tcW w:w="2095" w:type="dxa"/>
            <w:vAlign w:val="center"/>
          </w:tcPr>
          <w:p w:rsidR="00680A6C" w:rsidRPr="007A6F75" w:rsidRDefault="00BB0C82" w:rsidP="00A666C5">
            <w:pPr>
              <w:rPr>
                <w:rFonts w:cs="Times New Roman"/>
                <w:szCs w:val="16"/>
              </w:rPr>
            </w:pPr>
            <w:r w:rsidRPr="007A6F75">
              <w:rPr>
                <w:rFonts w:cs="Times New Roman"/>
                <w:szCs w:val="16"/>
              </w:rPr>
              <w:t>Görev Amacı</w:t>
            </w:r>
          </w:p>
        </w:tc>
        <w:tc>
          <w:tcPr>
            <w:tcW w:w="8230" w:type="dxa"/>
            <w:vAlign w:val="center"/>
          </w:tcPr>
          <w:p w:rsidR="00680A6C" w:rsidRPr="007A6F75" w:rsidRDefault="004451D4" w:rsidP="004451D4">
            <w:pPr>
              <w:rPr>
                <w:rFonts w:cs="Times New Roman"/>
                <w:szCs w:val="16"/>
              </w:rPr>
            </w:pPr>
            <w:r w:rsidRPr="004451D4">
              <w:rPr>
                <w:rFonts w:cs="Times New Roman"/>
                <w:szCs w:val="16"/>
                <w:lang w:val="en-US"/>
              </w:rPr>
              <w:t>Osmaniye Korkut Ata Üniversitesi üst yönetimi tarafından belirlenen amaç ve ilkelere uygun olarak</w:t>
            </w:r>
            <w:r>
              <w:rPr>
                <w:rFonts w:cs="Times New Roman"/>
                <w:szCs w:val="16"/>
                <w:lang w:val="en-US"/>
              </w:rPr>
              <w:t>; Fakültenin</w:t>
            </w:r>
            <w:r w:rsidRPr="004451D4">
              <w:rPr>
                <w:rFonts w:cs="Times New Roman"/>
                <w:szCs w:val="16"/>
                <w:lang w:val="en-US"/>
              </w:rPr>
              <w:t xml:space="preserve"> vizyonu, misyonu doğrultusunda eğitim ve öğretimi gerçekleştirmek için gerekli tüm faaliyetlerinin etkenlik ve verimlilik ilkelerine uygun olarak yürütülmesi amacıyla  akademik işleri yürütmek.</w:t>
            </w:r>
          </w:p>
        </w:tc>
      </w:tr>
      <w:tr w:rsidR="00680A6C" w:rsidRPr="007A6F75" w:rsidTr="00A666C5">
        <w:trPr>
          <w:trHeight w:val="597"/>
        </w:trPr>
        <w:tc>
          <w:tcPr>
            <w:tcW w:w="2095" w:type="dxa"/>
            <w:vAlign w:val="center"/>
          </w:tcPr>
          <w:p w:rsidR="00680A6C" w:rsidRPr="007A6F75" w:rsidRDefault="00BB0C82" w:rsidP="00A666C5">
            <w:pPr>
              <w:rPr>
                <w:rFonts w:cs="Times New Roman"/>
                <w:b w:val="0"/>
                <w:szCs w:val="16"/>
              </w:rPr>
            </w:pPr>
            <w:r w:rsidRPr="007A6F75">
              <w:rPr>
                <w:rFonts w:cs="Times New Roman"/>
                <w:szCs w:val="16"/>
              </w:rPr>
              <w:t>İlgili Mevzuat</w:t>
            </w:r>
          </w:p>
        </w:tc>
        <w:tc>
          <w:tcPr>
            <w:tcW w:w="8230" w:type="dxa"/>
            <w:vAlign w:val="center"/>
          </w:tcPr>
          <w:p w:rsidR="00680A6C" w:rsidRPr="00921AC8" w:rsidRDefault="00680A6C" w:rsidP="00A666C5">
            <w:pPr>
              <w:pStyle w:val="ListeParagraf"/>
              <w:numPr>
                <w:ilvl w:val="0"/>
                <w:numId w:val="5"/>
              </w:numPr>
              <w:rPr>
                <w:rFonts w:cs="Times New Roman"/>
                <w:szCs w:val="16"/>
              </w:rPr>
            </w:pPr>
            <w:r w:rsidRPr="00921AC8">
              <w:rPr>
                <w:rFonts w:cs="Times New Roman"/>
                <w:szCs w:val="16"/>
              </w:rPr>
              <w:t>2547 Sayılı Yüksek Öğretim Kanunu</w:t>
            </w:r>
          </w:p>
          <w:p w:rsidR="00680A6C" w:rsidRPr="00921AC8" w:rsidRDefault="00680A6C" w:rsidP="00A666C5">
            <w:pPr>
              <w:pStyle w:val="ListeParagraf"/>
              <w:numPr>
                <w:ilvl w:val="0"/>
                <w:numId w:val="5"/>
              </w:numPr>
              <w:rPr>
                <w:rFonts w:cs="Times New Roman"/>
                <w:szCs w:val="16"/>
              </w:rPr>
            </w:pPr>
            <w:r w:rsidRPr="00921AC8">
              <w:rPr>
                <w:rFonts w:cs="Times New Roman"/>
                <w:szCs w:val="16"/>
              </w:rPr>
              <w:t>2914 Sayılı Kanun</w:t>
            </w:r>
          </w:p>
          <w:p w:rsidR="00680A6C" w:rsidRPr="00921AC8" w:rsidRDefault="00680A6C" w:rsidP="00A666C5">
            <w:pPr>
              <w:pStyle w:val="ListeParagraf"/>
              <w:numPr>
                <w:ilvl w:val="0"/>
                <w:numId w:val="5"/>
              </w:numPr>
              <w:rPr>
                <w:rFonts w:cs="Times New Roman"/>
                <w:szCs w:val="16"/>
              </w:rPr>
            </w:pPr>
            <w:r w:rsidRPr="00921AC8">
              <w:rPr>
                <w:rFonts w:cs="Times New Roman"/>
                <w:szCs w:val="16"/>
              </w:rPr>
              <w:t>YÖK Mevzuatı,</w:t>
            </w:r>
          </w:p>
          <w:p w:rsidR="00680A6C" w:rsidRPr="00921AC8" w:rsidRDefault="007A6F75" w:rsidP="00A666C5">
            <w:pPr>
              <w:pStyle w:val="ListeParagraf"/>
              <w:numPr>
                <w:ilvl w:val="0"/>
                <w:numId w:val="5"/>
              </w:numPr>
              <w:rPr>
                <w:rFonts w:cs="Times New Roman"/>
                <w:szCs w:val="16"/>
              </w:rPr>
            </w:pPr>
            <w:r w:rsidRPr="00921AC8">
              <w:rPr>
                <w:rFonts w:cs="Times New Roman"/>
                <w:szCs w:val="16"/>
              </w:rPr>
              <w:t xml:space="preserve">İlgili Osmaniye Korkut Ata </w:t>
            </w:r>
            <w:r w:rsidR="00680A6C" w:rsidRPr="00921AC8">
              <w:rPr>
                <w:rFonts w:cs="Times New Roman"/>
                <w:szCs w:val="16"/>
              </w:rPr>
              <w:t>Üniversitesi Mevzuatları</w:t>
            </w:r>
          </w:p>
          <w:p w:rsidR="00680A6C" w:rsidRPr="00921AC8" w:rsidRDefault="00680A6C" w:rsidP="00A666C5">
            <w:pPr>
              <w:pStyle w:val="ListeParagraf"/>
              <w:numPr>
                <w:ilvl w:val="0"/>
                <w:numId w:val="5"/>
              </w:numPr>
              <w:rPr>
                <w:rFonts w:cs="Times New Roman"/>
                <w:szCs w:val="16"/>
              </w:rPr>
            </w:pPr>
            <w:r w:rsidRPr="00921AC8">
              <w:rPr>
                <w:rFonts w:cs="Times New Roman"/>
                <w:szCs w:val="16"/>
              </w:rPr>
              <w:t>İlgili Diğer Mevzuatlar.</w:t>
            </w:r>
          </w:p>
        </w:tc>
      </w:tr>
      <w:tr w:rsidR="0016601D" w:rsidRPr="007A6F75" w:rsidTr="00A666C5">
        <w:trPr>
          <w:trHeight w:val="597"/>
        </w:trPr>
        <w:tc>
          <w:tcPr>
            <w:tcW w:w="2095" w:type="dxa"/>
            <w:vAlign w:val="center"/>
          </w:tcPr>
          <w:p w:rsidR="0016601D" w:rsidRPr="007A6F75" w:rsidRDefault="00BB0C82" w:rsidP="00A666C5">
            <w:pPr>
              <w:rPr>
                <w:rFonts w:cs="Times New Roman"/>
                <w:b w:val="0"/>
                <w:szCs w:val="16"/>
              </w:rPr>
            </w:pPr>
            <w:r w:rsidRPr="007A6F75">
              <w:rPr>
                <w:rFonts w:cs="Times New Roman"/>
                <w:szCs w:val="16"/>
              </w:rPr>
              <w:t>İç Kontrol Standardı</w:t>
            </w:r>
          </w:p>
        </w:tc>
        <w:tc>
          <w:tcPr>
            <w:tcW w:w="8230" w:type="dxa"/>
            <w:vAlign w:val="center"/>
          </w:tcPr>
          <w:p w:rsidR="0016601D" w:rsidRPr="007A6F75" w:rsidRDefault="0016601D" w:rsidP="00A666C5">
            <w:pPr>
              <w:rPr>
                <w:rFonts w:cs="Times New Roman"/>
                <w:szCs w:val="16"/>
              </w:rPr>
            </w:pPr>
            <w:r w:rsidRPr="007A6F75">
              <w:rPr>
                <w:rFonts w:cs="Times New Roman"/>
                <w:szCs w:val="16"/>
              </w:rPr>
              <w:t>Standart: 2. Misyon, organizasyon yapısı ve görevler</w:t>
            </w:r>
          </w:p>
        </w:tc>
      </w:tr>
      <w:tr w:rsidR="0016601D" w:rsidRPr="007A6F75" w:rsidTr="00A666C5">
        <w:trPr>
          <w:trHeight w:val="597"/>
        </w:trPr>
        <w:tc>
          <w:tcPr>
            <w:tcW w:w="2095" w:type="dxa"/>
            <w:vAlign w:val="center"/>
          </w:tcPr>
          <w:p w:rsidR="0016601D" w:rsidRPr="007A6F75" w:rsidRDefault="00BB0C82" w:rsidP="00A666C5">
            <w:pPr>
              <w:rPr>
                <w:rFonts w:cs="Times New Roman"/>
                <w:b w:val="0"/>
                <w:szCs w:val="16"/>
              </w:rPr>
            </w:pPr>
            <w:r w:rsidRPr="007A6F75">
              <w:rPr>
                <w:rFonts w:cs="Times New Roman"/>
                <w:szCs w:val="16"/>
              </w:rPr>
              <w:t>İç Kontrol Genel Şartı</w:t>
            </w:r>
          </w:p>
        </w:tc>
        <w:tc>
          <w:tcPr>
            <w:tcW w:w="8230" w:type="dxa"/>
            <w:vAlign w:val="center"/>
          </w:tcPr>
          <w:p w:rsidR="0016601D" w:rsidRPr="007A6F75" w:rsidRDefault="0016601D" w:rsidP="00A666C5">
            <w:pPr>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16601D" w:rsidRPr="007A6F75" w:rsidTr="00A666C5">
        <w:trPr>
          <w:trHeight w:val="597"/>
        </w:trPr>
        <w:tc>
          <w:tcPr>
            <w:tcW w:w="2095" w:type="dxa"/>
            <w:vAlign w:val="center"/>
          </w:tcPr>
          <w:p w:rsidR="0016601D" w:rsidRPr="007A6F75" w:rsidRDefault="00BB0C82" w:rsidP="00A666C5">
            <w:pPr>
              <w:rPr>
                <w:rFonts w:cs="Times New Roman"/>
                <w:b w:val="0"/>
                <w:szCs w:val="16"/>
              </w:rPr>
            </w:pPr>
            <w:r w:rsidRPr="007A6F75">
              <w:rPr>
                <w:rFonts w:cs="Times New Roman"/>
                <w:szCs w:val="16"/>
              </w:rPr>
              <w:t>Temel İş ve Sorumluluklar</w:t>
            </w:r>
          </w:p>
        </w:tc>
        <w:tc>
          <w:tcPr>
            <w:tcW w:w="8230" w:type="dxa"/>
            <w:vAlign w:val="center"/>
          </w:tcPr>
          <w:p w:rsidR="00E67A0D" w:rsidRPr="00921AC8" w:rsidRDefault="0035489F" w:rsidP="00A666C5">
            <w:pPr>
              <w:pStyle w:val="ListeParagraf"/>
              <w:numPr>
                <w:ilvl w:val="0"/>
                <w:numId w:val="6"/>
              </w:numPr>
              <w:rPr>
                <w:rFonts w:cs="Times New Roman"/>
                <w:szCs w:val="16"/>
              </w:rPr>
            </w:pPr>
            <w:r>
              <w:rPr>
                <w:rFonts w:cs="Times New Roman"/>
                <w:szCs w:val="16"/>
              </w:rPr>
              <w:t>Fakülte</w:t>
            </w:r>
            <w:r w:rsidR="00EA7A9A">
              <w:rPr>
                <w:rFonts w:cs="Times New Roman"/>
                <w:szCs w:val="16"/>
              </w:rPr>
              <w:t>nin</w:t>
            </w:r>
            <w:r w:rsidR="00E67A0D" w:rsidRPr="00921AC8">
              <w:rPr>
                <w:rFonts w:cs="Times New Roman"/>
                <w:szCs w:val="16"/>
              </w:rPr>
              <w:t xml:space="preserve"> eğitim-öğretim, bilimsel araştırma ve yayım faaliyetleri ve bu faaliyetlerle ilgili esasları, plan, program ve eğitim-öğretim takvimini kararlaştırmak,</w:t>
            </w:r>
          </w:p>
          <w:p w:rsidR="00E67A0D" w:rsidRPr="00921AC8" w:rsidRDefault="0035489F" w:rsidP="00A666C5">
            <w:pPr>
              <w:pStyle w:val="ListeParagraf"/>
              <w:numPr>
                <w:ilvl w:val="0"/>
                <w:numId w:val="6"/>
              </w:numPr>
              <w:rPr>
                <w:rFonts w:cs="Times New Roman"/>
                <w:szCs w:val="16"/>
              </w:rPr>
            </w:pPr>
            <w:r>
              <w:rPr>
                <w:rFonts w:cs="Times New Roman"/>
                <w:szCs w:val="16"/>
              </w:rPr>
              <w:t>Fakülte</w:t>
            </w:r>
            <w:r w:rsidR="00E67A0D" w:rsidRPr="00921AC8">
              <w:rPr>
                <w:rFonts w:cs="Times New Roman"/>
                <w:szCs w:val="16"/>
              </w:rPr>
              <w:t xml:space="preserve"> Yönetim Kurulu Üyelerini seçmek,</w:t>
            </w:r>
          </w:p>
          <w:p w:rsidR="0016601D" w:rsidRPr="007A6F75" w:rsidRDefault="00E67A0D" w:rsidP="00A666C5">
            <w:pPr>
              <w:pStyle w:val="ListeParagraf"/>
              <w:numPr>
                <w:ilvl w:val="0"/>
                <w:numId w:val="6"/>
              </w:numPr>
              <w:rPr>
                <w:rFonts w:cs="Times New Roman"/>
                <w:szCs w:val="16"/>
              </w:rPr>
            </w:pPr>
            <w:r w:rsidRPr="00921AC8">
              <w:rPr>
                <w:rFonts w:cs="Times New Roman"/>
                <w:szCs w:val="16"/>
              </w:rPr>
              <w:t>Kanun ve yönetmeliklerle verilen diğer görevleri yapmaktır.</w:t>
            </w:r>
          </w:p>
        </w:tc>
      </w:tr>
      <w:tr w:rsidR="0016601D" w:rsidRPr="007A6F75" w:rsidTr="007A6F75">
        <w:trPr>
          <w:trHeight w:val="1960"/>
        </w:trPr>
        <w:tc>
          <w:tcPr>
            <w:tcW w:w="10325" w:type="dxa"/>
            <w:gridSpan w:val="2"/>
            <w:vAlign w:val="center"/>
          </w:tcPr>
          <w:p w:rsidR="0016601D" w:rsidRPr="007A6F75" w:rsidRDefault="007A6F75" w:rsidP="00A666C5">
            <w:pPr>
              <w:rPr>
                <w:rFonts w:cs="Times New Roman"/>
                <w:szCs w:val="16"/>
              </w:rPr>
            </w:pPr>
            <w:r>
              <w:rPr>
                <w:rFonts w:cs="Times New Roman"/>
                <w:szCs w:val="16"/>
              </w:rPr>
              <w:t xml:space="preserve">         </w:t>
            </w:r>
            <w:r w:rsidR="0016601D" w:rsidRPr="007A6F75">
              <w:rPr>
                <w:rFonts w:cs="Times New Roman"/>
                <w:szCs w:val="16"/>
              </w:rPr>
              <w:t xml:space="preserve">Hazırlayan:                                                                                                                      </w:t>
            </w:r>
            <w:r>
              <w:rPr>
                <w:rFonts w:cs="Times New Roman"/>
                <w:szCs w:val="16"/>
              </w:rPr>
              <w:t xml:space="preserve">        </w:t>
            </w:r>
            <w:r w:rsidR="0016601D" w:rsidRPr="007A6F75">
              <w:rPr>
                <w:rFonts w:cs="Times New Roman"/>
                <w:szCs w:val="16"/>
              </w:rPr>
              <w:t xml:space="preserve"> </w:t>
            </w:r>
            <w:r>
              <w:rPr>
                <w:rFonts w:cs="Times New Roman"/>
                <w:szCs w:val="16"/>
              </w:rPr>
              <w:t xml:space="preserve">                     </w:t>
            </w:r>
            <w:r w:rsidR="00EA7A9A">
              <w:rPr>
                <w:rFonts w:cs="Times New Roman"/>
                <w:szCs w:val="16"/>
              </w:rPr>
              <w:t xml:space="preserve">                             </w:t>
            </w:r>
            <w:r>
              <w:rPr>
                <w:rFonts w:cs="Times New Roman"/>
                <w:szCs w:val="16"/>
              </w:rPr>
              <w:t xml:space="preserve"> </w:t>
            </w:r>
            <w:r w:rsidR="0016601D" w:rsidRPr="007A6F75">
              <w:rPr>
                <w:rFonts w:cs="Times New Roman"/>
                <w:szCs w:val="16"/>
              </w:rPr>
              <w:t>Onaylayan:</w:t>
            </w:r>
          </w:p>
          <w:p w:rsidR="0016601D" w:rsidRPr="007A6F75" w:rsidRDefault="0016601D" w:rsidP="00A666C5">
            <w:pPr>
              <w:rPr>
                <w:rFonts w:cs="Times New Roman"/>
                <w:szCs w:val="16"/>
              </w:rPr>
            </w:pPr>
            <w:r w:rsidRPr="007A6F75">
              <w:rPr>
                <w:rFonts w:cs="Times New Roman"/>
                <w:szCs w:val="16"/>
              </w:rPr>
              <w:t>Ad – Soyad:</w:t>
            </w:r>
            <w:r w:rsidR="00283CC2">
              <w:rPr>
                <w:rFonts w:cs="Times New Roman"/>
                <w:szCs w:val="16"/>
              </w:rPr>
              <w:t xml:space="preserve"> </w:t>
            </w:r>
            <w:r w:rsidR="00283CC2" w:rsidRPr="00283CC2">
              <w:rPr>
                <w:rFonts w:cs="Times New Roman"/>
                <w:szCs w:val="16"/>
              </w:rPr>
              <w:t>Hüseyin Hilmi ALADAĞ</w:t>
            </w:r>
            <w:r w:rsidR="0091708D" w:rsidRPr="00283CC2">
              <w:rPr>
                <w:rFonts w:cs="Times New Roman"/>
                <w:szCs w:val="16"/>
              </w:rPr>
              <w:t xml:space="preserve">  </w:t>
            </w:r>
            <w:r w:rsidR="00283CC2" w:rsidRPr="00283CC2">
              <w:rPr>
                <w:rFonts w:cs="Times New Roman"/>
                <w:szCs w:val="16"/>
              </w:rPr>
              <w:t xml:space="preserve">                             </w:t>
            </w:r>
            <w:r w:rsidR="0091708D" w:rsidRPr="00283CC2">
              <w:rPr>
                <w:rFonts w:cs="Times New Roman"/>
                <w:szCs w:val="16"/>
              </w:rPr>
              <w:t xml:space="preserve">  </w:t>
            </w:r>
            <w:r w:rsidR="007A6F75" w:rsidRPr="00283CC2">
              <w:rPr>
                <w:rFonts w:cs="Times New Roman"/>
                <w:szCs w:val="16"/>
              </w:rPr>
              <w:t xml:space="preserve">                                                                          </w:t>
            </w:r>
            <w:r w:rsidR="00EA7A9A" w:rsidRPr="00283CC2">
              <w:rPr>
                <w:rFonts w:cs="Times New Roman"/>
                <w:szCs w:val="16"/>
              </w:rPr>
              <w:t xml:space="preserve">                      </w:t>
            </w:r>
            <w:r w:rsidR="007A6F75" w:rsidRPr="00283CC2">
              <w:rPr>
                <w:rFonts w:cs="Times New Roman"/>
                <w:szCs w:val="16"/>
              </w:rPr>
              <w:t xml:space="preserve">  </w:t>
            </w:r>
            <w:r w:rsidR="00283CC2">
              <w:rPr>
                <w:rFonts w:cs="Times New Roman"/>
                <w:szCs w:val="16"/>
              </w:rPr>
              <w:t>Prof. Dr. Mahmut Hamil NAZİK</w:t>
            </w:r>
          </w:p>
          <w:p w:rsidR="0016601D" w:rsidRPr="007A6F75" w:rsidRDefault="0016601D" w:rsidP="00A666C5">
            <w:pPr>
              <w:rPr>
                <w:rFonts w:cs="Times New Roman"/>
                <w:szCs w:val="16"/>
              </w:rPr>
            </w:pPr>
            <w:r w:rsidRPr="007A6F75">
              <w:rPr>
                <w:rFonts w:cs="Times New Roman"/>
                <w:szCs w:val="16"/>
              </w:rPr>
              <w:t>Unvanı:</w:t>
            </w:r>
            <w:r w:rsidR="00BB28C6" w:rsidRPr="007A6F75">
              <w:rPr>
                <w:rFonts w:cs="Times New Roman"/>
                <w:szCs w:val="16"/>
              </w:rPr>
              <w:t>.</w:t>
            </w:r>
            <w:r w:rsidR="00283CC2">
              <w:rPr>
                <w:rFonts w:cs="Times New Roman"/>
                <w:szCs w:val="16"/>
              </w:rPr>
              <w:t xml:space="preserve">Dr. Öğr. Üyesi                     </w:t>
            </w:r>
            <w:r w:rsidR="0091708D" w:rsidRPr="007A6F75">
              <w:rPr>
                <w:rFonts w:cs="Times New Roman"/>
                <w:szCs w:val="16"/>
              </w:rPr>
              <w:t xml:space="preserve">                                               </w:t>
            </w:r>
            <w:r w:rsidR="007A6F75">
              <w:rPr>
                <w:rFonts w:cs="Times New Roman"/>
                <w:szCs w:val="16"/>
              </w:rPr>
              <w:t xml:space="preserve">                                                                                 </w:t>
            </w:r>
            <w:r w:rsidR="00EA7A9A">
              <w:rPr>
                <w:rFonts w:cs="Times New Roman"/>
                <w:szCs w:val="16"/>
              </w:rPr>
              <w:t xml:space="preserve">                   </w:t>
            </w:r>
            <w:r w:rsidR="004C1DD8">
              <w:rPr>
                <w:rFonts w:cs="Times New Roman"/>
                <w:szCs w:val="16"/>
              </w:rPr>
              <w:t>Dekan V.</w:t>
            </w:r>
          </w:p>
          <w:p w:rsidR="0016601D" w:rsidRPr="007A6F75" w:rsidRDefault="0016601D" w:rsidP="00A666C5">
            <w:pPr>
              <w:rPr>
                <w:rFonts w:cs="Times New Roman"/>
                <w:b w:val="0"/>
                <w:szCs w:val="16"/>
              </w:rPr>
            </w:pPr>
            <w:r w:rsidRPr="007A6F75">
              <w:rPr>
                <w:rFonts w:cs="Times New Roman"/>
                <w:szCs w:val="16"/>
              </w:rPr>
              <w:t>İmza:</w:t>
            </w:r>
          </w:p>
        </w:tc>
      </w:tr>
    </w:tbl>
    <w:p w:rsidR="00E027A0" w:rsidRPr="007A6F75" w:rsidRDefault="00E027A0" w:rsidP="00A666C5">
      <w:pPr>
        <w:rPr>
          <w:rFonts w:cs="Times New Roman"/>
          <w:szCs w:val="16"/>
        </w:rPr>
      </w:pPr>
    </w:p>
    <w:p w:rsidR="00602538" w:rsidRPr="007A6F75" w:rsidRDefault="00602538" w:rsidP="00A666C5">
      <w:pPr>
        <w:rPr>
          <w:rFonts w:cs="Times New Roman"/>
          <w:szCs w:val="16"/>
        </w:rPr>
      </w:pPr>
    </w:p>
    <w:p w:rsidR="00602538" w:rsidRPr="007A6F75" w:rsidRDefault="00602538" w:rsidP="00A666C5">
      <w:pPr>
        <w:rPr>
          <w:rFonts w:cs="Times New Roman"/>
          <w:szCs w:val="16"/>
        </w:rPr>
      </w:pPr>
    </w:p>
    <w:p w:rsidR="00E027A0" w:rsidRPr="007A6F75" w:rsidRDefault="00E027A0" w:rsidP="00A666C5">
      <w:pPr>
        <w:rPr>
          <w:rFonts w:cs="Times New Roman"/>
          <w:szCs w:val="16"/>
        </w:rPr>
      </w:pPr>
      <w:r w:rsidRPr="007A6F75">
        <w:rPr>
          <w:rFonts w:cs="Times New Roman"/>
          <w:szCs w:val="16"/>
        </w:rPr>
        <w:br w:type="page"/>
      </w:r>
    </w:p>
    <w:p w:rsidR="004504B3" w:rsidRPr="007A6F75" w:rsidRDefault="00604BDC" w:rsidP="00604BDC">
      <w:bookmarkStart w:id="13" w:name="_Toc423355511"/>
      <w:bookmarkStart w:id="14" w:name="_Toc423356232"/>
      <w:bookmarkStart w:id="15" w:name="_Toc489870502"/>
      <w:bookmarkStart w:id="16" w:name="_Toc58937273"/>
      <w:r>
        <w:lastRenderedPageBreak/>
        <w:t xml:space="preserve">1.2. </w:t>
      </w:r>
      <w:r w:rsidR="0035489F">
        <w:t>Fakülte</w:t>
      </w:r>
      <w:r w:rsidR="006141E8" w:rsidRPr="007A6F75">
        <w:t xml:space="preserve"> Yönetim Kurulu</w:t>
      </w:r>
      <w:bookmarkEnd w:id="13"/>
      <w:bookmarkEnd w:id="14"/>
      <w:bookmarkEnd w:id="15"/>
      <w:bookmarkEnd w:id="16"/>
    </w:p>
    <w:tbl>
      <w:tblPr>
        <w:tblStyle w:val="TabloKlavuzu"/>
        <w:tblW w:w="9923" w:type="dxa"/>
        <w:tblInd w:w="-34" w:type="dxa"/>
        <w:tblLayout w:type="fixed"/>
        <w:tblLook w:val="04A0" w:firstRow="1" w:lastRow="0" w:firstColumn="1" w:lastColumn="0" w:noHBand="0" w:noVBand="1"/>
      </w:tblPr>
      <w:tblGrid>
        <w:gridCol w:w="2127"/>
        <w:gridCol w:w="7796"/>
      </w:tblGrid>
      <w:tr w:rsidR="006141E8" w:rsidRPr="007A6F75" w:rsidTr="00741CB2">
        <w:trPr>
          <w:trHeight w:val="473"/>
        </w:trPr>
        <w:tc>
          <w:tcPr>
            <w:tcW w:w="2127" w:type="dxa"/>
            <w:vAlign w:val="center"/>
          </w:tcPr>
          <w:p w:rsidR="006141E8" w:rsidRPr="007A6F75" w:rsidRDefault="00BB0C82" w:rsidP="00A666C5">
            <w:pPr>
              <w:rPr>
                <w:rFonts w:cs="Times New Roman"/>
                <w:b w:val="0"/>
                <w:szCs w:val="16"/>
              </w:rPr>
            </w:pPr>
            <w:r w:rsidRPr="007A6F75">
              <w:rPr>
                <w:rFonts w:cs="Times New Roman"/>
                <w:szCs w:val="16"/>
              </w:rPr>
              <w:t>Kurumu</w:t>
            </w:r>
          </w:p>
        </w:tc>
        <w:tc>
          <w:tcPr>
            <w:tcW w:w="7796" w:type="dxa"/>
            <w:vAlign w:val="center"/>
          </w:tcPr>
          <w:p w:rsidR="006141E8" w:rsidRPr="007A6F75" w:rsidRDefault="006141E8" w:rsidP="00A666C5">
            <w:pPr>
              <w:rPr>
                <w:rFonts w:cs="Times New Roman"/>
                <w:color w:val="000000" w:themeColor="text1"/>
                <w:szCs w:val="16"/>
              </w:rPr>
            </w:pPr>
            <w:r w:rsidRPr="007A6F75">
              <w:rPr>
                <w:rFonts w:cs="Times New Roman"/>
                <w:color w:val="000000" w:themeColor="text1"/>
                <w:szCs w:val="16"/>
              </w:rPr>
              <w:t>Osmaniye Korkut Ata Üniversitesi</w:t>
            </w:r>
          </w:p>
        </w:tc>
      </w:tr>
      <w:tr w:rsidR="006356B3" w:rsidRPr="007A6F75" w:rsidTr="00741CB2">
        <w:trPr>
          <w:trHeight w:val="473"/>
        </w:trPr>
        <w:tc>
          <w:tcPr>
            <w:tcW w:w="2127" w:type="dxa"/>
            <w:vAlign w:val="center"/>
          </w:tcPr>
          <w:p w:rsidR="006356B3" w:rsidRPr="007A6F75" w:rsidRDefault="00BB0C82" w:rsidP="00A666C5">
            <w:pPr>
              <w:rPr>
                <w:rFonts w:cs="Times New Roman"/>
                <w:b w:val="0"/>
                <w:szCs w:val="16"/>
              </w:rPr>
            </w:pPr>
            <w:r w:rsidRPr="007A6F75">
              <w:rPr>
                <w:rFonts w:cs="Times New Roman"/>
                <w:szCs w:val="16"/>
              </w:rPr>
              <w:t>Birimi:</w:t>
            </w:r>
          </w:p>
        </w:tc>
        <w:tc>
          <w:tcPr>
            <w:tcW w:w="7796" w:type="dxa"/>
            <w:vAlign w:val="center"/>
          </w:tcPr>
          <w:p w:rsidR="006356B3" w:rsidRPr="007A6F75" w:rsidRDefault="00983D1F" w:rsidP="00A666C5">
            <w:pPr>
              <w:rPr>
                <w:rFonts w:cs="Times New Roman"/>
                <w:szCs w:val="16"/>
              </w:rPr>
            </w:pPr>
            <w:r>
              <w:rPr>
                <w:rFonts w:cs="Times New Roman"/>
                <w:szCs w:val="16"/>
              </w:rPr>
              <w:t>Kadirli Sosyal ve Beşeri Bilimler Fakültesi</w:t>
            </w:r>
          </w:p>
        </w:tc>
      </w:tr>
      <w:tr w:rsidR="006356B3" w:rsidRPr="007A6F75" w:rsidTr="00741CB2">
        <w:trPr>
          <w:trHeight w:val="528"/>
        </w:trPr>
        <w:tc>
          <w:tcPr>
            <w:tcW w:w="2127" w:type="dxa"/>
            <w:vAlign w:val="center"/>
          </w:tcPr>
          <w:p w:rsidR="006356B3" w:rsidRPr="007A6F75" w:rsidRDefault="00BB0C82" w:rsidP="00A666C5">
            <w:pPr>
              <w:rPr>
                <w:rFonts w:cs="Times New Roman"/>
                <w:b w:val="0"/>
                <w:szCs w:val="16"/>
              </w:rPr>
            </w:pPr>
            <w:r w:rsidRPr="007A6F75">
              <w:rPr>
                <w:rFonts w:cs="Times New Roman"/>
                <w:szCs w:val="16"/>
              </w:rPr>
              <w:t>Alt Birim</w:t>
            </w:r>
          </w:p>
        </w:tc>
        <w:tc>
          <w:tcPr>
            <w:tcW w:w="7796" w:type="dxa"/>
            <w:vAlign w:val="center"/>
          </w:tcPr>
          <w:p w:rsidR="006356B3" w:rsidRPr="007A6F75" w:rsidRDefault="0035489F" w:rsidP="00A666C5">
            <w:pPr>
              <w:rPr>
                <w:rFonts w:cs="Times New Roman"/>
                <w:szCs w:val="16"/>
              </w:rPr>
            </w:pPr>
            <w:r>
              <w:rPr>
                <w:rFonts w:cs="Times New Roman"/>
                <w:szCs w:val="16"/>
              </w:rPr>
              <w:t>Fakülte</w:t>
            </w:r>
            <w:r w:rsidR="006141E8" w:rsidRPr="007A6F75">
              <w:rPr>
                <w:rFonts w:cs="Times New Roman"/>
                <w:szCs w:val="16"/>
              </w:rPr>
              <w:t xml:space="preserve"> Yönetim Kurulu</w:t>
            </w:r>
          </w:p>
        </w:tc>
      </w:tr>
      <w:tr w:rsidR="006356B3" w:rsidRPr="007A6F75" w:rsidTr="00741CB2">
        <w:trPr>
          <w:trHeight w:val="550"/>
        </w:trPr>
        <w:tc>
          <w:tcPr>
            <w:tcW w:w="2127" w:type="dxa"/>
            <w:vAlign w:val="center"/>
          </w:tcPr>
          <w:p w:rsidR="006356B3" w:rsidRPr="007A6F75" w:rsidRDefault="00BB0C82" w:rsidP="00A666C5">
            <w:pPr>
              <w:rPr>
                <w:rFonts w:cs="Times New Roman"/>
                <w:szCs w:val="16"/>
              </w:rPr>
            </w:pPr>
            <w:r w:rsidRPr="007A6F75">
              <w:rPr>
                <w:rFonts w:cs="Times New Roman"/>
                <w:szCs w:val="16"/>
              </w:rPr>
              <w:t>Görev Amacı</w:t>
            </w:r>
          </w:p>
        </w:tc>
        <w:tc>
          <w:tcPr>
            <w:tcW w:w="7796" w:type="dxa"/>
            <w:vAlign w:val="center"/>
          </w:tcPr>
          <w:p w:rsidR="006356B3" w:rsidRPr="007A6F75" w:rsidRDefault="007A3D5C" w:rsidP="007A3D5C">
            <w:pPr>
              <w:rPr>
                <w:rFonts w:cs="Times New Roman"/>
                <w:szCs w:val="16"/>
              </w:rPr>
            </w:pPr>
            <w:r w:rsidRPr="006249A5">
              <w:rPr>
                <w:rFonts w:cs="Times New Roman"/>
                <w:szCs w:val="16"/>
                <w:lang w:val="en-US"/>
              </w:rPr>
              <w:t xml:space="preserve">Osmaniye Korkut Ata Üniversitesi üst yönetimi tarafından belirlenen amaç ve ilkelere uygun olarak; </w:t>
            </w:r>
            <w:r>
              <w:rPr>
                <w:rFonts w:cs="Times New Roman"/>
                <w:szCs w:val="16"/>
                <w:lang w:val="en-US"/>
              </w:rPr>
              <w:t xml:space="preserve">Fakültenin </w:t>
            </w:r>
            <w:r w:rsidRPr="005202A2">
              <w:rPr>
                <w:rFonts w:cs="Times New Roman"/>
                <w:szCs w:val="16"/>
                <w:lang w:val="en-US"/>
              </w:rPr>
              <w:t xml:space="preserve">vizyonu, misyonu doğrultusunda eğitim ve öğretimi gerçekleştirmek için gerekli tüm faaliyetlerinin etkenlik ve verimlilik ilkelerine uygun olarak yürütülmesi amacıyla  </w:t>
            </w:r>
            <w:r>
              <w:rPr>
                <w:rFonts w:cs="Times New Roman"/>
                <w:szCs w:val="16"/>
                <w:lang w:val="en-US"/>
              </w:rPr>
              <w:t>idari</w:t>
            </w:r>
            <w:r w:rsidRPr="005202A2">
              <w:rPr>
                <w:rFonts w:cs="Times New Roman"/>
                <w:szCs w:val="16"/>
                <w:lang w:val="en-US"/>
              </w:rPr>
              <w:t xml:space="preserve"> işleri yürütmek.</w:t>
            </w:r>
          </w:p>
        </w:tc>
      </w:tr>
      <w:tr w:rsidR="006356B3" w:rsidRPr="007A6F75" w:rsidTr="00741CB2">
        <w:trPr>
          <w:trHeight w:val="473"/>
        </w:trPr>
        <w:tc>
          <w:tcPr>
            <w:tcW w:w="2127" w:type="dxa"/>
            <w:vAlign w:val="center"/>
          </w:tcPr>
          <w:p w:rsidR="006356B3" w:rsidRPr="007A6F75" w:rsidRDefault="00BB0C82" w:rsidP="00A666C5">
            <w:pPr>
              <w:rPr>
                <w:rFonts w:cs="Times New Roman"/>
                <w:b w:val="0"/>
                <w:szCs w:val="16"/>
              </w:rPr>
            </w:pPr>
            <w:r w:rsidRPr="007A6F75">
              <w:rPr>
                <w:rFonts w:cs="Times New Roman"/>
                <w:szCs w:val="16"/>
              </w:rPr>
              <w:t xml:space="preserve"> İlgili Mevzuat</w:t>
            </w:r>
          </w:p>
        </w:tc>
        <w:tc>
          <w:tcPr>
            <w:tcW w:w="7796" w:type="dxa"/>
            <w:vAlign w:val="center"/>
          </w:tcPr>
          <w:p w:rsidR="006356B3" w:rsidRPr="00921AC8" w:rsidRDefault="006356B3" w:rsidP="00A666C5">
            <w:pPr>
              <w:pStyle w:val="ListeParagraf"/>
              <w:numPr>
                <w:ilvl w:val="0"/>
                <w:numId w:val="8"/>
              </w:numPr>
              <w:rPr>
                <w:rFonts w:cs="Times New Roman"/>
                <w:szCs w:val="16"/>
              </w:rPr>
            </w:pPr>
            <w:r w:rsidRPr="00921AC8">
              <w:rPr>
                <w:rFonts w:cs="Times New Roman"/>
                <w:szCs w:val="16"/>
              </w:rPr>
              <w:t>2547 Sayılı Yüksek Öğretim Kanunu</w:t>
            </w:r>
          </w:p>
          <w:p w:rsidR="006356B3" w:rsidRPr="00921AC8" w:rsidRDefault="006356B3" w:rsidP="00A666C5">
            <w:pPr>
              <w:pStyle w:val="ListeParagraf"/>
              <w:numPr>
                <w:ilvl w:val="0"/>
                <w:numId w:val="8"/>
              </w:numPr>
              <w:rPr>
                <w:rFonts w:cs="Times New Roman"/>
                <w:szCs w:val="16"/>
              </w:rPr>
            </w:pPr>
            <w:r w:rsidRPr="00921AC8">
              <w:rPr>
                <w:rFonts w:cs="Times New Roman"/>
                <w:szCs w:val="16"/>
              </w:rPr>
              <w:t>2914 Sayılı Kanun</w:t>
            </w:r>
          </w:p>
          <w:p w:rsidR="006356B3" w:rsidRPr="00921AC8" w:rsidRDefault="006356B3" w:rsidP="00A666C5">
            <w:pPr>
              <w:pStyle w:val="ListeParagraf"/>
              <w:numPr>
                <w:ilvl w:val="0"/>
                <w:numId w:val="8"/>
              </w:numPr>
              <w:rPr>
                <w:rFonts w:cs="Times New Roman"/>
                <w:szCs w:val="16"/>
              </w:rPr>
            </w:pPr>
            <w:r w:rsidRPr="00921AC8">
              <w:rPr>
                <w:rFonts w:cs="Times New Roman"/>
                <w:szCs w:val="16"/>
              </w:rPr>
              <w:t>YÖK Mevzuatı,</w:t>
            </w:r>
          </w:p>
          <w:p w:rsidR="006356B3" w:rsidRPr="00921AC8" w:rsidRDefault="006356B3" w:rsidP="00A666C5">
            <w:pPr>
              <w:pStyle w:val="ListeParagraf"/>
              <w:numPr>
                <w:ilvl w:val="0"/>
                <w:numId w:val="8"/>
              </w:numPr>
              <w:rPr>
                <w:rFonts w:cs="Times New Roman"/>
                <w:szCs w:val="16"/>
              </w:rPr>
            </w:pPr>
            <w:r w:rsidRPr="00921AC8">
              <w:rPr>
                <w:rFonts w:cs="Times New Roman"/>
                <w:szCs w:val="16"/>
              </w:rPr>
              <w:t xml:space="preserve">İlgili Osmaniye Korkut </w:t>
            </w:r>
            <w:r w:rsidR="007B59D3" w:rsidRPr="00921AC8">
              <w:rPr>
                <w:rFonts w:cs="Times New Roman"/>
                <w:szCs w:val="16"/>
              </w:rPr>
              <w:t>Ata Üniversitesi</w:t>
            </w:r>
            <w:r w:rsidRPr="00921AC8">
              <w:rPr>
                <w:rFonts w:cs="Times New Roman"/>
                <w:szCs w:val="16"/>
              </w:rPr>
              <w:t xml:space="preserve"> Mevzuatları</w:t>
            </w:r>
          </w:p>
          <w:p w:rsidR="006356B3" w:rsidRPr="00921AC8" w:rsidRDefault="007815F4" w:rsidP="00A666C5">
            <w:pPr>
              <w:pStyle w:val="ListeParagraf"/>
              <w:numPr>
                <w:ilvl w:val="0"/>
                <w:numId w:val="8"/>
              </w:numPr>
              <w:rPr>
                <w:rFonts w:cs="Times New Roman"/>
                <w:szCs w:val="16"/>
              </w:rPr>
            </w:pPr>
            <w:r w:rsidRPr="00921AC8">
              <w:rPr>
                <w:rFonts w:cs="Times New Roman"/>
                <w:szCs w:val="16"/>
              </w:rPr>
              <w:t xml:space="preserve">İlgili </w:t>
            </w:r>
            <w:r w:rsidR="006356B3" w:rsidRPr="00921AC8">
              <w:rPr>
                <w:rFonts w:cs="Times New Roman"/>
                <w:szCs w:val="16"/>
              </w:rPr>
              <w:t>Diğer Mevzuat</w:t>
            </w:r>
            <w:r w:rsidRPr="00921AC8">
              <w:rPr>
                <w:rFonts w:cs="Times New Roman"/>
                <w:szCs w:val="16"/>
              </w:rPr>
              <w:t>lar</w:t>
            </w:r>
            <w:r w:rsidR="006356B3" w:rsidRPr="00921AC8">
              <w:rPr>
                <w:rFonts w:cs="Times New Roman"/>
                <w:szCs w:val="16"/>
              </w:rPr>
              <w:t>.</w:t>
            </w:r>
          </w:p>
        </w:tc>
      </w:tr>
      <w:tr w:rsidR="0016601D" w:rsidRPr="007A6F75" w:rsidTr="00741CB2">
        <w:trPr>
          <w:trHeight w:val="473"/>
        </w:trPr>
        <w:tc>
          <w:tcPr>
            <w:tcW w:w="2127" w:type="dxa"/>
            <w:vAlign w:val="center"/>
          </w:tcPr>
          <w:p w:rsidR="0016601D" w:rsidRPr="007A6F75" w:rsidRDefault="00BB0C82" w:rsidP="00A666C5">
            <w:pPr>
              <w:rPr>
                <w:rFonts w:cs="Times New Roman"/>
                <w:b w:val="0"/>
                <w:szCs w:val="16"/>
              </w:rPr>
            </w:pPr>
            <w:r w:rsidRPr="007A6F75">
              <w:rPr>
                <w:rFonts w:cs="Times New Roman"/>
                <w:szCs w:val="16"/>
              </w:rPr>
              <w:t>İç Kontrol Standardı</w:t>
            </w:r>
          </w:p>
        </w:tc>
        <w:tc>
          <w:tcPr>
            <w:tcW w:w="7796" w:type="dxa"/>
            <w:vAlign w:val="center"/>
          </w:tcPr>
          <w:p w:rsidR="0016601D" w:rsidRPr="007A6F75" w:rsidRDefault="0016601D" w:rsidP="00A666C5">
            <w:pPr>
              <w:rPr>
                <w:rFonts w:cs="Times New Roman"/>
                <w:szCs w:val="16"/>
              </w:rPr>
            </w:pPr>
            <w:r w:rsidRPr="007A6F75">
              <w:rPr>
                <w:rFonts w:cs="Times New Roman"/>
                <w:szCs w:val="16"/>
              </w:rPr>
              <w:t xml:space="preserve">Standart: 2. Misyon, organizasyon yapısı ve görevler </w:t>
            </w:r>
          </w:p>
        </w:tc>
      </w:tr>
      <w:tr w:rsidR="0016601D" w:rsidRPr="007A6F75" w:rsidTr="00741CB2">
        <w:trPr>
          <w:trHeight w:val="473"/>
        </w:trPr>
        <w:tc>
          <w:tcPr>
            <w:tcW w:w="2127" w:type="dxa"/>
            <w:vAlign w:val="center"/>
          </w:tcPr>
          <w:p w:rsidR="0016601D" w:rsidRPr="007A6F75" w:rsidRDefault="00BB0C82" w:rsidP="00A666C5">
            <w:pPr>
              <w:rPr>
                <w:rFonts w:cs="Times New Roman"/>
                <w:b w:val="0"/>
                <w:szCs w:val="16"/>
              </w:rPr>
            </w:pPr>
            <w:r w:rsidRPr="007A6F75">
              <w:rPr>
                <w:rFonts w:cs="Times New Roman"/>
                <w:szCs w:val="16"/>
              </w:rPr>
              <w:t>İç Kontrol Genel Şartı</w:t>
            </w:r>
          </w:p>
        </w:tc>
        <w:tc>
          <w:tcPr>
            <w:tcW w:w="7796" w:type="dxa"/>
            <w:vAlign w:val="center"/>
          </w:tcPr>
          <w:p w:rsidR="0016601D" w:rsidRPr="007A6F75" w:rsidRDefault="0016601D" w:rsidP="00A666C5">
            <w:pPr>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16601D" w:rsidRPr="007A6F75" w:rsidTr="00741CB2">
        <w:trPr>
          <w:trHeight w:val="473"/>
        </w:trPr>
        <w:tc>
          <w:tcPr>
            <w:tcW w:w="2127" w:type="dxa"/>
            <w:vAlign w:val="center"/>
          </w:tcPr>
          <w:p w:rsidR="0016601D" w:rsidRPr="007A6F75" w:rsidRDefault="00BB0C82" w:rsidP="00A666C5">
            <w:pPr>
              <w:rPr>
                <w:rFonts w:cs="Times New Roman"/>
                <w:b w:val="0"/>
                <w:szCs w:val="16"/>
              </w:rPr>
            </w:pPr>
            <w:r w:rsidRPr="007A6F75">
              <w:rPr>
                <w:rFonts w:cs="Times New Roman"/>
                <w:szCs w:val="16"/>
              </w:rPr>
              <w:t>Temel İş Ve Sorumluluklar</w:t>
            </w:r>
          </w:p>
        </w:tc>
        <w:tc>
          <w:tcPr>
            <w:tcW w:w="7796" w:type="dxa"/>
            <w:vAlign w:val="center"/>
          </w:tcPr>
          <w:p w:rsidR="00E67A0D" w:rsidRPr="00921AC8" w:rsidRDefault="0035489F" w:rsidP="00A666C5">
            <w:pPr>
              <w:pStyle w:val="ListeParagraf"/>
              <w:numPr>
                <w:ilvl w:val="0"/>
                <w:numId w:val="7"/>
              </w:numPr>
              <w:rPr>
                <w:rFonts w:cs="Times New Roman"/>
                <w:szCs w:val="16"/>
              </w:rPr>
            </w:pPr>
            <w:r>
              <w:rPr>
                <w:rFonts w:cs="Times New Roman"/>
                <w:szCs w:val="16"/>
              </w:rPr>
              <w:t>Fakülte</w:t>
            </w:r>
            <w:r w:rsidR="00E67A0D" w:rsidRPr="00921AC8">
              <w:rPr>
                <w:rFonts w:cs="Times New Roman"/>
                <w:szCs w:val="16"/>
              </w:rPr>
              <w:t xml:space="preserve"> </w:t>
            </w:r>
            <w:r w:rsidR="00930D80" w:rsidRPr="00921AC8">
              <w:rPr>
                <w:rFonts w:cs="Times New Roman"/>
                <w:szCs w:val="16"/>
              </w:rPr>
              <w:t xml:space="preserve">kurulunun </w:t>
            </w:r>
            <w:r w:rsidR="00930D80">
              <w:rPr>
                <w:rFonts w:cs="Times New Roman"/>
                <w:szCs w:val="16"/>
              </w:rPr>
              <w:t>kararları</w:t>
            </w:r>
            <w:r w:rsidR="00E67A0D" w:rsidRPr="00921AC8">
              <w:rPr>
                <w:rFonts w:cs="Times New Roman"/>
                <w:szCs w:val="16"/>
              </w:rPr>
              <w:t xml:space="preserve"> ile tespit ettiği esasların uygulanmasında </w:t>
            </w:r>
            <w:r>
              <w:rPr>
                <w:rFonts w:cs="Times New Roman"/>
                <w:szCs w:val="16"/>
              </w:rPr>
              <w:t>Dekan</w:t>
            </w:r>
            <w:r w:rsidR="007B59D3">
              <w:rPr>
                <w:rFonts w:cs="Times New Roman"/>
                <w:szCs w:val="16"/>
              </w:rPr>
              <w:t>a</w:t>
            </w:r>
            <w:r w:rsidR="00E67A0D" w:rsidRPr="00921AC8">
              <w:rPr>
                <w:rFonts w:cs="Times New Roman"/>
                <w:szCs w:val="16"/>
              </w:rPr>
              <w:t xml:space="preserve"> </w:t>
            </w:r>
            <w:r w:rsidR="00930D80" w:rsidRPr="00921AC8">
              <w:rPr>
                <w:rFonts w:cs="Times New Roman"/>
                <w:szCs w:val="16"/>
              </w:rPr>
              <w:t>yardım etmek</w:t>
            </w:r>
            <w:r w:rsidR="00E67A0D" w:rsidRPr="00921AC8">
              <w:rPr>
                <w:rFonts w:cs="Times New Roman"/>
                <w:szCs w:val="16"/>
              </w:rPr>
              <w:t>,</w:t>
            </w:r>
          </w:p>
          <w:p w:rsidR="00E67A0D" w:rsidRPr="00921AC8" w:rsidRDefault="0035489F" w:rsidP="00A666C5">
            <w:pPr>
              <w:pStyle w:val="ListeParagraf"/>
              <w:numPr>
                <w:ilvl w:val="0"/>
                <w:numId w:val="7"/>
              </w:numPr>
              <w:rPr>
                <w:rFonts w:cs="Times New Roman"/>
                <w:szCs w:val="16"/>
              </w:rPr>
            </w:pPr>
            <w:r>
              <w:rPr>
                <w:rFonts w:cs="Times New Roman"/>
                <w:szCs w:val="16"/>
              </w:rPr>
              <w:t>Fakülte</w:t>
            </w:r>
            <w:r w:rsidR="007B59D3">
              <w:rPr>
                <w:rFonts w:cs="Times New Roman"/>
                <w:szCs w:val="16"/>
              </w:rPr>
              <w:t>nin</w:t>
            </w:r>
            <w:r w:rsidR="00E67A0D" w:rsidRPr="00921AC8">
              <w:rPr>
                <w:rFonts w:cs="Times New Roman"/>
                <w:szCs w:val="16"/>
              </w:rPr>
              <w:t xml:space="preserve"> yatırım, program ve bütçe tasarısını hazırlamak, </w:t>
            </w:r>
          </w:p>
          <w:p w:rsidR="00E67A0D" w:rsidRPr="00921AC8" w:rsidRDefault="00E67A0D" w:rsidP="00A666C5">
            <w:pPr>
              <w:pStyle w:val="ListeParagraf"/>
              <w:numPr>
                <w:ilvl w:val="0"/>
                <w:numId w:val="7"/>
              </w:numPr>
              <w:rPr>
                <w:rFonts w:cs="Times New Roman"/>
                <w:szCs w:val="16"/>
              </w:rPr>
            </w:pPr>
            <w:r w:rsidRPr="00921AC8">
              <w:rPr>
                <w:rFonts w:cs="Times New Roman"/>
                <w:szCs w:val="16"/>
              </w:rPr>
              <w:t>Öğrencilerin kabulü, ders intibakları ve çıkarılmaları ile eğitim-öğretim ve sınavlara ait işlemleri hakkında karar vermek,</w:t>
            </w:r>
          </w:p>
          <w:p w:rsidR="00E67A0D" w:rsidRPr="00921AC8" w:rsidRDefault="0035489F" w:rsidP="00A666C5">
            <w:pPr>
              <w:pStyle w:val="ListeParagraf"/>
              <w:numPr>
                <w:ilvl w:val="0"/>
                <w:numId w:val="7"/>
              </w:numPr>
              <w:rPr>
                <w:rFonts w:cs="Times New Roman"/>
                <w:szCs w:val="16"/>
              </w:rPr>
            </w:pPr>
            <w:r>
              <w:rPr>
                <w:rFonts w:cs="Times New Roman"/>
                <w:szCs w:val="16"/>
              </w:rPr>
              <w:t>Dekan</w:t>
            </w:r>
            <w:r w:rsidR="007B59D3">
              <w:rPr>
                <w:rFonts w:cs="Times New Roman"/>
                <w:szCs w:val="16"/>
              </w:rPr>
              <w:t>ın</w:t>
            </w:r>
            <w:r w:rsidR="00E67A0D" w:rsidRPr="00921AC8">
              <w:rPr>
                <w:rFonts w:cs="Times New Roman"/>
                <w:szCs w:val="16"/>
              </w:rPr>
              <w:t xml:space="preserve">, </w:t>
            </w:r>
            <w:r>
              <w:rPr>
                <w:rFonts w:cs="Times New Roman"/>
                <w:szCs w:val="16"/>
              </w:rPr>
              <w:t>Fakülte</w:t>
            </w:r>
            <w:r w:rsidR="00E67A0D" w:rsidRPr="00921AC8">
              <w:rPr>
                <w:rFonts w:cs="Times New Roman"/>
                <w:szCs w:val="16"/>
              </w:rPr>
              <w:t xml:space="preserve"> yönetimi ile ilgili olarak getireceği bütün işlerde karar almak,</w:t>
            </w:r>
          </w:p>
          <w:p w:rsidR="0016601D" w:rsidRPr="00921AC8" w:rsidRDefault="00E67A0D" w:rsidP="00A666C5">
            <w:pPr>
              <w:pStyle w:val="ListeParagraf"/>
              <w:numPr>
                <w:ilvl w:val="0"/>
                <w:numId w:val="7"/>
              </w:numPr>
              <w:rPr>
                <w:rFonts w:cs="Times New Roman"/>
                <w:szCs w:val="16"/>
              </w:rPr>
            </w:pPr>
            <w:r w:rsidRPr="00921AC8">
              <w:rPr>
                <w:rFonts w:cs="Times New Roman"/>
                <w:szCs w:val="16"/>
              </w:rPr>
              <w:t>Kanun ve yönetmeliklerle verilen diğer görevleri yapmaktır.</w:t>
            </w:r>
          </w:p>
        </w:tc>
      </w:tr>
      <w:tr w:rsidR="0016601D" w:rsidRPr="007A6F75" w:rsidTr="00741CB2">
        <w:trPr>
          <w:trHeight w:val="1793"/>
        </w:trPr>
        <w:tc>
          <w:tcPr>
            <w:tcW w:w="9923" w:type="dxa"/>
            <w:gridSpan w:val="2"/>
            <w:vAlign w:val="center"/>
          </w:tcPr>
          <w:p w:rsidR="0016601D" w:rsidRPr="007A6F75" w:rsidRDefault="007A6F75" w:rsidP="00A666C5">
            <w:pPr>
              <w:rPr>
                <w:rFonts w:cs="Times New Roman"/>
                <w:szCs w:val="16"/>
              </w:rPr>
            </w:pPr>
            <w:r>
              <w:rPr>
                <w:rFonts w:cs="Times New Roman"/>
                <w:szCs w:val="16"/>
              </w:rPr>
              <w:t xml:space="preserve">         </w:t>
            </w:r>
            <w:r w:rsidR="0016601D" w:rsidRPr="007A6F75">
              <w:rPr>
                <w:rFonts w:cs="Times New Roman"/>
                <w:szCs w:val="16"/>
              </w:rPr>
              <w:t xml:space="preserve">Hazırlayan:                                                                                                                       </w:t>
            </w:r>
            <w:r>
              <w:rPr>
                <w:rFonts w:cs="Times New Roman"/>
                <w:szCs w:val="16"/>
              </w:rPr>
              <w:t xml:space="preserve">                           </w:t>
            </w:r>
            <w:r w:rsidR="007B59D3">
              <w:rPr>
                <w:rFonts w:cs="Times New Roman"/>
                <w:szCs w:val="16"/>
              </w:rPr>
              <w:t xml:space="preserve">                       </w:t>
            </w:r>
            <w:r w:rsidR="0016601D" w:rsidRPr="007A6F75">
              <w:rPr>
                <w:rFonts w:cs="Times New Roman"/>
                <w:szCs w:val="16"/>
              </w:rPr>
              <w:t xml:space="preserve"> Onaylayan:</w:t>
            </w:r>
          </w:p>
          <w:p w:rsidR="0016601D" w:rsidRPr="007A6F75" w:rsidRDefault="0016601D" w:rsidP="00A666C5">
            <w:pPr>
              <w:rPr>
                <w:rFonts w:cs="Times New Roman"/>
                <w:szCs w:val="16"/>
              </w:rPr>
            </w:pPr>
            <w:r w:rsidRPr="007A6F75">
              <w:rPr>
                <w:rFonts w:cs="Times New Roman"/>
                <w:szCs w:val="16"/>
              </w:rPr>
              <w:t>Ad – Soyad</w:t>
            </w:r>
            <w:r w:rsidR="00F610E2" w:rsidRPr="007A6F75">
              <w:rPr>
                <w:rFonts w:cs="Times New Roman"/>
                <w:szCs w:val="16"/>
              </w:rPr>
              <w:t>:</w:t>
            </w:r>
            <w:r w:rsidR="00283CC2">
              <w:rPr>
                <w:rFonts w:cs="Times New Roman"/>
                <w:szCs w:val="16"/>
              </w:rPr>
              <w:t xml:space="preserve"> Hüseyin Hilmi ALADAĞ</w:t>
            </w:r>
            <w:r w:rsidR="004939D0" w:rsidRPr="007A6F75">
              <w:rPr>
                <w:rFonts w:cs="Times New Roman"/>
                <w:szCs w:val="16"/>
              </w:rPr>
              <w:t xml:space="preserve">                                   </w:t>
            </w:r>
            <w:r w:rsidR="00283CC2">
              <w:rPr>
                <w:rFonts w:cs="Times New Roman"/>
                <w:szCs w:val="16"/>
              </w:rPr>
              <w:t xml:space="preserve"> </w:t>
            </w:r>
            <w:r w:rsidR="007A6F75">
              <w:rPr>
                <w:rFonts w:cs="Times New Roman"/>
                <w:szCs w:val="16"/>
              </w:rPr>
              <w:t xml:space="preserve">                                                                        </w:t>
            </w:r>
            <w:r w:rsidR="007B59D3">
              <w:rPr>
                <w:rFonts w:cs="Times New Roman"/>
                <w:szCs w:val="16"/>
              </w:rPr>
              <w:t xml:space="preserve">                </w:t>
            </w:r>
            <w:r w:rsidR="004939D0" w:rsidRPr="007A6F75">
              <w:rPr>
                <w:rFonts w:cs="Times New Roman"/>
                <w:szCs w:val="16"/>
              </w:rPr>
              <w:t xml:space="preserve"> </w:t>
            </w:r>
            <w:r w:rsidR="007B59D3">
              <w:rPr>
                <w:rFonts w:cs="Times New Roman"/>
                <w:szCs w:val="16"/>
              </w:rPr>
              <w:t>Prof.</w:t>
            </w:r>
            <w:r w:rsidR="00283CC2">
              <w:rPr>
                <w:rFonts w:cs="Times New Roman"/>
                <w:szCs w:val="16"/>
              </w:rPr>
              <w:t xml:space="preserve"> </w:t>
            </w:r>
            <w:r w:rsidR="007B59D3">
              <w:rPr>
                <w:rFonts w:cs="Times New Roman"/>
                <w:szCs w:val="16"/>
              </w:rPr>
              <w:t>Dr. Mahmut Hamil NAZİK</w:t>
            </w:r>
          </w:p>
          <w:p w:rsidR="0016601D" w:rsidRPr="007A6F75" w:rsidRDefault="0016601D" w:rsidP="00A666C5">
            <w:pPr>
              <w:rPr>
                <w:rFonts w:cs="Times New Roman"/>
                <w:szCs w:val="16"/>
              </w:rPr>
            </w:pPr>
            <w:r w:rsidRPr="007A6F75">
              <w:rPr>
                <w:rFonts w:cs="Times New Roman"/>
                <w:szCs w:val="16"/>
              </w:rPr>
              <w:t>Unvanı:</w:t>
            </w:r>
            <w:r w:rsidR="00283CC2">
              <w:rPr>
                <w:rFonts w:cs="Times New Roman"/>
                <w:szCs w:val="16"/>
              </w:rPr>
              <w:t xml:space="preserve"> Dr. Öğr. Üyesi </w:t>
            </w:r>
            <w:r w:rsidR="00241899" w:rsidRPr="007A6F75">
              <w:rPr>
                <w:rFonts w:cs="Times New Roman"/>
                <w:szCs w:val="16"/>
              </w:rPr>
              <w:t xml:space="preserve">                  </w:t>
            </w:r>
            <w:r w:rsidR="004939D0" w:rsidRPr="007A6F75">
              <w:rPr>
                <w:rFonts w:cs="Times New Roman"/>
                <w:szCs w:val="16"/>
              </w:rPr>
              <w:t xml:space="preserve">                                                                      </w:t>
            </w:r>
            <w:r w:rsidR="007A6F75">
              <w:rPr>
                <w:rFonts w:cs="Times New Roman"/>
                <w:szCs w:val="16"/>
              </w:rPr>
              <w:t xml:space="preserve">     </w:t>
            </w:r>
            <w:r w:rsidR="00283CC2">
              <w:rPr>
                <w:rFonts w:cs="Times New Roman"/>
                <w:szCs w:val="16"/>
              </w:rPr>
              <w:t xml:space="preserve">            </w:t>
            </w:r>
            <w:r w:rsidR="007A6F75">
              <w:rPr>
                <w:rFonts w:cs="Times New Roman"/>
                <w:szCs w:val="16"/>
              </w:rPr>
              <w:t xml:space="preserve">                                         </w:t>
            </w:r>
            <w:r w:rsidR="007B59D3">
              <w:rPr>
                <w:rFonts w:cs="Times New Roman"/>
                <w:szCs w:val="16"/>
              </w:rPr>
              <w:t xml:space="preserve">              </w:t>
            </w:r>
            <w:r w:rsidR="004C1DD8">
              <w:rPr>
                <w:rFonts w:cs="Times New Roman"/>
                <w:szCs w:val="16"/>
              </w:rPr>
              <w:t>Dekan V.</w:t>
            </w:r>
          </w:p>
          <w:p w:rsidR="0016601D" w:rsidRPr="007A6F75" w:rsidRDefault="0016601D" w:rsidP="00A666C5">
            <w:pPr>
              <w:rPr>
                <w:rFonts w:cs="Times New Roman"/>
                <w:b w:val="0"/>
                <w:szCs w:val="16"/>
              </w:rPr>
            </w:pPr>
            <w:r w:rsidRPr="007A6F75">
              <w:rPr>
                <w:rFonts w:cs="Times New Roman"/>
                <w:szCs w:val="16"/>
              </w:rPr>
              <w:t xml:space="preserve">İmza:                                                                                                                                                      </w:t>
            </w:r>
          </w:p>
        </w:tc>
      </w:tr>
    </w:tbl>
    <w:p w:rsidR="009D3C0D" w:rsidRPr="007A6F75" w:rsidRDefault="009D3C0D" w:rsidP="00A666C5">
      <w:pPr>
        <w:rPr>
          <w:rFonts w:cs="Times New Roman"/>
          <w:szCs w:val="16"/>
        </w:rPr>
      </w:pPr>
    </w:p>
    <w:p w:rsidR="005E4D2D" w:rsidRPr="007A6F75" w:rsidRDefault="005E4D2D" w:rsidP="00A666C5">
      <w:pPr>
        <w:rPr>
          <w:rFonts w:cs="Times New Roman"/>
          <w:szCs w:val="16"/>
        </w:rPr>
      </w:pPr>
    </w:p>
    <w:p w:rsidR="005E4D2D" w:rsidRPr="007A6F75" w:rsidRDefault="005E4D2D" w:rsidP="00A666C5">
      <w:pPr>
        <w:rPr>
          <w:rFonts w:cs="Times New Roman"/>
          <w:szCs w:val="16"/>
        </w:rPr>
      </w:pPr>
    </w:p>
    <w:p w:rsidR="005E4D2D" w:rsidRPr="007A6F75" w:rsidRDefault="005E4D2D" w:rsidP="00A666C5">
      <w:pPr>
        <w:rPr>
          <w:rFonts w:cs="Times New Roman"/>
          <w:szCs w:val="16"/>
        </w:rPr>
      </w:pPr>
    </w:p>
    <w:p w:rsidR="005E4D2D" w:rsidRPr="007A6F75" w:rsidRDefault="005E4D2D" w:rsidP="00A666C5">
      <w:pPr>
        <w:rPr>
          <w:rFonts w:cs="Times New Roman"/>
          <w:szCs w:val="16"/>
        </w:rPr>
      </w:pPr>
    </w:p>
    <w:p w:rsidR="005E4D2D" w:rsidRPr="007A6F75" w:rsidRDefault="005E4D2D" w:rsidP="00A666C5">
      <w:pPr>
        <w:rPr>
          <w:rFonts w:cs="Times New Roman"/>
          <w:szCs w:val="16"/>
        </w:rPr>
      </w:pPr>
    </w:p>
    <w:p w:rsidR="005E4D2D" w:rsidRPr="007A6F75" w:rsidRDefault="005E4D2D" w:rsidP="00A666C5">
      <w:pPr>
        <w:rPr>
          <w:rFonts w:cs="Times New Roman"/>
          <w:szCs w:val="16"/>
        </w:rPr>
      </w:pPr>
    </w:p>
    <w:p w:rsidR="005E4D2D" w:rsidRDefault="005E4D2D" w:rsidP="00A666C5">
      <w:pPr>
        <w:rPr>
          <w:rFonts w:cs="Times New Roman"/>
          <w:szCs w:val="16"/>
        </w:rPr>
      </w:pPr>
    </w:p>
    <w:p w:rsidR="007A6F75" w:rsidRDefault="007A6F75" w:rsidP="00A666C5">
      <w:pPr>
        <w:rPr>
          <w:rFonts w:cs="Times New Roman"/>
          <w:szCs w:val="16"/>
        </w:rPr>
      </w:pPr>
    </w:p>
    <w:p w:rsidR="007A6F75" w:rsidRDefault="007A6F75" w:rsidP="00A666C5">
      <w:pPr>
        <w:rPr>
          <w:rFonts w:cs="Times New Roman"/>
          <w:szCs w:val="16"/>
        </w:rPr>
      </w:pPr>
    </w:p>
    <w:p w:rsidR="007A6F75" w:rsidRDefault="007A6F75" w:rsidP="00A666C5">
      <w:pPr>
        <w:rPr>
          <w:rFonts w:cs="Times New Roman"/>
          <w:szCs w:val="16"/>
        </w:rPr>
      </w:pPr>
    </w:p>
    <w:p w:rsidR="007A6F75" w:rsidRPr="007A6F75" w:rsidRDefault="007A6F75" w:rsidP="00A666C5">
      <w:pPr>
        <w:rPr>
          <w:rFonts w:cs="Times New Roman"/>
          <w:szCs w:val="16"/>
        </w:rPr>
      </w:pPr>
    </w:p>
    <w:p w:rsidR="005E4D2D" w:rsidRPr="007A6F75" w:rsidRDefault="005E4D2D" w:rsidP="00A666C5">
      <w:pPr>
        <w:rPr>
          <w:rFonts w:cs="Times New Roman"/>
          <w:szCs w:val="16"/>
        </w:rPr>
      </w:pPr>
    </w:p>
    <w:p w:rsidR="00602538" w:rsidRPr="007A6F75" w:rsidRDefault="00602538" w:rsidP="00A666C5">
      <w:pPr>
        <w:rPr>
          <w:rFonts w:cs="Times New Roman"/>
          <w:szCs w:val="16"/>
        </w:rPr>
      </w:pPr>
    </w:p>
    <w:p w:rsidR="00602538" w:rsidRPr="007A6F75" w:rsidRDefault="00602538" w:rsidP="00A666C5">
      <w:pPr>
        <w:rPr>
          <w:rFonts w:cs="Times New Roman"/>
          <w:szCs w:val="16"/>
        </w:rPr>
      </w:pPr>
    </w:p>
    <w:p w:rsidR="00602538" w:rsidRPr="007A6F75" w:rsidRDefault="00602538" w:rsidP="00A666C5">
      <w:pPr>
        <w:rPr>
          <w:rFonts w:cs="Times New Roman"/>
          <w:szCs w:val="16"/>
        </w:rPr>
      </w:pPr>
    </w:p>
    <w:p w:rsidR="005E4D2D" w:rsidRDefault="005E4D2D" w:rsidP="00A666C5">
      <w:pPr>
        <w:rPr>
          <w:rFonts w:cs="Times New Roman"/>
          <w:szCs w:val="16"/>
        </w:rPr>
      </w:pPr>
    </w:p>
    <w:p w:rsidR="00604BDC" w:rsidRPr="007A6F75" w:rsidRDefault="00604BDC" w:rsidP="00A666C5">
      <w:pPr>
        <w:rPr>
          <w:rFonts w:cs="Times New Roman"/>
          <w:szCs w:val="16"/>
        </w:rPr>
      </w:pPr>
    </w:p>
    <w:p w:rsidR="005E4D2D" w:rsidRDefault="004100D8" w:rsidP="00604BDC">
      <w:bookmarkStart w:id="17" w:name="_Toc58937274"/>
      <w:r w:rsidRPr="007A6F75">
        <w:rPr>
          <w:rFonts w:cs="Times New Roman"/>
        </w:rPr>
        <w:lastRenderedPageBreak/>
        <w:t>1.3.</w:t>
      </w:r>
      <w:bookmarkStart w:id="18" w:name="_Toc423355512"/>
      <w:bookmarkStart w:id="19" w:name="_Toc423356233"/>
      <w:bookmarkStart w:id="20" w:name="_Toc489870503"/>
      <w:r w:rsidR="00816D43" w:rsidRPr="00816D43">
        <w:t xml:space="preserve"> </w:t>
      </w:r>
      <w:r w:rsidR="00816D43">
        <w:t>Fakülte</w:t>
      </w:r>
      <w:r w:rsidR="00816D43" w:rsidRPr="00816D43">
        <w:t xml:space="preserve"> Bölümleri</w:t>
      </w:r>
      <w:bookmarkEnd w:id="17"/>
      <w:bookmarkEnd w:id="18"/>
      <w:bookmarkEnd w:id="19"/>
      <w:bookmarkEnd w:id="20"/>
    </w:p>
    <w:tbl>
      <w:tblPr>
        <w:tblStyle w:val="TabloKlavuzu"/>
        <w:tblpPr w:leftFromText="141" w:rightFromText="141" w:vertAnchor="text" w:horzAnchor="margin" w:tblpXSpec="center" w:tblpY="353"/>
        <w:tblW w:w="10310" w:type="dxa"/>
        <w:tblLayout w:type="fixed"/>
        <w:tblLook w:val="04A0" w:firstRow="1" w:lastRow="0" w:firstColumn="1" w:lastColumn="0" w:noHBand="0" w:noVBand="1"/>
      </w:tblPr>
      <w:tblGrid>
        <w:gridCol w:w="2092"/>
        <w:gridCol w:w="8218"/>
      </w:tblGrid>
      <w:tr w:rsidR="00816D43" w:rsidRPr="0099385A" w:rsidTr="009916D5">
        <w:trPr>
          <w:trHeight w:val="473"/>
        </w:trPr>
        <w:tc>
          <w:tcPr>
            <w:tcW w:w="2092" w:type="dxa"/>
            <w:vAlign w:val="center"/>
          </w:tcPr>
          <w:p w:rsidR="00816D43" w:rsidRPr="0099385A" w:rsidRDefault="00816D43" w:rsidP="009916D5">
            <w:pPr>
              <w:rPr>
                <w:rFonts w:cs="Times New Roman"/>
                <w:b w:val="0"/>
                <w:szCs w:val="16"/>
              </w:rPr>
            </w:pPr>
            <w:r w:rsidRPr="0099385A">
              <w:rPr>
                <w:rFonts w:cs="Times New Roman"/>
                <w:szCs w:val="16"/>
              </w:rPr>
              <w:t>Kurumu</w:t>
            </w:r>
          </w:p>
        </w:tc>
        <w:tc>
          <w:tcPr>
            <w:tcW w:w="8218" w:type="dxa"/>
            <w:vAlign w:val="center"/>
          </w:tcPr>
          <w:p w:rsidR="00816D43" w:rsidRPr="0099385A" w:rsidRDefault="00816D43" w:rsidP="009916D5">
            <w:pPr>
              <w:rPr>
                <w:rFonts w:cs="Times New Roman"/>
                <w:color w:val="000000" w:themeColor="text1"/>
                <w:szCs w:val="16"/>
              </w:rPr>
            </w:pPr>
            <w:r w:rsidRPr="0099385A">
              <w:rPr>
                <w:rFonts w:cs="Times New Roman"/>
                <w:color w:val="000000" w:themeColor="text1"/>
                <w:szCs w:val="16"/>
              </w:rPr>
              <w:t>Osmaniye Korkut Ata Üniversitesi</w:t>
            </w:r>
          </w:p>
        </w:tc>
      </w:tr>
      <w:tr w:rsidR="00816D43" w:rsidRPr="0099385A" w:rsidTr="009916D5">
        <w:trPr>
          <w:trHeight w:val="473"/>
        </w:trPr>
        <w:tc>
          <w:tcPr>
            <w:tcW w:w="2092" w:type="dxa"/>
            <w:vAlign w:val="center"/>
          </w:tcPr>
          <w:p w:rsidR="00816D43" w:rsidRPr="0099385A" w:rsidRDefault="00816D43" w:rsidP="009916D5">
            <w:pPr>
              <w:rPr>
                <w:rFonts w:cs="Times New Roman"/>
                <w:b w:val="0"/>
                <w:szCs w:val="16"/>
              </w:rPr>
            </w:pPr>
            <w:r w:rsidRPr="0099385A">
              <w:rPr>
                <w:rFonts w:cs="Times New Roman"/>
                <w:szCs w:val="16"/>
              </w:rPr>
              <w:t>Birimi</w:t>
            </w:r>
          </w:p>
        </w:tc>
        <w:tc>
          <w:tcPr>
            <w:tcW w:w="8218" w:type="dxa"/>
            <w:vAlign w:val="center"/>
          </w:tcPr>
          <w:p w:rsidR="00816D43" w:rsidRPr="0099385A" w:rsidRDefault="00816D43" w:rsidP="00816D43">
            <w:pPr>
              <w:rPr>
                <w:rFonts w:cs="Times New Roman"/>
                <w:szCs w:val="16"/>
              </w:rPr>
            </w:pPr>
            <w:r w:rsidRPr="0099385A">
              <w:rPr>
                <w:rFonts w:cs="Times New Roman"/>
                <w:szCs w:val="16"/>
              </w:rPr>
              <w:t xml:space="preserve">Kadirli </w:t>
            </w:r>
            <w:r>
              <w:rPr>
                <w:rFonts w:cs="Times New Roman"/>
                <w:szCs w:val="16"/>
              </w:rPr>
              <w:t xml:space="preserve">Sosyal ve Beşeri Bilimler Fakültesi </w:t>
            </w:r>
          </w:p>
        </w:tc>
      </w:tr>
      <w:tr w:rsidR="00816D43" w:rsidRPr="0099385A" w:rsidTr="009916D5">
        <w:trPr>
          <w:trHeight w:val="528"/>
        </w:trPr>
        <w:tc>
          <w:tcPr>
            <w:tcW w:w="2092" w:type="dxa"/>
            <w:vAlign w:val="center"/>
          </w:tcPr>
          <w:p w:rsidR="00816D43" w:rsidRPr="0099385A" w:rsidRDefault="00816D43" w:rsidP="009916D5">
            <w:pPr>
              <w:rPr>
                <w:rFonts w:cs="Times New Roman"/>
                <w:b w:val="0"/>
                <w:szCs w:val="16"/>
              </w:rPr>
            </w:pPr>
            <w:r w:rsidRPr="0099385A">
              <w:rPr>
                <w:rFonts w:cs="Times New Roman"/>
                <w:szCs w:val="16"/>
              </w:rPr>
              <w:t>Alt Birim</w:t>
            </w:r>
          </w:p>
        </w:tc>
        <w:tc>
          <w:tcPr>
            <w:tcW w:w="8218" w:type="dxa"/>
            <w:vAlign w:val="center"/>
          </w:tcPr>
          <w:p w:rsidR="00816D43" w:rsidRPr="0099385A" w:rsidRDefault="00816D43" w:rsidP="009916D5">
            <w:pPr>
              <w:rPr>
                <w:rFonts w:cs="Times New Roman"/>
                <w:szCs w:val="16"/>
              </w:rPr>
            </w:pPr>
            <w:r>
              <w:rPr>
                <w:rFonts w:cs="Times New Roman"/>
                <w:szCs w:val="16"/>
              </w:rPr>
              <w:t>Fakülte</w:t>
            </w:r>
            <w:r w:rsidRPr="0099385A">
              <w:rPr>
                <w:rFonts w:cs="Times New Roman"/>
                <w:szCs w:val="16"/>
              </w:rPr>
              <w:t xml:space="preserve"> Bölümleri</w:t>
            </w:r>
          </w:p>
        </w:tc>
      </w:tr>
      <w:tr w:rsidR="00816D43" w:rsidRPr="0099385A" w:rsidTr="009916D5">
        <w:trPr>
          <w:trHeight w:val="550"/>
        </w:trPr>
        <w:tc>
          <w:tcPr>
            <w:tcW w:w="2092" w:type="dxa"/>
            <w:vAlign w:val="center"/>
          </w:tcPr>
          <w:p w:rsidR="00816D43" w:rsidRPr="0099385A" w:rsidRDefault="00816D43" w:rsidP="009916D5">
            <w:pPr>
              <w:rPr>
                <w:rFonts w:cs="Times New Roman"/>
                <w:szCs w:val="16"/>
              </w:rPr>
            </w:pPr>
            <w:r w:rsidRPr="0099385A">
              <w:rPr>
                <w:rFonts w:cs="Times New Roman"/>
                <w:szCs w:val="16"/>
              </w:rPr>
              <w:t>Görev Amacı</w:t>
            </w:r>
          </w:p>
        </w:tc>
        <w:tc>
          <w:tcPr>
            <w:tcW w:w="8218" w:type="dxa"/>
            <w:vAlign w:val="center"/>
          </w:tcPr>
          <w:p w:rsidR="00816D43" w:rsidRPr="0099385A" w:rsidRDefault="007A3D5C" w:rsidP="007A3D5C">
            <w:pPr>
              <w:rPr>
                <w:rFonts w:eastAsia="Times New Roman" w:cs="Times New Roman"/>
                <w:szCs w:val="16"/>
              </w:rPr>
            </w:pPr>
            <w:r w:rsidRPr="00420472">
              <w:rPr>
                <w:rFonts w:eastAsia="Times New Roman" w:cs="Times New Roman"/>
                <w:szCs w:val="16"/>
              </w:rPr>
              <w:t xml:space="preserve">Osmaniye Korkut Ata Üniversitesi üst yönetimi tarafından belirlenen amaç ve ilkelere uygun olarak; </w:t>
            </w:r>
            <w:r>
              <w:rPr>
                <w:rFonts w:eastAsia="Times New Roman" w:cs="Times New Roman"/>
                <w:szCs w:val="16"/>
              </w:rPr>
              <w:t>Fakültenin</w:t>
            </w:r>
            <w:r w:rsidRPr="00420472">
              <w:rPr>
                <w:rFonts w:eastAsia="Times New Roman" w:cs="Times New Roman"/>
                <w:szCs w:val="16"/>
              </w:rPr>
              <w:t xml:space="preserve"> vizyonu, misyonu doğrultusunda eğitim ve öğretimi gerçekleştirmek için gerekli tüm faaliyetlerinin etkinlik ve verimlilik ilkelerine uygun olarak yürütülmesi amacıyla idari ve akademik işleri bölüm içerisinde yapmak.</w:t>
            </w:r>
          </w:p>
        </w:tc>
      </w:tr>
      <w:tr w:rsidR="00816D43" w:rsidRPr="0099385A" w:rsidTr="009916D5">
        <w:trPr>
          <w:trHeight w:val="473"/>
        </w:trPr>
        <w:tc>
          <w:tcPr>
            <w:tcW w:w="2092" w:type="dxa"/>
            <w:vAlign w:val="center"/>
          </w:tcPr>
          <w:p w:rsidR="00816D43" w:rsidRPr="0099385A" w:rsidRDefault="00816D43" w:rsidP="009916D5">
            <w:pPr>
              <w:rPr>
                <w:rFonts w:cs="Times New Roman"/>
                <w:b w:val="0"/>
                <w:szCs w:val="16"/>
              </w:rPr>
            </w:pPr>
            <w:r w:rsidRPr="0099385A">
              <w:rPr>
                <w:rFonts w:cs="Times New Roman"/>
                <w:szCs w:val="16"/>
              </w:rPr>
              <w:t xml:space="preserve"> İlgili Mevzuat</w:t>
            </w:r>
          </w:p>
        </w:tc>
        <w:tc>
          <w:tcPr>
            <w:tcW w:w="8218" w:type="dxa"/>
            <w:vAlign w:val="center"/>
          </w:tcPr>
          <w:p w:rsidR="00816D43" w:rsidRPr="0099385A" w:rsidRDefault="00816D43" w:rsidP="00816D43">
            <w:pPr>
              <w:pStyle w:val="ListeParagraf"/>
              <w:numPr>
                <w:ilvl w:val="0"/>
                <w:numId w:val="65"/>
              </w:numPr>
              <w:ind w:left="460" w:hanging="318"/>
              <w:jc w:val="both"/>
              <w:rPr>
                <w:rFonts w:cs="Times New Roman"/>
                <w:szCs w:val="16"/>
              </w:rPr>
            </w:pPr>
            <w:r w:rsidRPr="0099385A">
              <w:rPr>
                <w:rFonts w:cs="Times New Roman"/>
                <w:szCs w:val="16"/>
              </w:rPr>
              <w:t>2547 Sayılı Yüksek Öğretim Kanunu</w:t>
            </w:r>
            <w:r>
              <w:rPr>
                <w:rFonts w:cs="Times New Roman"/>
                <w:szCs w:val="16"/>
              </w:rPr>
              <w:t>,</w:t>
            </w:r>
          </w:p>
          <w:p w:rsidR="00816D43" w:rsidRPr="0099385A" w:rsidRDefault="00816D43" w:rsidP="00816D43">
            <w:pPr>
              <w:pStyle w:val="ListeParagraf"/>
              <w:numPr>
                <w:ilvl w:val="0"/>
                <w:numId w:val="65"/>
              </w:numPr>
              <w:ind w:left="460" w:hanging="318"/>
              <w:jc w:val="both"/>
              <w:rPr>
                <w:rFonts w:cs="Times New Roman"/>
                <w:szCs w:val="16"/>
              </w:rPr>
            </w:pPr>
            <w:r w:rsidRPr="0099385A">
              <w:rPr>
                <w:rFonts w:cs="Times New Roman"/>
                <w:szCs w:val="16"/>
              </w:rPr>
              <w:t>2914 Sayılı Kanun</w:t>
            </w:r>
            <w:r>
              <w:rPr>
                <w:rFonts w:cs="Times New Roman"/>
                <w:szCs w:val="16"/>
              </w:rPr>
              <w:t>,</w:t>
            </w:r>
          </w:p>
          <w:p w:rsidR="00816D43" w:rsidRPr="0099385A" w:rsidRDefault="00816D43" w:rsidP="00816D43">
            <w:pPr>
              <w:pStyle w:val="ListeParagraf"/>
              <w:numPr>
                <w:ilvl w:val="0"/>
                <w:numId w:val="65"/>
              </w:numPr>
              <w:ind w:left="460" w:hanging="318"/>
              <w:jc w:val="both"/>
              <w:rPr>
                <w:rFonts w:cs="Times New Roman"/>
                <w:szCs w:val="16"/>
              </w:rPr>
            </w:pPr>
            <w:r w:rsidRPr="0099385A">
              <w:rPr>
                <w:rFonts w:cs="Times New Roman"/>
                <w:szCs w:val="16"/>
              </w:rPr>
              <w:t>YÖK Mevzuatı,</w:t>
            </w:r>
          </w:p>
          <w:p w:rsidR="00816D43" w:rsidRPr="0099385A" w:rsidRDefault="00816D43" w:rsidP="00816D43">
            <w:pPr>
              <w:pStyle w:val="ListeParagraf"/>
              <w:numPr>
                <w:ilvl w:val="0"/>
                <w:numId w:val="65"/>
              </w:numPr>
              <w:ind w:left="460" w:hanging="318"/>
              <w:jc w:val="both"/>
              <w:rPr>
                <w:rFonts w:cs="Times New Roman"/>
                <w:szCs w:val="16"/>
              </w:rPr>
            </w:pPr>
            <w:r w:rsidRPr="0099385A">
              <w:rPr>
                <w:rFonts w:cs="Times New Roman"/>
                <w:szCs w:val="16"/>
              </w:rPr>
              <w:t>İlgili Osmaniye Korkut Ata Üniversitesi Mevzuatları</w:t>
            </w:r>
            <w:r>
              <w:rPr>
                <w:rFonts w:cs="Times New Roman"/>
                <w:szCs w:val="16"/>
              </w:rPr>
              <w:t>,</w:t>
            </w:r>
          </w:p>
          <w:p w:rsidR="00816D43" w:rsidRPr="0099385A" w:rsidRDefault="00816D43" w:rsidP="00816D43">
            <w:pPr>
              <w:pStyle w:val="ListeParagraf"/>
              <w:numPr>
                <w:ilvl w:val="0"/>
                <w:numId w:val="65"/>
              </w:numPr>
              <w:ind w:left="460" w:hanging="318"/>
              <w:jc w:val="both"/>
              <w:rPr>
                <w:rFonts w:cs="Times New Roman"/>
                <w:szCs w:val="16"/>
              </w:rPr>
            </w:pPr>
            <w:r w:rsidRPr="0099385A">
              <w:rPr>
                <w:rFonts w:cs="Times New Roman"/>
                <w:szCs w:val="16"/>
              </w:rPr>
              <w:t>İlgili Diğer Mevzuat.</w:t>
            </w:r>
          </w:p>
        </w:tc>
      </w:tr>
      <w:tr w:rsidR="00816D43" w:rsidRPr="0099385A" w:rsidTr="009916D5">
        <w:trPr>
          <w:trHeight w:val="473"/>
        </w:trPr>
        <w:tc>
          <w:tcPr>
            <w:tcW w:w="2092" w:type="dxa"/>
            <w:vAlign w:val="center"/>
          </w:tcPr>
          <w:p w:rsidR="00816D43" w:rsidRPr="0099385A" w:rsidRDefault="00816D43" w:rsidP="009916D5">
            <w:pPr>
              <w:rPr>
                <w:rFonts w:cs="Times New Roman"/>
                <w:b w:val="0"/>
                <w:szCs w:val="16"/>
              </w:rPr>
            </w:pPr>
            <w:r w:rsidRPr="0099385A">
              <w:rPr>
                <w:rFonts w:cs="Times New Roman"/>
                <w:szCs w:val="16"/>
              </w:rPr>
              <w:t>İç Kontrol Standardı</w:t>
            </w:r>
          </w:p>
        </w:tc>
        <w:tc>
          <w:tcPr>
            <w:tcW w:w="8218" w:type="dxa"/>
            <w:vAlign w:val="center"/>
          </w:tcPr>
          <w:p w:rsidR="00816D43" w:rsidRPr="0099385A" w:rsidRDefault="00816D43" w:rsidP="009916D5">
            <w:pPr>
              <w:rPr>
                <w:rFonts w:cs="Times New Roman"/>
                <w:szCs w:val="16"/>
              </w:rPr>
            </w:pPr>
            <w:r w:rsidRPr="0099385A">
              <w:rPr>
                <w:rFonts w:cs="Times New Roman"/>
                <w:szCs w:val="16"/>
              </w:rPr>
              <w:t>Standart: 2. Misyon, organizasyon yapısı ve görevler</w:t>
            </w:r>
            <w:r>
              <w:rPr>
                <w:rFonts w:cs="Times New Roman"/>
                <w:szCs w:val="16"/>
              </w:rPr>
              <w:t>.</w:t>
            </w:r>
            <w:r w:rsidRPr="0099385A">
              <w:rPr>
                <w:rFonts w:cs="Times New Roman"/>
                <w:szCs w:val="16"/>
              </w:rPr>
              <w:t xml:space="preserve"> </w:t>
            </w:r>
          </w:p>
        </w:tc>
      </w:tr>
      <w:tr w:rsidR="00816D43" w:rsidRPr="0099385A" w:rsidTr="009916D5">
        <w:trPr>
          <w:trHeight w:val="473"/>
        </w:trPr>
        <w:tc>
          <w:tcPr>
            <w:tcW w:w="2092" w:type="dxa"/>
            <w:vAlign w:val="center"/>
          </w:tcPr>
          <w:p w:rsidR="00816D43" w:rsidRPr="0099385A" w:rsidRDefault="00816D43" w:rsidP="009916D5">
            <w:pPr>
              <w:rPr>
                <w:rFonts w:cs="Times New Roman"/>
                <w:b w:val="0"/>
                <w:szCs w:val="16"/>
              </w:rPr>
            </w:pPr>
            <w:r w:rsidRPr="0099385A">
              <w:rPr>
                <w:rFonts w:cs="Times New Roman"/>
                <w:szCs w:val="16"/>
              </w:rPr>
              <w:t>İç Kontrol Genel Şartı</w:t>
            </w:r>
          </w:p>
        </w:tc>
        <w:tc>
          <w:tcPr>
            <w:tcW w:w="8218" w:type="dxa"/>
            <w:vAlign w:val="center"/>
          </w:tcPr>
          <w:p w:rsidR="00816D43" w:rsidRPr="0099385A" w:rsidRDefault="00816D43" w:rsidP="009916D5">
            <w:pPr>
              <w:rPr>
                <w:rFonts w:cs="Times New Roman"/>
                <w:szCs w:val="16"/>
              </w:rPr>
            </w:pPr>
            <w:r w:rsidRPr="0099385A">
              <w:rPr>
                <w:rFonts w:cs="Times New Roman"/>
                <w:szCs w:val="16"/>
              </w:rPr>
              <w:t>KOS 2.3. İdare birimlerinde personelin görevlerini ve bu görevlere ilişkin yetki ve sorumluluklarını kapsayan görev dağılım çizelgesi oluşturulmalı ve personele bildirilmelidir.</w:t>
            </w:r>
          </w:p>
        </w:tc>
      </w:tr>
      <w:tr w:rsidR="00816D43" w:rsidRPr="0099385A" w:rsidTr="009916D5">
        <w:trPr>
          <w:trHeight w:val="473"/>
        </w:trPr>
        <w:tc>
          <w:tcPr>
            <w:tcW w:w="2092" w:type="dxa"/>
            <w:tcBorders>
              <w:bottom w:val="single" w:sz="4" w:space="0" w:color="auto"/>
            </w:tcBorders>
            <w:vAlign w:val="center"/>
          </w:tcPr>
          <w:p w:rsidR="00816D43" w:rsidRPr="0099385A" w:rsidRDefault="00816D43" w:rsidP="009916D5">
            <w:pPr>
              <w:rPr>
                <w:rFonts w:cs="Times New Roman"/>
                <w:b w:val="0"/>
                <w:szCs w:val="16"/>
              </w:rPr>
            </w:pPr>
            <w:r w:rsidRPr="0099385A">
              <w:rPr>
                <w:rFonts w:cs="Times New Roman"/>
                <w:szCs w:val="16"/>
              </w:rPr>
              <w:t xml:space="preserve">Temel İş </w:t>
            </w:r>
            <w:r>
              <w:rPr>
                <w:rFonts w:cs="Times New Roman"/>
                <w:szCs w:val="16"/>
              </w:rPr>
              <w:t>v</w:t>
            </w:r>
            <w:r w:rsidRPr="0099385A">
              <w:rPr>
                <w:rFonts w:cs="Times New Roman"/>
                <w:szCs w:val="16"/>
              </w:rPr>
              <w:t>e Sorumluluklar</w:t>
            </w:r>
          </w:p>
        </w:tc>
        <w:tc>
          <w:tcPr>
            <w:tcW w:w="8218" w:type="dxa"/>
            <w:tcBorders>
              <w:bottom w:val="single" w:sz="4" w:space="0" w:color="auto"/>
            </w:tcBorders>
          </w:tcPr>
          <w:p w:rsidR="00816D43" w:rsidRPr="0099385A" w:rsidRDefault="005A3E58" w:rsidP="00816D43">
            <w:pPr>
              <w:pStyle w:val="ListeParagraf"/>
              <w:numPr>
                <w:ilvl w:val="0"/>
                <w:numId w:val="65"/>
              </w:numPr>
              <w:ind w:left="460" w:hanging="284"/>
              <w:jc w:val="both"/>
              <w:rPr>
                <w:rFonts w:cs="Times New Roman"/>
                <w:szCs w:val="16"/>
              </w:rPr>
            </w:pPr>
            <w:r>
              <w:rPr>
                <w:rFonts w:cs="Times New Roman"/>
                <w:szCs w:val="16"/>
              </w:rPr>
              <w:t xml:space="preserve">Fakülte </w:t>
            </w:r>
            <w:r w:rsidRPr="0099385A">
              <w:rPr>
                <w:rFonts w:cs="Times New Roman"/>
                <w:szCs w:val="16"/>
              </w:rPr>
              <w:t>kuruluna</w:t>
            </w:r>
            <w:r w:rsidR="00816D43" w:rsidRPr="0099385A">
              <w:rPr>
                <w:rFonts w:cs="Times New Roman"/>
                <w:szCs w:val="16"/>
              </w:rPr>
              <w:t xml:space="preserve"> katılmak ve bölümü temsil etmek,</w:t>
            </w:r>
          </w:p>
          <w:p w:rsidR="00816D43" w:rsidRPr="0099385A" w:rsidRDefault="00816D43" w:rsidP="00816D43">
            <w:pPr>
              <w:pStyle w:val="ListeParagraf"/>
              <w:numPr>
                <w:ilvl w:val="0"/>
                <w:numId w:val="65"/>
              </w:numPr>
              <w:ind w:left="460" w:hanging="284"/>
              <w:jc w:val="both"/>
              <w:rPr>
                <w:rFonts w:cs="Times New Roman"/>
                <w:szCs w:val="16"/>
              </w:rPr>
            </w:pPr>
            <w:r w:rsidRPr="0099385A">
              <w:rPr>
                <w:rFonts w:cs="Times New Roman"/>
                <w:szCs w:val="16"/>
              </w:rPr>
              <w:t>Bölümde görevli öğretim elemanlarının görevlerini yapmalarını izlemek ve denetlemek,</w:t>
            </w:r>
          </w:p>
          <w:p w:rsidR="00816D43" w:rsidRPr="0099385A" w:rsidRDefault="00816D43" w:rsidP="00816D43">
            <w:pPr>
              <w:pStyle w:val="ListeParagraf"/>
              <w:numPr>
                <w:ilvl w:val="0"/>
                <w:numId w:val="65"/>
              </w:numPr>
              <w:ind w:left="460" w:hanging="284"/>
              <w:jc w:val="both"/>
              <w:rPr>
                <w:rFonts w:cs="Times New Roman"/>
                <w:szCs w:val="16"/>
              </w:rPr>
            </w:pPr>
            <w:r w:rsidRPr="0099385A">
              <w:rPr>
                <w:rFonts w:cs="Times New Roman"/>
                <w:szCs w:val="16"/>
              </w:rPr>
              <w:t xml:space="preserve"> Her öğretim yılı sonunda, bölümün geçmiş yıllardaki eğitim-öğretim ve araştırma faaliyeti ile gelecek yıldaki çalışma planını açıklayan raporu hazırlamak ve </w:t>
            </w:r>
            <w:r>
              <w:rPr>
                <w:rFonts w:cs="Times New Roman"/>
                <w:szCs w:val="16"/>
              </w:rPr>
              <w:t>Dekana</w:t>
            </w:r>
            <w:r w:rsidRPr="0099385A">
              <w:rPr>
                <w:rFonts w:cs="Times New Roman"/>
                <w:szCs w:val="16"/>
              </w:rPr>
              <w:t xml:space="preserve"> sunmak,</w:t>
            </w:r>
          </w:p>
          <w:p w:rsidR="00816D43" w:rsidRPr="0099385A" w:rsidRDefault="00816D43" w:rsidP="00816D43">
            <w:pPr>
              <w:pStyle w:val="ListeParagraf"/>
              <w:numPr>
                <w:ilvl w:val="0"/>
                <w:numId w:val="65"/>
              </w:numPr>
              <w:ind w:left="460" w:hanging="284"/>
              <w:jc w:val="both"/>
              <w:rPr>
                <w:rFonts w:cs="Times New Roman"/>
                <w:szCs w:val="16"/>
              </w:rPr>
            </w:pPr>
            <w:r w:rsidRPr="0099385A">
              <w:rPr>
                <w:rFonts w:cs="Times New Roman"/>
                <w:szCs w:val="16"/>
              </w:rPr>
              <w:t>Bölüm Kurulu’na başkanlık etmek ve bölüm kurulu kararlarını uygulamak,</w:t>
            </w:r>
          </w:p>
          <w:p w:rsidR="00816D43" w:rsidRPr="0099385A" w:rsidRDefault="00816D43" w:rsidP="00816D43">
            <w:pPr>
              <w:pStyle w:val="ListeParagraf"/>
              <w:numPr>
                <w:ilvl w:val="0"/>
                <w:numId w:val="65"/>
              </w:numPr>
              <w:ind w:left="460" w:hanging="284"/>
              <w:jc w:val="both"/>
              <w:rPr>
                <w:rFonts w:cs="Times New Roman"/>
                <w:szCs w:val="16"/>
              </w:rPr>
            </w:pPr>
            <w:r w:rsidRPr="0099385A">
              <w:rPr>
                <w:rFonts w:cs="Times New Roman"/>
                <w:szCs w:val="16"/>
              </w:rPr>
              <w:t>Kanun ve yönetmeliklerle verilen diğer görevleri yapmaktır</w:t>
            </w:r>
            <w:r>
              <w:rPr>
                <w:rFonts w:cs="Times New Roman"/>
                <w:szCs w:val="16"/>
              </w:rPr>
              <w:t>.</w:t>
            </w:r>
          </w:p>
        </w:tc>
      </w:tr>
      <w:tr w:rsidR="00816D43" w:rsidRPr="0099385A" w:rsidTr="009916D5">
        <w:trPr>
          <w:trHeight w:val="1418"/>
        </w:trPr>
        <w:tc>
          <w:tcPr>
            <w:tcW w:w="10310" w:type="dxa"/>
            <w:gridSpan w:val="2"/>
            <w:tcBorders>
              <w:bottom w:val="single" w:sz="4" w:space="0" w:color="auto"/>
            </w:tcBorders>
          </w:tcPr>
          <w:p w:rsidR="00816D43" w:rsidRDefault="00816D43" w:rsidP="009916D5">
            <w:pPr>
              <w:rPr>
                <w:rFonts w:cs="Times New Roman"/>
                <w:b w:val="0"/>
                <w:szCs w:val="16"/>
              </w:rPr>
            </w:pPr>
          </w:p>
          <w:p w:rsidR="00816D43" w:rsidRPr="0099385A" w:rsidRDefault="00816D43" w:rsidP="009916D5">
            <w:pPr>
              <w:rPr>
                <w:rFonts w:cs="Times New Roman"/>
                <w:b w:val="0"/>
                <w:szCs w:val="16"/>
              </w:rPr>
            </w:pPr>
            <w:r w:rsidRPr="0099385A">
              <w:rPr>
                <w:rFonts w:cs="Times New Roman"/>
                <w:szCs w:val="16"/>
              </w:rPr>
              <w:t xml:space="preserve">Hazırlayan:                                                                                                         </w:t>
            </w:r>
            <w:r>
              <w:rPr>
                <w:rFonts w:cs="Times New Roman"/>
                <w:szCs w:val="16"/>
              </w:rPr>
              <w:t xml:space="preserve">                                                                                        </w:t>
            </w:r>
            <w:r w:rsidRPr="0099385A">
              <w:rPr>
                <w:rFonts w:cs="Times New Roman"/>
                <w:szCs w:val="16"/>
              </w:rPr>
              <w:t>Onaylayan:</w:t>
            </w:r>
          </w:p>
          <w:p w:rsidR="00816D43" w:rsidRPr="0099385A" w:rsidRDefault="00816D43" w:rsidP="009916D5">
            <w:pPr>
              <w:rPr>
                <w:rFonts w:cs="Times New Roman"/>
                <w:szCs w:val="16"/>
              </w:rPr>
            </w:pPr>
          </w:p>
          <w:p w:rsidR="00816D43" w:rsidRPr="0099385A" w:rsidRDefault="00816D43" w:rsidP="009916D5">
            <w:pPr>
              <w:rPr>
                <w:rFonts w:cs="Times New Roman"/>
                <w:szCs w:val="16"/>
              </w:rPr>
            </w:pPr>
            <w:r w:rsidRPr="0099385A">
              <w:rPr>
                <w:rFonts w:cs="Times New Roman"/>
                <w:szCs w:val="16"/>
              </w:rPr>
              <w:t xml:space="preserve">Ad – Soyad: </w:t>
            </w:r>
            <w:r>
              <w:rPr>
                <w:rFonts w:cs="Times New Roman"/>
                <w:szCs w:val="16"/>
              </w:rPr>
              <w:t>Hüseyin Hilmi ALADAĞ                                                                                                                                   Prof.</w:t>
            </w:r>
            <w:r w:rsidRPr="0099385A">
              <w:rPr>
                <w:rFonts w:cs="Times New Roman"/>
                <w:szCs w:val="16"/>
              </w:rPr>
              <w:t xml:space="preserve">Dr. </w:t>
            </w:r>
            <w:r>
              <w:rPr>
                <w:rFonts w:cs="Times New Roman"/>
                <w:szCs w:val="16"/>
              </w:rPr>
              <w:t>Mahmut Hamil NAZİK</w:t>
            </w:r>
          </w:p>
          <w:p w:rsidR="00816D43" w:rsidRPr="0099385A" w:rsidRDefault="00816D43" w:rsidP="009916D5">
            <w:pPr>
              <w:rPr>
                <w:rFonts w:cs="Times New Roman"/>
                <w:szCs w:val="16"/>
              </w:rPr>
            </w:pPr>
            <w:r w:rsidRPr="0099385A">
              <w:rPr>
                <w:rFonts w:cs="Times New Roman"/>
                <w:szCs w:val="16"/>
              </w:rPr>
              <w:t xml:space="preserve">Unvanı: Dr. Öğr. Üyesi                                                                                          </w:t>
            </w:r>
            <w:r>
              <w:rPr>
                <w:rFonts w:cs="Times New Roman"/>
                <w:szCs w:val="16"/>
              </w:rPr>
              <w:t xml:space="preserve">                                                                                  Dekan V.</w:t>
            </w:r>
          </w:p>
          <w:p w:rsidR="00816D43" w:rsidRPr="0099385A" w:rsidRDefault="00816D43" w:rsidP="009916D5">
            <w:pPr>
              <w:rPr>
                <w:rFonts w:cs="Times New Roman"/>
                <w:b w:val="0"/>
                <w:szCs w:val="16"/>
              </w:rPr>
            </w:pPr>
            <w:r w:rsidRPr="0099385A">
              <w:rPr>
                <w:rFonts w:cs="Times New Roman"/>
                <w:szCs w:val="16"/>
              </w:rPr>
              <w:t xml:space="preserve">İmza:                                                                </w:t>
            </w:r>
            <w:r>
              <w:rPr>
                <w:rFonts w:cs="Times New Roman"/>
                <w:szCs w:val="16"/>
              </w:rPr>
              <w:t xml:space="preserve"> </w:t>
            </w:r>
            <w:r w:rsidRPr="0099385A">
              <w:rPr>
                <w:rFonts w:cs="Times New Roman"/>
                <w:szCs w:val="16"/>
              </w:rPr>
              <w:t xml:space="preserve">                                                                                      </w:t>
            </w:r>
          </w:p>
        </w:tc>
      </w:tr>
    </w:tbl>
    <w:p w:rsidR="00816D43" w:rsidRPr="00816D43" w:rsidRDefault="00816D43" w:rsidP="00816D43"/>
    <w:p w:rsidR="00816D43" w:rsidRDefault="00816D43" w:rsidP="00816D43"/>
    <w:p w:rsidR="00816D43" w:rsidRDefault="00816D43" w:rsidP="00816D43"/>
    <w:p w:rsidR="00816D43" w:rsidRDefault="00816D43" w:rsidP="00816D43"/>
    <w:p w:rsidR="00816D43" w:rsidRDefault="00816D43" w:rsidP="00816D43"/>
    <w:p w:rsidR="00816D43" w:rsidRDefault="00816D43" w:rsidP="00816D43"/>
    <w:p w:rsidR="00816D43" w:rsidRDefault="00816D43" w:rsidP="00816D43"/>
    <w:p w:rsidR="00816D43" w:rsidRDefault="00816D43" w:rsidP="00816D43"/>
    <w:p w:rsidR="00816D43" w:rsidRDefault="00816D43" w:rsidP="00816D43"/>
    <w:p w:rsidR="00816D43" w:rsidRDefault="00816D43" w:rsidP="00816D43"/>
    <w:p w:rsidR="00816D43" w:rsidRDefault="00816D43" w:rsidP="00816D43"/>
    <w:p w:rsidR="00816D43" w:rsidRDefault="00816D43" w:rsidP="00816D43"/>
    <w:p w:rsidR="00604BDC" w:rsidRDefault="00604BDC" w:rsidP="00816D43"/>
    <w:p w:rsidR="00604BDC" w:rsidRDefault="00604BDC" w:rsidP="00816D43"/>
    <w:p w:rsidR="00604BDC" w:rsidRDefault="00604BDC" w:rsidP="00816D43"/>
    <w:p w:rsidR="00604BDC" w:rsidRDefault="00604BDC" w:rsidP="00816D43"/>
    <w:p w:rsidR="00816D43" w:rsidRDefault="00816D43" w:rsidP="00816D43"/>
    <w:p w:rsidR="00B26E3E" w:rsidRDefault="00B26E3E" w:rsidP="00B26E3E">
      <w:pPr>
        <w:keepNext/>
        <w:keepLines/>
        <w:spacing w:before="200" w:after="0"/>
        <w:outlineLvl w:val="1"/>
      </w:pPr>
    </w:p>
    <w:p w:rsidR="004D03FE" w:rsidRDefault="004D03FE" w:rsidP="00604BDC">
      <w:pPr>
        <w:rPr>
          <w:rFonts w:eastAsiaTheme="majorEastAsia"/>
        </w:rPr>
      </w:pPr>
      <w:bookmarkStart w:id="21" w:name="_Toc58937275"/>
      <w:r>
        <w:rPr>
          <w:rFonts w:eastAsiaTheme="majorEastAsia"/>
        </w:rPr>
        <w:t xml:space="preserve">1.4. Fakülte </w:t>
      </w:r>
      <w:r w:rsidRPr="004D03FE">
        <w:rPr>
          <w:rFonts w:eastAsiaTheme="majorEastAsia"/>
        </w:rPr>
        <w:t>Sekreterliği</w:t>
      </w:r>
      <w:bookmarkEnd w:id="21"/>
    </w:p>
    <w:tbl>
      <w:tblPr>
        <w:tblStyle w:val="TabloKlavuzu"/>
        <w:tblpPr w:leftFromText="141" w:rightFromText="141" w:vertAnchor="text" w:horzAnchor="margin" w:tblpXSpec="center" w:tblpY="407"/>
        <w:tblOverlap w:val="never"/>
        <w:tblW w:w="10310" w:type="dxa"/>
        <w:tblLayout w:type="fixed"/>
        <w:tblLook w:val="04A0" w:firstRow="1" w:lastRow="0" w:firstColumn="1" w:lastColumn="0" w:noHBand="0" w:noVBand="1"/>
      </w:tblPr>
      <w:tblGrid>
        <w:gridCol w:w="2092"/>
        <w:gridCol w:w="8218"/>
      </w:tblGrid>
      <w:tr w:rsidR="004D03FE" w:rsidRPr="0099385A" w:rsidTr="009916D5">
        <w:trPr>
          <w:trHeight w:val="473"/>
        </w:trPr>
        <w:tc>
          <w:tcPr>
            <w:tcW w:w="2092" w:type="dxa"/>
            <w:vAlign w:val="center"/>
          </w:tcPr>
          <w:p w:rsidR="004D03FE" w:rsidRPr="0099385A" w:rsidRDefault="004D03FE" w:rsidP="009916D5">
            <w:pPr>
              <w:rPr>
                <w:rFonts w:cs="Times New Roman"/>
                <w:b w:val="0"/>
                <w:szCs w:val="16"/>
              </w:rPr>
            </w:pPr>
            <w:r w:rsidRPr="0099385A">
              <w:rPr>
                <w:rFonts w:cs="Times New Roman"/>
                <w:szCs w:val="16"/>
              </w:rPr>
              <w:t>Kurumu</w:t>
            </w:r>
          </w:p>
        </w:tc>
        <w:tc>
          <w:tcPr>
            <w:tcW w:w="8218" w:type="dxa"/>
            <w:vAlign w:val="center"/>
          </w:tcPr>
          <w:p w:rsidR="004D03FE" w:rsidRPr="0099385A" w:rsidRDefault="004D03FE" w:rsidP="009916D5">
            <w:pPr>
              <w:rPr>
                <w:rFonts w:cs="Times New Roman"/>
                <w:color w:val="000000" w:themeColor="text1"/>
                <w:szCs w:val="16"/>
              </w:rPr>
            </w:pPr>
            <w:r w:rsidRPr="0099385A">
              <w:rPr>
                <w:rFonts w:cs="Times New Roman"/>
                <w:color w:val="000000" w:themeColor="text1"/>
                <w:szCs w:val="16"/>
              </w:rPr>
              <w:t>Osmaniye Korkut Ata Üniversitesi</w:t>
            </w:r>
          </w:p>
        </w:tc>
      </w:tr>
      <w:tr w:rsidR="004D03FE" w:rsidRPr="0099385A" w:rsidTr="009916D5">
        <w:trPr>
          <w:trHeight w:val="473"/>
        </w:trPr>
        <w:tc>
          <w:tcPr>
            <w:tcW w:w="2092" w:type="dxa"/>
            <w:vAlign w:val="center"/>
          </w:tcPr>
          <w:p w:rsidR="004D03FE" w:rsidRPr="0099385A" w:rsidRDefault="004D03FE" w:rsidP="009916D5">
            <w:pPr>
              <w:rPr>
                <w:rFonts w:cs="Times New Roman"/>
                <w:b w:val="0"/>
                <w:szCs w:val="16"/>
              </w:rPr>
            </w:pPr>
            <w:r w:rsidRPr="0099385A">
              <w:rPr>
                <w:rFonts w:cs="Times New Roman"/>
                <w:szCs w:val="16"/>
              </w:rPr>
              <w:t>Birimi</w:t>
            </w:r>
          </w:p>
        </w:tc>
        <w:tc>
          <w:tcPr>
            <w:tcW w:w="8218" w:type="dxa"/>
            <w:vAlign w:val="center"/>
          </w:tcPr>
          <w:p w:rsidR="004D03FE" w:rsidRPr="0099385A" w:rsidRDefault="004D03FE" w:rsidP="00AF5C84">
            <w:pPr>
              <w:rPr>
                <w:rFonts w:cs="Times New Roman"/>
                <w:szCs w:val="16"/>
              </w:rPr>
            </w:pPr>
            <w:r w:rsidRPr="0099385A">
              <w:rPr>
                <w:rFonts w:cs="Times New Roman"/>
                <w:szCs w:val="16"/>
              </w:rPr>
              <w:t xml:space="preserve">Kadirli </w:t>
            </w:r>
            <w:r w:rsidR="00AF5C84">
              <w:rPr>
                <w:rFonts w:cs="Times New Roman"/>
                <w:szCs w:val="16"/>
              </w:rPr>
              <w:t xml:space="preserve">Sosyal ve Beşeri Bilimler Fakültesi </w:t>
            </w:r>
          </w:p>
        </w:tc>
      </w:tr>
      <w:tr w:rsidR="004D03FE" w:rsidRPr="0099385A" w:rsidTr="009916D5">
        <w:trPr>
          <w:trHeight w:val="528"/>
        </w:trPr>
        <w:tc>
          <w:tcPr>
            <w:tcW w:w="2092" w:type="dxa"/>
            <w:vAlign w:val="center"/>
          </w:tcPr>
          <w:p w:rsidR="004D03FE" w:rsidRPr="0099385A" w:rsidRDefault="004D03FE" w:rsidP="009916D5">
            <w:pPr>
              <w:rPr>
                <w:rFonts w:cs="Times New Roman"/>
                <w:b w:val="0"/>
                <w:szCs w:val="16"/>
              </w:rPr>
            </w:pPr>
            <w:r w:rsidRPr="0099385A">
              <w:rPr>
                <w:rFonts w:cs="Times New Roman"/>
                <w:szCs w:val="16"/>
              </w:rPr>
              <w:t>Alt Birim</w:t>
            </w:r>
          </w:p>
        </w:tc>
        <w:tc>
          <w:tcPr>
            <w:tcW w:w="8218" w:type="dxa"/>
            <w:vAlign w:val="center"/>
          </w:tcPr>
          <w:p w:rsidR="004D03FE" w:rsidRPr="0099385A" w:rsidRDefault="00AF5C84" w:rsidP="009916D5">
            <w:pPr>
              <w:rPr>
                <w:rFonts w:cs="Times New Roman"/>
                <w:szCs w:val="16"/>
              </w:rPr>
            </w:pPr>
            <w:r>
              <w:rPr>
                <w:rFonts w:cs="Times New Roman"/>
                <w:szCs w:val="16"/>
              </w:rPr>
              <w:t>Fakülte</w:t>
            </w:r>
            <w:r w:rsidR="004D03FE" w:rsidRPr="0099385A">
              <w:rPr>
                <w:rFonts w:cs="Times New Roman"/>
                <w:szCs w:val="16"/>
              </w:rPr>
              <w:t xml:space="preserve"> Sekreterliği</w:t>
            </w:r>
          </w:p>
        </w:tc>
      </w:tr>
      <w:tr w:rsidR="004D03FE" w:rsidRPr="0099385A" w:rsidTr="009916D5">
        <w:trPr>
          <w:trHeight w:val="550"/>
        </w:trPr>
        <w:tc>
          <w:tcPr>
            <w:tcW w:w="2092" w:type="dxa"/>
            <w:vAlign w:val="center"/>
          </w:tcPr>
          <w:p w:rsidR="004D03FE" w:rsidRPr="0099385A" w:rsidRDefault="004D03FE" w:rsidP="009916D5">
            <w:pPr>
              <w:rPr>
                <w:rFonts w:cs="Times New Roman"/>
                <w:szCs w:val="16"/>
              </w:rPr>
            </w:pPr>
            <w:r w:rsidRPr="0099385A">
              <w:rPr>
                <w:rFonts w:cs="Times New Roman"/>
                <w:szCs w:val="16"/>
              </w:rPr>
              <w:t>Görev Amacı</w:t>
            </w:r>
          </w:p>
        </w:tc>
        <w:tc>
          <w:tcPr>
            <w:tcW w:w="8218" w:type="dxa"/>
            <w:vAlign w:val="center"/>
          </w:tcPr>
          <w:p w:rsidR="004D03FE" w:rsidRPr="0099385A" w:rsidRDefault="008002BA" w:rsidP="00AF5C84">
            <w:pPr>
              <w:spacing w:before="100" w:beforeAutospacing="1" w:after="100" w:afterAutospacing="1"/>
              <w:rPr>
                <w:rFonts w:eastAsia="Times New Roman" w:cs="Times New Roman"/>
                <w:szCs w:val="16"/>
              </w:rPr>
            </w:pPr>
            <w:r w:rsidRPr="006249A5">
              <w:rPr>
                <w:rFonts w:eastAsia="Times New Roman" w:cs="Times New Roman"/>
                <w:szCs w:val="16"/>
                <w:lang w:val="en-US"/>
              </w:rPr>
              <w:t xml:space="preserve">Osmaniye Korkut Ata Üniversitesi üst yönetimi tarafından belirlenen amaç ve ilkelere uygun olarak; </w:t>
            </w:r>
            <w:r>
              <w:rPr>
                <w:rFonts w:eastAsia="Times New Roman" w:cs="Times New Roman"/>
                <w:szCs w:val="16"/>
                <w:lang w:val="en-US"/>
              </w:rPr>
              <w:t>m</w:t>
            </w:r>
            <w:r w:rsidRPr="000B44AE">
              <w:rPr>
                <w:rFonts w:eastAsia="Times New Roman" w:cs="Times New Roman"/>
                <w:szCs w:val="16"/>
              </w:rPr>
              <w:t>evzuatında belirlenen iş ve işlemleri etkinlik, ekonomik ve verimlilik ilkelerine uygun olarak yürütmek</w:t>
            </w:r>
            <w:r>
              <w:rPr>
                <w:rFonts w:eastAsia="Times New Roman" w:cs="Times New Roman"/>
                <w:szCs w:val="16"/>
              </w:rPr>
              <w:t>, p</w:t>
            </w:r>
            <w:r w:rsidRPr="000B44AE">
              <w:rPr>
                <w:rFonts w:eastAsia="Times New Roman" w:cs="Times New Roman"/>
                <w:szCs w:val="16"/>
              </w:rPr>
              <w:t>ersonel ve faaliyetleri sevk ve idare etmek, kontrol ve gözetimini sağlamak.</w:t>
            </w:r>
          </w:p>
        </w:tc>
      </w:tr>
      <w:tr w:rsidR="004D03FE" w:rsidRPr="0099385A" w:rsidTr="009916D5">
        <w:trPr>
          <w:trHeight w:val="473"/>
        </w:trPr>
        <w:tc>
          <w:tcPr>
            <w:tcW w:w="2092" w:type="dxa"/>
            <w:vAlign w:val="center"/>
          </w:tcPr>
          <w:p w:rsidR="004D03FE" w:rsidRPr="0099385A" w:rsidRDefault="004D03FE" w:rsidP="009916D5">
            <w:pPr>
              <w:rPr>
                <w:rFonts w:cs="Times New Roman"/>
                <w:b w:val="0"/>
                <w:szCs w:val="16"/>
              </w:rPr>
            </w:pPr>
            <w:r w:rsidRPr="0099385A">
              <w:rPr>
                <w:rFonts w:cs="Times New Roman"/>
                <w:szCs w:val="16"/>
              </w:rPr>
              <w:t xml:space="preserve"> İlgili Mevzuat</w:t>
            </w:r>
          </w:p>
        </w:tc>
        <w:tc>
          <w:tcPr>
            <w:tcW w:w="8218" w:type="dxa"/>
            <w:vAlign w:val="center"/>
          </w:tcPr>
          <w:p w:rsidR="004D03FE" w:rsidRPr="0099385A" w:rsidRDefault="004D03FE" w:rsidP="004D03FE">
            <w:pPr>
              <w:pStyle w:val="ListeParagraf"/>
              <w:numPr>
                <w:ilvl w:val="0"/>
                <w:numId w:val="66"/>
              </w:numPr>
              <w:ind w:left="460" w:hanging="284"/>
              <w:jc w:val="both"/>
              <w:rPr>
                <w:rFonts w:cs="Times New Roman"/>
                <w:szCs w:val="16"/>
              </w:rPr>
            </w:pPr>
            <w:r w:rsidRPr="0099385A">
              <w:rPr>
                <w:rFonts w:cs="Times New Roman"/>
                <w:szCs w:val="16"/>
              </w:rPr>
              <w:t>657 Sayılı Devlet Memurları Kanunu</w:t>
            </w:r>
            <w:r>
              <w:rPr>
                <w:rFonts w:cs="Times New Roman"/>
                <w:szCs w:val="16"/>
              </w:rPr>
              <w:t>,</w:t>
            </w:r>
          </w:p>
          <w:p w:rsidR="004D03FE" w:rsidRPr="0099385A" w:rsidRDefault="004D03FE" w:rsidP="004D03FE">
            <w:pPr>
              <w:pStyle w:val="ListeParagraf"/>
              <w:numPr>
                <w:ilvl w:val="0"/>
                <w:numId w:val="66"/>
              </w:numPr>
              <w:ind w:left="460" w:hanging="284"/>
              <w:jc w:val="both"/>
              <w:rPr>
                <w:rFonts w:cs="Times New Roman"/>
                <w:szCs w:val="16"/>
              </w:rPr>
            </w:pPr>
            <w:r w:rsidRPr="0099385A">
              <w:rPr>
                <w:rFonts w:cs="Times New Roman"/>
                <w:szCs w:val="16"/>
              </w:rPr>
              <w:t>2547 Sayılı Yüksek Öğretim Kanunu</w:t>
            </w:r>
            <w:r>
              <w:rPr>
                <w:rFonts w:cs="Times New Roman"/>
                <w:szCs w:val="16"/>
              </w:rPr>
              <w:t>,</w:t>
            </w:r>
          </w:p>
          <w:p w:rsidR="004D03FE" w:rsidRPr="0099385A" w:rsidRDefault="004D03FE" w:rsidP="004D03FE">
            <w:pPr>
              <w:pStyle w:val="ListeParagraf"/>
              <w:numPr>
                <w:ilvl w:val="0"/>
                <w:numId w:val="66"/>
              </w:numPr>
              <w:ind w:left="460" w:hanging="284"/>
              <w:jc w:val="both"/>
              <w:rPr>
                <w:rFonts w:cs="Times New Roman"/>
                <w:szCs w:val="16"/>
              </w:rPr>
            </w:pPr>
            <w:r w:rsidRPr="0099385A">
              <w:rPr>
                <w:rFonts w:cs="Times New Roman"/>
                <w:szCs w:val="16"/>
              </w:rPr>
              <w:t>2914 Sayılı Kanun</w:t>
            </w:r>
            <w:r>
              <w:rPr>
                <w:rFonts w:cs="Times New Roman"/>
                <w:szCs w:val="16"/>
              </w:rPr>
              <w:t>,</w:t>
            </w:r>
          </w:p>
          <w:p w:rsidR="004D03FE" w:rsidRPr="0099385A" w:rsidRDefault="004D03FE" w:rsidP="004D03FE">
            <w:pPr>
              <w:pStyle w:val="ListeParagraf"/>
              <w:numPr>
                <w:ilvl w:val="0"/>
                <w:numId w:val="66"/>
              </w:numPr>
              <w:ind w:left="460" w:hanging="284"/>
              <w:rPr>
                <w:rFonts w:cs="Times New Roman"/>
                <w:szCs w:val="16"/>
              </w:rPr>
            </w:pPr>
            <w:r w:rsidRPr="0099385A">
              <w:rPr>
                <w:rFonts w:cs="Times New Roman"/>
                <w:szCs w:val="16"/>
              </w:rPr>
              <w:t>YÖK Mevzuatı,</w:t>
            </w:r>
          </w:p>
          <w:p w:rsidR="004D03FE" w:rsidRPr="0099385A" w:rsidRDefault="004D03FE" w:rsidP="004D03FE">
            <w:pPr>
              <w:pStyle w:val="ListeParagraf"/>
              <w:numPr>
                <w:ilvl w:val="0"/>
                <w:numId w:val="66"/>
              </w:numPr>
              <w:ind w:left="460" w:hanging="284"/>
              <w:jc w:val="both"/>
              <w:rPr>
                <w:rFonts w:cs="Times New Roman"/>
                <w:szCs w:val="16"/>
              </w:rPr>
            </w:pPr>
            <w:r>
              <w:rPr>
                <w:rFonts w:cs="Times New Roman"/>
                <w:szCs w:val="16"/>
              </w:rPr>
              <w:t xml:space="preserve">İlgili Osmaniye Korkut Ata </w:t>
            </w:r>
            <w:r w:rsidRPr="0099385A">
              <w:rPr>
                <w:rFonts w:cs="Times New Roman"/>
                <w:szCs w:val="16"/>
              </w:rPr>
              <w:t>Üniversitesi Mevzuatları</w:t>
            </w:r>
            <w:r>
              <w:rPr>
                <w:rFonts w:cs="Times New Roman"/>
                <w:szCs w:val="16"/>
              </w:rPr>
              <w:t>,</w:t>
            </w:r>
          </w:p>
          <w:p w:rsidR="004D03FE" w:rsidRPr="0099385A" w:rsidRDefault="004D03FE" w:rsidP="004D03FE">
            <w:pPr>
              <w:pStyle w:val="ListeParagraf"/>
              <w:numPr>
                <w:ilvl w:val="0"/>
                <w:numId w:val="66"/>
              </w:numPr>
              <w:ind w:left="460" w:hanging="284"/>
              <w:jc w:val="both"/>
              <w:rPr>
                <w:rFonts w:cs="Times New Roman"/>
                <w:szCs w:val="16"/>
              </w:rPr>
            </w:pPr>
            <w:r w:rsidRPr="0099385A">
              <w:rPr>
                <w:rFonts w:cs="Times New Roman"/>
                <w:szCs w:val="16"/>
              </w:rPr>
              <w:t>İlgili Diğer Mevzuat.</w:t>
            </w:r>
          </w:p>
        </w:tc>
      </w:tr>
      <w:tr w:rsidR="004D03FE" w:rsidRPr="0099385A" w:rsidTr="009916D5">
        <w:trPr>
          <w:trHeight w:val="473"/>
        </w:trPr>
        <w:tc>
          <w:tcPr>
            <w:tcW w:w="2092" w:type="dxa"/>
            <w:vAlign w:val="center"/>
          </w:tcPr>
          <w:p w:rsidR="004D03FE" w:rsidRPr="0099385A" w:rsidRDefault="004D03FE" w:rsidP="009916D5">
            <w:pPr>
              <w:rPr>
                <w:rFonts w:cs="Times New Roman"/>
                <w:b w:val="0"/>
                <w:szCs w:val="16"/>
              </w:rPr>
            </w:pPr>
            <w:r w:rsidRPr="0099385A">
              <w:rPr>
                <w:rFonts w:cs="Times New Roman"/>
                <w:szCs w:val="16"/>
              </w:rPr>
              <w:t>İç Kontrol Standardı</w:t>
            </w:r>
          </w:p>
        </w:tc>
        <w:tc>
          <w:tcPr>
            <w:tcW w:w="8218" w:type="dxa"/>
            <w:vAlign w:val="center"/>
          </w:tcPr>
          <w:p w:rsidR="004D03FE" w:rsidRPr="0099385A" w:rsidRDefault="004D03FE" w:rsidP="009916D5">
            <w:pPr>
              <w:rPr>
                <w:rFonts w:cs="Times New Roman"/>
                <w:szCs w:val="16"/>
              </w:rPr>
            </w:pPr>
            <w:r w:rsidRPr="0099385A">
              <w:rPr>
                <w:rFonts w:cs="Times New Roman"/>
                <w:szCs w:val="16"/>
              </w:rPr>
              <w:t xml:space="preserve">Standart: 2. Misyon, </w:t>
            </w:r>
            <w:r>
              <w:rPr>
                <w:rFonts w:cs="Times New Roman"/>
                <w:szCs w:val="16"/>
              </w:rPr>
              <w:t>organizasyon yapısı ve görevler.</w:t>
            </w:r>
          </w:p>
        </w:tc>
      </w:tr>
      <w:tr w:rsidR="004D03FE" w:rsidRPr="0099385A" w:rsidTr="009916D5">
        <w:trPr>
          <w:trHeight w:val="473"/>
        </w:trPr>
        <w:tc>
          <w:tcPr>
            <w:tcW w:w="2092" w:type="dxa"/>
            <w:vAlign w:val="center"/>
          </w:tcPr>
          <w:p w:rsidR="004D03FE" w:rsidRPr="0099385A" w:rsidRDefault="004D03FE" w:rsidP="009916D5">
            <w:pPr>
              <w:rPr>
                <w:rFonts w:cs="Times New Roman"/>
                <w:b w:val="0"/>
                <w:szCs w:val="16"/>
              </w:rPr>
            </w:pPr>
            <w:r w:rsidRPr="0099385A">
              <w:rPr>
                <w:rFonts w:cs="Times New Roman"/>
                <w:szCs w:val="16"/>
              </w:rPr>
              <w:t>İç Kontrol Genel Şartı</w:t>
            </w:r>
          </w:p>
        </w:tc>
        <w:tc>
          <w:tcPr>
            <w:tcW w:w="8218" w:type="dxa"/>
            <w:vAlign w:val="center"/>
          </w:tcPr>
          <w:p w:rsidR="004D03FE" w:rsidRPr="0099385A" w:rsidRDefault="004D03FE" w:rsidP="009916D5">
            <w:pPr>
              <w:rPr>
                <w:rFonts w:cs="Times New Roman"/>
                <w:szCs w:val="16"/>
              </w:rPr>
            </w:pPr>
            <w:r w:rsidRPr="0099385A">
              <w:rPr>
                <w:rFonts w:cs="Times New Roman"/>
                <w:szCs w:val="16"/>
              </w:rPr>
              <w:t>KOS 2.3. İdare birimlerinde personelin görevlerini ve bu görevlere ilişkin yetki ve sorumluluklarını kapsayan görev dağılım çizelgesi oluşturulmalı ve personele bildirilmelidir.</w:t>
            </w:r>
          </w:p>
        </w:tc>
      </w:tr>
      <w:tr w:rsidR="004D03FE" w:rsidRPr="0099385A" w:rsidTr="009916D5">
        <w:trPr>
          <w:trHeight w:val="473"/>
        </w:trPr>
        <w:tc>
          <w:tcPr>
            <w:tcW w:w="2092" w:type="dxa"/>
            <w:vAlign w:val="center"/>
          </w:tcPr>
          <w:p w:rsidR="004D03FE" w:rsidRPr="0099385A" w:rsidRDefault="004D03FE" w:rsidP="009916D5">
            <w:pPr>
              <w:rPr>
                <w:rFonts w:cs="Times New Roman"/>
                <w:b w:val="0"/>
                <w:szCs w:val="16"/>
              </w:rPr>
            </w:pPr>
            <w:r w:rsidRPr="0099385A">
              <w:rPr>
                <w:rFonts w:cs="Times New Roman"/>
                <w:szCs w:val="16"/>
              </w:rPr>
              <w:t xml:space="preserve">Temel İş </w:t>
            </w:r>
            <w:r>
              <w:rPr>
                <w:rFonts w:cs="Times New Roman"/>
                <w:szCs w:val="16"/>
              </w:rPr>
              <w:t>v</w:t>
            </w:r>
            <w:r w:rsidRPr="0099385A">
              <w:rPr>
                <w:rFonts w:cs="Times New Roman"/>
                <w:szCs w:val="16"/>
              </w:rPr>
              <w:t>e Sorumluluklar</w:t>
            </w:r>
          </w:p>
        </w:tc>
        <w:tc>
          <w:tcPr>
            <w:tcW w:w="8218" w:type="dxa"/>
          </w:tcPr>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İdari ve hizmetli personelin ilk amiridir. Bu personellerin işlerini organize edip, kontrol ve denetimini, fakülte sekreterliği bünyesinde yürütülen işlere ilişkin yazışmaların yapılmasını sağlamak,</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 xml:space="preserve"> Akademik ve idari hizmetlere ilişkin olarak üniversite birimleriyle yapılan yazışmaların hazırlanmasını ve dekana onaya sunulmasını sağlamak,</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Kurum içi ve kurum dışından gelen evrak ve eklerinin havalesini yaparak kaydedilmesini, birim içi yönlendirilmesini sağlamak</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Fakülte bünyesinde birim arşivi oluşturup sorumlusunu belirlemek, arşiv düzeninin sağlamak ve geçmiş döneme ait her türlü evrakın arşiv yönetmelikleri doğrultusunda arşivlenmesini sağlamak,</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Fakülte sekreterliği faaliyetlerine ilişkin, çalışanlarla yapılacak toplantıların gündemini belirlemek, toplantı kararlarını düzenlemek ve yürütmek,</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Mevzuata aykırı faaliyetleri önlemek,</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Astların özlük haklarına ilişkin talepleri ile ilgilenmek,</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Fakülte sekreterliği alt birimlerinin taleplerini değerlendirmek ve yanıtlamak,</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 xml:space="preserve">Fakülte sekreterliği ve idari hizmetler ile ilgili olarak çalışanlardan ve birimlerden gelen görüşleri, önerileri ve şikâyetleri değerlendirmek, yanıtlamak ve uygun bulunanların yerine getirilmesini sağlamak,, </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Fakülte bünyesinde yürütülen işlerle ilgili günlük faaliyetleri planlamak,</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Fakülte sekreterliği birim sorumlularını belirlemek, personelinin görev tanımlarını hazırlayıp teslim etmek, birbirleri ile olan ilişkilerini ve verilen görevleri yerine getirip, getirmediklerini denetlemek,</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Fakülte Sekreterliği idari birimleri ile ilgili tüm araç-gereç ve malzemenin yıllık sayımının yapılması ve buna ilişkin raporların düzenlenmesini sağlamak,</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Fakülte ile ilgili bütçe çalışma programı tasarısını hazırlamak,</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Fakülte idari ve hizmetli personelinin izin zamanlarını ayarlamak,</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Fakülte kurulu ve yönetim kurulu toplantılarına raportör olarak katılmak,</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Harcamalarda gerçekleştirme görevlisidir,</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Tüm idari personelin görevlendirilmesi,</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Fakülte ve bağlı bulunan birimlerde yürütülen idari hizmetlerin yönlendirilmesi,</w:t>
            </w:r>
          </w:p>
          <w:p w:rsidR="009A1691" w:rsidRPr="009A1691" w:rsidRDefault="009A1691" w:rsidP="009A1691">
            <w:pPr>
              <w:pStyle w:val="ListeParagraf"/>
              <w:numPr>
                <w:ilvl w:val="0"/>
                <w:numId w:val="64"/>
              </w:numPr>
              <w:jc w:val="both"/>
              <w:rPr>
                <w:rFonts w:eastAsia="Times New Roman" w:cs="Times New Roman"/>
                <w:szCs w:val="16"/>
              </w:rPr>
            </w:pPr>
            <w:r w:rsidRPr="009A1691">
              <w:rPr>
                <w:rFonts w:eastAsia="Times New Roman" w:cs="Times New Roman"/>
                <w:szCs w:val="16"/>
              </w:rPr>
              <w:t>Fakültenin hizmet alımı ihalesini düzenlemek ve yapılmasına yardımcı olmak ve bu ihale şartlarının uygulanmasını sağlamak</w:t>
            </w:r>
          </w:p>
          <w:p w:rsidR="004D03FE" w:rsidRPr="009A1691" w:rsidRDefault="006B7CD1" w:rsidP="009A1691">
            <w:pPr>
              <w:pStyle w:val="ListeParagraf"/>
              <w:numPr>
                <w:ilvl w:val="0"/>
                <w:numId w:val="64"/>
              </w:numPr>
              <w:jc w:val="both"/>
              <w:rPr>
                <w:rFonts w:eastAsia="Times New Roman" w:cs="Times New Roman"/>
                <w:szCs w:val="16"/>
              </w:rPr>
            </w:pPr>
            <w:r w:rsidRPr="009A1691">
              <w:rPr>
                <w:rFonts w:eastAsia="Times New Roman" w:cs="Times New Roman"/>
                <w:szCs w:val="16"/>
              </w:rPr>
              <w:t>Kanun ve Yönetmeliklerle verilen diğer görevleri yapmaktır.</w:t>
            </w:r>
          </w:p>
        </w:tc>
      </w:tr>
      <w:tr w:rsidR="004D03FE" w:rsidRPr="0099385A" w:rsidTr="009916D5">
        <w:trPr>
          <w:trHeight w:val="1554"/>
        </w:trPr>
        <w:tc>
          <w:tcPr>
            <w:tcW w:w="10310" w:type="dxa"/>
            <w:gridSpan w:val="2"/>
          </w:tcPr>
          <w:p w:rsidR="004D03FE" w:rsidRDefault="004D03FE" w:rsidP="009916D5">
            <w:pPr>
              <w:rPr>
                <w:rFonts w:cs="Times New Roman"/>
                <w:b w:val="0"/>
                <w:szCs w:val="16"/>
              </w:rPr>
            </w:pPr>
          </w:p>
          <w:p w:rsidR="00AF5C84" w:rsidRPr="0099385A" w:rsidRDefault="004D03FE" w:rsidP="00AF5C84">
            <w:pPr>
              <w:rPr>
                <w:rFonts w:cs="Times New Roman"/>
                <w:b w:val="0"/>
                <w:szCs w:val="16"/>
              </w:rPr>
            </w:pPr>
            <w:r w:rsidRPr="0099385A">
              <w:rPr>
                <w:rFonts w:cs="Times New Roman"/>
                <w:szCs w:val="16"/>
              </w:rPr>
              <w:t xml:space="preserve"> </w:t>
            </w:r>
            <w:r w:rsidR="00AF5C84" w:rsidRPr="0099385A">
              <w:rPr>
                <w:rFonts w:cs="Times New Roman"/>
                <w:szCs w:val="16"/>
              </w:rPr>
              <w:t xml:space="preserve"> Hazırlayan:                                                                                                         </w:t>
            </w:r>
            <w:r w:rsidR="00AF5C84">
              <w:rPr>
                <w:rFonts w:cs="Times New Roman"/>
                <w:szCs w:val="16"/>
              </w:rPr>
              <w:t xml:space="preserve">                                                                                        </w:t>
            </w:r>
            <w:r w:rsidR="00AF5C84" w:rsidRPr="0099385A">
              <w:rPr>
                <w:rFonts w:cs="Times New Roman"/>
                <w:szCs w:val="16"/>
              </w:rPr>
              <w:t>Onaylayan:</w:t>
            </w:r>
          </w:p>
          <w:p w:rsidR="00AF5C84" w:rsidRPr="0099385A" w:rsidRDefault="00AF5C84" w:rsidP="00AF5C84">
            <w:pPr>
              <w:rPr>
                <w:rFonts w:cs="Times New Roman"/>
                <w:szCs w:val="16"/>
              </w:rPr>
            </w:pPr>
          </w:p>
          <w:p w:rsidR="00AF5C84" w:rsidRPr="0099385A" w:rsidRDefault="00AF5C84" w:rsidP="00AF5C84">
            <w:pPr>
              <w:rPr>
                <w:rFonts w:cs="Times New Roman"/>
                <w:szCs w:val="16"/>
              </w:rPr>
            </w:pPr>
            <w:r w:rsidRPr="0099385A">
              <w:rPr>
                <w:rFonts w:cs="Times New Roman"/>
                <w:szCs w:val="16"/>
              </w:rPr>
              <w:t xml:space="preserve">Ad – Soyad: </w:t>
            </w:r>
            <w:r>
              <w:rPr>
                <w:rFonts w:cs="Times New Roman"/>
                <w:szCs w:val="16"/>
              </w:rPr>
              <w:t>Hüseyin Hilmi ALADAĞ                                                                                                                                   Prof.</w:t>
            </w:r>
            <w:r w:rsidRPr="0099385A">
              <w:rPr>
                <w:rFonts w:cs="Times New Roman"/>
                <w:szCs w:val="16"/>
              </w:rPr>
              <w:t xml:space="preserve">Dr. </w:t>
            </w:r>
            <w:r>
              <w:rPr>
                <w:rFonts w:cs="Times New Roman"/>
                <w:szCs w:val="16"/>
              </w:rPr>
              <w:t>Mahmut Hamil NAZİK</w:t>
            </w:r>
          </w:p>
          <w:p w:rsidR="00AF5C84" w:rsidRPr="0099385A" w:rsidRDefault="00AF5C84" w:rsidP="00AF5C84">
            <w:pPr>
              <w:rPr>
                <w:rFonts w:cs="Times New Roman"/>
                <w:szCs w:val="16"/>
              </w:rPr>
            </w:pPr>
            <w:r w:rsidRPr="0099385A">
              <w:rPr>
                <w:rFonts w:cs="Times New Roman"/>
                <w:szCs w:val="16"/>
              </w:rPr>
              <w:t xml:space="preserve">Unvanı: Dr. Öğr. Üyesi                                                                                          </w:t>
            </w:r>
            <w:r>
              <w:rPr>
                <w:rFonts w:cs="Times New Roman"/>
                <w:szCs w:val="16"/>
              </w:rPr>
              <w:t xml:space="preserve">                                                                                  Dekan V.</w:t>
            </w:r>
          </w:p>
          <w:p w:rsidR="004D03FE" w:rsidRPr="0099385A" w:rsidRDefault="00AF5C84" w:rsidP="00AF5C84">
            <w:pPr>
              <w:rPr>
                <w:rFonts w:cs="Times New Roman"/>
                <w:b w:val="0"/>
                <w:szCs w:val="16"/>
              </w:rPr>
            </w:pPr>
            <w:r w:rsidRPr="0099385A">
              <w:rPr>
                <w:rFonts w:cs="Times New Roman"/>
                <w:szCs w:val="16"/>
              </w:rPr>
              <w:t xml:space="preserve">İmza:                                                                </w:t>
            </w:r>
            <w:r>
              <w:rPr>
                <w:rFonts w:cs="Times New Roman"/>
                <w:szCs w:val="16"/>
              </w:rPr>
              <w:t xml:space="preserve"> </w:t>
            </w:r>
            <w:r w:rsidRPr="0099385A">
              <w:rPr>
                <w:rFonts w:cs="Times New Roman"/>
                <w:szCs w:val="16"/>
              </w:rPr>
              <w:t xml:space="preserve">                                                                                      </w:t>
            </w:r>
          </w:p>
        </w:tc>
      </w:tr>
    </w:tbl>
    <w:p w:rsidR="004D03FE" w:rsidRPr="004D03FE" w:rsidRDefault="004D03FE" w:rsidP="004D03FE">
      <w:pPr>
        <w:keepNext/>
        <w:keepLines/>
        <w:spacing w:before="200" w:after="0"/>
        <w:ind w:left="1115"/>
        <w:outlineLvl w:val="1"/>
        <w:rPr>
          <w:rFonts w:eastAsiaTheme="majorEastAsia" w:cstheme="majorBidi"/>
          <w:b w:val="0"/>
          <w:bCs/>
          <w:color w:val="000000" w:themeColor="text1"/>
          <w:szCs w:val="16"/>
        </w:rPr>
      </w:pPr>
    </w:p>
    <w:p w:rsidR="00816D43" w:rsidRDefault="00816D43" w:rsidP="00816D43"/>
    <w:p w:rsidR="00816D43" w:rsidRDefault="00816D43" w:rsidP="00816D43"/>
    <w:p w:rsidR="004D03FE" w:rsidRDefault="004D03FE" w:rsidP="00816D43"/>
    <w:p w:rsidR="00604BDC" w:rsidRDefault="00604BDC" w:rsidP="00816D43"/>
    <w:p w:rsidR="00604BDC" w:rsidRDefault="00604BDC" w:rsidP="00816D43"/>
    <w:p w:rsidR="007E2111" w:rsidRPr="007A6F75" w:rsidRDefault="007E2111" w:rsidP="00604BDC">
      <w:bookmarkStart w:id="22" w:name="_Toc423355514"/>
      <w:bookmarkStart w:id="23" w:name="_Toc423356235"/>
      <w:bookmarkStart w:id="24" w:name="_Toc489870505"/>
      <w:bookmarkStart w:id="25" w:name="_Toc58937276"/>
      <w:r>
        <w:lastRenderedPageBreak/>
        <w:t>1.5</w:t>
      </w:r>
      <w:r w:rsidRPr="007A6F75">
        <w:t>.</w:t>
      </w:r>
      <w:r>
        <w:t xml:space="preserve"> Fakülte</w:t>
      </w:r>
      <w:r w:rsidRPr="007A6F75">
        <w:t xml:space="preserve"> Özel Kalem</w:t>
      </w:r>
      <w:bookmarkEnd w:id="22"/>
      <w:bookmarkEnd w:id="23"/>
      <w:bookmarkEnd w:id="24"/>
      <w:bookmarkEnd w:id="25"/>
    </w:p>
    <w:tbl>
      <w:tblPr>
        <w:tblStyle w:val="TabloKlavuzu"/>
        <w:tblpPr w:leftFromText="141" w:rightFromText="141" w:vertAnchor="text" w:horzAnchor="margin" w:tblpY="184"/>
        <w:tblW w:w="10173" w:type="dxa"/>
        <w:tblLayout w:type="fixed"/>
        <w:tblLook w:val="04A0" w:firstRow="1" w:lastRow="0" w:firstColumn="1" w:lastColumn="0" w:noHBand="0" w:noVBand="1"/>
      </w:tblPr>
      <w:tblGrid>
        <w:gridCol w:w="2098"/>
        <w:gridCol w:w="8075"/>
      </w:tblGrid>
      <w:tr w:rsidR="007E2111" w:rsidRPr="007A6F75" w:rsidTr="009916D5">
        <w:trPr>
          <w:trHeight w:val="547"/>
        </w:trPr>
        <w:tc>
          <w:tcPr>
            <w:tcW w:w="2098" w:type="dxa"/>
            <w:vAlign w:val="center"/>
          </w:tcPr>
          <w:p w:rsidR="007E2111" w:rsidRPr="007A6F75" w:rsidRDefault="007E2111" w:rsidP="009916D5">
            <w:pPr>
              <w:rPr>
                <w:rFonts w:cs="Times New Roman"/>
                <w:b w:val="0"/>
                <w:szCs w:val="16"/>
              </w:rPr>
            </w:pPr>
            <w:r w:rsidRPr="007A6F75">
              <w:rPr>
                <w:rFonts w:cs="Times New Roman"/>
                <w:szCs w:val="16"/>
              </w:rPr>
              <w:t>Kurumu</w:t>
            </w:r>
          </w:p>
        </w:tc>
        <w:tc>
          <w:tcPr>
            <w:tcW w:w="8075" w:type="dxa"/>
            <w:vAlign w:val="center"/>
          </w:tcPr>
          <w:p w:rsidR="007E2111" w:rsidRPr="007A6F75" w:rsidRDefault="007E2111" w:rsidP="009916D5">
            <w:pPr>
              <w:rPr>
                <w:rFonts w:cs="Times New Roman"/>
                <w:color w:val="000000" w:themeColor="text1"/>
                <w:szCs w:val="16"/>
              </w:rPr>
            </w:pPr>
            <w:r w:rsidRPr="007A6F75">
              <w:rPr>
                <w:rFonts w:cs="Times New Roman"/>
                <w:color w:val="000000" w:themeColor="text1"/>
                <w:szCs w:val="16"/>
              </w:rPr>
              <w:t>Osmaniye Korkut Ata Üniversitesi</w:t>
            </w:r>
          </w:p>
        </w:tc>
      </w:tr>
      <w:tr w:rsidR="007E2111" w:rsidRPr="007A6F75" w:rsidTr="009916D5">
        <w:trPr>
          <w:trHeight w:val="611"/>
        </w:trPr>
        <w:tc>
          <w:tcPr>
            <w:tcW w:w="2098" w:type="dxa"/>
            <w:vAlign w:val="center"/>
          </w:tcPr>
          <w:p w:rsidR="007E2111" w:rsidRPr="007A6F75" w:rsidRDefault="007E2111" w:rsidP="009916D5">
            <w:pPr>
              <w:rPr>
                <w:rFonts w:cs="Times New Roman"/>
                <w:b w:val="0"/>
                <w:szCs w:val="16"/>
              </w:rPr>
            </w:pPr>
            <w:r w:rsidRPr="007A6F75">
              <w:rPr>
                <w:rFonts w:cs="Times New Roman"/>
                <w:szCs w:val="16"/>
              </w:rPr>
              <w:t>Birimi:</w:t>
            </w:r>
          </w:p>
        </w:tc>
        <w:tc>
          <w:tcPr>
            <w:tcW w:w="8075" w:type="dxa"/>
            <w:vAlign w:val="center"/>
          </w:tcPr>
          <w:p w:rsidR="007E2111" w:rsidRPr="007A6F75" w:rsidRDefault="007E2111" w:rsidP="009916D5">
            <w:pPr>
              <w:rPr>
                <w:rFonts w:cs="Times New Roman"/>
                <w:szCs w:val="16"/>
              </w:rPr>
            </w:pPr>
            <w:r>
              <w:rPr>
                <w:rFonts w:cs="Times New Roman"/>
                <w:szCs w:val="16"/>
              </w:rPr>
              <w:t>Kadirli Sosyal ve Beşeri Bilimler Fakültesi</w:t>
            </w:r>
          </w:p>
        </w:tc>
      </w:tr>
      <w:tr w:rsidR="007E2111" w:rsidRPr="007A6F75" w:rsidTr="009916D5">
        <w:trPr>
          <w:trHeight w:val="611"/>
        </w:trPr>
        <w:tc>
          <w:tcPr>
            <w:tcW w:w="2098" w:type="dxa"/>
            <w:vAlign w:val="center"/>
          </w:tcPr>
          <w:p w:rsidR="007E2111" w:rsidRPr="007A6F75" w:rsidRDefault="007E2111" w:rsidP="009916D5">
            <w:pPr>
              <w:rPr>
                <w:rFonts w:cs="Times New Roman"/>
                <w:b w:val="0"/>
                <w:szCs w:val="16"/>
              </w:rPr>
            </w:pPr>
            <w:r w:rsidRPr="007A6F75">
              <w:rPr>
                <w:rFonts w:cs="Times New Roman"/>
                <w:szCs w:val="16"/>
              </w:rPr>
              <w:t>Alt Birim</w:t>
            </w:r>
          </w:p>
        </w:tc>
        <w:tc>
          <w:tcPr>
            <w:tcW w:w="8075" w:type="dxa"/>
            <w:vAlign w:val="center"/>
          </w:tcPr>
          <w:p w:rsidR="007E2111" w:rsidRPr="007A6F75" w:rsidRDefault="007E2111" w:rsidP="009916D5">
            <w:pPr>
              <w:rPr>
                <w:rFonts w:cs="Times New Roman"/>
                <w:szCs w:val="16"/>
              </w:rPr>
            </w:pPr>
            <w:r>
              <w:rPr>
                <w:rFonts w:cs="Times New Roman"/>
                <w:szCs w:val="16"/>
              </w:rPr>
              <w:t>Fakülte</w:t>
            </w:r>
            <w:r w:rsidRPr="007A6F75">
              <w:rPr>
                <w:rFonts w:cs="Times New Roman"/>
                <w:szCs w:val="16"/>
              </w:rPr>
              <w:t xml:space="preserve"> Özel Kalem</w:t>
            </w:r>
          </w:p>
        </w:tc>
      </w:tr>
      <w:tr w:rsidR="007E2111" w:rsidRPr="007A6F75" w:rsidTr="009916D5">
        <w:trPr>
          <w:trHeight w:val="636"/>
        </w:trPr>
        <w:tc>
          <w:tcPr>
            <w:tcW w:w="2098" w:type="dxa"/>
            <w:vAlign w:val="center"/>
          </w:tcPr>
          <w:p w:rsidR="007E2111" w:rsidRPr="007A6F75" w:rsidRDefault="007E2111" w:rsidP="009916D5">
            <w:pPr>
              <w:rPr>
                <w:rFonts w:cs="Times New Roman"/>
                <w:szCs w:val="16"/>
              </w:rPr>
            </w:pPr>
            <w:r w:rsidRPr="007A6F75">
              <w:rPr>
                <w:rFonts w:cs="Times New Roman"/>
                <w:szCs w:val="16"/>
              </w:rPr>
              <w:t>Görev Amacı</w:t>
            </w:r>
          </w:p>
        </w:tc>
        <w:tc>
          <w:tcPr>
            <w:tcW w:w="8075" w:type="dxa"/>
            <w:vAlign w:val="center"/>
          </w:tcPr>
          <w:p w:rsidR="007E2111" w:rsidRPr="007A6F75" w:rsidRDefault="008B0EE1" w:rsidP="009916D5">
            <w:pPr>
              <w:rPr>
                <w:rFonts w:eastAsia="Times New Roman" w:cs="Times New Roman"/>
                <w:szCs w:val="16"/>
              </w:rPr>
            </w:pPr>
            <w:r w:rsidRPr="006249A5">
              <w:rPr>
                <w:rFonts w:eastAsia="Times New Roman" w:cs="Times New Roman"/>
                <w:szCs w:val="16"/>
                <w:lang w:val="en-US"/>
              </w:rPr>
              <w:t>Osmaniye Korkut Ata Üniversitesi üst yönetimi tarafından belirlenen amaç ve ilkelere uygun olarak;</w:t>
            </w:r>
            <w:r w:rsidRPr="00420472">
              <w:rPr>
                <w:rFonts w:eastAsia="Times New Roman" w:cs="Times New Roman"/>
                <w:szCs w:val="16"/>
              </w:rPr>
              <w:t xml:space="preserve"> görevi ile ilgili tüm faaliyetlerini mevcut iç kontrol sisteminin tanım ve düzenlemelerine uygun olarak </w:t>
            </w:r>
            <w:r>
              <w:rPr>
                <w:rFonts w:eastAsia="Times New Roman" w:cs="Times New Roman"/>
                <w:szCs w:val="16"/>
              </w:rPr>
              <w:t xml:space="preserve">idarenin birim içi ve birim dışı resmi bağlantılarını </w:t>
            </w:r>
            <w:r w:rsidRPr="00420472">
              <w:rPr>
                <w:rFonts w:eastAsia="Times New Roman" w:cs="Times New Roman"/>
                <w:szCs w:val="16"/>
              </w:rPr>
              <w:t>gerçekleştir</w:t>
            </w:r>
            <w:r>
              <w:rPr>
                <w:rFonts w:eastAsia="Times New Roman" w:cs="Times New Roman"/>
                <w:szCs w:val="16"/>
              </w:rPr>
              <w:t>erek</w:t>
            </w:r>
            <w:r w:rsidRPr="00420472">
              <w:rPr>
                <w:rFonts w:eastAsia="Times New Roman" w:cs="Times New Roman"/>
                <w:szCs w:val="16"/>
              </w:rPr>
              <w:t xml:space="preserve"> görev alanında hizmetin etkili, verimli ve süratli bir şekilde yürütülmesini sağlamak.</w:t>
            </w:r>
          </w:p>
        </w:tc>
      </w:tr>
      <w:tr w:rsidR="007E2111" w:rsidRPr="007A6F75" w:rsidTr="009916D5">
        <w:trPr>
          <w:trHeight w:val="547"/>
        </w:trPr>
        <w:tc>
          <w:tcPr>
            <w:tcW w:w="2098" w:type="dxa"/>
            <w:vAlign w:val="center"/>
          </w:tcPr>
          <w:p w:rsidR="007E2111" w:rsidRPr="007A6F75" w:rsidRDefault="007E2111" w:rsidP="009916D5">
            <w:pPr>
              <w:rPr>
                <w:rFonts w:cs="Times New Roman"/>
                <w:b w:val="0"/>
                <w:szCs w:val="16"/>
              </w:rPr>
            </w:pPr>
            <w:r w:rsidRPr="007A6F75">
              <w:rPr>
                <w:rFonts w:cs="Times New Roman"/>
                <w:szCs w:val="16"/>
              </w:rPr>
              <w:t xml:space="preserve"> İlgili Mevzuat</w:t>
            </w:r>
          </w:p>
        </w:tc>
        <w:tc>
          <w:tcPr>
            <w:tcW w:w="8075" w:type="dxa"/>
            <w:vAlign w:val="center"/>
          </w:tcPr>
          <w:p w:rsidR="007E2111" w:rsidRPr="00E7725E" w:rsidRDefault="007E2111" w:rsidP="009916D5">
            <w:pPr>
              <w:pStyle w:val="ListeParagraf"/>
              <w:numPr>
                <w:ilvl w:val="0"/>
                <w:numId w:val="25"/>
              </w:numPr>
              <w:rPr>
                <w:rFonts w:cs="Times New Roman"/>
                <w:szCs w:val="16"/>
              </w:rPr>
            </w:pPr>
            <w:r w:rsidRPr="00E7725E">
              <w:rPr>
                <w:rFonts w:cs="Times New Roman"/>
                <w:szCs w:val="16"/>
              </w:rPr>
              <w:t>657 Sayılı Devlet Memurları Kanunu</w:t>
            </w:r>
          </w:p>
          <w:p w:rsidR="007E2111" w:rsidRPr="00E7725E" w:rsidRDefault="007E2111" w:rsidP="009916D5">
            <w:pPr>
              <w:pStyle w:val="ListeParagraf"/>
              <w:numPr>
                <w:ilvl w:val="0"/>
                <w:numId w:val="25"/>
              </w:numPr>
              <w:rPr>
                <w:rFonts w:cs="Times New Roman"/>
                <w:szCs w:val="16"/>
              </w:rPr>
            </w:pPr>
            <w:r w:rsidRPr="00E7725E">
              <w:rPr>
                <w:rFonts w:cs="Times New Roman"/>
                <w:szCs w:val="16"/>
              </w:rPr>
              <w:t>2547 Sayılı Yüksek Öğretim Kanunu</w:t>
            </w:r>
          </w:p>
          <w:p w:rsidR="007E2111" w:rsidRPr="00E7725E" w:rsidRDefault="007E2111" w:rsidP="009916D5">
            <w:pPr>
              <w:pStyle w:val="ListeParagraf"/>
              <w:numPr>
                <w:ilvl w:val="0"/>
                <w:numId w:val="25"/>
              </w:numPr>
              <w:rPr>
                <w:rFonts w:cs="Times New Roman"/>
                <w:szCs w:val="16"/>
              </w:rPr>
            </w:pPr>
            <w:r w:rsidRPr="00E7725E">
              <w:rPr>
                <w:rFonts w:cs="Times New Roman"/>
                <w:szCs w:val="16"/>
              </w:rPr>
              <w:t>2914 Sayılı Kanun</w:t>
            </w:r>
          </w:p>
          <w:p w:rsidR="007E2111" w:rsidRPr="00E7725E" w:rsidRDefault="007E2111" w:rsidP="009916D5">
            <w:pPr>
              <w:pStyle w:val="ListeParagraf"/>
              <w:numPr>
                <w:ilvl w:val="0"/>
                <w:numId w:val="25"/>
              </w:numPr>
              <w:rPr>
                <w:rFonts w:cs="Times New Roman"/>
                <w:szCs w:val="16"/>
              </w:rPr>
            </w:pPr>
            <w:r w:rsidRPr="00E7725E">
              <w:rPr>
                <w:rFonts w:cs="Times New Roman"/>
                <w:szCs w:val="16"/>
              </w:rPr>
              <w:t>YÖK Mevzuatı,</w:t>
            </w:r>
          </w:p>
          <w:p w:rsidR="007E2111" w:rsidRPr="00E7725E" w:rsidRDefault="007E2111" w:rsidP="009916D5">
            <w:pPr>
              <w:pStyle w:val="ListeParagraf"/>
              <w:numPr>
                <w:ilvl w:val="0"/>
                <w:numId w:val="25"/>
              </w:numPr>
              <w:rPr>
                <w:rFonts w:cs="Times New Roman"/>
                <w:szCs w:val="16"/>
              </w:rPr>
            </w:pPr>
            <w:r w:rsidRPr="00E7725E">
              <w:rPr>
                <w:rFonts w:cs="Times New Roman"/>
                <w:szCs w:val="16"/>
              </w:rPr>
              <w:t>İlgili Osmaniye Korkut Ata Üniversitesi Mevzuatları</w:t>
            </w:r>
          </w:p>
          <w:p w:rsidR="007E2111" w:rsidRPr="00E7725E" w:rsidRDefault="007E2111" w:rsidP="009916D5">
            <w:pPr>
              <w:pStyle w:val="ListeParagraf"/>
              <w:numPr>
                <w:ilvl w:val="0"/>
                <w:numId w:val="25"/>
              </w:numPr>
              <w:rPr>
                <w:rFonts w:cs="Times New Roman"/>
                <w:szCs w:val="16"/>
              </w:rPr>
            </w:pPr>
            <w:r w:rsidRPr="00E7725E">
              <w:rPr>
                <w:rFonts w:cs="Times New Roman"/>
                <w:szCs w:val="16"/>
              </w:rPr>
              <w:t>İlgili Diğer Mevzuat.</w:t>
            </w:r>
          </w:p>
        </w:tc>
      </w:tr>
      <w:tr w:rsidR="007E2111" w:rsidRPr="007A6F75" w:rsidTr="009916D5">
        <w:trPr>
          <w:trHeight w:val="547"/>
        </w:trPr>
        <w:tc>
          <w:tcPr>
            <w:tcW w:w="2098" w:type="dxa"/>
            <w:vAlign w:val="center"/>
          </w:tcPr>
          <w:p w:rsidR="007E2111" w:rsidRPr="007A6F75" w:rsidRDefault="007E2111" w:rsidP="009916D5">
            <w:pPr>
              <w:rPr>
                <w:rFonts w:cs="Times New Roman"/>
                <w:b w:val="0"/>
                <w:szCs w:val="16"/>
              </w:rPr>
            </w:pPr>
            <w:r w:rsidRPr="007A6F75">
              <w:rPr>
                <w:rFonts w:cs="Times New Roman"/>
                <w:szCs w:val="16"/>
              </w:rPr>
              <w:t>İç Kontrol Standardı</w:t>
            </w:r>
          </w:p>
        </w:tc>
        <w:tc>
          <w:tcPr>
            <w:tcW w:w="8075" w:type="dxa"/>
            <w:vAlign w:val="center"/>
          </w:tcPr>
          <w:p w:rsidR="007E2111" w:rsidRPr="007A6F75" w:rsidRDefault="007E2111" w:rsidP="009916D5">
            <w:pPr>
              <w:rPr>
                <w:rFonts w:cs="Times New Roman"/>
                <w:szCs w:val="16"/>
              </w:rPr>
            </w:pPr>
            <w:r w:rsidRPr="007A6F75">
              <w:rPr>
                <w:rFonts w:cs="Times New Roman"/>
                <w:szCs w:val="16"/>
              </w:rPr>
              <w:t xml:space="preserve">Standart: 2. Misyon, organizasyon yapısı ve görevler </w:t>
            </w:r>
          </w:p>
        </w:tc>
      </w:tr>
      <w:tr w:rsidR="007E2111" w:rsidRPr="007A6F75" w:rsidTr="009916D5">
        <w:trPr>
          <w:trHeight w:val="547"/>
        </w:trPr>
        <w:tc>
          <w:tcPr>
            <w:tcW w:w="2098" w:type="dxa"/>
            <w:vAlign w:val="center"/>
          </w:tcPr>
          <w:p w:rsidR="007E2111" w:rsidRPr="007A6F75" w:rsidRDefault="007E2111" w:rsidP="009916D5">
            <w:pPr>
              <w:rPr>
                <w:rFonts w:cs="Times New Roman"/>
                <w:b w:val="0"/>
                <w:szCs w:val="16"/>
              </w:rPr>
            </w:pPr>
            <w:r w:rsidRPr="007A6F75">
              <w:rPr>
                <w:rFonts w:cs="Times New Roman"/>
                <w:szCs w:val="16"/>
              </w:rPr>
              <w:t>İç Kontrol Genel Şartı</w:t>
            </w:r>
          </w:p>
        </w:tc>
        <w:tc>
          <w:tcPr>
            <w:tcW w:w="8075" w:type="dxa"/>
            <w:vAlign w:val="center"/>
          </w:tcPr>
          <w:p w:rsidR="007E2111" w:rsidRPr="007A6F75" w:rsidRDefault="007E2111" w:rsidP="009916D5">
            <w:pPr>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7E2111" w:rsidRPr="007A6F75" w:rsidTr="009916D5">
        <w:trPr>
          <w:trHeight w:val="716"/>
        </w:trPr>
        <w:tc>
          <w:tcPr>
            <w:tcW w:w="2098" w:type="dxa"/>
            <w:vAlign w:val="center"/>
          </w:tcPr>
          <w:p w:rsidR="007E2111" w:rsidRPr="007A6F75" w:rsidRDefault="007E2111" w:rsidP="009916D5">
            <w:pPr>
              <w:rPr>
                <w:rFonts w:cs="Times New Roman"/>
                <w:b w:val="0"/>
                <w:szCs w:val="16"/>
              </w:rPr>
            </w:pPr>
            <w:r w:rsidRPr="007A6F75">
              <w:rPr>
                <w:rFonts w:cs="Times New Roman"/>
                <w:szCs w:val="16"/>
              </w:rPr>
              <w:t>Temel İş Ve Sorumluluklar</w:t>
            </w:r>
          </w:p>
        </w:tc>
        <w:tc>
          <w:tcPr>
            <w:tcW w:w="8075" w:type="dxa"/>
            <w:vAlign w:val="center"/>
          </w:tcPr>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Gelen yazı ve faksların kontrol edilmesi ve birim içi sevki,</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Dekan tarafından verilen talimatlara uygun olarak işlemleri yapmak,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Dekan tarafında verilen (davetiye, duyuru, tebrik v.s.) maillerin atılması,</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Dekanlıkça istenen telefonların bağlantı işlemleri,</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Uygunluk onay evraklarını hazırlamak,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Birim dosyalama işlemlerinin yapılarak, arşive devredilecek malzemelerin teslimini gerçekleştirmek,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Birimi ile ilgili yazıları teslim almak ve tutanakları imzalamak,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Fakülteye gelen tüm evrakların kayıt edilmesi, yazılması ve ilgili birimlere dağıtımının yapılması işlemlerinin kontrol ve takibini yapmak,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Fakülte kurulu, fakülte yönetim kurulu üyelerinin görev sürelerinin takibini yapmak,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Fakülte kurulu, fakülte yönetim kurulu kararlarının yazımı, dağıtımı ve fakülte kurulu, fakülte yönetim kurulu karar defterlerine yapıştırılması işlemlerini yapmak,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Fakülte ders görevlendirme işlemleri ve takibini yaparak izinli, raporlu ve görevlendirmeleri varsa ilgili yerlere bildirmek,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Fakülte akademik ve idari personeli ile öğrenci disiplin kurulu kararlarının yazımı, dağıtımı ve fakülte disiplin kurulu karar defterlerine yapıştırılması işlemlerini yapmak,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Bölüm başkanlıklarından gelen yazıları üst yazı ile ilgili yerlere iletmek ve takip etmek,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Üstlerinin verdiği görevleri yerine getirmektir.</w:t>
            </w:r>
          </w:p>
          <w:p w:rsidR="007E2111"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Kanun ve yönetmeliklerle kendisine verilen diğer görevleri yapmaktır.</w:t>
            </w:r>
          </w:p>
        </w:tc>
      </w:tr>
      <w:tr w:rsidR="007E2111" w:rsidRPr="007A6F75" w:rsidTr="009916D5">
        <w:trPr>
          <w:trHeight w:val="1798"/>
        </w:trPr>
        <w:tc>
          <w:tcPr>
            <w:tcW w:w="10173" w:type="dxa"/>
            <w:gridSpan w:val="2"/>
            <w:vAlign w:val="center"/>
          </w:tcPr>
          <w:p w:rsidR="007E2111" w:rsidRPr="007A6F75" w:rsidRDefault="007E2111" w:rsidP="009916D5">
            <w:pPr>
              <w:spacing w:line="276" w:lineRule="auto"/>
              <w:rPr>
                <w:rFonts w:cs="Times New Roman"/>
                <w:b w:val="0"/>
                <w:szCs w:val="16"/>
              </w:rPr>
            </w:pPr>
            <w:r>
              <w:rPr>
                <w:rFonts w:cs="Times New Roman"/>
                <w:szCs w:val="16"/>
              </w:rPr>
              <w:t xml:space="preserve">         </w:t>
            </w:r>
            <w:r w:rsidRPr="007A6F75">
              <w:rPr>
                <w:rFonts w:cs="Times New Roman"/>
                <w:szCs w:val="16"/>
              </w:rPr>
              <w:t xml:space="preserve">Hazırlayan:                                                                                                        </w:t>
            </w:r>
            <w:r>
              <w:rPr>
                <w:rFonts w:cs="Times New Roman"/>
                <w:szCs w:val="16"/>
              </w:rPr>
              <w:t xml:space="preserve">                                                                           </w:t>
            </w:r>
            <w:r w:rsidRPr="007A6F75">
              <w:rPr>
                <w:rFonts w:cs="Times New Roman"/>
                <w:szCs w:val="16"/>
              </w:rPr>
              <w:t>Onaylayan:</w:t>
            </w:r>
          </w:p>
          <w:p w:rsidR="007E2111" w:rsidRPr="007A6F75" w:rsidRDefault="007E2111" w:rsidP="009916D5">
            <w:pPr>
              <w:spacing w:line="276" w:lineRule="auto"/>
              <w:rPr>
                <w:rFonts w:cs="Times New Roman"/>
                <w:szCs w:val="16"/>
              </w:rPr>
            </w:pPr>
            <w:r w:rsidRPr="007A6F75">
              <w:rPr>
                <w:rFonts w:cs="Times New Roman"/>
                <w:szCs w:val="16"/>
              </w:rPr>
              <w:t>Ad – Soyad:</w:t>
            </w:r>
            <w:r>
              <w:rPr>
                <w:rFonts w:cs="Times New Roman"/>
                <w:szCs w:val="16"/>
              </w:rPr>
              <w:t xml:space="preserve"> </w:t>
            </w:r>
            <w:r w:rsidRPr="004823AA">
              <w:rPr>
                <w:rFonts w:cs="Times New Roman"/>
                <w:szCs w:val="16"/>
              </w:rPr>
              <w:t xml:space="preserve">Hüseyin Hilmi ALADAĞ  </w:t>
            </w:r>
            <w:r w:rsidRPr="007A6F75">
              <w:rPr>
                <w:rFonts w:cs="Times New Roman"/>
                <w:szCs w:val="16"/>
              </w:rPr>
              <w:t xml:space="preserve">   </w:t>
            </w:r>
            <w:r>
              <w:rPr>
                <w:rFonts w:cs="Times New Roman"/>
                <w:szCs w:val="16"/>
              </w:rPr>
              <w:t xml:space="preserve">                                                                                                                           Prof. Dr. Mahmut Hamil NAZİK</w:t>
            </w:r>
          </w:p>
          <w:p w:rsidR="007E2111" w:rsidRPr="007A6F75" w:rsidRDefault="007E2111" w:rsidP="009916D5">
            <w:pPr>
              <w:spacing w:line="276" w:lineRule="auto"/>
              <w:rPr>
                <w:rFonts w:cs="Times New Roman"/>
                <w:szCs w:val="16"/>
              </w:rPr>
            </w:pPr>
            <w:r w:rsidRPr="007A6F75">
              <w:rPr>
                <w:rFonts w:cs="Times New Roman"/>
                <w:szCs w:val="16"/>
              </w:rPr>
              <w:t>Unvanı:</w:t>
            </w:r>
            <w:r>
              <w:rPr>
                <w:rFonts w:cs="Times New Roman"/>
                <w:szCs w:val="16"/>
              </w:rPr>
              <w:t xml:space="preserve"> Dr. Öğr. Üyesi</w:t>
            </w:r>
            <w:r w:rsidRPr="007A6F75">
              <w:rPr>
                <w:rFonts w:cs="Times New Roman"/>
                <w:szCs w:val="16"/>
              </w:rPr>
              <w:t xml:space="preserve">                                                                                 </w:t>
            </w:r>
            <w:r>
              <w:rPr>
                <w:rFonts w:cs="Times New Roman"/>
                <w:szCs w:val="16"/>
              </w:rPr>
              <w:t xml:space="preserve">                                                                                        </w:t>
            </w:r>
            <w:r w:rsidR="004C1DD8">
              <w:rPr>
                <w:rFonts w:cs="Times New Roman"/>
                <w:szCs w:val="16"/>
              </w:rPr>
              <w:t>Dekan V.</w:t>
            </w:r>
          </w:p>
          <w:p w:rsidR="007E2111" w:rsidRPr="007A6F75" w:rsidRDefault="007E2111" w:rsidP="009916D5">
            <w:pPr>
              <w:spacing w:line="240" w:lineRule="atLeast"/>
              <w:rPr>
                <w:rFonts w:cs="Times New Roman"/>
                <w:b w:val="0"/>
                <w:szCs w:val="16"/>
              </w:rPr>
            </w:pPr>
            <w:r w:rsidRPr="007A6F75">
              <w:rPr>
                <w:rFonts w:cs="Times New Roman"/>
                <w:szCs w:val="16"/>
              </w:rPr>
              <w:t xml:space="preserve">İmza:                                                                                                                                                      </w:t>
            </w:r>
          </w:p>
        </w:tc>
      </w:tr>
    </w:tbl>
    <w:p w:rsidR="004D03FE" w:rsidRDefault="004D03FE" w:rsidP="00816D43"/>
    <w:p w:rsidR="004D03FE" w:rsidRDefault="004D03FE" w:rsidP="00816D43"/>
    <w:p w:rsidR="004D03FE" w:rsidRDefault="004D03FE" w:rsidP="00816D43"/>
    <w:p w:rsidR="004D03FE" w:rsidRDefault="004D03FE" w:rsidP="00816D43"/>
    <w:p w:rsidR="00816D43" w:rsidRDefault="00816D43" w:rsidP="00816D43"/>
    <w:p w:rsidR="00816D43" w:rsidRDefault="00816D43" w:rsidP="00816D43"/>
    <w:p w:rsidR="00816D43" w:rsidRDefault="00816D43" w:rsidP="00816D43"/>
    <w:p w:rsidR="00604BDC" w:rsidRDefault="00604BDC" w:rsidP="00816D43"/>
    <w:p w:rsidR="00604BDC" w:rsidRDefault="00604BDC" w:rsidP="00816D43"/>
    <w:p w:rsidR="004D03FE" w:rsidRDefault="004D03FE" w:rsidP="00816D43"/>
    <w:p w:rsidR="007E2111" w:rsidRPr="00442E7C" w:rsidRDefault="007E2111" w:rsidP="00604BDC">
      <w:bookmarkStart w:id="26" w:name="_Toc423355515"/>
      <w:bookmarkStart w:id="27" w:name="_Toc423356236"/>
      <w:bookmarkStart w:id="28" w:name="_Toc489870506"/>
      <w:bookmarkStart w:id="29" w:name="_Toc58937277"/>
      <w:r>
        <w:lastRenderedPageBreak/>
        <w:t>1.6</w:t>
      </w:r>
      <w:r w:rsidRPr="00442E7C">
        <w:t>.</w:t>
      </w:r>
      <w:r>
        <w:t xml:space="preserve"> Fakülte</w:t>
      </w:r>
      <w:r w:rsidRPr="00442E7C">
        <w:t xml:space="preserve"> Yazı İşleri Birimi</w:t>
      </w:r>
      <w:bookmarkEnd w:id="26"/>
      <w:bookmarkEnd w:id="27"/>
      <w:bookmarkEnd w:id="28"/>
      <w:bookmarkEnd w:id="29"/>
    </w:p>
    <w:tbl>
      <w:tblPr>
        <w:tblStyle w:val="TabloKlavuzu"/>
        <w:tblW w:w="10197" w:type="dxa"/>
        <w:tblLayout w:type="fixed"/>
        <w:tblLook w:val="04A0" w:firstRow="1" w:lastRow="0" w:firstColumn="1" w:lastColumn="0" w:noHBand="0" w:noVBand="1"/>
      </w:tblPr>
      <w:tblGrid>
        <w:gridCol w:w="2096"/>
        <w:gridCol w:w="8101"/>
      </w:tblGrid>
      <w:tr w:rsidR="007E2111" w:rsidRPr="00442E7C" w:rsidTr="00F20F95">
        <w:trPr>
          <w:trHeight w:val="428"/>
        </w:trPr>
        <w:tc>
          <w:tcPr>
            <w:tcW w:w="2096" w:type="dxa"/>
            <w:vAlign w:val="center"/>
          </w:tcPr>
          <w:p w:rsidR="007E2111" w:rsidRPr="00442E7C" w:rsidRDefault="007E2111" w:rsidP="009916D5">
            <w:pPr>
              <w:rPr>
                <w:rFonts w:cs="Times New Roman"/>
                <w:b w:val="0"/>
                <w:szCs w:val="16"/>
              </w:rPr>
            </w:pPr>
            <w:r w:rsidRPr="00442E7C">
              <w:rPr>
                <w:rFonts w:cs="Times New Roman"/>
                <w:szCs w:val="16"/>
              </w:rPr>
              <w:t>Kurumu</w:t>
            </w:r>
          </w:p>
        </w:tc>
        <w:tc>
          <w:tcPr>
            <w:tcW w:w="8100" w:type="dxa"/>
            <w:vAlign w:val="center"/>
          </w:tcPr>
          <w:p w:rsidR="007E2111" w:rsidRPr="00442E7C" w:rsidRDefault="007E2111" w:rsidP="009916D5">
            <w:pPr>
              <w:rPr>
                <w:rFonts w:cs="Times New Roman"/>
                <w:color w:val="000000" w:themeColor="text1"/>
                <w:szCs w:val="16"/>
              </w:rPr>
            </w:pPr>
            <w:r w:rsidRPr="00442E7C">
              <w:rPr>
                <w:rFonts w:cs="Times New Roman"/>
                <w:color w:val="000000" w:themeColor="text1"/>
                <w:szCs w:val="16"/>
              </w:rPr>
              <w:t>Osmaniye Korkut Ata Üniversitesi</w:t>
            </w:r>
          </w:p>
        </w:tc>
      </w:tr>
      <w:tr w:rsidR="007E2111" w:rsidRPr="007A6F75" w:rsidTr="00F20F95">
        <w:trPr>
          <w:trHeight w:val="428"/>
        </w:trPr>
        <w:tc>
          <w:tcPr>
            <w:tcW w:w="2096" w:type="dxa"/>
            <w:vAlign w:val="center"/>
          </w:tcPr>
          <w:p w:rsidR="007E2111" w:rsidRPr="007A6F75" w:rsidRDefault="007E2111" w:rsidP="009916D5">
            <w:pPr>
              <w:rPr>
                <w:rFonts w:cs="Times New Roman"/>
                <w:b w:val="0"/>
                <w:szCs w:val="16"/>
              </w:rPr>
            </w:pPr>
            <w:r w:rsidRPr="007A6F75">
              <w:rPr>
                <w:rFonts w:cs="Times New Roman"/>
                <w:szCs w:val="16"/>
              </w:rPr>
              <w:t>Birimi:</w:t>
            </w:r>
          </w:p>
        </w:tc>
        <w:tc>
          <w:tcPr>
            <w:tcW w:w="8100" w:type="dxa"/>
            <w:vAlign w:val="center"/>
          </w:tcPr>
          <w:p w:rsidR="007E2111" w:rsidRPr="007A6F75" w:rsidRDefault="007E2111" w:rsidP="009916D5">
            <w:pPr>
              <w:rPr>
                <w:rFonts w:cs="Times New Roman"/>
                <w:szCs w:val="16"/>
              </w:rPr>
            </w:pPr>
            <w:r>
              <w:rPr>
                <w:rFonts w:cs="Times New Roman"/>
                <w:szCs w:val="16"/>
              </w:rPr>
              <w:t>Kadirli Sosyal ve Beşeri Bilimler Fakültesi</w:t>
            </w:r>
          </w:p>
        </w:tc>
      </w:tr>
      <w:tr w:rsidR="007E2111" w:rsidRPr="007A6F75" w:rsidTr="00F20F95">
        <w:trPr>
          <w:trHeight w:val="477"/>
        </w:trPr>
        <w:tc>
          <w:tcPr>
            <w:tcW w:w="2096" w:type="dxa"/>
            <w:vAlign w:val="center"/>
          </w:tcPr>
          <w:p w:rsidR="007E2111" w:rsidRPr="007A6F75" w:rsidRDefault="007E2111" w:rsidP="009916D5">
            <w:pPr>
              <w:rPr>
                <w:rFonts w:cs="Times New Roman"/>
                <w:b w:val="0"/>
                <w:szCs w:val="16"/>
              </w:rPr>
            </w:pPr>
            <w:r w:rsidRPr="007A6F75">
              <w:rPr>
                <w:rFonts w:cs="Times New Roman"/>
                <w:szCs w:val="16"/>
              </w:rPr>
              <w:t>Alt Birim</w:t>
            </w:r>
          </w:p>
        </w:tc>
        <w:tc>
          <w:tcPr>
            <w:tcW w:w="8100" w:type="dxa"/>
            <w:vAlign w:val="center"/>
          </w:tcPr>
          <w:p w:rsidR="007E2111" w:rsidRPr="007A6F75" w:rsidRDefault="007E2111" w:rsidP="009916D5">
            <w:pPr>
              <w:rPr>
                <w:rFonts w:cs="Times New Roman"/>
                <w:szCs w:val="16"/>
              </w:rPr>
            </w:pPr>
            <w:r>
              <w:rPr>
                <w:rFonts w:cs="Times New Roman"/>
                <w:szCs w:val="16"/>
              </w:rPr>
              <w:t>Fakülte</w:t>
            </w:r>
            <w:r w:rsidRPr="007A6F75">
              <w:rPr>
                <w:rFonts w:cs="Times New Roman"/>
                <w:szCs w:val="16"/>
              </w:rPr>
              <w:t xml:space="preserve"> Yazı İşleri Birimi</w:t>
            </w:r>
          </w:p>
        </w:tc>
      </w:tr>
      <w:tr w:rsidR="007E2111" w:rsidRPr="007A6F75" w:rsidTr="00F20F95">
        <w:trPr>
          <w:trHeight w:val="497"/>
        </w:trPr>
        <w:tc>
          <w:tcPr>
            <w:tcW w:w="2096" w:type="dxa"/>
            <w:vAlign w:val="center"/>
          </w:tcPr>
          <w:p w:rsidR="007E2111" w:rsidRPr="007A6F75" w:rsidRDefault="007E2111" w:rsidP="009916D5">
            <w:pPr>
              <w:rPr>
                <w:rFonts w:cs="Times New Roman"/>
                <w:szCs w:val="16"/>
              </w:rPr>
            </w:pPr>
            <w:r w:rsidRPr="007A6F75">
              <w:rPr>
                <w:rFonts w:cs="Times New Roman"/>
                <w:szCs w:val="16"/>
              </w:rPr>
              <w:t>Görev Amacı</w:t>
            </w:r>
          </w:p>
        </w:tc>
        <w:tc>
          <w:tcPr>
            <w:tcW w:w="8100" w:type="dxa"/>
            <w:vAlign w:val="center"/>
          </w:tcPr>
          <w:p w:rsidR="007E2111" w:rsidRPr="007A6F75" w:rsidRDefault="007E2111" w:rsidP="009916D5">
            <w:pPr>
              <w:rPr>
                <w:rFonts w:eastAsia="Times New Roman" w:cs="Times New Roman"/>
                <w:szCs w:val="16"/>
              </w:rPr>
            </w:pPr>
            <w:r>
              <w:rPr>
                <w:rFonts w:eastAsia="Times New Roman" w:cs="Times New Roman"/>
                <w:szCs w:val="16"/>
              </w:rPr>
              <w:t>Fakülteye</w:t>
            </w:r>
            <w:r w:rsidRPr="007A6F75">
              <w:rPr>
                <w:rFonts w:eastAsia="Times New Roman" w:cs="Times New Roman"/>
                <w:szCs w:val="16"/>
              </w:rPr>
              <w:t xml:space="preserve"> gelen-giden tüm evrakların kayıt edilmesi, yazılması ve dağıtımının yapılması işlemlerinin kontrol ve takibini yapmak.</w:t>
            </w:r>
          </w:p>
        </w:tc>
      </w:tr>
      <w:tr w:rsidR="007E2111" w:rsidRPr="007A6F75" w:rsidTr="00F20F95">
        <w:trPr>
          <w:trHeight w:val="428"/>
        </w:trPr>
        <w:tc>
          <w:tcPr>
            <w:tcW w:w="2096" w:type="dxa"/>
            <w:vAlign w:val="center"/>
          </w:tcPr>
          <w:p w:rsidR="007E2111" w:rsidRPr="007A6F75" w:rsidRDefault="007E2111" w:rsidP="009916D5">
            <w:pPr>
              <w:rPr>
                <w:rFonts w:cs="Times New Roman"/>
                <w:b w:val="0"/>
                <w:szCs w:val="16"/>
              </w:rPr>
            </w:pPr>
            <w:r w:rsidRPr="007A6F75">
              <w:rPr>
                <w:rFonts w:cs="Times New Roman"/>
                <w:szCs w:val="16"/>
              </w:rPr>
              <w:t xml:space="preserve"> İlgili Mevzuat</w:t>
            </w:r>
          </w:p>
        </w:tc>
        <w:tc>
          <w:tcPr>
            <w:tcW w:w="8100" w:type="dxa"/>
            <w:vAlign w:val="center"/>
          </w:tcPr>
          <w:p w:rsidR="007E2111" w:rsidRPr="00E7725E" w:rsidRDefault="007E2111" w:rsidP="009916D5">
            <w:pPr>
              <w:pStyle w:val="ListeParagraf"/>
              <w:numPr>
                <w:ilvl w:val="0"/>
                <w:numId w:val="27"/>
              </w:numPr>
              <w:rPr>
                <w:rFonts w:cs="Times New Roman"/>
                <w:szCs w:val="16"/>
              </w:rPr>
            </w:pPr>
            <w:r w:rsidRPr="00E7725E">
              <w:rPr>
                <w:rFonts w:cs="Times New Roman"/>
                <w:szCs w:val="16"/>
              </w:rPr>
              <w:t>657 Sayılı Devlet Memurları Kanunu</w:t>
            </w:r>
          </w:p>
          <w:p w:rsidR="007E2111" w:rsidRPr="00E7725E" w:rsidRDefault="007E2111" w:rsidP="009916D5">
            <w:pPr>
              <w:pStyle w:val="ListeParagraf"/>
              <w:numPr>
                <w:ilvl w:val="0"/>
                <w:numId w:val="27"/>
              </w:numPr>
              <w:rPr>
                <w:rFonts w:cs="Times New Roman"/>
                <w:szCs w:val="16"/>
              </w:rPr>
            </w:pPr>
            <w:r w:rsidRPr="00E7725E">
              <w:rPr>
                <w:rFonts w:cs="Times New Roman"/>
                <w:szCs w:val="16"/>
              </w:rPr>
              <w:t>2547 Sayılı Yüksek Öğretim Kanunu</w:t>
            </w:r>
          </w:p>
          <w:p w:rsidR="007E2111" w:rsidRPr="00E7725E" w:rsidRDefault="007E2111" w:rsidP="009916D5">
            <w:pPr>
              <w:pStyle w:val="ListeParagraf"/>
              <w:numPr>
                <w:ilvl w:val="0"/>
                <w:numId w:val="27"/>
              </w:numPr>
              <w:rPr>
                <w:rFonts w:cs="Times New Roman"/>
                <w:szCs w:val="16"/>
              </w:rPr>
            </w:pPr>
            <w:r w:rsidRPr="00E7725E">
              <w:rPr>
                <w:rFonts w:cs="Times New Roman"/>
                <w:szCs w:val="16"/>
              </w:rPr>
              <w:t>2914 Sayılı Kanun</w:t>
            </w:r>
          </w:p>
          <w:p w:rsidR="007E2111" w:rsidRPr="00E7725E" w:rsidRDefault="007E2111" w:rsidP="009916D5">
            <w:pPr>
              <w:pStyle w:val="ListeParagraf"/>
              <w:numPr>
                <w:ilvl w:val="0"/>
                <w:numId w:val="27"/>
              </w:numPr>
              <w:rPr>
                <w:rFonts w:cs="Times New Roman"/>
                <w:szCs w:val="16"/>
              </w:rPr>
            </w:pPr>
            <w:r w:rsidRPr="00E7725E">
              <w:rPr>
                <w:rFonts w:cs="Times New Roman"/>
                <w:szCs w:val="16"/>
              </w:rPr>
              <w:t>YÖK Mevzuatı,</w:t>
            </w:r>
          </w:p>
          <w:p w:rsidR="007E2111" w:rsidRPr="00E7725E" w:rsidRDefault="007E2111" w:rsidP="009916D5">
            <w:pPr>
              <w:pStyle w:val="ListeParagraf"/>
              <w:numPr>
                <w:ilvl w:val="0"/>
                <w:numId w:val="27"/>
              </w:numPr>
              <w:rPr>
                <w:rFonts w:cs="Times New Roman"/>
                <w:szCs w:val="16"/>
              </w:rPr>
            </w:pPr>
            <w:r w:rsidRPr="00E7725E">
              <w:rPr>
                <w:rFonts w:cs="Times New Roman"/>
                <w:szCs w:val="16"/>
              </w:rPr>
              <w:t>İlgili Osmaniye Korkut Ata Üniversitesi Mevzuatları</w:t>
            </w:r>
          </w:p>
          <w:p w:rsidR="007E2111" w:rsidRPr="00E7725E" w:rsidRDefault="007E2111" w:rsidP="009916D5">
            <w:pPr>
              <w:pStyle w:val="ListeParagraf"/>
              <w:numPr>
                <w:ilvl w:val="0"/>
                <w:numId w:val="27"/>
              </w:numPr>
              <w:rPr>
                <w:rFonts w:cs="Times New Roman"/>
                <w:szCs w:val="16"/>
              </w:rPr>
            </w:pPr>
            <w:r w:rsidRPr="00E7725E">
              <w:rPr>
                <w:rFonts w:cs="Times New Roman"/>
                <w:szCs w:val="16"/>
              </w:rPr>
              <w:t>İlgili Diğer Mevzuat.</w:t>
            </w:r>
          </w:p>
        </w:tc>
      </w:tr>
      <w:tr w:rsidR="007E2111" w:rsidRPr="007A6F75" w:rsidTr="00F20F95">
        <w:trPr>
          <w:trHeight w:val="428"/>
        </w:trPr>
        <w:tc>
          <w:tcPr>
            <w:tcW w:w="2096" w:type="dxa"/>
            <w:vAlign w:val="center"/>
          </w:tcPr>
          <w:p w:rsidR="007E2111" w:rsidRPr="007A6F75" w:rsidRDefault="007E2111" w:rsidP="009916D5">
            <w:pPr>
              <w:rPr>
                <w:rFonts w:cs="Times New Roman"/>
                <w:b w:val="0"/>
                <w:szCs w:val="16"/>
              </w:rPr>
            </w:pPr>
            <w:r w:rsidRPr="007A6F75">
              <w:rPr>
                <w:rFonts w:cs="Times New Roman"/>
                <w:szCs w:val="16"/>
              </w:rPr>
              <w:t>İç Kontrol Standardı</w:t>
            </w:r>
          </w:p>
        </w:tc>
        <w:tc>
          <w:tcPr>
            <w:tcW w:w="8100" w:type="dxa"/>
            <w:vAlign w:val="center"/>
          </w:tcPr>
          <w:p w:rsidR="007E2111" w:rsidRPr="007A6F75" w:rsidRDefault="007E2111" w:rsidP="009916D5">
            <w:pPr>
              <w:rPr>
                <w:rFonts w:cs="Times New Roman"/>
                <w:szCs w:val="16"/>
              </w:rPr>
            </w:pPr>
            <w:r w:rsidRPr="007A6F75">
              <w:rPr>
                <w:rFonts w:cs="Times New Roman"/>
                <w:szCs w:val="16"/>
              </w:rPr>
              <w:t xml:space="preserve">Standart: 2. Misyon, organizasyon yapısı ve görevler </w:t>
            </w:r>
          </w:p>
        </w:tc>
      </w:tr>
      <w:tr w:rsidR="007E2111" w:rsidRPr="007A6F75" w:rsidTr="00F20F95">
        <w:trPr>
          <w:trHeight w:val="428"/>
        </w:trPr>
        <w:tc>
          <w:tcPr>
            <w:tcW w:w="2096" w:type="dxa"/>
            <w:vAlign w:val="center"/>
          </w:tcPr>
          <w:p w:rsidR="007E2111" w:rsidRPr="007A6F75" w:rsidRDefault="007E2111" w:rsidP="009916D5">
            <w:pPr>
              <w:rPr>
                <w:rFonts w:cs="Times New Roman"/>
                <w:b w:val="0"/>
                <w:szCs w:val="16"/>
              </w:rPr>
            </w:pPr>
            <w:r w:rsidRPr="007A6F75">
              <w:rPr>
                <w:rFonts w:cs="Times New Roman"/>
                <w:szCs w:val="16"/>
              </w:rPr>
              <w:t>İç Kontrol Genel Şartı</w:t>
            </w:r>
          </w:p>
        </w:tc>
        <w:tc>
          <w:tcPr>
            <w:tcW w:w="8100" w:type="dxa"/>
            <w:vAlign w:val="center"/>
          </w:tcPr>
          <w:p w:rsidR="007E2111" w:rsidRPr="007A6F75" w:rsidRDefault="007E2111" w:rsidP="009916D5">
            <w:pPr>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7E2111" w:rsidRPr="007A6F75" w:rsidTr="00F20F95">
        <w:trPr>
          <w:trHeight w:val="3368"/>
        </w:trPr>
        <w:tc>
          <w:tcPr>
            <w:tcW w:w="2096" w:type="dxa"/>
            <w:vAlign w:val="center"/>
          </w:tcPr>
          <w:p w:rsidR="007E2111" w:rsidRPr="007A6F75" w:rsidRDefault="007E2111" w:rsidP="009916D5">
            <w:pPr>
              <w:rPr>
                <w:rFonts w:cs="Times New Roman"/>
                <w:b w:val="0"/>
                <w:szCs w:val="16"/>
              </w:rPr>
            </w:pPr>
            <w:r w:rsidRPr="007A6F75">
              <w:rPr>
                <w:rFonts w:cs="Times New Roman"/>
                <w:szCs w:val="16"/>
              </w:rPr>
              <w:t>Temel İş Ve Sorumluluklar</w:t>
            </w:r>
          </w:p>
        </w:tc>
        <w:tc>
          <w:tcPr>
            <w:tcW w:w="8100" w:type="dxa"/>
            <w:vAlign w:val="center"/>
          </w:tcPr>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Gelen yazı ve faksların kontrol edilmesi ve birim içi sevki,</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Dekan tarafından verilen talimatlara uygun olarak işlemleri yapmak,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Dekan tarafında verilen (davetiye, duyuru, tebrik v.s.) maillerin atılması,</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Dekanlıkça istenen telefonların bağlantı işlemleri,</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Uygunluk onay evraklarını hazırlamak,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Birim dosyalama işlemlerinin yapılarak, arşive devredilecek malzemelerin teslimini gerçekleştirmek,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Birimi ile ilgili yazıları teslim almak ve tutanakları imzalamak,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Fakülteye gelen tüm evrakların kayıt edilmesi, yazılması ve ilgili birimlere dağıtımının yapılması işlemlerinin kontrol ve takibini yapmak,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Fakülte kurulu, fakülte yönetim kurulu üyelerinin görev sürelerinin takibini yapmak,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Fakülte kurulu, fakülte yönetim kurulu kararlarının yazımı, dağıtımı ve fakülte kurulu, fakülte yönetim kurulu karar defterlerine yapıştırılması işlemlerini yapmak,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Fakülte ders görevlendirme işlemleri ve takibini yaparak izinli, raporlu ve görevlendirmeleri varsa ilgili yerlere bildirmek,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Fakülte akademik ve idari personeli ile öğrenci disiplin kurulu kararlarının yazımı, dağıtımı ve fakülte disiplin kurulu karar defterlerine yapıştırılması işlemlerini yapmak,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Bölüm başkanlıklarından gelen yazıları üst yazı ile ilgili yerlere iletmek ve takip etmek,</w:t>
            </w:r>
          </w:p>
          <w:p w:rsidR="00F20F95" w:rsidRPr="00F20F95" w:rsidRDefault="00F20F95" w:rsidP="00F20F95">
            <w:pPr>
              <w:pStyle w:val="ListeParagraf"/>
              <w:numPr>
                <w:ilvl w:val="0"/>
                <w:numId w:val="26"/>
              </w:numPr>
              <w:rPr>
                <w:rFonts w:eastAsia="Times New Roman" w:cs="Times New Roman"/>
                <w:szCs w:val="16"/>
              </w:rPr>
            </w:pPr>
            <w:r w:rsidRPr="00F20F95">
              <w:rPr>
                <w:rFonts w:eastAsia="Times New Roman" w:cs="Times New Roman"/>
                <w:szCs w:val="16"/>
              </w:rPr>
              <w:t>Üstlerinin verdiği görevleri yerine getirmektir.</w:t>
            </w:r>
          </w:p>
          <w:p w:rsidR="007E2111" w:rsidRPr="00F20F95" w:rsidRDefault="00F20F95" w:rsidP="007E2111">
            <w:pPr>
              <w:pStyle w:val="ListeParagraf"/>
              <w:numPr>
                <w:ilvl w:val="0"/>
                <w:numId w:val="26"/>
              </w:numPr>
              <w:rPr>
                <w:rFonts w:eastAsia="Times New Roman" w:cs="Times New Roman"/>
                <w:szCs w:val="16"/>
              </w:rPr>
            </w:pPr>
            <w:r w:rsidRPr="00F20F95">
              <w:rPr>
                <w:rFonts w:eastAsia="Times New Roman" w:cs="Times New Roman"/>
                <w:szCs w:val="16"/>
              </w:rPr>
              <w:t>Kanun ve yönetmeliklerle kendisine verilen diğer görevleri yapmaktır.</w:t>
            </w:r>
          </w:p>
        </w:tc>
      </w:tr>
      <w:tr w:rsidR="007E2111" w:rsidRPr="007A6F75" w:rsidTr="00F20F95">
        <w:trPr>
          <w:trHeight w:val="1406"/>
        </w:trPr>
        <w:tc>
          <w:tcPr>
            <w:tcW w:w="10197" w:type="dxa"/>
            <w:gridSpan w:val="2"/>
            <w:vAlign w:val="center"/>
          </w:tcPr>
          <w:p w:rsidR="007E2111" w:rsidRPr="007A6F75" w:rsidRDefault="007E2111" w:rsidP="009916D5">
            <w:pPr>
              <w:spacing w:line="276" w:lineRule="auto"/>
              <w:rPr>
                <w:rFonts w:cs="Times New Roman"/>
                <w:b w:val="0"/>
                <w:szCs w:val="16"/>
              </w:rPr>
            </w:pPr>
            <w:r>
              <w:rPr>
                <w:rFonts w:cs="Times New Roman"/>
                <w:szCs w:val="16"/>
              </w:rPr>
              <w:t xml:space="preserve">            </w:t>
            </w:r>
            <w:r w:rsidRPr="007A6F75">
              <w:rPr>
                <w:rFonts w:cs="Times New Roman"/>
                <w:szCs w:val="16"/>
              </w:rPr>
              <w:t xml:space="preserve">Hazırlayan:                                                                                                        </w:t>
            </w:r>
            <w:r>
              <w:rPr>
                <w:rFonts w:cs="Times New Roman"/>
                <w:szCs w:val="16"/>
              </w:rPr>
              <w:t xml:space="preserve">                                                                           </w:t>
            </w:r>
            <w:r w:rsidRPr="007A6F75">
              <w:rPr>
                <w:rFonts w:cs="Times New Roman"/>
                <w:szCs w:val="16"/>
              </w:rPr>
              <w:t>Onaylayan:</w:t>
            </w:r>
          </w:p>
          <w:p w:rsidR="007E2111" w:rsidRPr="007A6F75" w:rsidRDefault="007E2111" w:rsidP="009916D5">
            <w:pPr>
              <w:spacing w:line="276" w:lineRule="auto"/>
              <w:rPr>
                <w:rFonts w:cs="Times New Roman"/>
                <w:szCs w:val="16"/>
              </w:rPr>
            </w:pPr>
            <w:r w:rsidRPr="007A6F75">
              <w:rPr>
                <w:rFonts w:cs="Times New Roman"/>
                <w:szCs w:val="16"/>
              </w:rPr>
              <w:t>Ad – Soyad:</w:t>
            </w:r>
            <w:r>
              <w:rPr>
                <w:rFonts w:cs="Times New Roman"/>
                <w:szCs w:val="16"/>
              </w:rPr>
              <w:t xml:space="preserve"> </w:t>
            </w:r>
            <w:r w:rsidRPr="004823AA">
              <w:rPr>
                <w:rFonts w:cs="Times New Roman"/>
                <w:szCs w:val="16"/>
              </w:rPr>
              <w:t xml:space="preserve">Hüseyin Hilmi ALADAĞ  </w:t>
            </w:r>
            <w:r w:rsidRPr="007A6F75">
              <w:rPr>
                <w:rFonts w:cs="Times New Roman"/>
                <w:szCs w:val="16"/>
              </w:rPr>
              <w:t xml:space="preserve">   </w:t>
            </w:r>
            <w:r>
              <w:rPr>
                <w:rFonts w:cs="Times New Roman"/>
                <w:szCs w:val="16"/>
              </w:rPr>
              <w:t xml:space="preserve">                                                                                                                           Prof. Dr. Mahmut Hamil NAZİK</w:t>
            </w:r>
          </w:p>
          <w:p w:rsidR="007E2111" w:rsidRPr="007A6F75" w:rsidRDefault="007E2111" w:rsidP="009916D5">
            <w:pPr>
              <w:spacing w:line="276" w:lineRule="auto"/>
              <w:rPr>
                <w:rFonts w:cs="Times New Roman"/>
                <w:szCs w:val="16"/>
              </w:rPr>
            </w:pPr>
            <w:r w:rsidRPr="007A6F75">
              <w:rPr>
                <w:rFonts w:cs="Times New Roman"/>
                <w:szCs w:val="16"/>
              </w:rPr>
              <w:t>Unvanı:</w:t>
            </w:r>
            <w:r>
              <w:rPr>
                <w:rFonts w:cs="Times New Roman"/>
                <w:szCs w:val="16"/>
              </w:rPr>
              <w:t xml:space="preserve"> Dr. Öğr. Üyesi</w:t>
            </w:r>
            <w:r w:rsidRPr="007A6F75">
              <w:rPr>
                <w:rFonts w:cs="Times New Roman"/>
                <w:szCs w:val="16"/>
              </w:rPr>
              <w:t xml:space="preserve">                                                                                 </w:t>
            </w:r>
            <w:r>
              <w:rPr>
                <w:rFonts w:cs="Times New Roman"/>
                <w:szCs w:val="16"/>
              </w:rPr>
              <w:t xml:space="preserve">                                                                                        </w:t>
            </w:r>
            <w:r w:rsidR="004C1DD8">
              <w:rPr>
                <w:rFonts w:cs="Times New Roman"/>
                <w:szCs w:val="16"/>
              </w:rPr>
              <w:t>Dekan V.</w:t>
            </w:r>
          </w:p>
          <w:p w:rsidR="007E2111" w:rsidRPr="007A6F75" w:rsidRDefault="007E2111" w:rsidP="009916D5">
            <w:pPr>
              <w:rPr>
                <w:rFonts w:cs="Times New Roman"/>
                <w:b w:val="0"/>
                <w:szCs w:val="16"/>
              </w:rPr>
            </w:pPr>
            <w:r w:rsidRPr="007A6F75">
              <w:rPr>
                <w:rFonts w:cs="Times New Roman"/>
                <w:szCs w:val="16"/>
              </w:rPr>
              <w:t xml:space="preserve">İmza:                                                                                                                                                      </w:t>
            </w:r>
          </w:p>
        </w:tc>
      </w:tr>
    </w:tbl>
    <w:p w:rsidR="004D03FE" w:rsidRDefault="004D03FE" w:rsidP="00816D43"/>
    <w:p w:rsidR="004D03FE" w:rsidRDefault="004D03FE" w:rsidP="00816D43"/>
    <w:p w:rsidR="00816D43" w:rsidRDefault="00816D43" w:rsidP="00816D43"/>
    <w:p w:rsidR="007E2111" w:rsidRDefault="007E2111" w:rsidP="00816D43"/>
    <w:p w:rsidR="007E2111" w:rsidRDefault="007E2111" w:rsidP="00816D43"/>
    <w:p w:rsidR="00F20F95" w:rsidRDefault="00F20F95" w:rsidP="00816D43"/>
    <w:p w:rsidR="00F20F95" w:rsidRDefault="00F20F95" w:rsidP="00816D43"/>
    <w:p w:rsidR="00F20F95" w:rsidRDefault="00F20F95" w:rsidP="00816D43"/>
    <w:p w:rsidR="00F20F95" w:rsidRDefault="00F20F95" w:rsidP="00816D43"/>
    <w:p w:rsidR="00F20F95" w:rsidRDefault="00F20F95" w:rsidP="00816D43"/>
    <w:p w:rsidR="00604BDC" w:rsidRDefault="00604BDC" w:rsidP="00816D43"/>
    <w:p w:rsidR="00604BDC" w:rsidRDefault="00604BDC" w:rsidP="00816D43"/>
    <w:p w:rsidR="007E2111" w:rsidRDefault="007E2111" w:rsidP="00816D43"/>
    <w:p w:rsidR="0091486E" w:rsidRPr="007A6F75" w:rsidRDefault="0091486E" w:rsidP="00604BDC">
      <w:bookmarkStart w:id="30" w:name="_Toc423355516"/>
      <w:bookmarkStart w:id="31" w:name="_Toc423356237"/>
      <w:bookmarkStart w:id="32" w:name="_Toc489870507"/>
      <w:bookmarkStart w:id="33" w:name="_Toc58937278"/>
      <w:r>
        <w:lastRenderedPageBreak/>
        <w:t>1.7</w:t>
      </w:r>
      <w:r w:rsidRPr="007A6F75">
        <w:t>.</w:t>
      </w:r>
      <w:r>
        <w:t>Fakülte</w:t>
      </w:r>
      <w:r w:rsidRPr="007A6F75">
        <w:t xml:space="preserve"> Mali İşler Birimi</w:t>
      </w:r>
      <w:bookmarkEnd w:id="30"/>
      <w:bookmarkEnd w:id="31"/>
      <w:bookmarkEnd w:id="32"/>
      <w:bookmarkEnd w:id="33"/>
    </w:p>
    <w:tbl>
      <w:tblPr>
        <w:tblStyle w:val="TabloKlavuzu"/>
        <w:tblW w:w="10173" w:type="dxa"/>
        <w:tblLayout w:type="fixed"/>
        <w:tblLook w:val="04A0" w:firstRow="1" w:lastRow="0" w:firstColumn="1" w:lastColumn="0" w:noHBand="0" w:noVBand="1"/>
      </w:tblPr>
      <w:tblGrid>
        <w:gridCol w:w="2092"/>
        <w:gridCol w:w="8081"/>
      </w:tblGrid>
      <w:tr w:rsidR="0091486E" w:rsidRPr="007A6F75" w:rsidTr="009916D5">
        <w:trPr>
          <w:trHeight w:val="473"/>
        </w:trPr>
        <w:tc>
          <w:tcPr>
            <w:tcW w:w="2092" w:type="dxa"/>
            <w:vAlign w:val="center"/>
          </w:tcPr>
          <w:p w:rsidR="0091486E" w:rsidRPr="007A6F75" w:rsidRDefault="0091486E" w:rsidP="009916D5">
            <w:pPr>
              <w:rPr>
                <w:rFonts w:cs="Times New Roman"/>
                <w:b w:val="0"/>
                <w:szCs w:val="16"/>
              </w:rPr>
            </w:pPr>
            <w:r w:rsidRPr="007A6F75">
              <w:rPr>
                <w:rFonts w:cs="Times New Roman"/>
                <w:szCs w:val="16"/>
              </w:rPr>
              <w:t>Kurumu</w:t>
            </w:r>
          </w:p>
        </w:tc>
        <w:tc>
          <w:tcPr>
            <w:tcW w:w="8081" w:type="dxa"/>
            <w:vAlign w:val="center"/>
          </w:tcPr>
          <w:p w:rsidR="0091486E" w:rsidRPr="007A6F75" w:rsidRDefault="0091486E" w:rsidP="009916D5">
            <w:pPr>
              <w:rPr>
                <w:rFonts w:cs="Times New Roman"/>
                <w:color w:val="000000" w:themeColor="text1"/>
                <w:szCs w:val="16"/>
              </w:rPr>
            </w:pPr>
            <w:r w:rsidRPr="007A6F75">
              <w:rPr>
                <w:rFonts w:cs="Times New Roman"/>
                <w:color w:val="000000" w:themeColor="text1"/>
                <w:szCs w:val="16"/>
              </w:rPr>
              <w:t>Osmaniye Korkut Ata Üniversitesi</w:t>
            </w:r>
          </w:p>
        </w:tc>
      </w:tr>
      <w:tr w:rsidR="0091486E" w:rsidRPr="007A6F75" w:rsidTr="009916D5">
        <w:trPr>
          <w:trHeight w:val="473"/>
        </w:trPr>
        <w:tc>
          <w:tcPr>
            <w:tcW w:w="2092" w:type="dxa"/>
            <w:vAlign w:val="center"/>
          </w:tcPr>
          <w:p w:rsidR="0091486E" w:rsidRPr="007A6F75" w:rsidRDefault="0091486E" w:rsidP="009916D5">
            <w:pPr>
              <w:rPr>
                <w:rFonts w:cs="Times New Roman"/>
                <w:b w:val="0"/>
                <w:szCs w:val="16"/>
              </w:rPr>
            </w:pPr>
            <w:r w:rsidRPr="007A6F75">
              <w:rPr>
                <w:rFonts w:cs="Times New Roman"/>
                <w:szCs w:val="16"/>
              </w:rPr>
              <w:t>Birimi:</w:t>
            </w:r>
          </w:p>
        </w:tc>
        <w:tc>
          <w:tcPr>
            <w:tcW w:w="8081" w:type="dxa"/>
            <w:vAlign w:val="center"/>
          </w:tcPr>
          <w:p w:rsidR="0091486E" w:rsidRPr="007A6F75" w:rsidRDefault="0091486E" w:rsidP="009916D5">
            <w:pPr>
              <w:rPr>
                <w:rFonts w:cs="Times New Roman"/>
                <w:szCs w:val="16"/>
              </w:rPr>
            </w:pPr>
            <w:r>
              <w:rPr>
                <w:rFonts w:cs="Times New Roman"/>
                <w:szCs w:val="16"/>
              </w:rPr>
              <w:t>Kadirli Sosyal ve Beşeri Bilimler Fakültesi</w:t>
            </w:r>
          </w:p>
        </w:tc>
      </w:tr>
      <w:tr w:rsidR="0091486E" w:rsidRPr="007A6F75" w:rsidTr="009916D5">
        <w:trPr>
          <w:trHeight w:val="528"/>
        </w:trPr>
        <w:tc>
          <w:tcPr>
            <w:tcW w:w="2092" w:type="dxa"/>
            <w:vAlign w:val="center"/>
          </w:tcPr>
          <w:p w:rsidR="0091486E" w:rsidRPr="007A6F75" w:rsidRDefault="0091486E" w:rsidP="009916D5">
            <w:pPr>
              <w:rPr>
                <w:rFonts w:cs="Times New Roman"/>
                <w:b w:val="0"/>
                <w:szCs w:val="16"/>
              </w:rPr>
            </w:pPr>
            <w:r w:rsidRPr="007A6F75">
              <w:rPr>
                <w:rFonts w:cs="Times New Roman"/>
                <w:szCs w:val="16"/>
              </w:rPr>
              <w:t>Alt Birim</w:t>
            </w:r>
          </w:p>
        </w:tc>
        <w:tc>
          <w:tcPr>
            <w:tcW w:w="8081" w:type="dxa"/>
            <w:vAlign w:val="center"/>
          </w:tcPr>
          <w:p w:rsidR="0091486E" w:rsidRPr="007A6F75" w:rsidRDefault="0091486E" w:rsidP="009916D5">
            <w:pPr>
              <w:rPr>
                <w:rFonts w:cs="Times New Roman"/>
                <w:szCs w:val="16"/>
              </w:rPr>
            </w:pPr>
            <w:r>
              <w:rPr>
                <w:rFonts w:cs="Times New Roman"/>
                <w:szCs w:val="16"/>
              </w:rPr>
              <w:t>Fakülte</w:t>
            </w:r>
            <w:r w:rsidRPr="007A6F75">
              <w:rPr>
                <w:rFonts w:cs="Times New Roman"/>
                <w:szCs w:val="16"/>
              </w:rPr>
              <w:t xml:space="preserve"> Mali İşler Birimi</w:t>
            </w:r>
          </w:p>
        </w:tc>
      </w:tr>
      <w:tr w:rsidR="0091486E" w:rsidRPr="007A6F75" w:rsidTr="009916D5">
        <w:trPr>
          <w:trHeight w:val="550"/>
        </w:trPr>
        <w:tc>
          <w:tcPr>
            <w:tcW w:w="2092" w:type="dxa"/>
            <w:vAlign w:val="center"/>
          </w:tcPr>
          <w:p w:rsidR="0091486E" w:rsidRPr="007A6F75" w:rsidRDefault="0091486E" w:rsidP="009916D5">
            <w:pPr>
              <w:rPr>
                <w:rFonts w:cs="Times New Roman"/>
                <w:szCs w:val="16"/>
              </w:rPr>
            </w:pPr>
            <w:r w:rsidRPr="007A6F75">
              <w:rPr>
                <w:rFonts w:cs="Times New Roman"/>
                <w:szCs w:val="16"/>
              </w:rPr>
              <w:t>Görev Amacı</w:t>
            </w:r>
          </w:p>
        </w:tc>
        <w:tc>
          <w:tcPr>
            <w:tcW w:w="8081" w:type="dxa"/>
            <w:vAlign w:val="center"/>
          </w:tcPr>
          <w:p w:rsidR="0091486E" w:rsidRPr="007A6F75" w:rsidRDefault="00C5670B" w:rsidP="009916D5">
            <w:pPr>
              <w:rPr>
                <w:rFonts w:eastAsia="Times New Roman" w:cs="Times New Roman"/>
                <w:szCs w:val="16"/>
              </w:rPr>
            </w:pPr>
            <w:r w:rsidRPr="006249A5">
              <w:rPr>
                <w:rFonts w:eastAsia="Times New Roman" w:cs="Times New Roman"/>
                <w:szCs w:val="16"/>
                <w:lang w:val="en-US"/>
              </w:rPr>
              <w:t>Osmaniye Korkut Ata Üniversitesi üst yönetimi tarafından belirlenen amaç ve ilkelere uygun olarak;</w:t>
            </w:r>
            <w:r w:rsidRPr="006249A5">
              <w:rPr>
                <w:rFonts w:eastAsia="Times New Roman" w:cs="Times New Roman"/>
                <w:szCs w:val="16"/>
              </w:rPr>
              <w:t xml:space="preserve"> görevi ile ilgili tüm faaliyetlerini mevcut iç kontrol sisteminin tanım ve düzenlemelerine uygun olarak </w:t>
            </w:r>
            <w:r>
              <w:rPr>
                <w:rFonts w:eastAsia="Times New Roman" w:cs="Times New Roman"/>
                <w:szCs w:val="16"/>
              </w:rPr>
              <w:t xml:space="preserve">mali işlemleri </w:t>
            </w:r>
            <w:r w:rsidRPr="006249A5">
              <w:rPr>
                <w:rFonts w:eastAsia="Times New Roman" w:cs="Times New Roman"/>
                <w:szCs w:val="16"/>
              </w:rPr>
              <w:t>gerçekleşti</w:t>
            </w:r>
            <w:r>
              <w:rPr>
                <w:rFonts w:eastAsia="Times New Roman" w:cs="Times New Roman"/>
                <w:szCs w:val="16"/>
              </w:rPr>
              <w:t>rerek</w:t>
            </w:r>
            <w:r w:rsidRPr="006249A5">
              <w:rPr>
                <w:rFonts w:eastAsia="Times New Roman" w:cs="Times New Roman"/>
                <w:szCs w:val="16"/>
              </w:rPr>
              <w:t xml:space="preserve"> görev alanında hizmetin etkili, verimli ve süratli bir şekilde yürütülmesini sağlamak.</w:t>
            </w:r>
          </w:p>
        </w:tc>
      </w:tr>
      <w:tr w:rsidR="0091486E" w:rsidRPr="007A6F75" w:rsidTr="009916D5">
        <w:trPr>
          <w:trHeight w:val="473"/>
        </w:trPr>
        <w:tc>
          <w:tcPr>
            <w:tcW w:w="2092" w:type="dxa"/>
            <w:vAlign w:val="center"/>
          </w:tcPr>
          <w:p w:rsidR="0091486E" w:rsidRPr="007A6F75" w:rsidRDefault="0091486E" w:rsidP="009916D5">
            <w:pPr>
              <w:rPr>
                <w:rFonts w:cs="Times New Roman"/>
                <w:b w:val="0"/>
                <w:szCs w:val="16"/>
              </w:rPr>
            </w:pPr>
            <w:r w:rsidRPr="007A6F75">
              <w:rPr>
                <w:rFonts w:cs="Times New Roman"/>
                <w:szCs w:val="16"/>
              </w:rPr>
              <w:t xml:space="preserve"> İlgili Mevzuat</w:t>
            </w:r>
          </w:p>
        </w:tc>
        <w:tc>
          <w:tcPr>
            <w:tcW w:w="8081" w:type="dxa"/>
            <w:vAlign w:val="center"/>
          </w:tcPr>
          <w:p w:rsidR="0091486E" w:rsidRPr="003408D7" w:rsidRDefault="0091486E" w:rsidP="009916D5">
            <w:pPr>
              <w:pStyle w:val="ListeParagraf"/>
              <w:numPr>
                <w:ilvl w:val="0"/>
                <w:numId w:val="29"/>
              </w:numPr>
              <w:rPr>
                <w:rFonts w:cs="Times New Roman"/>
                <w:szCs w:val="16"/>
              </w:rPr>
            </w:pPr>
            <w:r w:rsidRPr="003408D7">
              <w:rPr>
                <w:rFonts w:cs="Times New Roman"/>
                <w:szCs w:val="16"/>
              </w:rPr>
              <w:t xml:space="preserve">5018 sayılı Kamu Mali Yönetimi ve Kontrol Kanunu ile bu Kanuna dayanılarak yürürlüğe konulan mevzuat, </w:t>
            </w:r>
          </w:p>
          <w:p w:rsidR="0091486E" w:rsidRPr="003408D7" w:rsidRDefault="0091486E" w:rsidP="009916D5">
            <w:pPr>
              <w:pStyle w:val="ListeParagraf"/>
              <w:numPr>
                <w:ilvl w:val="0"/>
                <w:numId w:val="29"/>
              </w:numPr>
              <w:rPr>
                <w:rFonts w:cs="Times New Roman"/>
                <w:szCs w:val="16"/>
              </w:rPr>
            </w:pPr>
            <w:r w:rsidRPr="003408D7">
              <w:rPr>
                <w:rFonts w:cs="Times New Roman"/>
                <w:szCs w:val="16"/>
              </w:rPr>
              <w:t>2547 Sayılı Yüksek Öğretim Kanunu</w:t>
            </w:r>
          </w:p>
          <w:p w:rsidR="0091486E" w:rsidRPr="003408D7" w:rsidRDefault="0091486E" w:rsidP="009916D5">
            <w:pPr>
              <w:pStyle w:val="ListeParagraf"/>
              <w:numPr>
                <w:ilvl w:val="0"/>
                <w:numId w:val="29"/>
              </w:numPr>
              <w:rPr>
                <w:rFonts w:cs="Times New Roman"/>
                <w:szCs w:val="16"/>
              </w:rPr>
            </w:pPr>
            <w:r w:rsidRPr="003408D7">
              <w:rPr>
                <w:rFonts w:cs="Times New Roman"/>
                <w:szCs w:val="16"/>
              </w:rPr>
              <w:t>2914 Sayılı Kanun</w:t>
            </w:r>
          </w:p>
          <w:p w:rsidR="0091486E" w:rsidRPr="003408D7" w:rsidRDefault="0091486E" w:rsidP="009916D5">
            <w:pPr>
              <w:pStyle w:val="ListeParagraf"/>
              <w:numPr>
                <w:ilvl w:val="0"/>
                <w:numId w:val="29"/>
              </w:numPr>
              <w:rPr>
                <w:rFonts w:cs="Times New Roman"/>
                <w:szCs w:val="16"/>
              </w:rPr>
            </w:pPr>
            <w:r w:rsidRPr="003408D7">
              <w:rPr>
                <w:rFonts w:cs="Times New Roman"/>
                <w:szCs w:val="16"/>
              </w:rPr>
              <w:t>YÖK Mevzuatı,</w:t>
            </w:r>
          </w:p>
          <w:p w:rsidR="0091486E" w:rsidRPr="003408D7" w:rsidRDefault="0091486E" w:rsidP="009916D5">
            <w:pPr>
              <w:pStyle w:val="ListeParagraf"/>
              <w:numPr>
                <w:ilvl w:val="0"/>
                <w:numId w:val="29"/>
              </w:numPr>
              <w:rPr>
                <w:rFonts w:cs="Times New Roman"/>
                <w:szCs w:val="16"/>
              </w:rPr>
            </w:pPr>
            <w:r w:rsidRPr="003408D7">
              <w:rPr>
                <w:rFonts w:cs="Times New Roman"/>
                <w:szCs w:val="16"/>
              </w:rPr>
              <w:t>İlgili Osmaniye Korkut Ata Üniversitesi Mevzuatları</w:t>
            </w:r>
          </w:p>
          <w:p w:rsidR="0091486E" w:rsidRPr="003408D7" w:rsidRDefault="0091486E" w:rsidP="009916D5">
            <w:pPr>
              <w:pStyle w:val="ListeParagraf"/>
              <w:numPr>
                <w:ilvl w:val="0"/>
                <w:numId w:val="29"/>
              </w:numPr>
              <w:rPr>
                <w:rFonts w:cs="Times New Roman"/>
                <w:szCs w:val="16"/>
              </w:rPr>
            </w:pPr>
            <w:r w:rsidRPr="003408D7">
              <w:rPr>
                <w:rFonts w:cs="Times New Roman"/>
                <w:szCs w:val="16"/>
              </w:rPr>
              <w:t>İlgili Diğer Mevzuat.</w:t>
            </w:r>
          </w:p>
        </w:tc>
      </w:tr>
      <w:tr w:rsidR="0091486E" w:rsidRPr="007A6F75" w:rsidTr="009916D5">
        <w:trPr>
          <w:trHeight w:val="473"/>
        </w:trPr>
        <w:tc>
          <w:tcPr>
            <w:tcW w:w="2092" w:type="dxa"/>
            <w:vAlign w:val="center"/>
          </w:tcPr>
          <w:p w:rsidR="0091486E" w:rsidRPr="007A6F75" w:rsidRDefault="0091486E" w:rsidP="009916D5">
            <w:pPr>
              <w:rPr>
                <w:rFonts w:cs="Times New Roman"/>
                <w:b w:val="0"/>
                <w:szCs w:val="16"/>
              </w:rPr>
            </w:pPr>
            <w:r w:rsidRPr="007A6F75">
              <w:rPr>
                <w:rFonts w:cs="Times New Roman"/>
                <w:szCs w:val="16"/>
              </w:rPr>
              <w:t>İç Kontrol Standardı</w:t>
            </w:r>
          </w:p>
        </w:tc>
        <w:tc>
          <w:tcPr>
            <w:tcW w:w="8081" w:type="dxa"/>
            <w:vAlign w:val="center"/>
          </w:tcPr>
          <w:p w:rsidR="0091486E" w:rsidRPr="007A6F75" w:rsidRDefault="0091486E" w:rsidP="009916D5">
            <w:pPr>
              <w:rPr>
                <w:rFonts w:cs="Times New Roman"/>
                <w:szCs w:val="16"/>
              </w:rPr>
            </w:pPr>
            <w:r w:rsidRPr="007A6F75">
              <w:rPr>
                <w:rFonts w:cs="Times New Roman"/>
                <w:szCs w:val="16"/>
              </w:rPr>
              <w:t xml:space="preserve">Standart: 2. Misyon, organizasyon yapısı ve görevler </w:t>
            </w:r>
          </w:p>
        </w:tc>
      </w:tr>
      <w:tr w:rsidR="0091486E" w:rsidRPr="007A6F75" w:rsidTr="009916D5">
        <w:trPr>
          <w:trHeight w:val="473"/>
        </w:trPr>
        <w:tc>
          <w:tcPr>
            <w:tcW w:w="2092" w:type="dxa"/>
            <w:vAlign w:val="center"/>
          </w:tcPr>
          <w:p w:rsidR="0091486E" w:rsidRPr="007A6F75" w:rsidRDefault="0091486E" w:rsidP="009916D5">
            <w:pPr>
              <w:rPr>
                <w:rFonts w:cs="Times New Roman"/>
                <w:b w:val="0"/>
                <w:szCs w:val="16"/>
              </w:rPr>
            </w:pPr>
            <w:r w:rsidRPr="007A6F75">
              <w:rPr>
                <w:rFonts w:cs="Times New Roman"/>
                <w:szCs w:val="16"/>
              </w:rPr>
              <w:t>İç Kontrol Genel Şartı</w:t>
            </w:r>
          </w:p>
        </w:tc>
        <w:tc>
          <w:tcPr>
            <w:tcW w:w="8081" w:type="dxa"/>
            <w:vAlign w:val="center"/>
          </w:tcPr>
          <w:p w:rsidR="0091486E" w:rsidRPr="007A6F75" w:rsidRDefault="0091486E" w:rsidP="009916D5">
            <w:pPr>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91486E" w:rsidRPr="007A6F75" w:rsidTr="0091486E">
        <w:trPr>
          <w:trHeight w:val="3424"/>
        </w:trPr>
        <w:tc>
          <w:tcPr>
            <w:tcW w:w="2092" w:type="dxa"/>
            <w:vAlign w:val="center"/>
          </w:tcPr>
          <w:p w:rsidR="0091486E" w:rsidRPr="007A6F75" w:rsidRDefault="0091486E" w:rsidP="009916D5">
            <w:pPr>
              <w:rPr>
                <w:rFonts w:cs="Times New Roman"/>
                <w:b w:val="0"/>
                <w:szCs w:val="16"/>
              </w:rPr>
            </w:pPr>
            <w:r w:rsidRPr="007A6F75">
              <w:rPr>
                <w:rFonts w:cs="Times New Roman"/>
                <w:szCs w:val="16"/>
              </w:rPr>
              <w:t>Temel İş Ve Sorumluluklar</w:t>
            </w:r>
          </w:p>
        </w:tc>
        <w:tc>
          <w:tcPr>
            <w:tcW w:w="8081" w:type="dxa"/>
            <w:vAlign w:val="center"/>
          </w:tcPr>
          <w:p w:rsidR="00F20F95" w:rsidRPr="00F20F95" w:rsidRDefault="00F20F95" w:rsidP="00F20F95">
            <w:pPr>
              <w:pStyle w:val="ListeParagraf"/>
              <w:numPr>
                <w:ilvl w:val="0"/>
                <w:numId w:val="30"/>
              </w:numPr>
              <w:rPr>
                <w:rFonts w:eastAsia="Times New Roman" w:cs="Times New Roman"/>
                <w:szCs w:val="16"/>
              </w:rPr>
            </w:pPr>
            <w:r w:rsidRPr="00F20F95">
              <w:rPr>
                <w:rFonts w:eastAsia="Times New Roman" w:cs="Times New Roman"/>
                <w:szCs w:val="16"/>
              </w:rPr>
              <w:t>Akademik personelin ek ders işlemlerini ve ödemelerini yapmak,</w:t>
            </w:r>
          </w:p>
          <w:p w:rsidR="00F20F95" w:rsidRPr="00F20F95" w:rsidRDefault="00F20F95" w:rsidP="00F20F95">
            <w:pPr>
              <w:pStyle w:val="ListeParagraf"/>
              <w:numPr>
                <w:ilvl w:val="0"/>
                <w:numId w:val="30"/>
              </w:numPr>
              <w:rPr>
                <w:rFonts w:eastAsia="Times New Roman" w:cs="Times New Roman"/>
                <w:szCs w:val="16"/>
              </w:rPr>
            </w:pPr>
            <w:r w:rsidRPr="00F20F95">
              <w:rPr>
                <w:rFonts w:eastAsia="Times New Roman" w:cs="Times New Roman"/>
                <w:szCs w:val="16"/>
              </w:rPr>
              <w:t>Personelin yurt içi ve yurt dışı geçici görev yollukları ile sürekli görev yollukları için gerekli işlemleri hazırlamak,</w:t>
            </w:r>
          </w:p>
          <w:p w:rsidR="00F20F95" w:rsidRPr="00F20F95" w:rsidRDefault="00F20F95" w:rsidP="00F20F95">
            <w:pPr>
              <w:pStyle w:val="ListeParagraf"/>
              <w:numPr>
                <w:ilvl w:val="0"/>
                <w:numId w:val="30"/>
              </w:numPr>
              <w:rPr>
                <w:rFonts w:eastAsia="Times New Roman" w:cs="Times New Roman"/>
                <w:szCs w:val="16"/>
              </w:rPr>
            </w:pPr>
            <w:r w:rsidRPr="00F20F95">
              <w:rPr>
                <w:rFonts w:eastAsia="Times New Roman" w:cs="Times New Roman"/>
                <w:szCs w:val="16"/>
              </w:rPr>
              <w:t>Fakülte bütçe hazırlıklarını yapmak,</w:t>
            </w:r>
          </w:p>
          <w:p w:rsidR="00F20F95" w:rsidRPr="00F20F95" w:rsidRDefault="00F20F95" w:rsidP="00F20F95">
            <w:pPr>
              <w:pStyle w:val="ListeParagraf"/>
              <w:numPr>
                <w:ilvl w:val="0"/>
                <w:numId w:val="30"/>
              </w:numPr>
              <w:rPr>
                <w:rFonts w:eastAsia="Times New Roman" w:cs="Times New Roman"/>
                <w:szCs w:val="16"/>
              </w:rPr>
            </w:pPr>
            <w:r w:rsidRPr="00F20F95">
              <w:rPr>
                <w:rFonts w:eastAsia="Times New Roman" w:cs="Times New Roman"/>
                <w:szCs w:val="16"/>
              </w:rPr>
              <w:t>Personel giyim yardımı evraklarını hazırlamak,</w:t>
            </w:r>
          </w:p>
          <w:p w:rsidR="00F20F95" w:rsidRPr="00F20F95" w:rsidRDefault="00F20F95" w:rsidP="00F20F95">
            <w:pPr>
              <w:pStyle w:val="ListeParagraf"/>
              <w:numPr>
                <w:ilvl w:val="0"/>
                <w:numId w:val="30"/>
              </w:numPr>
              <w:rPr>
                <w:rFonts w:eastAsia="Times New Roman" w:cs="Times New Roman"/>
                <w:szCs w:val="16"/>
              </w:rPr>
            </w:pPr>
            <w:r w:rsidRPr="00F20F95">
              <w:rPr>
                <w:rFonts w:eastAsia="Times New Roman" w:cs="Times New Roman"/>
                <w:szCs w:val="16"/>
              </w:rPr>
              <w:t>Akademik personelin maaş ve terfi cetvellerini hazırlamak,</w:t>
            </w:r>
          </w:p>
          <w:p w:rsidR="00F20F95" w:rsidRPr="00F20F95" w:rsidRDefault="00F20F95" w:rsidP="00F20F95">
            <w:pPr>
              <w:pStyle w:val="ListeParagraf"/>
              <w:numPr>
                <w:ilvl w:val="0"/>
                <w:numId w:val="30"/>
              </w:numPr>
              <w:rPr>
                <w:rFonts w:eastAsia="Times New Roman" w:cs="Times New Roman"/>
                <w:szCs w:val="16"/>
              </w:rPr>
            </w:pPr>
            <w:r w:rsidRPr="00F20F95">
              <w:rPr>
                <w:rFonts w:eastAsia="Times New Roman" w:cs="Times New Roman"/>
                <w:szCs w:val="16"/>
              </w:rPr>
              <w:t>İdari personelin maaş, terfi ve fazla mesailerini ve ödeme evraklarını hazırlamak,</w:t>
            </w:r>
          </w:p>
          <w:p w:rsidR="00F20F95" w:rsidRPr="00F20F95" w:rsidRDefault="00F20F95" w:rsidP="00F20F95">
            <w:pPr>
              <w:pStyle w:val="ListeParagraf"/>
              <w:numPr>
                <w:ilvl w:val="0"/>
                <w:numId w:val="30"/>
              </w:numPr>
              <w:rPr>
                <w:rFonts w:eastAsia="Times New Roman" w:cs="Times New Roman"/>
                <w:szCs w:val="16"/>
              </w:rPr>
            </w:pPr>
            <w:r w:rsidRPr="00F20F95">
              <w:rPr>
                <w:rFonts w:eastAsia="Times New Roman" w:cs="Times New Roman"/>
                <w:szCs w:val="16"/>
              </w:rPr>
              <w:t>Elektrik, su, telefon, doğalgaz vb. faturalarının ödemesini yapmak,</w:t>
            </w:r>
          </w:p>
          <w:p w:rsidR="00F20F95" w:rsidRPr="00F20F95" w:rsidRDefault="00F20F95" w:rsidP="00F20F95">
            <w:pPr>
              <w:pStyle w:val="ListeParagraf"/>
              <w:numPr>
                <w:ilvl w:val="0"/>
                <w:numId w:val="30"/>
              </w:numPr>
              <w:rPr>
                <w:rFonts w:eastAsia="Times New Roman" w:cs="Times New Roman"/>
                <w:szCs w:val="16"/>
              </w:rPr>
            </w:pPr>
            <w:r w:rsidRPr="00F20F95">
              <w:rPr>
                <w:rFonts w:eastAsia="Times New Roman" w:cs="Times New Roman"/>
                <w:szCs w:val="16"/>
              </w:rPr>
              <w:t>Akademik ve idari personelle ilgili özlük, terfi, kesinti ve her türlü yazışma işlemlerini yapmak,</w:t>
            </w:r>
          </w:p>
          <w:p w:rsidR="00F20F95" w:rsidRPr="00F20F95" w:rsidRDefault="00F20F95" w:rsidP="00F20F95">
            <w:pPr>
              <w:pStyle w:val="ListeParagraf"/>
              <w:numPr>
                <w:ilvl w:val="0"/>
                <w:numId w:val="30"/>
              </w:numPr>
              <w:rPr>
                <w:rFonts w:eastAsia="Times New Roman" w:cs="Times New Roman"/>
                <w:szCs w:val="16"/>
              </w:rPr>
            </w:pPr>
            <w:r w:rsidRPr="00F20F95">
              <w:rPr>
                <w:rFonts w:eastAsia="Times New Roman" w:cs="Times New Roman"/>
                <w:szCs w:val="16"/>
              </w:rPr>
              <w:t>Mevcut potansiyelin tümünü kullanarak iç kontrol standartları eylem planı amaçlarına ulaşmaya çalışmak,</w:t>
            </w:r>
          </w:p>
          <w:p w:rsidR="00F20F95" w:rsidRPr="00F20F95" w:rsidRDefault="00F20F95" w:rsidP="00F20F95">
            <w:pPr>
              <w:pStyle w:val="ListeParagraf"/>
              <w:numPr>
                <w:ilvl w:val="0"/>
                <w:numId w:val="30"/>
              </w:numPr>
              <w:rPr>
                <w:rFonts w:eastAsia="Times New Roman" w:cs="Times New Roman"/>
                <w:szCs w:val="16"/>
              </w:rPr>
            </w:pPr>
            <w:r w:rsidRPr="00F20F95">
              <w:rPr>
                <w:rFonts w:eastAsia="Times New Roman" w:cs="Times New Roman"/>
                <w:szCs w:val="16"/>
              </w:rPr>
              <w:t>İç Kontrol standartları eylem planı uygulama alanında belirlenen faaliyetleri yerine getirmektir.</w:t>
            </w:r>
          </w:p>
          <w:p w:rsidR="00F20F95" w:rsidRPr="00F20F95" w:rsidRDefault="00F20F95" w:rsidP="00F20F95">
            <w:pPr>
              <w:pStyle w:val="ListeParagraf"/>
              <w:numPr>
                <w:ilvl w:val="0"/>
                <w:numId w:val="30"/>
              </w:numPr>
              <w:rPr>
                <w:rFonts w:eastAsia="Times New Roman" w:cs="Times New Roman"/>
                <w:szCs w:val="16"/>
              </w:rPr>
            </w:pPr>
            <w:r w:rsidRPr="00F20F95">
              <w:rPr>
                <w:rFonts w:eastAsia="Times New Roman" w:cs="Times New Roman"/>
                <w:szCs w:val="16"/>
              </w:rPr>
              <w:t>Ön mali kontrol işlemi gerektiren evraklarının hazırlanması takibinin yapılması, ödeme belgesinin hazırlanması,</w:t>
            </w:r>
          </w:p>
          <w:p w:rsidR="00F20F95" w:rsidRPr="00F20F95" w:rsidRDefault="00F20F95" w:rsidP="00F20F95">
            <w:pPr>
              <w:pStyle w:val="ListeParagraf"/>
              <w:numPr>
                <w:ilvl w:val="0"/>
                <w:numId w:val="30"/>
              </w:numPr>
              <w:rPr>
                <w:rFonts w:eastAsia="Times New Roman" w:cs="Times New Roman"/>
                <w:szCs w:val="16"/>
              </w:rPr>
            </w:pPr>
            <w:r w:rsidRPr="00F20F95">
              <w:rPr>
                <w:rFonts w:eastAsia="Times New Roman" w:cs="Times New Roman"/>
                <w:szCs w:val="16"/>
              </w:rPr>
              <w:t>Üçer aylık dönemlerde serbest bırakılan bütçe ödeneklerinin takibini yapmak,</w:t>
            </w:r>
          </w:p>
          <w:p w:rsidR="00F20F95" w:rsidRPr="00F20F95" w:rsidRDefault="00F20F95" w:rsidP="00F20F95">
            <w:pPr>
              <w:pStyle w:val="ListeParagraf"/>
              <w:numPr>
                <w:ilvl w:val="0"/>
                <w:numId w:val="30"/>
              </w:numPr>
              <w:rPr>
                <w:rFonts w:eastAsia="Times New Roman" w:cs="Times New Roman"/>
                <w:szCs w:val="16"/>
              </w:rPr>
            </w:pPr>
            <w:r w:rsidRPr="00F20F95">
              <w:rPr>
                <w:rFonts w:eastAsia="Times New Roman" w:cs="Times New Roman"/>
                <w:szCs w:val="16"/>
              </w:rPr>
              <w:t>Üstlerinin verdiği görevleri yerine getirmek,</w:t>
            </w:r>
          </w:p>
          <w:p w:rsidR="00F20F95" w:rsidRPr="00F20F95" w:rsidRDefault="00F20F95" w:rsidP="00F20F95">
            <w:pPr>
              <w:pStyle w:val="ListeParagraf"/>
              <w:numPr>
                <w:ilvl w:val="0"/>
                <w:numId w:val="30"/>
              </w:numPr>
              <w:rPr>
                <w:rFonts w:eastAsia="Times New Roman" w:cs="Times New Roman"/>
                <w:szCs w:val="16"/>
              </w:rPr>
            </w:pPr>
            <w:r w:rsidRPr="00F20F95">
              <w:rPr>
                <w:rFonts w:eastAsia="Times New Roman" w:cs="Times New Roman"/>
                <w:szCs w:val="16"/>
              </w:rPr>
              <w:t>Kanun ve Yönetmeliklerle verilen diğer görevleri yapmaktır.</w:t>
            </w:r>
          </w:p>
        </w:tc>
      </w:tr>
      <w:tr w:rsidR="0091486E" w:rsidRPr="007A6F75" w:rsidTr="009916D5">
        <w:trPr>
          <w:trHeight w:val="1554"/>
        </w:trPr>
        <w:tc>
          <w:tcPr>
            <w:tcW w:w="10173" w:type="dxa"/>
            <w:gridSpan w:val="2"/>
            <w:vAlign w:val="center"/>
          </w:tcPr>
          <w:p w:rsidR="0091486E" w:rsidRPr="007A6F75" w:rsidRDefault="0091486E" w:rsidP="009916D5">
            <w:pPr>
              <w:spacing w:line="276" w:lineRule="auto"/>
              <w:rPr>
                <w:rFonts w:cs="Times New Roman"/>
                <w:b w:val="0"/>
                <w:szCs w:val="16"/>
              </w:rPr>
            </w:pPr>
            <w:r>
              <w:rPr>
                <w:rFonts w:cs="Times New Roman"/>
                <w:szCs w:val="16"/>
              </w:rPr>
              <w:t xml:space="preserve">          </w:t>
            </w:r>
            <w:r w:rsidRPr="007A6F75">
              <w:rPr>
                <w:rFonts w:cs="Times New Roman"/>
                <w:szCs w:val="16"/>
              </w:rPr>
              <w:t xml:space="preserve">Hazırlayan:                                                                                                        </w:t>
            </w:r>
            <w:r>
              <w:rPr>
                <w:rFonts w:cs="Times New Roman"/>
                <w:szCs w:val="16"/>
              </w:rPr>
              <w:t xml:space="preserve"> </w:t>
            </w:r>
            <w:r w:rsidR="00F20F95">
              <w:rPr>
                <w:rFonts w:cs="Times New Roman"/>
                <w:szCs w:val="16"/>
              </w:rPr>
              <w:t xml:space="preserve">                              </w:t>
            </w:r>
            <w:r>
              <w:rPr>
                <w:rFonts w:cs="Times New Roman"/>
                <w:szCs w:val="16"/>
              </w:rPr>
              <w:t xml:space="preserve">                                          </w:t>
            </w:r>
            <w:r w:rsidRPr="007A6F75">
              <w:rPr>
                <w:rFonts w:cs="Times New Roman"/>
                <w:szCs w:val="16"/>
              </w:rPr>
              <w:t>Onaylayan:</w:t>
            </w:r>
          </w:p>
          <w:p w:rsidR="0091486E" w:rsidRPr="007A6F75" w:rsidRDefault="0091486E" w:rsidP="009916D5">
            <w:pPr>
              <w:spacing w:line="276" w:lineRule="auto"/>
              <w:rPr>
                <w:rFonts w:cs="Times New Roman"/>
                <w:szCs w:val="16"/>
              </w:rPr>
            </w:pPr>
            <w:r w:rsidRPr="007A6F75">
              <w:rPr>
                <w:rFonts w:cs="Times New Roman"/>
                <w:szCs w:val="16"/>
              </w:rPr>
              <w:t>Ad – Soyad:</w:t>
            </w:r>
            <w:r>
              <w:rPr>
                <w:rFonts w:cs="Times New Roman"/>
                <w:szCs w:val="16"/>
              </w:rPr>
              <w:t xml:space="preserve"> </w:t>
            </w:r>
            <w:r w:rsidRPr="004823AA">
              <w:rPr>
                <w:rFonts w:cs="Times New Roman"/>
                <w:szCs w:val="16"/>
              </w:rPr>
              <w:t xml:space="preserve">Hüseyin Hilmi ALADAĞ  </w:t>
            </w:r>
            <w:r w:rsidRPr="007A6F75">
              <w:rPr>
                <w:rFonts w:cs="Times New Roman"/>
                <w:szCs w:val="16"/>
              </w:rPr>
              <w:t xml:space="preserve">   </w:t>
            </w:r>
            <w:r>
              <w:rPr>
                <w:rFonts w:cs="Times New Roman"/>
                <w:szCs w:val="16"/>
              </w:rPr>
              <w:t xml:space="preserve">                                                                                                                           Prof. Dr. Mahmut Hamil NAZİK</w:t>
            </w:r>
          </w:p>
          <w:p w:rsidR="0091486E" w:rsidRPr="007A6F75" w:rsidRDefault="0091486E" w:rsidP="009916D5">
            <w:pPr>
              <w:spacing w:line="276" w:lineRule="auto"/>
              <w:rPr>
                <w:rFonts w:cs="Times New Roman"/>
                <w:szCs w:val="16"/>
              </w:rPr>
            </w:pPr>
            <w:r w:rsidRPr="007A6F75">
              <w:rPr>
                <w:rFonts w:cs="Times New Roman"/>
                <w:szCs w:val="16"/>
              </w:rPr>
              <w:t>Unvanı:</w:t>
            </w:r>
            <w:r>
              <w:rPr>
                <w:rFonts w:cs="Times New Roman"/>
                <w:szCs w:val="16"/>
              </w:rPr>
              <w:t xml:space="preserve"> Dr. Öğr. Üyesi</w:t>
            </w:r>
            <w:r w:rsidRPr="007A6F75">
              <w:rPr>
                <w:rFonts w:cs="Times New Roman"/>
                <w:szCs w:val="16"/>
              </w:rPr>
              <w:t xml:space="preserve">                                                                                 </w:t>
            </w:r>
            <w:r>
              <w:rPr>
                <w:rFonts w:cs="Times New Roman"/>
                <w:szCs w:val="16"/>
              </w:rPr>
              <w:t xml:space="preserve">                                                                                        </w:t>
            </w:r>
            <w:r w:rsidR="004C1DD8">
              <w:rPr>
                <w:rFonts w:cs="Times New Roman"/>
                <w:szCs w:val="16"/>
              </w:rPr>
              <w:t>Dekan V.</w:t>
            </w:r>
          </w:p>
          <w:p w:rsidR="0091486E" w:rsidRPr="007A6F75" w:rsidRDefault="0091486E" w:rsidP="009916D5">
            <w:pPr>
              <w:rPr>
                <w:rFonts w:cs="Times New Roman"/>
                <w:b w:val="0"/>
                <w:szCs w:val="16"/>
              </w:rPr>
            </w:pPr>
            <w:r w:rsidRPr="007A6F75">
              <w:rPr>
                <w:rFonts w:cs="Times New Roman"/>
                <w:szCs w:val="16"/>
              </w:rPr>
              <w:t xml:space="preserve">İmza:                                                                                                                                                      </w:t>
            </w:r>
          </w:p>
        </w:tc>
      </w:tr>
    </w:tbl>
    <w:p w:rsidR="007E2111" w:rsidRDefault="007E2111" w:rsidP="00816D43"/>
    <w:p w:rsidR="007E2111" w:rsidRDefault="007E2111" w:rsidP="00816D43"/>
    <w:p w:rsidR="007E2111" w:rsidRDefault="007E2111" w:rsidP="00816D43"/>
    <w:p w:rsidR="007E2111" w:rsidRDefault="007E2111" w:rsidP="00816D43"/>
    <w:p w:rsidR="007E2111" w:rsidRDefault="007E2111" w:rsidP="00816D43"/>
    <w:p w:rsidR="007E2111" w:rsidRDefault="007E2111" w:rsidP="00816D43"/>
    <w:p w:rsidR="007E2111" w:rsidRDefault="007E2111" w:rsidP="00816D43"/>
    <w:p w:rsidR="007E2111" w:rsidRDefault="007E2111" w:rsidP="00816D43"/>
    <w:p w:rsidR="007E2111" w:rsidRDefault="007E2111" w:rsidP="00816D43"/>
    <w:p w:rsidR="00604BDC" w:rsidRDefault="00604BDC" w:rsidP="00816D43"/>
    <w:p w:rsidR="00604BDC" w:rsidRDefault="00604BDC" w:rsidP="00816D43"/>
    <w:p w:rsidR="007E2111" w:rsidRDefault="007E2111" w:rsidP="00816D43"/>
    <w:p w:rsidR="00C3391C" w:rsidRPr="00C3391C" w:rsidRDefault="00C3391C" w:rsidP="00604BDC">
      <w:pPr>
        <w:rPr>
          <w:rFonts w:eastAsiaTheme="majorEastAsia" w:cstheme="majorBidi"/>
          <w:szCs w:val="26"/>
        </w:rPr>
      </w:pPr>
      <w:bookmarkStart w:id="34" w:name="_Toc423355517"/>
      <w:bookmarkStart w:id="35" w:name="_Toc423356238"/>
      <w:bookmarkStart w:id="36" w:name="_Toc489870508"/>
      <w:bookmarkStart w:id="37" w:name="_Toc58937279"/>
      <w:r>
        <w:rPr>
          <w:rFonts w:eastAsiaTheme="majorEastAsia"/>
        </w:rPr>
        <w:lastRenderedPageBreak/>
        <w:t>1.8</w:t>
      </w:r>
      <w:r w:rsidRPr="00C3391C">
        <w:rPr>
          <w:rFonts w:eastAsiaTheme="majorEastAsia"/>
        </w:rPr>
        <w:t>.Fakülte Taşınır Kayıt- Kontrol Birimi</w:t>
      </w:r>
      <w:bookmarkEnd w:id="34"/>
      <w:bookmarkEnd w:id="35"/>
      <w:bookmarkEnd w:id="36"/>
      <w:bookmarkEnd w:id="37"/>
    </w:p>
    <w:tbl>
      <w:tblPr>
        <w:tblStyle w:val="TabloKlavuzu"/>
        <w:tblW w:w="10173" w:type="dxa"/>
        <w:tblLayout w:type="fixed"/>
        <w:tblLook w:val="04A0" w:firstRow="1" w:lastRow="0" w:firstColumn="1" w:lastColumn="0" w:noHBand="0" w:noVBand="1"/>
      </w:tblPr>
      <w:tblGrid>
        <w:gridCol w:w="2092"/>
        <w:gridCol w:w="8081"/>
      </w:tblGrid>
      <w:tr w:rsidR="00C3391C" w:rsidRPr="00C3391C" w:rsidTr="009916D5">
        <w:trPr>
          <w:trHeight w:val="473"/>
        </w:trPr>
        <w:tc>
          <w:tcPr>
            <w:tcW w:w="2092" w:type="dxa"/>
            <w:vAlign w:val="center"/>
          </w:tcPr>
          <w:p w:rsidR="00C3391C" w:rsidRPr="00C3391C" w:rsidRDefault="00C3391C" w:rsidP="00C3391C">
            <w:pPr>
              <w:spacing w:after="200" w:line="276" w:lineRule="auto"/>
              <w:rPr>
                <w:rFonts w:cs="Times New Roman"/>
                <w:b w:val="0"/>
                <w:szCs w:val="16"/>
              </w:rPr>
            </w:pPr>
            <w:r w:rsidRPr="00C3391C">
              <w:rPr>
                <w:rFonts w:cs="Times New Roman"/>
                <w:szCs w:val="16"/>
              </w:rPr>
              <w:t>Kurumu</w:t>
            </w:r>
          </w:p>
        </w:tc>
        <w:tc>
          <w:tcPr>
            <w:tcW w:w="8081" w:type="dxa"/>
            <w:vAlign w:val="center"/>
          </w:tcPr>
          <w:p w:rsidR="00C3391C" w:rsidRPr="00C3391C" w:rsidRDefault="00C3391C" w:rsidP="00C3391C">
            <w:pPr>
              <w:spacing w:after="200" w:line="276" w:lineRule="auto"/>
              <w:rPr>
                <w:rFonts w:cs="Times New Roman"/>
                <w:color w:val="000000" w:themeColor="text1"/>
                <w:szCs w:val="16"/>
              </w:rPr>
            </w:pPr>
            <w:r w:rsidRPr="00C3391C">
              <w:rPr>
                <w:rFonts w:cs="Times New Roman"/>
                <w:color w:val="000000" w:themeColor="text1"/>
                <w:szCs w:val="16"/>
              </w:rPr>
              <w:t>Osmaniye Korkut Ata Üniversitesi</w:t>
            </w:r>
          </w:p>
        </w:tc>
      </w:tr>
      <w:tr w:rsidR="00C3391C" w:rsidRPr="00C3391C" w:rsidTr="009916D5">
        <w:trPr>
          <w:trHeight w:val="473"/>
        </w:trPr>
        <w:tc>
          <w:tcPr>
            <w:tcW w:w="2092" w:type="dxa"/>
            <w:vAlign w:val="center"/>
          </w:tcPr>
          <w:p w:rsidR="00C3391C" w:rsidRPr="00C3391C" w:rsidRDefault="00C3391C" w:rsidP="00C3391C">
            <w:pPr>
              <w:spacing w:after="200" w:line="276" w:lineRule="auto"/>
              <w:rPr>
                <w:rFonts w:cs="Times New Roman"/>
                <w:b w:val="0"/>
                <w:szCs w:val="16"/>
              </w:rPr>
            </w:pPr>
            <w:r w:rsidRPr="00C3391C">
              <w:rPr>
                <w:rFonts w:cs="Times New Roman"/>
                <w:szCs w:val="16"/>
              </w:rPr>
              <w:t>Birimi:</w:t>
            </w:r>
          </w:p>
        </w:tc>
        <w:tc>
          <w:tcPr>
            <w:tcW w:w="8081" w:type="dxa"/>
            <w:vAlign w:val="center"/>
          </w:tcPr>
          <w:p w:rsidR="00C3391C" w:rsidRPr="00C3391C" w:rsidRDefault="00C3391C" w:rsidP="00C3391C">
            <w:pPr>
              <w:spacing w:after="200" w:line="276" w:lineRule="auto"/>
              <w:rPr>
                <w:rFonts w:cs="Times New Roman"/>
                <w:szCs w:val="16"/>
              </w:rPr>
            </w:pPr>
            <w:r w:rsidRPr="00C3391C">
              <w:rPr>
                <w:rFonts w:cs="Times New Roman"/>
                <w:szCs w:val="16"/>
              </w:rPr>
              <w:t>Kadirli Sosyal ve Beşeri Bilimler Fakültesi</w:t>
            </w:r>
          </w:p>
        </w:tc>
      </w:tr>
      <w:tr w:rsidR="00C3391C" w:rsidRPr="00C3391C" w:rsidTr="009916D5">
        <w:trPr>
          <w:trHeight w:val="528"/>
        </w:trPr>
        <w:tc>
          <w:tcPr>
            <w:tcW w:w="2092" w:type="dxa"/>
            <w:vAlign w:val="center"/>
          </w:tcPr>
          <w:p w:rsidR="00C3391C" w:rsidRPr="00C3391C" w:rsidRDefault="00C3391C" w:rsidP="00C3391C">
            <w:pPr>
              <w:spacing w:after="200" w:line="276" w:lineRule="auto"/>
              <w:rPr>
                <w:rFonts w:cs="Times New Roman"/>
                <w:b w:val="0"/>
                <w:szCs w:val="16"/>
              </w:rPr>
            </w:pPr>
            <w:r w:rsidRPr="00C3391C">
              <w:rPr>
                <w:rFonts w:cs="Times New Roman"/>
                <w:szCs w:val="16"/>
              </w:rPr>
              <w:t>Alt Birim</w:t>
            </w:r>
          </w:p>
        </w:tc>
        <w:tc>
          <w:tcPr>
            <w:tcW w:w="8081" w:type="dxa"/>
            <w:vAlign w:val="center"/>
          </w:tcPr>
          <w:p w:rsidR="00C3391C" w:rsidRPr="00C3391C" w:rsidRDefault="00C3391C" w:rsidP="00C3391C">
            <w:pPr>
              <w:spacing w:after="200" w:line="276" w:lineRule="auto"/>
              <w:rPr>
                <w:rFonts w:cs="Times New Roman"/>
                <w:szCs w:val="16"/>
              </w:rPr>
            </w:pPr>
            <w:r w:rsidRPr="00C3391C">
              <w:rPr>
                <w:rFonts w:cs="Times New Roman"/>
                <w:szCs w:val="16"/>
              </w:rPr>
              <w:t>Fakülte Taşınır Kayıt- Kontrol Birimi</w:t>
            </w:r>
          </w:p>
        </w:tc>
      </w:tr>
      <w:tr w:rsidR="00C3391C" w:rsidRPr="00C3391C" w:rsidTr="009916D5">
        <w:trPr>
          <w:trHeight w:val="550"/>
        </w:trPr>
        <w:tc>
          <w:tcPr>
            <w:tcW w:w="2092" w:type="dxa"/>
            <w:vAlign w:val="center"/>
          </w:tcPr>
          <w:p w:rsidR="00C3391C" w:rsidRPr="00C3391C" w:rsidRDefault="00C3391C" w:rsidP="00C3391C">
            <w:pPr>
              <w:spacing w:after="200" w:line="276" w:lineRule="auto"/>
              <w:rPr>
                <w:rFonts w:cs="Times New Roman"/>
                <w:szCs w:val="16"/>
              </w:rPr>
            </w:pPr>
            <w:r w:rsidRPr="00C3391C">
              <w:rPr>
                <w:rFonts w:cs="Times New Roman"/>
                <w:szCs w:val="16"/>
              </w:rPr>
              <w:t>Görev Amacı</w:t>
            </w:r>
          </w:p>
        </w:tc>
        <w:tc>
          <w:tcPr>
            <w:tcW w:w="8081" w:type="dxa"/>
            <w:vAlign w:val="center"/>
          </w:tcPr>
          <w:p w:rsidR="00C3391C" w:rsidRPr="00C3391C" w:rsidRDefault="00C5670B" w:rsidP="00C3391C">
            <w:pPr>
              <w:spacing w:before="100" w:beforeAutospacing="1" w:after="100" w:afterAutospacing="1" w:line="276" w:lineRule="auto"/>
              <w:rPr>
                <w:rFonts w:eastAsia="Times New Roman" w:cs="Times New Roman"/>
                <w:szCs w:val="16"/>
              </w:rPr>
            </w:pPr>
            <w:r w:rsidRPr="0095606B">
              <w:rPr>
                <w:rFonts w:eastAsia="Times New Roman" w:cs="Times New Roman"/>
                <w:szCs w:val="16"/>
                <w:lang w:val="en-US"/>
              </w:rPr>
              <w:t>Osmaniye Korkut Ata Üniversitesi üst yönetimi tarafından belirlenen amaç ve ilkelere uygun olarak; görevi ile ilgili tüm faaliyetlerini mevcut iç kontrol sisteminin tanım ve düzenlemelerine uygun olarak mali işlemleri gerçekleştirerek görev alanında hizmetin etkili, verimli ve süratli bir şekilde yürütülmesini sağlamak</w:t>
            </w:r>
          </w:p>
        </w:tc>
      </w:tr>
      <w:tr w:rsidR="00C3391C" w:rsidRPr="00C3391C" w:rsidTr="009916D5">
        <w:trPr>
          <w:trHeight w:val="473"/>
        </w:trPr>
        <w:tc>
          <w:tcPr>
            <w:tcW w:w="2092" w:type="dxa"/>
            <w:vAlign w:val="center"/>
          </w:tcPr>
          <w:p w:rsidR="00C3391C" w:rsidRPr="00C3391C" w:rsidRDefault="00C3391C" w:rsidP="00C3391C">
            <w:pPr>
              <w:spacing w:after="200" w:line="276" w:lineRule="auto"/>
              <w:rPr>
                <w:rFonts w:cs="Times New Roman"/>
                <w:b w:val="0"/>
                <w:szCs w:val="16"/>
              </w:rPr>
            </w:pPr>
            <w:r w:rsidRPr="00C3391C">
              <w:rPr>
                <w:rFonts w:cs="Times New Roman"/>
                <w:szCs w:val="16"/>
              </w:rPr>
              <w:t xml:space="preserve"> İlgili Mevzuat</w:t>
            </w:r>
          </w:p>
        </w:tc>
        <w:tc>
          <w:tcPr>
            <w:tcW w:w="8081" w:type="dxa"/>
            <w:vAlign w:val="center"/>
          </w:tcPr>
          <w:p w:rsidR="00C3391C" w:rsidRPr="00C3391C" w:rsidRDefault="00C3391C" w:rsidP="00C3391C">
            <w:pPr>
              <w:numPr>
                <w:ilvl w:val="0"/>
                <w:numId w:val="31"/>
              </w:numPr>
              <w:spacing w:after="200" w:line="276" w:lineRule="auto"/>
              <w:contextualSpacing/>
              <w:rPr>
                <w:rFonts w:cs="Times New Roman"/>
                <w:szCs w:val="16"/>
              </w:rPr>
            </w:pPr>
            <w:r w:rsidRPr="00C3391C">
              <w:rPr>
                <w:rFonts w:cs="Times New Roman"/>
                <w:szCs w:val="16"/>
              </w:rPr>
              <w:t xml:space="preserve">5018 sayılı Kamu Mali Yönetimi ve Kontrol Kanunu ile bu kanuna dayanılarak yürürlüğe konulan mevzuat, </w:t>
            </w:r>
          </w:p>
          <w:p w:rsidR="00C3391C" w:rsidRPr="00C3391C" w:rsidRDefault="00C3391C" w:rsidP="00C3391C">
            <w:pPr>
              <w:numPr>
                <w:ilvl w:val="0"/>
                <w:numId w:val="31"/>
              </w:numPr>
              <w:spacing w:after="200" w:line="276" w:lineRule="auto"/>
              <w:contextualSpacing/>
              <w:rPr>
                <w:rFonts w:cs="Times New Roman"/>
                <w:szCs w:val="16"/>
              </w:rPr>
            </w:pPr>
            <w:r w:rsidRPr="00C3391C">
              <w:rPr>
                <w:rFonts w:cs="Times New Roman"/>
                <w:szCs w:val="16"/>
              </w:rPr>
              <w:t>2547 Sayılı Yüksek Öğretim Kanunu</w:t>
            </w:r>
          </w:p>
          <w:p w:rsidR="00C3391C" w:rsidRPr="00C3391C" w:rsidRDefault="00C3391C" w:rsidP="00C3391C">
            <w:pPr>
              <w:numPr>
                <w:ilvl w:val="0"/>
                <w:numId w:val="31"/>
              </w:numPr>
              <w:spacing w:after="200" w:line="276" w:lineRule="auto"/>
              <w:contextualSpacing/>
              <w:rPr>
                <w:rFonts w:cs="Times New Roman"/>
                <w:szCs w:val="16"/>
              </w:rPr>
            </w:pPr>
            <w:r w:rsidRPr="00C3391C">
              <w:rPr>
                <w:rFonts w:cs="Times New Roman"/>
                <w:szCs w:val="16"/>
              </w:rPr>
              <w:t>2914 Sayılı Kanun</w:t>
            </w:r>
          </w:p>
          <w:p w:rsidR="00C3391C" w:rsidRPr="00C3391C" w:rsidRDefault="00C3391C" w:rsidP="00C3391C">
            <w:pPr>
              <w:numPr>
                <w:ilvl w:val="0"/>
                <w:numId w:val="31"/>
              </w:numPr>
              <w:spacing w:after="200" w:line="276" w:lineRule="auto"/>
              <w:contextualSpacing/>
              <w:rPr>
                <w:rFonts w:cs="Times New Roman"/>
                <w:szCs w:val="16"/>
              </w:rPr>
            </w:pPr>
            <w:r w:rsidRPr="00C3391C">
              <w:rPr>
                <w:rFonts w:cs="Times New Roman"/>
                <w:szCs w:val="16"/>
              </w:rPr>
              <w:t>YÖK Mevzuatı,</w:t>
            </w:r>
          </w:p>
          <w:p w:rsidR="00C3391C" w:rsidRPr="00C3391C" w:rsidRDefault="00C3391C" w:rsidP="00C3391C">
            <w:pPr>
              <w:numPr>
                <w:ilvl w:val="0"/>
                <w:numId w:val="31"/>
              </w:numPr>
              <w:spacing w:after="200" w:line="276" w:lineRule="auto"/>
              <w:contextualSpacing/>
              <w:rPr>
                <w:rFonts w:cs="Times New Roman"/>
                <w:szCs w:val="16"/>
              </w:rPr>
            </w:pPr>
            <w:r w:rsidRPr="00C3391C">
              <w:rPr>
                <w:rFonts w:cs="Times New Roman"/>
                <w:szCs w:val="16"/>
              </w:rPr>
              <w:t>İlgili Osmaniye Korkut Ata Üniversitesi Mevzuatları</w:t>
            </w:r>
          </w:p>
          <w:p w:rsidR="00C3391C" w:rsidRPr="00C3391C" w:rsidRDefault="00C3391C" w:rsidP="00C3391C">
            <w:pPr>
              <w:numPr>
                <w:ilvl w:val="0"/>
                <w:numId w:val="31"/>
              </w:numPr>
              <w:spacing w:after="200" w:line="276" w:lineRule="auto"/>
              <w:contextualSpacing/>
              <w:rPr>
                <w:rFonts w:cs="Times New Roman"/>
                <w:szCs w:val="16"/>
              </w:rPr>
            </w:pPr>
            <w:r w:rsidRPr="00C3391C">
              <w:rPr>
                <w:rFonts w:cs="Times New Roman"/>
                <w:szCs w:val="16"/>
              </w:rPr>
              <w:t>İlgili Diğer Mevzuat.</w:t>
            </w:r>
          </w:p>
        </w:tc>
      </w:tr>
      <w:tr w:rsidR="00C3391C" w:rsidRPr="00C3391C" w:rsidTr="009916D5">
        <w:trPr>
          <w:trHeight w:val="473"/>
        </w:trPr>
        <w:tc>
          <w:tcPr>
            <w:tcW w:w="2092" w:type="dxa"/>
            <w:vAlign w:val="center"/>
          </w:tcPr>
          <w:p w:rsidR="00C3391C" w:rsidRPr="00C3391C" w:rsidRDefault="00C3391C" w:rsidP="00C3391C">
            <w:pPr>
              <w:spacing w:after="200" w:line="276" w:lineRule="auto"/>
              <w:rPr>
                <w:rFonts w:cs="Times New Roman"/>
                <w:b w:val="0"/>
                <w:szCs w:val="16"/>
              </w:rPr>
            </w:pPr>
            <w:r w:rsidRPr="00C3391C">
              <w:rPr>
                <w:rFonts w:cs="Times New Roman"/>
                <w:szCs w:val="16"/>
              </w:rPr>
              <w:t>İç Kontrol Standardı</w:t>
            </w:r>
          </w:p>
        </w:tc>
        <w:tc>
          <w:tcPr>
            <w:tcW w:w="8081" w:type="dxa"/>
            <w:vAlign w:val="center"/>
          </w:tcPr>
          <w:p w:rsidR="00C3391C" w:rsidRPr="00C3391C" w:rsidRDefault="00C3391C" w:rsidP="00C3391C">
            <w:pPr>
              <w:spacing w:after="200" w:line="276" w:lineRule="auto"/>
              <w:rPr>
                <w:rFonts w:cs="Times New Roman"/>
                <w:szCs w:val="16"/>
              </w:rPr>
            </w:pPr>
            <w:r w:rsidRPr="00C3391C">
              <w:rPr>
                <w:rFonts w:cs="Times New Roman"/>
                <w:szCs w:val="16"/>
              </w:rPr>
              <w:t xml:space="preserve">Standart: 2. Misyon, organizasyon yapısı ve görevler </w:t>
            </w:r>
          </w:p>
        </w:tc>
      </w:tr>
      <w:tr w:rsidR="00C3391C" w:rsidRPr="00C3391C" w:rsidTr="009916D5">
        <w:trPr>
          <w:trHeight w:val="473"/>
        </w:trPr>
        <w:tc>
          <w:tcPr>
            <w:tcW w:w="2092" w:type="dxa"/>
            <w:vAlign w:val="center"/>
          </w:tcPr>
          <w:p w:rsidR="00C3391C" w:rsidRPr="00C3391C" w:rsidRDefault="00C3391C" w:rsidP="00C3391C">
            <w:pPr>
              <w:spacing w:after="200" w:line="276" w:lineRule="auto"/>
              <w:rPr>
                <w:rFonts w:cs="Times New Roman"/>
                <w:b w:val="0"/>
                <w:szCs w:val="16"/>
              </w:rPr>
            </w:pPr>
            <w:r w:rsidRPr="00C3391C">
              <w:rPr>
                <w:rFonts w:cs="Times New Roman"/>
                <w:szCs w:val="16"/>
              </w:rPr>
              <w:t>İç Kontrol Genel Şartı</w:t>
            </w:r>
          </w:p>
        </w:tc>
        <w:tc>
          <w:tcPr>
            <w:tcW w:w="8081" w:type="dxa"/>
            <w:vAlign w:val="center"/>
          </w:tcPr>
          <w:p w:rsidR="00C3391C" w:rsidRPr="00C3391C" w:rsidRDefault="00C3391C" w:rsidP="00C3391C">
            <w:pPr>
              <w:spacing w:after="200" w:line="276" w:lineRule="auto"/>
              <w:rPr>
                <w:rFonts w:cs="Times New Roman"/>
                <w:szCs w:val="16"/>
              </w:rPr>
            </w:pPr>
            <w:r w:rsidRPr="00C3391C">
              <w:rPr>
                <w:rFonts w:cs="Times New Roman"/>
                <w:szCs w:val="16"/>
              </w:rPr>
              <w:t>KOS 2.3. İdare birimlerinde personelin görevlerini ve bu görevlere ilişkin yetki ve sorumluluklarını kapsayan görev dağılım çizelgesi oluşturulmalı ve personele bildirilmelidir.</w:t>
            </w:r>
          </w:p>
        </w:tc>
      </w:tr>
      <w:tr w:rsidR="00C3391C" w:rsidRPr="00C3391C" w:rsidTr="009916D5">
        <w:trPr>
          <w:trHeight w:val="473"/>
        </w:trPr>
        <w:tc>
          <w:tcPr>
            <w:tcW w:w="2092" w:type="dxa"/>
            <w:vAlign w:val="center"/>
          </w:tcPr>
          <w:p w:rsidR="00C3391C" w:rsidRPr="00C3391C" w:rsidRDefault="00C3391C" w:rsidP="00C3391C">
            <w:pPr>
              <w:spacing w:after="200" w:line="276" w:lineRule="auto"/>
              <w:rPr>
                <w:rFonts w:cs="Times New Roman"/>
                <w:b w:val="0"/>
                <w:szCs w:val="16"/>
              </w:rPr>
            </w:pPr>
            <w:r w:rsidRPr="00C3391C">
              <w:rPr>
                <w:rFonts w:cs="Times New Roman"/>
                <w:szCs w:val="16"/>
              </w:rPr>
              <w:t>Temel İş Ve Sorumluluklar</w:t>
            </w:r>
          </w:p>
        </w:tc>
        <w:tc>
          <w:tcPr>
            <w:tcW w:w="8081" w:type="dxa"/>
            <w:vAlign w:val="center"/>
          </w:tcPr>
          <w:p w:rsidR="000759BB" w:rsidRPr="000759BB" w:rsidRDefault="000759BB" w:rsidP="000759BB">
            <w:pPr>
              <w:numPr>
                <w:ilvl w:val="0"/>
                <w:numId w:val="32"/>
              </w:numPr>
              <w:contextualSpacing/>
              <w:rPr>
                <w:rFonts w:cs="Times New Roman"/>
                <w:szCs w:val="16"/>
              </w:rPr>
            </w:pPr>
            <w:r w:rsidRPr="000759BB">
              <w:rPr>
                <w:rFonts w:cs="Times New Roman"/>
                <w:szCs w:val="16"/>
              </w:rPr>
              <w:t>Mal ve hizmet alım işlemlerinin bütçe ödeneklerine göre yapmak ve takip etmek,</w:t>
            </w:r>
          </w:p>
          <w:p w:rsidR="000759BB" w:rsidRPr="000759BB" w:rsidRDefault="000759BB" w:rsidP="000759BB">
            <w:pPr>
              <w:numPr>
                <w:ilvl w:val="0"/>
                <w:numId w:val="32"/>
              </w:numPr>
              <w:contextualSpacing/>
              <w:rPr>
                <w:rFonts w:cs="Times New Roman"/>
                <w:szCs w:val="16"/>
              </w:rPr>
            </w:pPr>
            <w:r w:rsidRPr="000759BB">
              <w:rPr>
                <w:rFonts w:cs="Times New Roman"/>
                <w:szCs w:val="16"/>
              </w:rPr>
              <w:t>Piyasa araştırması yaparak, tekliflerin alınması ve satın alma onay belgesinin hazırlamak,</w:t>
            </w:r>
          </w:p>
          <w:p w:rsidR="000759BB" w:rsidRPr="000759BB" w:rsidRDefault="000759BB" w:rsidP="000759BB">
            <w:pPr>
              <w:numPr>
                <w:ilvl w:val="0"/>
                <w:numId w:val="32"/>
              </w:numPr>
              <w:contextualSpacing/>
              <w:rPr>
                <w:rFonts w:cs="Times New Roman"/>
                <w:szCs w:val="16"/>
              </w:rPr>
            </w:pPr>
            <w:r w:rsidRPr="000759BB">
              <w:rPr>
                <w:rFonts w:cs="Times New Roman"/>
                <w:szCs w:val="16"/>
              </w:rPr>
              <w:t>Ön mali kontrol işlemini gerektiren evrakların hazırlanmasının takibini yapmak,</w:t>
            </w:r>
          </w:p>
          <w:p w:rsidR="000759BB" w:rsidRPr="000759BB" w:rsidRDefault="000759BB" w:rsidP="000759BB">
            <w:pPr>
              <w:numPr>
                <w:ilvl w:val="0"/>
                <w:numId w:val="32"/>
              </w:numPr>
              <w:contextualSpacing/>
              <w:rPr>
                <w:rFonts w:cs="Times New Roman"/>
                <w:szCs w:val="16"/>
              </w:rPr>
            </w:pPr>
            <w:r w:rsidRPr="000759BB">
              <w:rPr>
                <w:rFonts w:cs="Times New Roman"/>
                <w:szCs w:val="16"/>
              </w:rPr>
              <w:t>Uygunluk onay işlemlerinin yapılması,</w:t>
            </w:r>
          </w:p>
          <w:p w:rsidR="000759BB" w:rsidRPr="000759BB" w:rsidRDefault="000759BB" w:rsidP="000759BB">
            <w:pPr>
              <w:numPr>
                <w:ilvl w:val="0"/>
                <w:numId w:val="32"/>
              </w:numPr>
              <w:contextualSpacing/>
              <w:rPr>
                <w:rFonts w:cs="Times New Roman"/>
                <w:szCs w:val="16"/>
              </w:rPr>
            </w:pPr>
            <w:r w:rsidRPr="000759BB">
              <w:rPr>
                <w:rFonts w:cs="Times New Roman"/>
                <w:szCs w:val="16"/>
              </w:rPr>
              <w:t>Birim dosyalama işlemlerinin yapılması, arşive devredilecek malzemelerin teslimini sağlamak,</w:t>
            </w:r>
          </w:p>
          <w:p w:rsidR="000759BB" w:rsidRPr="000759BB" w:rsidRDefault="000759BB" w:rsidP="000759BB">
            <w:pPr>
              <w:numPr>
                <w:ilvl w:val="0"/>
                <w:numId w:val="32"/>
              </w:numPr>
              <w:contextualSpacing/>
              <w:rPr>
                <w:rFonts w:cs="Times New Roman"/>
                <w:szCs w:val="16"/>
              </w:rPr>
            </w:pPr>
            <w:r w:rsidRPr="000759BB">
              <w:rPr>
                <w:rFonts w:cs="Times New Roman"/>
                <w:szCs w:val="16"/>
              </w:rPr>
              <w:t>Taşınır işlem fişinin muayane raporunun hazırlamak, satın alınan ürünün ilgili birime teslim işlemlerinin sağlamak,</w:t>
            </w:r>
          </w:p>
          <w:p w:rsidR="000759BB" w:rsidRPr="000759BB" w:rsidRDefault="000759BB" w:rsidP="000759BB">
            <w:pPr>
              <w:numPr>
                <w:ilvl w:val="0"/>
                <w:numId w:val="32"/>
              </w:numPr>
              <w:contextualSpacing/>
              <w:rPr>
                <w:rFonts w:cs="Times New Roman"/>
                <w:szCs w:val="16"/>
              </w:rPr>
            </w:pPr>
            <w:r w:rsidRPr="000759BB">
              <w:rPr>
                <w:rFonts w:cs="Times New Roman"/>
                <w:szCs w:val="16"/>
              </w:rPr>
              <w:t>Çalışma Esasları ile ilgili plan ve programların yapılması,</w:t>
            </w:r>
          </w:p>
          <w:p w:rsidR="000759BB" w:rsidRPr="000759BB" w:rsidRDefault="000759BB" w:rsidP="000759BB">
            <w:pPr>
              <w:numPr>
                <w:ilvl w:val="0"/>
                <w:numId w:val="32"/>
              </w:numPr>
              <w:contextualSpacing/>
              <w:rPr>
                <w:rFonts w:cs="Times New Roman"/>
                <w:szCs w:val="16"/>
              </w:rPr>
            </w:pPr>
            <w:r w:rsidRPr="000759BB">
              <w:rPr>
                <w:rFonts w:cs="Times New Roman"/>
                <w:szCs w:val="16"/>
              </w:rPr>
              <w:t>B.İ.M. ve fakülte malzemelerinin kişisel zimmet takibi,</w:t>
            </w:r>
          </w:p>
          <w:p w:rsidR="000759BB" w:rsidRPr="000759BB" w:rsidRDefault="000759BB" w:rsidP="000759BB">
            <w:pPr>
              <w:numPr>
                <w:ilvl w:val="0"/>
                <w:numId w:val="32"/>
              </w:numPr>
              <w:contextualSpacing/>
              <w:rPr>
                <w:rFonts w:cs="Times New Roman"/>
                <w:szCs w:val="16"/>
              </w:rPr>
            </w:pPr>
            <w:r w:rsidRPr="000759BB">
              <w:rPr>
                <w:rFonts w:cs="Times New Roman"/>
                <w:szCs w:val="16"/>
              </w:rPr>
              <w:t>Fakültemize gelen hibe – bağışların zimmetlenmesi ve takibi</w:t>
            </w:r>
          </w:p>
          <w:p w:rsidR="000759BB" w:rsidRPr="000759BB" w:rsidRDefault="000759BB" w:rsidP="000759BB">
            <w:pPr>
              <w:numPr>
                <w:ilvl w:val="0"/>
                <w:numId w:val="32"/>
              </w:numPr>
              <w:contextualSpacing/>
              <w:rPr>
                <w:rFonts w:cs="Times New Roman"/>
                <w:szCs w:val="16"/>
              </w:rPr>
            </w:pPr>
            <w:r w:rsidRPr="000759BB">
              <w:rPr>
                <w:rFonts w:cs="Times New Roman"/>
                <w:szCs w:val="16"/>
              </w:rPr>
              <w:t>Üstlerinin verdiği görevleri yerine getirmek</w:t>
            </w:r>
          </w:p>
          <w:p w:rsidR="00C3391C" w:rsidRPr="000759BB" w:rsidRDefault="000759BB" w:rsidP="000759BB">
            <w:pPr>
              <w:numPr>
                <w:ilvl w:val="0"/>
                <w:numId w:val="32"/>
              </w:numPr>
              <w:contextualSpacing/>
              <w:rPr>
                <w:rFonts w:cs="Times New Roman"/>
                <w:szCs w:val="16"/>
              </w:rPr>
            </w:pPr>
            <w:r w:rsidRPr="000759BB">
              <w:rPr>
                <w:rFonts w:cs="Times New Roman"/>
                <w:szCs w:val="16"/>
              </w:rPr>
              <w:t>Kanun ve yönetmeliklerle kendisine verilen diğer görevleri yapmak.</w:t>
            </w:r>
          </w:p>
        </w:tc>
      </w:tr>
      <w:tr w:rsidR="00C3391C" w:rsidRPr="00C3391C" w:rsidTr="009916D5">
        <w:trPr>
          <w:trHeight w:val="1554"/>
        </w:trPr>
        <w:tc>
          <w:tcPr>
            <w:tcW w:w="10173" w:type="dxa"/>
            <w:gridSpan w:val="2"/>
            <w:vAlign w:val="center"/>
          </w:tcPr>
          <w:p w:rsidR="00C3391C" w:rsidRPr="00C3391C" w:rsidRDefault="00C3391C" w:rsidP="00C3391C">
            <w:pPr>
              <w:spacing w:after="200" w:line="276" w:lineRule="auto"/>
              <w:rPr>
                <w:rFonts w:cs="Times New Roman"/>
                <w:b w:val="0"/>
                <w:szCs w:val="16"/>
              </w:rPr>
            </w:pPr>
            <w:r w:rsidRPr="00C3391C">
              <w:rPr>
                <w:rFonts w:cs="Times New Roman"/>
                <w:szCs w:val="16"/>
              </w:rPr>
              <w:t xml:space="preserve">          Hazırlayan:                                                                                                                                                                                   Onaylayan:</w:t>
            </w:r>
          </w:p>
          <w:p w:rsidR="009C1953" w:rsidRDefault="00C3391C" w:rsidP="00C3391C">
            <w:pPr>
              <w:spacing w:after="200" w:line="276" w:lineRule="auto"/>
              <w:rPr>
                <w:rFonts w:cs="Times New Roman"/>
                <w:szCs w:val="16"/>
              </w:rPr>
            </w:pPr>
            <w:r w:rsidRPr="00C3391C">
              <w:rPr>
                <w:rFonts w:cs="Times New Roman"/>
                <w:szCs w:val="16"/>
              </w:rPr>
              <w:t xml:space="preserve">Ad – Soyad: Hüseyin Hilmi ALADAĞ                                                                                             </w:t>
            </w:r>
            <w:r w:rsidR="009C1953">
              <w:rPr>
                <w:rFonts w:cs="Times New Roman"/>
                <w:szCs w:val="16"/>
              </w:rPr>
              <w:t xml:space="preserve">                      </w:t>
            </w:r>
            <w:r w:rsidRPr="00C3391C">
              <w:rPr>
                <w:rFonts w:cs="Times New Roman"/>
                <w:szCs w:val="16"/>
              </w:rPr>
              <w:t xml:space="preserve">   Prof. Dr. Mahmut Hamil NAZİK</w:t>
            </w:r>
            <w:r w:rsidR="009C1953">
              <w:rPr>
                <w:rFonts w:cs="Times New Roman"/>
                <w:szCs w:val="16"/>
              </w:rPr>
              <w:t xml:space="preserve"> </w:t>
            </w:r>
            <w:r w:rsidRPr="00C3391C">
              <w:rPr>
                <w:rFonts w:cs="Times New Roman"/>
                <w:szCs w:val="16"/>
              </w:rPr>
              <w:t xml:space="preserve">Unvanı: Dr. Öğr. Üyesi                                                                                                                                         </w:t>
            </w:r>
            <w:r w:rsidR="009C1953">
              <w:rPr>
                <w:rFonts w:cs="Times New Roman"/>
                <w:szCs w:val="16"/>
              </w:rPr>
              <w:t xml:space="preserve">                          </w:t>
            </w:r>
            <w:r w:rsidRPr="00C3391C">
              <w:rPr>
                <w:rFonts w:cs="Times New Roman"/>
                <w:szCs w:val="16"/>
              </w:rPr>
              <w:t>Dekan V.</w:t>
            </w:r>
          </w:p>
          <w:p w:rsidR="00C3391C" w:rsidRPr="00C3391C" w:rsidRDefault="00C3391C" w:rsidP="00C3391C">
            <w:pPr>
              <w:spacing w:after="200" w:line="276" w:lineRule="auto"/>
              <w:rPr>
                <w:rFonts w:cs="Times New Roman"/>
                <w:szCs w:val="16"/>
              </w:rPr>
            </w:pPr>
            <w:r w:rsidRPr="00C3391C">
              <w:rPr>
                <w:rFonts w:cs="Times New Roman"/>
                <w:szCs w:val="16"/>
              </w:rPr>
              <w:t xml:space="preserve">İmza:                                                                                                                                                      </w:t>
            </w:r>
          </w:p>
        </w:tc>
      </w:tr>
    </w:tbl>
    <w:p w:rsidR="007E2111" w:rsidRDefault="007E2111" w:rsidP="00816D43"/>
    <w:p w:rsidR="007E2111" w:rsidRDefault="007E2111" w:rsidP="00816D43"/>
    <w:p w:rsidR="007E2111" w:rsidRDefault="007E2111" w:rsidP="00816D43"/>
    <w:p w:rsidR="007E2111" w:rsidRDefault="007E2111" w:rsidP="00816D43"/>
    <w:p w:rsidR="007E2111" w:rsidRDefault="007E2111" w:rsidP="00816D43"/>
    <w:p w:rsidR="007E2111" w:rsidRDefault="007E2111" w:rsidP="00816D43"/>
    <w:p w:rsidR="007E2111" w:rsidRDefault="007E2111" w:rsidP="00816D43"/>
    <w:p w:rsidR="00604BDC" w:rsidRDefault="00604BDC" w:rsidP="00816D43"/>
    <w:p w:rsidR="00604BDC" w:rsidRDefault="00604BDC" w:rsidP="00816D43"/>
    <w:p w:rsidR="00604BDC" w:rsidRDefault="00604BDC" w:rsidP="00816D43"/>
    <w:p w:rsidR="007E2111" w:rsidRDefault="007E2111" w:rsidP="00816D43"/>
    <w:p w:rsidR="007E2111" w:rsidRDefault="007E2111" w:rsidP="00816D43"/>
    <w:p w:rsidR="00386373" w:rsidRDefault="00386373" w:rsidP="00816D43"/>
    <w:p w:rsidR="0091486E" w:rsidRDefault="0091486E" w:rsidP="00816D43"/>
    <w:p w:rsidR="009916D5" w:rsidRPr="009D57E4" w:rsidRDefault="00386373" w:rsidP="00604BDC">
      <w:pPr>
        <w:rPr>
          <w:rFonts w:eastAsiaTheme="majorEastAsia"/>
        </w:rPr>
      </w:pPr>
      <w:bookmarkStart w:id="38" w:name="_Toc58937280"/>
      <w:r>
        <w:rPr>
          <w:rFonts w:eastAsiaTheme="majorEastAsia"/>
        </w:rPr>
        <w:lastRenderedPageBreak/>
        <w:t>1.9</w:t>
      </w:r>
      <w:r w:rsidR="009916D5" w:rsidRPr="009D57E4">
        <w:rPr>
          <w:rFonts w:eastAsiaTheme="majorEastAsia"/>
        </w:rPr>
        <w:t>.Fakülte</w:t>
      </w:r>
      <w:r w:rsidR="009916D5">
        <w:rPr>
          <w:rFonts w:eastAsiaTheme="majorEastAsia"/>
        </w:rPr>
        <w:t xml:space="preserve"> Personel</w:t>
      </w:r>
      <w:r w:rsidR="009916D5" w:rsidRPr="009D57E4">
        <w:rPr>
          <w:rFonts w:eastAsiaTheme="majorEastAsia"/>
        </w:rPr>
        <w:t xml:space="preserve"> İşleri Birimi</w:t>
      </w:r>
      <w:bookmarkEnd w:id="38"/>
    </w:p>
    <w:tbl>
      <w:tblPr>
        <w:tblStyle w:val="TabloKlavuzu"/>
        <w:tblW w:w="10173" w:type="dxa"/>
        <w:tblLayout w:type="fixed"/>
        <w:tblLook w:val="04A0" w:firstRow="1" w:lastRow="0" w:firstColumn="1" w:lastColumn="0" w:noHBand="0" w:noVBand="1"/>
      </w:tblPr>
      <w:tblGrid>
        <w:gridCol w:w="2092"/>
        <w:gridCol w:w="8081"/>
      </w:tblGrid>
      <w:tr w:rsidR="009916D5" w:rsidRPr="009D57E4" w:rsidTr="009916D5">
        <w:trPr>
          <w:trHeight w:val="473"/>
        </w:trPr>
        <w:tc>
          <w:tcPr>
            <w:tcW w:w="2092" w:type="dxa"/>
            <w:vAlign w:val="center"/>
          </w:tcPr>
          <w:p w:rsidR="009916D5" w:rsidRPr="009D57E4" w:rsidRDefault="009916D5" w:rsidP="009916D5">
            <w:pPr>
              <w:spacing w:after="200" w:line="276" w:lineRule="auto"/>
              <w:rPr>
                <w:rFonts w:cs="Times New Roman"/>
                <w:b w:val="0"/>
                <w:szCs w:val="16"/>
              </w:rPr>
            </w:pPr>
            <w:r w:rsidRPr="009D57E4">
              <w:rPr>
                <w:rFonts w:cs="Times New Roman"/>
                <w:szCs w:val="16"/>
              </w:rPr>
              <w:t>Kurumu</w:t>
            </w:r>
          </w:p>
        </w:tc>
        <w:tc>
          <w:tcPr>
            <w:tcW w:w="8081" w:type="dxa"/>
            <w:vAlign w:val="center"/>
          </w:tcPr>
          <w:p w:rsidR="009916D5" w:rsidRPr="009D57E4" w:rsidRDefault="009916D5" w:rsidP="009916D5">
            <w:pPr>
              <w:spacing w:after="200" w:line="276" w:lineRule="auto"/>
              <w:rPr>
                <w:rFonts w:cs="Times New Roman"/>
                <w:color w:val="000000" w:themeColor="text1"/>
                <w:szCs w:val="16"/>
              </w:rPr>
            </w:pPr>
            <w:r w:rsidRPr="009D57E4">
              <w:rPr>
                <w:rFonts w:cs="Times New Roman"/>
                <w:color w:val="000000" w:themeColor="text1"/>
                <w:szCs w:val="16"/>
              </w:rPr>
              <w:t>Osmaniye Korkut Ata Üniversitesi</w:t>
            </w:r>
          </w:p>
        </w:tc>
      </w:tr>
      <w:tr w:rsidR="009916D5" w:rsidRPr="009D57E4" w:rsidTr="009916D5">
        <w:trPr>
          <w:trHeight w:val="473"/>
        </w:trPr>
        <w:tc>
          <w:tcPr>
            <w:tcW w:w="2092" w:type="dxa"/>
            <w:vAlign w:val="center"/>
          </w:tcPr>
          <w:p w:rsidR="009916D5" w:rsidRPr="009D57E4" w:rsidRDefault="009916D5" w:rsidP="009916D5">
            <w:pPr>
              <w:spacing w:after="200" w:line="276" w:lineRule="auto"/>
              <w:rPr>
                <w:rFonts w:cs="Times New Roman"/>
                <w:b w:val="0"/>
                <w:szCs w:val="16"/>
              </w:rPr>
            </w:pPr>
            <w:r w:rsidRPr="009D57E4">
              <w:rPr>
                <w:rFonts w:cs="Times New Roman"/>
                <w:szCs w:val="16"/>
              </w:rPr>
              <w:t>Birimi:</w:t>
            </w:r>
          </w:p>
        </w:tc>
        <w:tc>
          <w:tcPr>
            <w:tcW w:w="8081" w:type="dxa"/>
            <w:vAlign w:val="center"/>
          </w:tcPr>
          <w:p w:rsidR="009916D5" w:rsidRPr="009D57E4" w:rsidRDefault="009916D5" w:rsidP="009916D5">
            <w:pPr>
              <w:spacing w:after="200" w:line="276" w:lineRule="auto"/>
              <w:rPr>
                <w:rFonts w:cs="Times New Roman"/>
                <w:szCs w:val="16"/>
              </w:rPr>
            </w:pPr>
            <w:r w:rsidRPr="009D57E4">
              <w:rPr>
                <w:rFonts w:cs="Times New Roman"/>
                <w:szCs w:val="16"/>
              </w:rPr>
              <w:t>Kadirli Sosyal ve Beşeri Bilimler Fakültesi</w:t>
            </w:r>
          </w:p>
        </w:tc>
      </w:tr>
      <w:tr w:rsidR="009916D5" w:rsidRPr="009D57E4" w:rsidTr="009916D5">
        <w:trPr>
          <w:trHeight w:val="528"/>
        </w:trPr>
        <w:tc>
          <w:tcPr>
            <w:tcW w:w="2092" w:type="dxa"/>
            <w:vAlign w:val="center"/>
          </w:tcPr>
          <w:p w:rsidR="009916D5" w:rsidRPr="009D57E4" w:rsidRDefault="009916D5" w:rsidP="009916D5">
            <w:pPr>
              <w:spacing w:after="200" w:line="276" w:lineRule="auto"/>
              <w:rPr>
                <w:rFonts w:cs="Times New Roman"/>
                <w:b w:val="0"/>
                <w:szCs w:val="16"/>
              </w:rPr>
            </w:pPr>
            <w:r w:rsidRPr="009D57E4">
              <w:rPr>
                <w:rFonts w:cs="Times New Roman"/>
                <w:szCs w:val="16"/>
              </w:rPr>
              <w:t>Alt Birim</w:t>
            </w:r>
          </w:p>
        </w:tc>
        <w:tc>
          <w:tcPr>
            <w:tcW w:w="8081" w:type="dxa"/>
            <w:vAlign w:val="center"/>
          </w:tcPr>
          <w:p w:rsidR="009916D5" w:rsidRPr="009D57E4" w:rsidRDefault="009916D5" w:rsidP="009916D5">
            <w:pPr>
              <w:spacing w:after="200" w:line="276" w:lineRule="auto"/>
              <w:rPr>
                <w:rFonts w:cs="Times New Roman"/>
                <w:szCs w:val="16"/>
              </w:rPr>
            </w:pPr>
            <w:r w:rsidRPr="009D57E4">
              <w:rPr>
                <w:rFonts w:cs="Times New Roman"/>
                <w:szCs w:val="16"/>
              </w:rPr>
              <w:t xml:space="preserve">Fakülte </w:t>
            </w:r>
            <w:r>
              <w:rPr>
                <w:rFonts w:cs="Times New Roman"/>
                <w:szCs w:val="16"/>
              </w:rPr>
              <w:t>Personel</w:t>
            </w:r>
            <w:r w:rsidRPr="009D57E4">
              <w:rPr>
                <w:rFonts w:cs="Times New Roman"/>
                <w:szCs w:val="16"/>
              </w:rPr>
              <w:t xml:space="preserve"> İşleri Birimi</w:t>
            </w:r>
          </w:p>
        </w:tc>
      </w:tr>
      <w:tr w:rsidR="009916D5" w:rsidRPr="009D57E4" w:rsidTr="009916D5">
        <w:trPr>
          <w:trHeight w:val="550"/>
        </w:trPr>
        <w:tc>
          <w:tcPr>
            <w:tcW w:w="2092" w:type="dxa"/>
            <w:vAlign w:val="center"/>
          </w:tcPr>
          <w:p w:rsidR="009916D5" w:rsidRPr="009D57E4" w:rsidRDefault="009916D5" w:rsidP="009916D5">
            <w:pPr>
              <w:spacing w:after="200" w:line="276" w:lineRule="auto"/>
              <w:rPr>
                <w:rFonts w:cs="Times New Roman"/>
                <w:szCs w:val="16"/>
              </w:rPr>
            </w:pPr>
            <w:r w:rsidRPr="009D57E4">
              <w:rPr>
                <w:rFonts w:cs="Times New Roman"/>
                <w:szCs w:val="16"/>
              </w:rPr>
              <w:t>Görev Amacı</w:t>
            </w:r>
          </w:p>
        </w:tc>
        <w:tc>
          <w:tcPr>
            <w:tcW w:w="8081" w:type="dxa"/>
            <w:vAlign w:val="center"/>
          </w:tcPr>
          <w:p w:rsidR="009916D5" w:rsidRPr="009D57E4" w:rsidRDefault="001859BD" w:rsidP="009916D5">
            <w:pPr>
              <w:spacing w:before="100" w:beforeAutospacing="1" w:after="100" w:afterAutospacing="1" w:line="276" w:lineRule="auto"/>
              <w:rPr>
                <w:rFonts w:eastAsia="Times New Roman" w:cs="Times New Roman"/>
                <w:szCs w:val="16"/>
              </w:rPr>
            </w:pPr>
            <w:r w:rsidRPr="00E254ED">
              <w:rPr>
                <w:rFonts w:cs="Times New Roman"/>
                <w:szCs w:val="16"/>
              </w:rPr>
              <w:t>Osmaniye Korkut Ata Üniversitesi üst yönetimi tarafından belirlenen amaç ve ilkelere uygun olarak; görevi ile ilgili tüm faaliyetlerini mevcut iç kontrol sisteminin tanım ve düzenlemelerine uygun olarak</w:t>
            </w:r>
            <w:r>
              <w:rPr>
                <w:rFonts w:cs="Times New Roman"/>
                <w:szCs w:val="16"/>
              </w:rPr>
              <w:t xml:space="preserve"> tüm personelin özlük hakları ile ilgili işlemleri</w:t>
            </w:r>
            <w:r w:rsidRPr="00E254ED">
              <w:rPr>
                <w:rFonts w:cs="Times New Roman"/>
                <w:szCs w:val="16"/>
              </w:rPr>
              <w:t xml:space="preserve"> gerçekleşti</w:t>
            </w:r>
            <w:r>
              <w:rPr>
                <w:rFonts w:cs="Times New Roman"/>
                <w:szCs w:val="16"/>
              </w:rPr>
              <w:t>rerek</w:t>
            </w:r>
            <w:r w:rsidRPr="00E254ED">
              <w:rPr>
                <w:rFonts w:cs="Times New Roman"/>
                <w:szCs w:val="16"/>
              </w:rPr>
              <w:t xml:space="preserve"> görev alanında hizmetin etkili, verimli ve süratli bir şekilde yürütülmesini sağlamak.</w:t>
            </w:r>
          </w:p>
        </w:tc>
      </w:tr>
      <w:tr w:rsidR="009916D5" w:rsidRPr="009D57E4" w:rsidTr="009916D5">
        <w:trPr>
          <w:trHeight w:val="473"/>
        </w:trPr>
        <w:tc>
          <w:tcPr>
            <w:tcW w:w="2092" w:type="dxa"/>
            <w:vAlign w:val="center"/>
          </w:tcPr>
          <w:p w:rsidR="009916D5" w:rsidRPr="009D57E4" w:rsidRDefault="009916D5" w:rsidP="009916D5">
            <w:pPr>
              <w:spacing w:after="200" w:line="276" w:lineRule="auto"/>
              <w:rPr>
                <w:rFonts w:cs="Times New Roman"/>
                <w:b w:val="0"/>
                <w:szCs w:val="16"/>
              </w:rPr>
            </w:pPr>
            <w:r w:rsidRPr="009D57E4">
              <w:rPr>
                <w:rFonts w:cs="Times New Roman"/>
                <w:szCs w:val="16"/>
              </w:rPr>
              <w:t xml:space="preserve"> İlgili Mevzuat</w:t>
            </w:r>
          </w:p>
        </w:tc>
        <w:tc>
          <w:tcPr>
            <w:tcW w:w="8081" w:type="dxa"/>
            <w:vAlign w:val="center"/>
          </w:tcPr>
          <w:p w:rsidR="009916D5" w:rsidRPr="009D57E4" w:rsidRDefault="009916D5" w:rsidP="009916D5">
            <w:pPr>
              <w:numPr>
                <w:ilvl w:val="0"/>
                <w:numId w:val="33"/>
              </w:numPr>
              <w:spacing w:after="200" w:line="276" w:lineRule="auto"/>
              <w:contextualSpacing/>
              <w:rPr>
                <w:rFonts w:cs="Times New Roman"/>
                <w:szCs w:val="16"/>
              </w:rPr>
            </w:pPr>
            <w:r w:rsidRPr="009D57E4">
              <w:rPr>
                <w:rFonts w:cs="Times New Roman"/>
                <w:szCs w:val="16"/>
              </w:rPr>
              <w:t>2547 Sayılı Yüksek Öğretim Kanunu</w:t>
            </w:r>
          </w:p>
          <w:p w:rsidR="009916D5" w:rsidRDefault="009916D5" w:rsidP="009916D5">
            <w:pPr>
              <w:numPr>
                <w:ilvl w:val="0"/>
                <w:numId w:val="33"/>
              </w:numPr>
              <w:spacing w:after="200" w:line="276" w:lineRule="auto"/>
              <w:contextualSpacing/>
              <w:rPr>
                <w:rFonts w:cs="Times New Roman"/>
                <w:szCs w:val="16"/>
              </w:rPr>
            </w:pPr>
            <w:r>
              <w:rPr>
                <w:rFonts w:cs="Times New Roman"/>
                <w:szCs w:val="16"/>
              </w:rPr>
              <w:t>2914 Sayılı Yükseköğretim Personel Kanunu</w:t>
            </w:r>
          </w:p>
          <w:p w:rsidR="009916D5" w:rsidRDefault="009916D5" w:rsidP="009916D5">
            <w:pPr>
              <w:numPr>
                <w:ilvl w:val="0"/>
                <w:numId w:val="33"/>
              </w:numPr>
              <w:spacing w:after="200" w:line="276" w:lineRule="auto"/>
              <w:contextualSpacing/>
              <w:rPr>
                <w:rFonts w:cs="Times New Roman"/>
                <w:szCs w:val="16"/>
              </w:rPr>
            </w:pPr>
            <w:r>
              <w:rPr>
                <w:rFonts w:cs="Times New Roman"/>
                <w:szCs w:val="16"/>
              </w:rPr>
              <w:t>657 Sayılı Devlet Memurları Kanunu</w:t>
            </w:r>
          </w:p>
          <w:p w:rsidR="009916D5" w:rsidRPr="009D57E4" w:rsidRDefault="009916D5" w:rsidP="009916D5">
            <w:pPr>
              <w:numPr>
                <w:ilvl w:val="0"/>
                <w:numId w:val="33"/>
              </w:numPr>
              <w:spacing w:after="200" w:line="276" w:lineRule="auto"/>
              <w:contextualSpacing/>
              <w:rPr>
                <w:rFonts w:cs="Times New Roman"/>
                <w:szCs w:val="16"/>
              </w:rPr>
            </w:pPr>
            <w:r w:rsidRPr="009D57E4">
              <w:rPr>
                <w:rFonts w:cs="Times New Roman"/>
                <w:szCs w:val="16"/>
              </w:rPr>
              <w:t>İlgili Diğer Mevzuat.</w:t>
            </w:r>
          </w:p>
        </w:tc>
      </w:tr>
      <w:tr w:rsidR="009916D5" w:rsidRPr="009D57E4" w:rsidTr="009916D5">
        <w:trPr>
          <w:trHeight w:val="473"/>
        </w:trPr>
        <w:tc>
          <w:tcPr>
            <w:tcW w:w="2092" w:type="dxa"/>
            <w:vAlign w:val="center"/>
          </w:tcPr>
          <w:p w:rsidR="009916D5" w:rsidRPr="009D57E4" w:rsidRDefault="009916D5" w:rsidP="009916D5">
            <w:pPr>
              <w:spacing w:after="200" w:line="276" w:lineRule="auto"/>
              <w:rPr>
                <w:rFonts w:cs="Times New Roman"/>
                <w:b w:val="0"/>
                <w:szCs w:val="16"/>
              </w:rPr>
            </w:pPr>
            <w:r w:rsidRPr="009D57E4">
              <w:rPr>
                <w:rFonts w:cs="Times New Roman"/>
                <w:szCs w:val="16"/>
              </w:rPr>
              <w:t>İç Kontrol Standardı</w:t>
            </w:r>
          </w:p>
        </w:tc>
        <w:tc>
          <w:tcPr>
            <w:tcW w:w="8081" w:type="dxa"/>
            <w:vAlign w:val="center"/>
          </w:tcPr>
          <w:p w:rsidR="009916D5" w:rsidRPr="009D57E4" w:rsidRDefault="009916D5" w:rsidP="009916D5">
            <w:pPr>
              <w:spacing w:after="200" w:line="276" w:lineRule="auto"/>
              <w:rPr>
                <w:rFonts w:cs="Times New Roman"/>
                <w:szCs w:val="16"/>
              </w:rPr>
            </w:pPr>
            <w:r w:rsidRPr="009D57E4">
              <w:rPr>
                <w:rFonts w:cs="Times New Roman"/>
                <w:szCs w:val="16"/>
              </w:rPr>
              <w:t xml:space="preserve">Standart: 2. Misyon, organizasyon yapısı ve görevler </w:t>
            </w:r>
          </w:p>
        </w:tc>
      </w:tr>
      <w:tr w:rsidR="009916D5" w:rsidRPr="009D57E4" w:rsidTr="009916D5">
        <w:trPr>
          <w:trHeight w:val="473"/>
        </w:trPr>
        <w:tc>
          <w:tcPr>
            <w:tcW w:w="2092" w:type="dxa"/>
            <w:vAlign w:val="center"/>
          </w:tcPr>
          <w:p w:rsidR="009916D5" w:rsidRPr="009D57E4" w:rsidRDefault="009916D5" w:rsidP="009916D5">
            <w:pPr>
              <w:spacing w:after="200" w:line="276" w:lineRule="auto"/>
              <w:rPr>
                <w:rFonts w:cs="Times New Roman"/>
                <w:b w:val="0"/>
                <w:szCs w:val="16"/>
              </w:rPr>
            </w:pPr>
            <w:r w:rsidRPr="009D57E4">
              <w:rPr>
                <w:rFonts w:cs="Times New Roman"/>
                <w:szCs w:val="16"/>
              </w:rPr>
              <w:t>İç Kontrol Genel Şartı</w:t>
            </w:r>
          </w:p>
        </w:tc>
        <w:tc>
          <w:tcPr>
            <w:tcW w:w="8081" w:type="dxa"/>
            <w:vAlign w:val="center"/>
          </w:tcPr>
          <w:p w:rsidR="009916D5" w:rsidRPr="009D57E4" w:rsidRDefault="009916D5" w:rsidP="009916D5">
            <w:pPr>
              <w:spacing w:after="200" w:line="276" w:lineRule="auto"/>
              <w:rPr>
                <w:rFonts w:cs="Times New Roman"/>
                <w:szCs w:val="16"/>
              </w:rPr>
            </w:pPr>
            <w:r w:rsidRPr="009C633B">
              <w:rPr>
                <w:rFonts w:cs="Times New Roman"/>
                <w:szCs w:val="16"/>
              </w:rPr>
              <w:t>KOS 2.2. Misyonun gerçekleştirilmesini sağlamak üzere idare birimleri ve alt birimlerince yürütülecek görevler yazılı olarak tanımlanmalı ve duyurulmalıdır</w:t>
            </w:r>
            <w:r>
              <w:rPr>
                <w:rFonts w:cs="Times New Roman"/>
                <w:szCs w:val="16"/>
              </w:rPr>
              <w:t>.</w:t>
            </w:r>
          </w:p>
        </w:tc>
      </w:tr>
      <w:tr w:rsidR="009916D5" w:rsidRPr="009D57E4" w:rsidTr="009916D5">
        <w:trPr>
          <w:trHeight w:val="473"/>
        </w:trPr>
        <w:tc>
          <w:tcPr>
            <w:tcW w:w="2092" w:type="dxa"/>
            <w:vAlign w:val="center"/>
          </w:tcPr>
          <w:p w:rsidR="009916D5" w:rsidRPr="009D57E4" w:rsidRDefault="009916D5" w:rsidP="009916D5">
            <w:pPr>
              <w:spacing w:after="200" w:line="276" w:lineRule="auto"/>
              <w:rPr>
                <w:rFonts w:cs="Times New Roman"/>
                <w:b w:val="0"/>
                <w:szCs w:val="16"/>
              </w:rPr>
            </w:pPr>
            <w:r w:rsidRPr="009D57E4">
              <w:rPr>
                <w:rFonts w:cs="Times New Roman"/>
                <w:szCs w:val="16"/>
              </w:rPr>
              <w:t>Temel İş Ve Sorumluluklar</w:t>
            </w:r>
          </w:p>
        </w:tc>
        <w:tc>
          <w:tcPr>
            <w:tcW w:w="8081" w:type="dxa"/>
            <w:vAlign w:val="center"/>
          </w:tcPr>
          <w:p w:rsidR="009916D5" w:rsidRDefault="009916D5" w:rsidP="009916D5">
            <w:pPr>
              <w:pStyle w:val="ListeParagraf"/>
              <w:numPr>
                <w:ilvl w:val="0"/>
                <w:numId w:val="57"/>
              </w:numPr>
              <w:rPr>
                <w:rFonts w:cs="Times New Roman"/>
                <w:color w:val="000000" w:themeColor="text1"/>
                <w:szCs w:val="16"/>
              </w:rPr>
            </w:pPr>
            <w:r>
              <w:rPr>
                <w:rFonts w:cs="Times New Roman"/>
                <w:color w:val="000000" w:themeColor="text1"/>
                <w:szCs w:val="16"/>
              </w:rPr>
              <w:t>Akademik ve idari personel ile ilgili özlük işlemlerini yapmak ve takip etmek,</w:t>
            </w:r>
          </w:p>
          <w:p w:rsidR="009916D5" w:rsidRPr="00DE7B3A" w:rsidRDefault="00386373" w:rsidP="009916D5">
            <w:pPr>
              <w:pStyle w:val="ListeParagraf"/>
              <w:numPr>
                <w:ilvl w:val="0"/>
                <w:numId w:val="57"/>
              </w:numPr>
              <w:rPr>
                <w:rFonts w:cs="Times New Roman"/>
                <w:color w:val="000000" w:themeColor="text1"/>
                <w:szCs w:val="16"/>
              </w:rPr>
            </w:pPr>
            <w:r>
              <w:rPr>
                <w:rFonts w:cs="Times New Roman"/>
                <w:color w:val="000000" w:themeColor="text1"/>
                <w:szCs w:val="16"/>
              </w:rPr>
              <w:t xml:space="preserve">Akademik ve İdari personel özlük </w:t>
            </w:r>
            <w:r w:rsidR="009916D5" w:rsidRPr="00DE7B3A">
              <w:rPr>
                <w:rFonts w:cs="Times New Roman"/>
                <w:color w:val="000000" w:themeColor="text1"/>
                <w:szCs w:val="16"/>
              </w:rPr>
              <w:t>dosyalarını</w:t>
            </w:r>
            <w:r w:rsidR="009916D5">
              <w:rPr>
                <w:rFonts w:cs="Times New Roman"/>
                <w:color w:val="000000" w:themeColor="text1"/>
                <w:szCs w:val="16"/>
              </w:rPr>
              <w:t>n tutulması ve takibini yapmak,</w:t>
            </w:r>
          </w:p>
          <w:p w:rsidR="009916D5" w:rsidRDefault="009916D5" w:rsidP="009916D5">
            <w:pPr>
              <w:pStyle w:val="ListeParagraf"/>
              <w:numPr>
                <w:ilvl w:val="0"/>
                <w:numId w:val="57"/>
              </w:numPr>
              <w:rPr>
                <w:rFonts w:cs="Times New Roman"/>
                <w:color w:val="000000" w:themeColor="text1"/>
                <w:szCs w:val="16"/>
              </w:rPr>
            </w:pPr>
            <w:r>
              <w:rPr>
                <w:rFonts w:cs="Times New Roman"/>
                <w:color w:val="000000" w:themeColor="text1"/>
                <w:szCs w:val="16"/>
              </w:rPr>
              <w:t>Bölüm Başkanı ile Anabili</w:t>
            </w:r>
            <w:r w:rsidR="00386373">
              <w:rPr>
                <w:rFonts w:cs="Times New Roman"/>
                <w:color w:val="000000" w:themeColor="text1"/>
                <w:szCs w:val="16"/>
              </w:rPr>
              <w:t>m Dalı Başkanı atama işlemleri</w:t>
            </w:r>
            <w:r>
              <w:rPr>
                <w:rFonts w:cs="Times New Roman"/>
                <w:color w:val="000000" w:themeColor="text1"/>
                <w:szCs w:val="16"/>
              </w:rPr>
              <w:t xml:space="preserve"> </w:t>
            </w:r>
            <w:r w:rsidR="00A74732">
              <w:rPr>
                <w:rFonts w:cs="Times New Roman"/>
                <w:color w:val="000000" w:themeColor="text1"/>
                <w:szCs w:val="16"/>
              </w:rPr>
              <w:t>ve görev</w:t>
            </w:r>
            <w:r>
              <w:rPr>
                <w:rFonts w:cs="Times New Roman"/>
                <w:color w:val="000000" w:themeColor="text1"/>
                <w:szCs w:val="16"/>
              </w:rPr>
              <w:t xml:space="preserve"> sürelerinin takibini yapmak,</w:t>
            </w:r>
          </w:p>
          <w:p w:rsidR="009916D5" w:rsidRDefault="009916D5" w:rsidP="009916D5">
            <w:pPr>
              <w:pStyle w:val="ListeParagraf"/>
              <w:numPr>
                <w:ilvl w:val="0"/>
                <w:numId w:val="57"/>
              </w:numPr>
              <w:rPr>
                <w:rFonts w:cs="Times New Roman"/>
                <w:color w:val="000000" w:themeColor="text1"/>
                <w:szCs w:val="16"/>
              </w:rPr>
            </w:pPr>
            <w:r>
              <w:rPr>
                <w:rFonts w:cs="Times New Roman"/>
                <w:color w:val="000000" w:themeColor="text1"/>
                <w:szCs w:val="16"/>
              </w:rPr>
              <w:t>Fakülte öğretim elemanlarının görev sürelerini takip etmek,</w:t>
            </w:r>
          </w:p>
          <w:p w:rsidR="009916D5" w:rsidRPr="00386373" w:rsidRDefault="00A74732" w:rsidP="009916D5">
            <w:pPr>
              <w:pStyle w:val="ListeParagraf"/>
              <w:numPr>
                <w:ilvl w:val="0"/>
                <w:numId w:val="57"/>
              </w:numPr>
              <w:rPr>
                <w:rFonts w:cs="Times New Roman"/>
                <w:color w:val="000000" w:themeColor="text1"/>
                <w:szCs w:val="16"/>
              </w:rPr>
            </w:pPr>
            <w:r>
              <w:rPr>
                <w:rFonts w:cs="Times New Roman"/>
                <w:szCs w:val="16"/>
              </w:rPr>
              <w:t>Fakülte Kurulu</w:t>
            </w:r>
            <w:r w:rsidR="009916D5" w:rsidRPr="00F435F8">
              <w:rPr>
                <w:rFonts w:cs="Times New Roman"/>
                <w:szCs w:val="16"/>
              </w:rPr>
              <w:t xml:space="preserve"> ve </w:t>
            </w:r>
            <w:r>
              <w:rPr>
                <w:rFonts w:cs="Times New Roman"/>
                <w:szCs w:val="16"/>
              </w:rPr>
              <w:t>Fakülte Yönetim</w:t>
            </w:r>
            <w:r w:rsidR="009916D5">
              <w:rPr>
                <w:rFonts w:cs="Times New Roman"/>
                <w:szCs w:val="16"/>
              </w:rPr>
              <w:t xml:space="preserve"> Kurulu üyelerinin</w:t>
            </w:r>
            <w:r w:rsidR="009916D5" w:rsidRPr="00F435F8">
              <w:rPr>
                <w:rFonts w:cs="Times New Roman"/>
                <w:szCs w:val="16"/>
              </w:rPr>
              <w:t xml:space="preserve"> görev sürelerinin takibini yapmak</w:t>
            </w:r>
            <w:r w:rsidR="009916D5">
              <w:rPr>
                <w:rFonts w:cs="Times New Roman"/>
                <w:szCs w:val="16"/>
              </w:rPr>
              <w:t>,</w:t>
            </w:r>
          </w:p>
          <w:p w:rsidR="00386373" w:rsidRPr="00386373" w:rsidRDefault="00386373" w:rsidP="00386373">
            <w:pPr>
              <w:pStyle w:val="ListeParagraf"/>
              <w:numPr>
                <w:ilvl w:val="0"/>
                <w:numId w:val="57"/>
              </w:numPr>
              <w:rPr>
                <w:rFonts w:cs="Times New Roman"/>
                <w:color w:val="000000" w:themeColor="text1"/>
                <w:szCs w:val="16"/>
              </w:rPr>
            </w:pPr>
            <w:r w:rsidRPr="00386373">
              <w:rPr>
                <w:rFonts w:cs="Times New Roman"/>
                <w:color w:val="000000" w:themeColor="text1"/>
                <w:szCs w:val="16"/>
              </w:rPr>
              <w:t>Personelin göreve başlama ve ilişik kesme yazışmalarını yapmak,</w:t>
            </w:r>
          </w:p>
          <w:p w:rsidR="00386373" w:rsidRPr="00386373" w:rsidRDefault="00824D9B" w:rsidP="00386373">
            <w:pPr>
              <w:pStyle w:val="ListeParagraf"/>
              <w:numPr>
                <w:ilvl w:val="0"/>
                <w:numId w:val="57"/>
              </w:numPr>
              <w:rPr>
                <w:rFonts w:cs="Times New Roman"/>
                <w:color w:val="000000" w:themeColor="text1"/>
                <w:szCs w:val="16"/>
              </w:rPr>
            </w:pPr>
            <w:r>
              <w:rPr>
                <w:rFonts w:cs="Times New Roman"/>
                <w:color w:val="000000" w:themeColor="text1"/>
                <w:szCs w:val="16"/>
              </w:rPr>
              <w:t xml:space="preserve">Akademik ve idari </w:t>
            </w:r>
            <w:r w:rsidR="009916D5" w:rsidRPr="00DE7B3A">
              <w:rPr>
                <w:rFonts w:cs="Times New Roman"/>
                <w:color w:val="000000" w:themeColor="text1"/>
                <w:szCs w:val="16"/>
              </w:rPr>
              <w:t>Personel</w:t>
            </w:r>
            <w:r>
              <w:rPr>
                <w:rFonts w:cs="Times New Roman"/>
                <w:color w:val="000000" w:themeColor="text1"/>
                <w:szCs w:val="16"/>
              </w:rPr>
              <w:t>in</w:t>
            </w:r>
            <w:r w:rsidR="009916D5" w:rsidRPr="00DE7B3A">
              <w:rPr>
                <w:rFonts w:cs="Times New Roman"/>
                <w:color w:val="000000" w:themeColor="text1"/>
                <w:szCs w:val="16"/>
              </w:rPr>
              <w:t xml:space="preserve"> izin, göreve başlama, ilişik kesme ve rapor işlemlerini takip etmek,</w:t>
            </w:r>
          </w:p>
          <w:p w:rsidR="00824D9B" w:rsidRPr="00824D9B" w:rsidRDefault="00824D9B" w:rsidP="00824D9B">
            <w:pPr>
              <w:pStyle w:val="ListeParagraf"/>
              <w:numPr>
                <w:ilvl w:val="0"/>
                <w:numId w:val="57"/>
              </w:numPr>
              <w:rPr>
                <w:rFonts w:cs="Times New Roman"/>
                <w:color w:val="000000" w:themeColor="text1"/>
                <w:szCs w:val="16"/>
              </w:rPr>
            </w:pPr>
            <w:r>
              <w:rPr>
                <w:rFonts w:cs="Times New Roman"/>
                <w:color w:val="000000" w:themeColor="text1"/>
                <w:szCs w:val="16"/>
              </w:rPr>
              <w:t>Fakülte</w:t>
            </w:r>
            <w:r w:rsidRPr="00824D9B">
              <w:rPr>
                <w:rFonts w:cs="Times New Roman"/>
                <w:color w:val="000000" w:themeColor="text1"/>
                <w:szCs w:val="16"/>
              </w:rPr>
              <w:t xml:space="preserve"> bünyesinde kurulan tüm komisyonlar tarafından hazırlanan raporlar ile ilgili işlemlerini yürütmek,</w:t>
            </w:r>
          </w:p>
          <w:p w:rsidR="009916D5" w:rsidRPr="00DE7B3A" w:rsidRDefault="009916D5" w:rsidP="009916D5">
            <w:pPr>
              <w:pStyle w:val="ListeParagraf"/>
              <w:numPr>
                <w:ilvl w:val="0"/>
                <w:numId w:val="57"/>
              </w:numPr>
              <w:rPr>
                <w:rFonts w:cs="Times New Roman"/>
                <w:color w:val="000000" w:themeColor="text1"/>
                <w:szCs w:val="16"/>
              </w:rPr>
            </w:pPr>
            <w:r w:rsidRPr="00DE7B3A">
              <w:rPr>
                <w:rFonts w:cs="Times New Roman"/>
                <w:color w:val="000000" w:themeColor="text1"/>
                <w:szCs w:val="16"/>
              </w:rPr>
              <w:t>Üstlerinin verdiği görevleri yerine getirmek,</w:t>
            </w:r>
          </w:p>
          <w:p w:rsidR="009916D5" w:rsidRPr="00DE7B3A" w:rsidRDefault="009916D5" w:rsidP="009916D5">
            <w:pPr>
              <w:numPr>
                <w:ilvl w:val="0"/>
                <w:numId w:val="34"/>
              </w:numPr>
              <w:spacing w:after="200" w:line="276" w:lineRule="auto"/>
              <w:contextualSpacing/>
              <w:rPr>
                <w:rFonts w:cs="Times New Roman"/>
                <w:color w:val="000000" w:themeColor="text1"/>
                <w:szCs w:val="16"/>
              </w:rPr>
            </w:pPr>
            <w:r w:rsidRPr="00DE7B3A">
              <w:rPr>
                <w:rFonts w:cs="Times New Roman"/>
                <w:color w:val="000000" w:themeColor="text1"/>
                <w:szCs w:val="16"/>
              </w:rPr>
              <w:t>Kanun ve yönetmeliklerle kendisine verilen diğer görevleri yapmaktır.</w:t>
            </w:r>
          </w:p>
          <w:p w:rsidR="009916D5" w:rsidRPr="009D57E4" w:rsidRDefault="009916D5" w:rsidP="009916D5">
            <w:pPr>
              <w:spacing w:after="200" w:line="276" w:lineRule="auto"/>
              <w:ind w:left="360"/>
              <w:contextualSpacing/>
              <w:rPr>
                <w:rFonts w:cs="Times New Roman"/>
                <w:szCs w:val="16"/>
              </w:rPr>
            </w:pPr>
          </w:p>
        </w:tc>
      </w:tr>
      <w:tr w:rsidR="009916D5" w:rsidRPr="009D57E4" w:rsidTr="009916D5">
        <w:trPr>
          <w:trHeight w:val="1554"/>
        </w:trPr>
        <w:tc>
          <w:tcPr>
            <w:tcW w:w="10173" w:type="dxa"/>
            <w:gridSpan w:val="2"/>
            <w:vAlign w:val="center"/>
          </w:tcPr>
          <w:p w:rsidR="009916D5" w:rsidRPr="007A6F75" w:rsidRDefault="009916D5" w:rsidP="009916D5">
            <w:pPr>
              <w:spacing w:line="276" w:lineRule="auto"/>
              <w:rPr>
                <w:rFonts w:cs="Times New Roman"/>
                <w:b w:val="0"/>
                <w:szCs w:val="16"/>
              </w:rPr>
            </w:pPr>
            <w:r w:rsidRPr="009D57E4">
              <w:rPr>
                <w:rFonts w:cs="Times New Roman"/>
                <w:szCs w:val="16"/>
              </w:rPr>
              <w:t xml:space="preserve">         </w:t>
            </w:r>
            <w:r w:rsidRPr="007A6F75">
              <w:rPr>
                <w:rFonts w:cs="Times New Roman"/>
                <w:szCs w:val="16"/>
              </w:rPr>
              <w:t xml:space="preserve">Hazırlayan:                                                                                                        </w:t>
            </w:r>
            <w:r>
              <w:rPr>
                <w:rFonts w:cs="Times New Roman"/>
                <w:szCs w:val="16"/>
              </w:rPr>
              <w:t xml:space="preserve">                                                                           </w:t>
            </w:r>
            <w:r w:rsidRPr="007A6F75">
              <w:rPr>
                <w:rFonts w:cs="Times New Roman"/>
                <w:szCs w:val="16"/>
              </w:rPr>
              <w:t>Onaylayan:</w:t>
            </w:r>
          </w:p>
          <w:p w:rsidR="009916D5" w:rsidRPr="007A6F75" w:rsidRDefault="009916D5" w:rsidP="009916D5">
            <w:pPr>
              <w:spacing w:line="276" w:lineRule="auto"/>
              <w:rPr>
                <w:rFonts w:cs="Times New Roman"/>
                <w:szCs w:val="16"/>
              </w:rPr>
            </w:pPr>
            <w:r w:rsidRPr="007A6F75">
              <w:rPr>
                <w:rFonts w:cs="Times New Roman"/>
                <w:szCs w:val="16"/>
              </w:rPr>
              <w:t>Ad – Soyad:</w:t>
            </w:r>
            <w:r>
              <w:rPr>
                <w:rFonts w:cs="Times New Roman"/>
                <w:szCs w:val="16"/>
              </w:rPr>
              <w:t xml:space="preserve"> </w:t>
            </w:r>
            <w:r w:rsidRPr="004823AA">
              <w:rPr>
                <w:rFonts w:cs="Times New Roman"/>
                <w:szCs w:val="16"/>
              </w:rPr>
              <w:t xml:space="preserve">Hüseyin Hilmi ALADAĞ  </w:t>
            </w:r>
            <w:r w:rsidRPr="007A6F75">
              <w:rPr>
                <w:rFonts w:cs="Times New Roman"/>
                <w:szCs w:val="16"/>
              </w:rPr>
              <w:t xml:space="preserve">   </w:t>
            </w:r>
            <w:r>
              <w:rPr>
                <w:rFonts w:cs="Times New Roman"/>
                <w:szCs w:val="16"/>
              </w:rPr>
              <w:t xml:space="preserve">                                                                                                                           Prof. Dr. Mahmut Hamil NAZİK</w:t>
            </w:r>
          </w:p>
          <w:p w:rsidR="009916D5" w:rsidRPr="007A6F75" w:rsidRDefault="009916D5" w:rsidP="009916D5">
            <w:pPr>
              <w:spacing w:line="276" w:lineRule="auto"/>
              <w:rPr>
                <w:rFonts w:cs="Times New Roman"/>
                <w:szCs w:val="16"/>
              </w:rPr>
            </w:pPr>
            <w:r w:rsidRPr="007A6F75">
              <w:rPr>
                <w:rFonts w:cs="Times New Roman"/>
                <w:szCs w:val="16"/>
              </w:rPr>
              <w:t>Unvanı:</w:t>
            </w:r>
            <w:r>
              <w:rPr>
                <w:rFonts w:cs="Times New Roman"/>
                <w:szCs w:val="16"/>
              </w:rPr>
              <w:t xml:space="preserve"> Dr. Öğr. Üyesi</w:t>
            </w:r>
            <w:r w:rsidRPr="007A6F75">
              <w:rPr>
                <w:rFonts w:cs="Times New Roman"/>
                <w:szCs w:val="16"/>
              </w:rPr>
              <w:t xml:space="preserve">                                                                                 </w:t>
            </w:r>
            <w:r>
              <w:rPr>
                <w:rFonts w:cs="Times New Roman"/>
                <w:szCs w:val="16"/>
              </w:rPr>
              <w:t xml:space="preserve">                                                                                      </w:t>
            </w:r>
            <w:r w:rsidR="004C1DD8">
              <w:rPr>
                <w:rFonts w:cs="Times New Roman"/>
                <w:szCs w:val="16"/>
              </w:rPr>
              <w:t>Dekan V.</w:t>
            </w:r>
          </w:p>
          <w:p w:rsidR="009916D5" w:rsidRPr="009D57E4" w:rsidRDefault="009916D5" w:rsidP="009916D5">
            <w:pPr>
              <w:pStyle w:val="AralkYok"/>
              <w:rPr>
                <w:b/>
              </w:rPr>
            </w:pPr>
            <w:r w:rsidRPr="007A6F75">
              <w:rPr>
                <w:rFonts w:ascii="Times New Roman" w:hAnsi="Times New Roman" w:cs="Times New Roman"/>
                <w:b/>
                <w:sz w:val="16"/>
                <w:szCs w:val="16"/>
              </w:rPr>
              <w:t xml:space="preserve">İmza:                                                                                                                                                      </w:t>
            </w:r>
          </w:p>
        </w:tc>
      </w:tr>
    </w:tbl>
    <w:p w:rsidR="0091486E" w:rsidRDefault="0091486E" w:rsidP="00816D43"/>
    <w:p w:rsidR="0091486E" w:rsidRDefault="0091486E" w:rsidP="00816D43"/>
    <w:p w:rsidR="0091486E" w:rsidRDefault="0091486E" w:rsidP="00816D43"/>
    <w:p w:rsidR="0091486E" w:rsidRDefault="0091486E" w:rsidP="00816D43"/>
    <w:p w:rsidR="0091486E" w:rsidRDefault="0091486E" w:rsidP="00816D43"/>
    <w:p w:rsidR="007E2111" w:rsidRDefault="007E2111" w:rsidP="00816D43"/>
    <w:p w:rsidR="007E2111" w:rsidRDefault="007E2111" w:rsidP="00816D43"/>
    <w:p w:rsidR="007E2111" w:rsidRDefault="007E2111" w:rsidP="00816D43"/>
    <w:p w:rsidR="00C3391C" w:rsidRDefault="00C3391C" w:rsidP="00816D43"/>
    <w:p w:rsidR="00C3391C" w:rsidRDefault="00C3391C" w:rsidP="00816D43"/>
    <w:p w:rsidR="007B512E" w:rsidRDefault="007B512E" w:rsidP="00816D43"/>
    <w:p w:rsidR="00604BDC" w:rsidRDefault="00604BDC" w:rsidP="00816D43"/>
    <w:p w:rsidR="00604BDC" w:rsidRDefault="00604BDC" w:rsidP="00816D43"/>
    <w:p w:rsidR="007B512E" w:rsidRDefault="007B512E" w:rsidP="00816D43"/>
    <w:p w:rsidR="00C3391C" w:rsidRDefault="00C3391C" w:rsidP="00816D43"/>
    <w:p w:rsidR="00A74732" w:rsidRPr="00EA1741" w:rsidRDefault="004C1DD8" w:rsidP="00604BDC">
      <w:r>
        <w:lastRenderedPageBreak/>
        <w:t>1.10</w:t>
      </w:r>
      <w:r w:rsidR="00A74732" w:rsidRPr="00EA1741">
        <w:t>.Fakülte Öğrenci İşleri Birimi</w:t>
      </w:r>
    </w:p>
    <w:tbl>
      <w:tblPr>
        <w:tblStyle w:val="TabloKlavuzu"/>
        <w:tblW w:w="10173" w:type="dxa"/>
        <w:tblLayout w:type="fixed"/>
        <w:tblLook w:val="04A0" w:firstRow="1" w:lastRow="0" w:firstColumn="1" w:lastColumn="0" w:noHBand="0" w:noVBand="1"/>
      </w:tblPr>
      <w:tblGrid>
        <w:gridCol w:w="2092"/>
        <w:gridCol w:w="8081"/>
      </w:tblGrid>
      <w:tr w:rsidR="00A74732" w:rsidRPr="007A6F75" w:rsidTr="00A74732">
        <w:trPr>
          <w:trHeight w:val="473"/>
        </w:trPr>
        <w:tc>
          <w:tcPr>
            <w:tcW w:w="2092" w:type="dxa"/>
            <w:vAlign w:val="center"/>
          </w:tcPr>
          <w:p w:rsidR="00A74732" w:rsidRPr="007A6F75" w:rsidRDefault="00A74732" w:rsidP="00A74732">
            <w:pPr>
              <w:rPr>
                <w:rFonts w:cs="Times New Roman"/>
                <w:b w:val="0"/>
                <w:szCs w:val="16"/>
              </w:rPr>
            </w:pPr>
            <w:r w:rsidRPr="007A6F75">
              <w:rPr>
                <w:rFonts w:cs="Times New Roman"/>
                <w:szCs w:val="16"/>
              </w:rPr>
              <w:t>Kurumu</w:t>
            </w:r>
          </w:p>
        </w:tc>
        <w:tc>
          <w:tcPr>
            <w:tcW w:w="8081" w:type="dxa"/>
            <w:vAlign w:val="center"/>
          </w:tcPr>
          <w:p w:rsidR="00A74732" w:rsidRPr="007A6F75" w:rsidRDefault="00A74732" w:rsidP="00A74732">
            <w:pPr>
              <w:rPr>
                <w:rFonts w:cs="Times New Roman"/>
                <w:color w:val="000000" w:themeColor="text1"/>
                <w:szCs w:val="16"/>
              </w:rPr>
            </w:pPr>
            <w:r w:rsidRPr="007A6F75">
              <w:rPr>
                <w:rFonts w:cs="Times New Roman"/>
                <w:color w:val="000000" w:themeColor="text1"/>
                <w:szCs w:val="16"/>
              </w:rPr>
              <w:t>Osmaniye Korkut Ata Üniversitesi</w:t>
            </w:r>
          </w:p>
        </w:tc>
      </w:tr>
      <w:tr w:rsidR="00A74732" w:rsidRPr="007A6F75" w:rsidTr="00A74732">
        <w:trPr>
          <w:trHeight w:val="473"/>
        </w:trPr>
        <w:tc>
          <w:tcPr>
            <w:tcW w:w="2092" w:type="dxa"/>
            <w:vAlign w:val="center"/>
          </w:tcPr>
          <w:p w:rsidR="00A74732" w:rsidRPr="007A6F75" w:rsidRDefault="00A74732" w:rsidP="00A74732">
            <w:pPr>
              <w:rPr>
                <w:rFonts w:cs="Times New Roman"/>
                <w:b w:val="0"/>
                <w:szCs w:val="16"/>
              </w:rPr>
            </w:pPr>
            <w:r w:rsidRPr="007A6F75">
              <w:rPr>
                <w:rFonts w:cs="Times New Roman"/>
                <w:szCs w:val="16"/>
              </w:rPr>
              <w:t>Birimi:</w:t>
            </w:r>
          </w:p>
        </w:tc>
        <w:tc>
          <w:tcPr>
            <w:tcW w:w="8081" w:type="dxa"/>
            <w:vAlign w:val="center"/>
          </w:tcPr>
          <w:p w:rsidR="00A74732" w:rsidRPr="007A6F75" w:rsidRDefault="00A74732" w:rsidP="00A74732">
            <w:pPr>
              <w:rPr>
                <w:rFonts w:cs="Times New Roman"/>
                <w:szCs w:val="16"/>
              </w:rPr>
            </w:pPr>
            <w:r>
              <w:rPr>
                <w:rFonts w:cs="Times New Roman"/>
                <w:szCs w:val="16"/>
              </w:rPr>
              <w:t>Kadirli Sosyal ve Beşeri Bilimler Fakültesi</w:t>
            </w:r>
          </w:p>
        </w:tc>
      </w:tr>
      <w:tr w:rsidR="00A74732" w:rsidRPr="007A6F75" w:rsidTr="00A74732">
        <w:trPr>
          <w:trHeight w:val="528"/>
        </w:trPr>
        <w:tc>
          <w:tcPr>
            <w:tcW w:w="2092" w:type="dxa"/>
            <w:vAlign w:val="center"/>
          </w:tcPr>
          <w:p w:rsidR="00A74732" w:rsidRPr="007A6F75" w:rsidRDefault="00A74732" w:rsidP="00A74732">
            <w:pPr>
              <w:rPr>
                <w:rFonts w:cs="Times New Roman"/>
                <w:b w:val="0"/>
                <w:szCs w:val="16"/>
              </w:rPr>
            </w:pPr>
            <w:r w:rsidRPr="007A6F75">
              <w:rPr>
                <w:rFonts w:cs="Times New Roman"/>
                <w:szCs w:val="16"/>
              </w:rPr>
              <w:t>Alt Birim</w:t>
            </w:r>
          </w:p>
        </w:tc>
        <w:tc>
          <w:tcPr>
            <w:tcW w:w="8081" w:type="dxa"/>
            <w:vAlign w:val="center"/>
          </w:tcPr>
          <w:p w:rsidR="00A74732" w:rsidRPr="007A6F75" w:rsidRDefault="00A74732" w:rsidP="00A74732">
            <w:pPr>
              <w:rPr>
                <w:rFonts w:cs="Times New Roman"/>
                <w:szCs w:val="16"/>
              </w:rPr>
            </w:pPr>
            <w:r>
              <w:rPr>
                <w:rFonts w:cs="Times New Roman"/>
                <w:szCs w:val="16"/>
              </w:rPr>
              <w:t>Fakülte</w:t>
            </w:r>
            <w:r w:rsidRPr="007A6F75">
              <w:rPr>
                <w:rFonts w:cs="Times New Roman"/>
                <w:szCs w:val="16"/>
              </w:rPr>
              <w:t xml:space="preserve"> Öğrenci İşleri Birimi</w:t>
            </w:r>
          </w:p>
        </w:tc>
      </w:tr>
      <w:tr w:rsidR="00A74732" w:rsidRPr="007A6F75" w:rsidTr="00A74732">
        <w:trPr>
          <w:trHeight w:val="550"/>
        </w:trPr>
        <w:tc>
          <w:tcPr>
            <w:tcW w:w="2092" w:type="dxa"/>
            <w:vAlign w:val="center"/>
          </w:tcPr>
          <w:p w:rsidR="00A74732" w:rsidRPr="007A6F75" w:rsidRDefault="00A74732" w:rsidP="00A74732">
            <w:pPr>
              <w:rPr>
                <w:rFonts w:cs="Times New Roman"/>
                <w:szCs w:val="16"/>
              </w:rPr>
            </w:pPr>
            <w:r w:rsidRPr="007A6F75">
              <w:rPr>
                <w:rFonts w:cs="Times New Roman"/>
                <w:szCs w:val="16"/>
              </w:rPr>
              <w:t>Görev Amacı</w:t>
            </w:r>
          </w:p>
        </w:tc>
        <w:tc>
          <w:tcPr>
            <w:tcW w:w="8081" w:type="dxa"/>
            <w:vAlign w:val="center"/>
          </w:tcPr>
          <w:p w:rsidR="00A74732" w:rsidRPr="007A6F75" w:rsidRDefault="001859BD" w:rsidP="00A74732">
            <w:pPr>
              <w:spacing w:before="100" w:beforeAutospacing="1" w:after="100" w:afterAutospacing="1"/>
              <w:rPr>
                <w:rFonts w:eastAsia="Times New Roman" w:cs="Times New Roman"/>
                <w:szCs w:val="16"/>
              </w:rPr>
            </w:pPr>
            <w:r w:rsidRPr="001859BD">
              <w:rPr>
                <w:rFonts w:eastAsia="Times New Roman" w:cs="Times New Roman"/>
                <w:szCs w:val="16"/>
              </w:rPr>
              <w:t>Osmaniye Korkut Ata Üniversitesi üst yönetimi tarafından belirlenen amaç ve ilkelere uygun olarak; görevi ile ilgili tüm faaliyetlerini mevcut iç kontrol sisteminin tanım ve düzenlemelerine uygun olarak öğrenci işleri ile ilgili tüm belgeleri hazırlayıp, otomasyon sistemindeki işlemleri gerçekleştirerek görev alanında hizmetin etkili, verimli ve süratli bir şekilde yürütülmesini sağlamak.</w:t>
            </w:r>
          </w:p>
        </w:tc>
      </w:tr>
      <w:tr w:rsidR="00A74732" w:rsidRPr="007A6F75" w:rsidTr="00A74732">
        <w:trPr>
          <w:trHeight w:val="473"/>
        </w:trPr>
        <w:tc>
          <w:tcPr>
            <w:tcW w:w="2092" w:type="dxa"/>
            <w:vAlign w:val="center"/>
          </w:tcPr>
          <w:p w:rsidR="00A74732" w:rsidRPr="007A6F75" w:rsidRDefault="00A74732" w:rsidP="00A74732">
            <w:pPr>
              <w:rPr>
                <w:rFonts w:cs="Times New Roman"/>
                <w:b w:val="0"/>
                <w:szCs w:val="16"/>
              </w:rPr>
            </w:pPr>
            <w:r w:rsidRPr="007A6F75">
              <w:rPr>
                <w:rFonts w:cs="Times New Roman"/>
                <w:szCs w:val="16"/>
              </w:rPr>
              <w:t xml:space="preserve"> İlgili Mevzuat</w:t>
            </w:r>
          </w:p>
        </w:tc>
        <w:tc>
          <w:tcPr>
            <w:tcW w:w="8081" w:type="dxa"/>
            <w:vAlign w:val="center"/>
          </w:tcPr>
          <w:p w:rsidR="00A74732" w:rsidRPr="003408D7" w:rsidRDefault="00A74732" w:rsidP="00A74732">
            <w:pPr>
              <w:pStyle w:val="ListeParagraf"/>
              <w:numPr>
                <w:ilvl w:val="0"/>
                <w:numId w:val="33"/>
              </w:numPr>
              <w:rPr>
                <w:rFonts w:cs="Times New Roman"/>
                <w:szCs w:val="16"/>
              </w:rPr>
            </w:pPr>
            <w:r w:rsidRPr="003408D7">
              <w:rPr>
                <w:rFonts w:cs="Times New Roman"/>
                <w:szCs w:val="16"/>
              </w:rPr>
              <w:t>2547 Sayılı Yüksek Öğretim Kanunu</w:t>
            </w:r>
          </w:p>
          <w:p w:rsidR="00A74732" w:rsidRPr="003408D7" w:rsidRDefault="00A74732" w:rsidP="00A74732">
            <w:pPr>
              <w:pStyle w:val="ListeParagraf"/>
              <w:numPr>
                <w:ilvl w:val="0"/>
                <w:numId w:val="33"/>
              </w:numPr>
              <w:rPr>
                <w:rFonts w:cs="Times New Roman"/>
                <w:szCs w:val="16"/>
              </w:rPr>
            </w:pPr>
            <w:r w:rsidRPr="003408D7">
              <w:rPr>
                <w:rFonts w:cs="Times New Roman"/>
                <w:szCs w:val="16"/>
              </w:rPr>
              <w:t>YÖK Mevzuatı,</w:t>
            </w:r>
          </w:p>
          <w:p w:rsidR="00A74732" w:rsidRPr="003408D7" w:rsidRDefault="00A74732" w:rsidP="00A74732">
            <w:pPr>
              <w:pStyle w:val="ListeParagraf"/>
              <w:numPr>
                <w:ilvl w:val="0"/>
                <w:numId w:val="33"/>
              </w:numPr>
              <w:rPr>
                <w:rFonts w:cs="Times New Roman"/>
                <w:szCs w:val="16"/>
              </w:rPr>
            </w:pPr>
            <w:r w:rsidRPr="003408D7">
              <w:rPr>
                <w:rFonts w:cs="Times New Roman"/>
                <w:szCs w:val="16"/>
              </w:rPr>
              <w:t>İlgili Osmaniye Korkut Ata Üniversitesi Mevzuatları</w:t>
            </w:r>
          </w:p>
          <w:p w:rsidR="00A74732" w:rsidRPr="003408D7" w:rsidRDefault="00A74732" w:rsidP="00A74732">
            <w:pPr>
              <w:pStyle w:val="ListeParagraf"/>
              <w:numPr>
                <w:ilvl w:val="0"/>
                <w:numId w:val="33"/>
              </w:numPr>
              <w:rPr>
                <w:rFonts w:cs="Times New Roman"/>
                <w:szCs w:val="16"/>
              </w:rPr>
            </w:pPr>
            <w:r w:rsidRPr="003408D7">
              <w:rPr>
                <w:rFonts w:cs="Times New Roman"/>
                <w:szCs w:val="16"/>
              </w:rPr>
              <w:t>İlgili Diğer Mevzuat.</w:t>
            </w:r>
          </w:p>
        </w:tc>
      </w:tr>
      <w:tr w:rsidR="00A74732" w:rsidRPr="007A6F75" w:rsidTr="00A74732">
        <w:trPr>
          <w:trHeight w:val="473"/>
        </w:trPr>
        <w:tc>
          <w:tcPr>
            <w:tcW w:w="2092" w:type="dxa"/>
            <w:vAlign w:val="center"/>
          </w:tcPr>
          <w:p w:rsidR="00A74732" w:rsidRPr="007A6F75" w:rsidRDefault="00A74732" w:rsidP="00A74732">
            <w:pPr>
              <w:rPr>
                <w:rFonts w:cs="Times New Roman"/>
                <w:b w:val="0"/>
                <w:szCs w:val="16"/>
              </w:rPr>
            </w:pPr>
            <w:r w:rsidRPr="007A6F75">
              <w:rPr>
                <w:rFonts w:cs="Times New Roman"/>
                <w:szCs w:val="16"/>
              </w:rPr>
              <w:t>İç Kontrol Standardı</w:t>
            </w:r>
          </w:p>
        </w:tc>
        <w:tc>
          <w:tcPr>
            <w:tcW w:w="8081" w:type="dxa"/>
            <w:vAlign w:val="center"/>
          </w:tcPr>
          <w:p w:rsidR="00A74732" w:rsidRPr="007A6F75" w:rsidRDefault="00A74732" w:rsidP="00A74732">
            <w:pPr>
              <w:rPr>
                <w:rFonts w:cs="Times New Roman"/>
                <w:szCs w:val="16"/>
              </w:rPr>
            </w:pPr>
            <w:r w:rsidRPr="007A6F75">
              <w:rPr>
                <w:rFonts w:cs="Times New Roman"/>
                <w:szCs w:val="16"/>
              </w:rPr>
              <w:t xml:space="preserve">Standart: 2. Misyon, organizasyon yapısı ve görevler </w:t>
            </w:r>
          </w:p>
        </w:tc>
      </w:tr>
      <w:tr w:rsidR="00A74732" w:rsidRPr="007A6F75" w:rsidTr="00A74732">
        <w:trPr>
          <w:trHeight w:val="473"/>
        </w:trPr>
        <w:tc>
          <w:tcPr>
            <w:tcW w:w="2092" w:type="dxa"/>
            <w:vAlign w:val="center"/>
          </w:tcPr>
          <w:p w:rsidR="00A74732" w:rsidRPr="007A6F75" w:rsidRDefault="00A74732" w:rsidP="00A74732">
            <w:pPr>
              <w:rPr>
                <w:rFonts w:cs="Times New Roman"/>
                <w:b w:val="0"/>
                <w:szCs w:val="16"/>
              </w:rPr>
            </w:pPr>
            <w:r w:rsidRPr="007A6F75">
              <w:rPr>
                <w:rFonts w:cs="Times New Roman"/>
                <w:szCs w:val="16"/>
              </w:rPr>
              <w:t>İç Kontrol Genel Şartı</w:t>
            </w:r>
          </w:p>
        </w:tc>
        <w:tc>
          <w:tcPr>
            <w:tcW w:w="8081" w:type="dxa"/>
            <w:vAlign w:val="center"/>
          </w:tcPr>
          <w:p w:rsidR="00A74732" w:rsidRPr="007A6F75" w:rsidRDefault="00A74732" w:rsidP="00A74732">
            <w:pPr>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A74732" w:rsidRPr="007A6F75" w:rsidTr="00A74732">
        <w:trPr>
          <w:trHeight w:val="473"/>
        </w:trPr>
        <w:tc>
          <w:tcPr>
            <w:tcW w:w="2092" w:type="dxa"/>
            <w:vAlign w:val="center"/>
          </w:tcPr>
          <w:p w:rsidR="00A74732" w:rsidRPr="007A6F75" w:rsidRDefault="00A74732" w:rsidP="00A74732">
            <w:pPr>
              <w:rPr>
                <w:rFonts w:cs="Times New Roman"/>
                <w:b w:val="0"/>
                <w:szCs w:val="16"/>
              </w:rPr>
            </w:pPr>
            <w:r w:rsidRPr="007A6F75">
              <w:rPr>
                <w:rFonts w:cs="Times New Roman"/>
                <w:szCs w:val="16"/>
              </w:rPr>
              <w:t>Temel İş Ve Sorumluluklar</w:t>
            </w:r>
          </w:p>
        </w:tc>
        <w:tc>
          <w:tcPr>
            <w:tcW w:w="8081" w:type="dxa"/>
            <w:vAlign w:val="center"/>
          </w:tcPr>
          <w:p w:rsidR="00A74732" w:rsidRPr="003408D7" w:rsidRDefault="00A74732" w:rsidP="00A74732">
            <w:pPr>
              <w:pStyle w:val="ListeParagraf"/>
              <w:numPr>
                <w:ilvl w:val="0"/>
                <w:numId w:val="34"/>
              </w:numPr>
              <w:rPr>
                <w:rFonts w:cs="Times New Roman"/>
                <w:szCs w:val="16"/>
              </w:rPr>
            </w:pPr>
            <w:r w:rsidRPr="003408D7">
              <w:rPr>
                <w:rFonts w:cs="Times New Roman"/>
                <w:szCs w:val="16"/>
              </w:rPr>
              <w:t>Öğrenci işleriyle ilgili evrakları hazırlamak, düzenlemek, istenildiğinde ilgili kişilere vermek,</w:t>
            </w:r>
          </w:p>
          <w:p w:rsidR="00A74732" w:rsidRPr="007B512E" w:rsidRDefault="00A74732" w:rsidP="007B512E">
            <w:pPr>
              <w:pStyle w:val="ListeParagraf"/>
              <w:numPr>
                <w:ilvl w:val="0"/>
                <w:numId w:val="34"/>
              </w:numPr>
              <w:rPr>
                <w:rFonts w:cs="Times New Roman"/>
                <w:szCs w:val="16"/>
              </w:rPr>
            </w:pPr>
            <w:r w:rsidRPr="003408D7">
              <w:rPr>
                <w:rFonts w:cs="Times New Roman"/>
                <w:szCs w:val="16"/>
              </w:rPr>
              <w:t>Öğrenci kayıtlarının yapılmasını takip etmek ve evraklarını saklamak,</w:t>
            </w:r>
          </w:p>
          <w:p w:rsidR="00A74732" w:rsidRPr="003408D7" w:rsidRDefault="00A74732" w:rsidP="00A74732">
            <w:pPr>
              <w:pStyle w:val="ListeParagraf"/>
              <w:numPr>
                <w:ilvl w:val="0"/>
                <w:numId w:val="34"/>
              </w:numPr>
              <w:rPr>
                <w:rFonts w:cs="Times New Roman"/>
                <w:szCs w:val="16"/>
              </w:rPr>
            </w:pPr>
            <w:r w:rsidRPr="003408D7">
              <w:rPr>
                <w:rFonts w:cs="Times New Roman"/>
                <w:szCs w:val="16"/>
              </w:rPr>
              <w:t xml:space="preserve">Öğrenci Danışmanlarıyla koordineli çalışarak öğrencilere yardımcı olmak,                                                               </w:t>
            </w:r>
          </w:p>
          <w:p w:rsidR="00A74732" w:rsidRDefault="00A74732" w:rsidP="00A74732">
            <w:pPr>
              <w:pStyle w:val="ListeParagraf"/>
              <w:numPr>
                <w:ilvl w:val="0"/>
                <w:numId w:val="34"/>
              </w:numPr>
              <w:rPr>
                <w:rFonts w:cs="Times New Roman"/>
                <w:szCs w:val="16"/>
              </w:rPr>
            </w:pPr>
            <w:r w:rsidRPr="003408D7">
              <w:rPr>
                <w:rFonts w:cs="Times New Roman"/>
                <w:szCs w:val="16"/>
              </w:rPr>
              <w:t>Yeni kayıt yaptıran öğrencileri öğrenci otomasyonuna girmek, kaydını sildiren ya da mezun olan öğrencileri otomasyondan silmek,</w:t>
            </w:r>
          </w:p>
          <w:p w:rsidR="004C1DD8" w:rsidRPr="004C1DD8" w:rsidRDefault="004C1DD8" w:rsidP="004C1DD8">
            <w:pPr>
              <w:pStyle w:val="ListeParagraf"/>
              <w:numPr>
                <w:ilvl w:val="0"/>
                <w:numId w:val="34"/>
              </w:numPr>
              <w:rPr>
                <w:rFonts w:cs="Times New Roman"/>
                <w:szCs w:val="16"/>
              </w:rPr>
            </w:pPr>
            <w:r w:rsidRPr="003408D7">
              <w:rPr>
                <w:rFonts w:cs="Times New Roman"/>
                <w:szCs w:val="16"/>
              </w:rPr>
              <w:t xml:space="preserve">Ders muafiyetlerini öğrenci otomasyon sistemine işlemek, </w:t>
            </w:r>
          </w:p>
          <w:p w:rsidR="00A74732" w:rsidRPr="003408D7" w:rsidRDefault="00A74732" w:rsidP="00A74732">
            <w:pPr>
              <w:pStyle w:val="ListeParagraf"/>
              <w:numPr>
                <w:ilvl w:val="0"/>
                <w:numId w:val="34"/>
              </w:numPr>
              <w:rPr>
                <w:rFonts w:cs="Times New Roman"/>
                <w:szCs w:val="16"/>
              </w:rPr>
            </w:pPr>
            <w:r w:rsidRPr="003408D7">
              <w:rPr>
                <w:rFonts w:cs="Times New Roman"/>
                <w:szCs w:val="16"/>
              </w:rPr>
              <w:t>Üstlerinin verdiği görevleri yerine getirmek,</w:t>
            </w:r>
          </w:p>
          <w:p w:rsidR="00A74732" w:rsidRPr="003408D7" w:rsidRDefault="00A74732" w:rsidP="00A74732">
            <w:pPr>
              <w:pStyle w:val="ListeParagraf"/>
              <w:numPr>
                <w:ilvl w:val="0"/>
                <w:numId w:val="34"/>
              </w:numPr>
              <w:rPr>
                <w:rFonts w:cs="Times New Roman"/>
                <w:szCs w:val="16"/>
              </w:rPr>
            </w:pPr>
            <w:r w:rsidRPr="003408D7">
              <w:rPr>
                <w:rFonts w:cs="Times New Roman"/>
                <w:szCs w:val="16"/>
              </w:rPr>
              <w:t>Kanun ve yönetmeliklerle kendisine verilen diğer görevleri yapmaktır.</w:t>
            </w:r>
          </w:p>
        </w:tc>
      </w:tr>
      <w:tr w:rsidR="00A74732" w:rsidRPr="007A6F75" w:rsidTr="00A74732">
        <w:trPr>
          <w:trHeight w:val="1554"/>
        </w:trPr>
        <w:tc>
          <w:tcPr>
            <w:tcW w:w="10173" w:type="dxa"/>
            <w:gridSpan w:val="2"/>
            <w:vAlign w:val="center"/>
          </w:tcPr>
          <w:p w:rsidR="00A74732" w:rsidRPr="007A6F75" w:rsidRDefault="00A74732" w:rsidP="00A74732">
            <w:pPr>
              <w:spacing w:line="276" w:lineRule="auto"/>
              <w:rPr>
                <w:rFonts w:cs="Times New Roman"/>
                <w:b w:val="0"/>
                <w:szCs w:val="16"/>
              </w:rPr>
            </w:pPr>
            <w:r>
              <w:rPr>
                <w:rFonts w:cs="Times New Roman"/>
                <w:szCs w:val="16"/>
              </w:rPr>
              <w:t xml:space="preserve">         </w:t>
            </w:r>
            <w:r w:rsidRPr="007A6F75">
              <w:rPr>
                <w:rFonts w:cs="Times New Roman"/>
                <w:szCs w:val="16"/>
              </w:rPr>
              <w:t xml:space="preserve">Hazırlayan:                                                                                                        </w:t>
            </w:r>
            <w:r>
              <w:rPr>
                <w:rFonts w:cs="Times New Roman"/>
                <w:szCs w:val="16"/>
              </w:rPr>
              <w:t xml:space="preserve">                                                                           </w:t>
            </w:r>
            <w:r w:rsidRPr="007A6F75">
              <w:rPr>
                <w:rFonts w:cs="Times New Roman"/>
                <w:szCs w:val="16"/>
              </w:rPr>
              <w:t>Onaylayan:</w:t>
            </w:r>
          </w:p>
          <w:p w:rsidR="00A74732" w:rsidRPr="007A6F75" w:rsidRDefault="00A74732" w:rsidP="00A74732">
            <w:pPr>
              <w:spacing w:line="276" w:lineRule="auto"/>
              <w:rPr>
                <w:rFonts w:cs="Times New Roman"/>
                <w:szCs w:val="16"/>
              </w:rPr>
            </w:pPr>
            <w:r w:rsidRPr="007A6F75">
              <w:rPr>
                <w:rFonts w:cs="Times New Roman"/>
                <w:szCs w:val="16"/>
              </w:rPr>
              <w:t>Ad – Soyad:</w:t>
            </w:r>
            <w:r>
              <w:rPr>
                <w:rFonts w:cs="Times New Roman"/>
                <w:szCs w:val="16"/>
              </w:rPr>
              <w:t xml:space="preserve"> </w:t>
            </w:r>
            <w:r w:rsidRPr="004823AA">
              <w:rPr>
                <w:rFonts w:cs="Times New Roman"/>
                <w:szCs w:val="16"/>
              </w:rPr>
              <w:t xml:space="preserve">Hüseyin Hilmi ALADAĞ  </w:t>
            </w:r>
            <w:r w:rsidRPr="007A6F75">
              <w:rPr>
                <w:rFonts w:cs="Times New Roman"/>
                <w:szCs w:val="16"/>
              </w:rPr>
              <w:t xml:space="preserve">   </w:t>
            </w:r>
            <w:r>
              <w:rPr>
                <w:rFonts w:cs="Times New Roman"/>
                <w:szCs w:val="16"/>
              </w:rPr>
              <w:t xml:space="preserve">                                                                                                                           Prof. Dr. Mahmut Hamil NAZİK</w:t>
            </w:r>
          </w:p>
          <w:p w:rsidR="00A74732" w:rsidRPr="007A6F75" w:rsidRDefault="00A74732" w:rsidP="00A74732">
            <w:pPr>
              <w:spacing w:line="276" w:lineRule="auto"/>
              <w:rPr>
                <w:rFonts w:cs="Times New Roman"/>
                <w:szCs w:val="16"/>
              </w:rPr>
            </w:pPr>
            <w:r w:rsidRPr="007A6F75">
              <w:rPr>
                <w:rFonts w:cs="Times New Roman"/>
                <w:szCs w:val="16"/>
              </w:rPr>
              <w:t>Unvanı:</w:t>
            </w:r>
            <w:r>
              <w:rPr>
                <w:rFonts w:cs="Times New Roman"/>
                <w:szCs w:val="16"/>
              </w:rPr>
              <w:t xml:space="preserve"> Dr. Öğr. Üyesi</w:t>
            </w:r>
            <w:r w:rsidRPr="007A6F75">
              <w:rPr>
                <w:rFonts w:cs="Times New Roman"/>
                <w:szCs w:val="16"/>
              </w:rPr>
              <w:t xml:space="preserve">                                                                                 </w:t>
            </w:r>
            <w:r>
              <w:rPr>
                <w:rFonts w:cs="Times New Roman"/>
                <w:szCs w:val="16"/>
              </w:rPr>
              <w:t xml:space="preserve">                                                                                        </w:t>
            </w:r>
            <w:r w:rsidR="004C1DD8">
              <w:rPr>
                <w:rFonts w:cs="Times New Roman"/>
                <w:szCs w:val="16"/>
              </w:rPr>
              <w:t>Dekan V.</w:t>
            </w:r>
          </w:p>
          <w:p w:rsidR="00A74732" w:rsidRPr="007A6F75" w:rsidRDefault="00A74732" w:rsidP="00A74732">
            <w:pPr>
              <w:rPr>
                <w:rFonts w:cs="Times New Roman"/>
                <w:b w:val="0"/>
                <w:szCs w:val="16"/>
              </w:rPr>
            </w:pPr>
            <w:r w:rsidRPr="007A6F75">
              <w:rPr>
                <w:rFonts w:cs="Times New Roman"/>
                <w:szCs w:val="16"/>
              </w:rPr>
              <w:t xml:space="preserve">İmza:                                                                                                                                                      </w:t>
            </w:r>
          </w:p>
        </w:tc>
      </w:tr>
    </w:tbl>
    <w:p w:rsidR="00A74732" w:rsidRPr="007A6F75" w:rsidRDefault="00A74732" w:rsidP="00A74732">
      <w:pPr>
        <w:rPr>
          <w:rFonts w:cs="Times New Roman"/>
          <w:szCs w:val="16"/>
        </w:rPr>
      </w:pPr>
    </w:p>
    <w:p w:rsidR="00C3391C" w:rsidRDefault="00C3391C" w:rsidP="00816D43"/>
    <w:p w:rsidR="00C3391C" w:rsidRDefault="00C3391C" w:rsidP="00816D43"/>
    <w:p w:rsidR="009916D5" w:rsidRDefault="009916D5" w:rsidP="00816D43"/>
    <w:p w:rsidR="009916D5" w:rsidRDefault="009916D5" w:rsidP="00816D43"/>
    <w:p w:rsidR="009916D5" w:rsidRDefault="009916D5" w:rsidP="00816D43"/>
    <w:p w:rsidR="009916D5" w:rsidRDefault="009916D5" w:rsidP="00816D43"/>
    <w:p w:rsidR="009916D5" w:rsidRDefault="009916D5" w:rsidP="00816D43"/>
    <w:p w:rsidR="009916D5" w:rsidRDefault="009916D5" w:rsidP="00816D43"/>
    <w:p w:rsidR="009916D5" w:rsidRDefault="009916D5" w:rsidP="00816D43"/>
    <w:p w:rsidR="009916D5" w:rsidRDefault="009916D5" w:rsidP="00816D43"/>
    <w:p w:rsidR="00604BDC" w:rsidRDefault="00604BDC" w:rsidP="00816D43"/>
    <w:p w:rsidR="00604BDC" w:rsidRDefault="00604BDC" w:rsidP="00816D43"/>
    <w:p w:rsidR="00604BDC" w:rsidRDefault="00604BDC" w:rsidP="00816D43"/>
    <w:p w:rsidR="00604BDC" w:rsidRDefault="00604BDC" w:rsidP="00816D43"/>
    <w:p w:rsidR="009916D5" w:rsidRDefault="009916D5" w:rsidP="00816D43"/>
    <w:p w:rsidR="00C3391C" w:rsidRDefault="00C3391C" w:rsidP="00816D43"/>
    <w:p w:rsidR="009D4ED0" w:rsidRDefault="009D4ED0" w:rsidP="00816D43"/>
    <w:p w:rsidR="0080631D" w:rsidRPr="00420B42" w:rsidRDefault="0080631D" w:rsidP="00604BDC">
      <w:pPr>
        <w:rPr>
          <w:rFonts w:cs="Times New Roman"/>
        </w:rPr>
      </w:pPr>
      <w:r w:rsidRPr="00420B42">
        <w:lastRenderedPageBreak/>
        <w:t>1.</w:t>
      </w:r>
      <w:r>
        <w:t>11</w:t>
      </w:r>
      <w:r w:rsidRPr="00420B42">
        <w:t>.Bölüm Sekreterliği</w:t>
      </w:r>
    </w:p>
    <w:tbl>
      <w:tblPr>
        <w:tblStyle w:val="TabloKlavuzu"/>
        <w:tblpPr w:leftFromText="141" w:rightFromText="141" w:vertAnchor="text" w:horzAnchor="margin" w:tblpY="33"/>
        <w:tblW w:w="10173" w:type="dxa"/>
        <w:tblLayout w:type="fixed"/>
        <w:tblLook w:val="04A0" w:firstRow="1" w:lastRow="0" w:firstColumn="1" w:lastColumn="0" w:noHBand="0" w:noVBand="1"/>
      </w:tblPr>
      <w:tblGrid>
        <w:gridCol w:w="2093"/>
        <w:gridCol w:w="8080"/>
      </w:tblGrid>
      <w:tr w:rsidR="0080631D" w:rsidRPr="007A6F75" w:rsidTr="000B13E8">
        <w:trPr>
          <w:trHeight w:val="473"/>
        </w:trPr>
        <w:tc>
          <w:tcPr>
            <w:tcW w:w="2093" w:type="dxa"/>
            <w:vAlign w:val="center"/>
          </w:tcPr>
          <w:p w:rsidR="0080631D" w:rsidRPr="007A6F75" w:rsidRDefault="0080631D" w:rsidP="000B13E8">
            <w:pPr>
              <w:spacing w:line="240" w:lineRule="atLeast"/>
              <w:rPr>
                <w:rFonts w:cs="Times New Roman"/>
                <w:b w:val="0"/>
                <w:szCs w:val="16"/>
              </w:rPr>
            </w:pPr>
            <w:r w:rsidRPr="007A6F75">
              <w:rPr>
                <w:rFonts w:cs="Times New Roman"/>
                <w:szCs w:val="16"/>
              </w:rPr>
              <w:t>Kurumu</w:t>
            </w:r>
          </w:p>
        </w:tc>
        <w:tc>
          <w:tcPr>
            <w:tcW w:w="8080" w:type="dxa"/>
            <w:vAlign w:val="center"/>
          </w:tcPr>
          <w:p w:rsidR="0080631D" w:rsidRPr="007A6F75" w:rsidRDefault="0080631D" w:rsidP="000B13E8">
            <w:pPr>
              <w:spacing w:line="240" w:lineRule="atLeast"/>
              <w:rPr>
                <w:rFonts w:cs="Times New Roman"/>
                <w:szCs w:val="16"/>
              </w:rPr>
            </w:pPr>
            <w:r w:rsidRPr="007A6F75">
              <w:rPr>
                <w:rFonts w:cs="Times New Roman"/>
                <w:szCs w:val="16"/>
              </w:rPr>
              <w:t>Osmaniye Korkut Ata Üniversitesi</w:t>
            </w:r>
          </w:p>
        </w:tc>
      </w:tr>
      <w:tr w:rsidR="0080631D" w:rsidRPr="007A6F75" w:rsidTr="000B13E8">
        <w:trPr>
          <w:trHeight w:val="473"/>
        </w:trPr>
        <w:tc>
          <w:tcPr>
            <w:tcW w:w="2093" w:type="dxa"/>
            <w:vAlign w:val="center"/>
          </w:tcPr>
          <w:p w:rsidR="0080631D" w:rsidRPr="007A6F75" w:rsidRDefault="0080631D" w:rsidP="000B13E8">
            <w:pPr>
              <w:rPr>
                <w:rFonts w:cs="Times New Roman"/>
                <w:b w:val="0"/>
                <w:szCs w:val="16"/>
              </w:rPr>
            </w:pPr>
            <w:r w:rsidRPr="007A6F75">
              <w:rPr>
                <w:rFonts w:cs="Times New Roman"/>
                <w:szCs w:val="16"/>
              </w:rPr>
              <w:t>Birimi:</w:t>
            </w:r>
          </w:p>
        </w:tc>
        <w:tc>
          <w:tcPr>
            <w:tcW w:w="8080" w:type="dxa"/>
            <w:vAlign w:val="center"/>
          </w:tcPr>
          <w:p w:rsidR="0080631D" w:rsidRPr="007A6F75" w:rsidRDefault="0080631D" w:rsidP="000B13E8">
            <w:pPr>
              <w:rPr>
                <w:rFonts w:cs="Times New Roman"/>
                <w:szCs w:val="16"/>
              </w:rPr>
            </w:pPr>
            <w:r>
              <w:rPr>
                <w:rFonts w:cs="Times New Roman"/>
                <w:szCs w:val="16"/>
              </w:rPr>
              <w:t>Kadirli Sosyal ve Beşeri Bilimler Fakültesi</w:t>
            </w:r>
          </w:p>
        </w:tc>
      </w:tr>
      <w:tr w:rsidR="0080631D" w:rsidRPr="007A6F75" w:rsidTr="000B13E8">
        <w:trPr>
          <w:trHeight w:val="473"/>
        </w:trPr>
        <w:tc>
          <w:tcPr>
            <w:tcW w:w="2093" w:type="dxa"/>
            <w:vAlign w:val="center"/>
          </w:tcPr>
          <w:p w:rsidR="0080631D" w:rsidRPr="007A6F75" w:rsidRDefault="0080631D" w:rsidP="000B13E8">
            <w:pPr>
              <w:rPr>
                <w:rFonts w:cs="Times New Roman"/>
                <w:b w:val="0"/>
                <w:szCs w:val="16"/>
              </w:rPr>
            </w:pPr>
            <w:r w:rsidRPr="007A6F75">
              <w:rPr>
                <w:rFonts w:cs="Times New Roman"/>
                <w:szCs w:val="16"/>
              </w:rPr>
              <w:t>Alt Birim</w:t>
            </w:r>
          </w:p>
        </w:tc>
        <w:tc>
          <w:tcPr>
            <w:tcW w:w="8080" w:type="dxa"/>
            <w:vAlign w:val="center"/>
          </w:tcPr>
          <w:p w:rsidR="0080631D" w:rsidRPr="007A6F75" w:rsidRDefault="001859BD" w:rsidP="000B13E8">
            <w:pPr>
              <w:rPr>
                <w:rFonts w:cs="Times New Roman"/>
                <w:szCs w:val="16"/>
              </w:rPr>
            </w:pPr>
            <w:r>
              <w:rPr>
                <w:rFonts w:cs="Times New Roman"/>
                <w:szCs w:val="16"/>
              </w:rPr>
              <w:t>Yardımcı Hizmetler</w:t>
            </w:r>
          </w:p>
        </w:tc>
      </w:tr>
      <w:tr w:rsidR="0080631D" w:rsidRPr="007A6F75" w:rsidTr="000B13E8">
        <w:trPr>
          <w:trHeight w:val="675"/>
        </w:trPr>
        <w:tc>
          <w:tcPr>
            <w:tcW w:w="2093" w:type="dxa"/>
            <w:vAlign w:val="center"/>
          </w:tcPr>
          <w:p w:rsidR="0080631D" w:rsidRPr="007A6F75" w:rsidRDefault="0080631D" w:rsidP="000B13E8">
            <w:pPr>
              <w:rPr>
                <w:rFonts w:cs="Times New Roman"/>
                <w:szCs w:val="16"/>
              </w:rPr>
            </w:pPr>
            <w:r w:rsidRPr="007A6F75">
              <w:rPr>
                <w:rFonts w:cs="Times New Roman"/>
                <w:szCs w:val="16"/>
              </w:rPr>
              <w:t>Görev Amacı</w:t>
            </w:r>
          </w:p>
        </w:tc>
        <w:tc>
          <w:tcPr>
            <w:tcW w:w="8080" w:type="dxa"/>
            <w:vAlign w:val="center"/>
          </w:tcPr>
          <w:p w:rsidR="0080631D" w:rsidRPr="007A6F75" w:rsidRDefault="001859BD" w:rsidP="000B13E8">
            <w:pPr>
              <w:rPr>
                <w:rFonts w:cs="Times New Roman"/>
                <w:szCs w:val="16"/>
              </w:rPr>
            </w:pPr>
            <w:r w:rsidRPr="00E254ED">
              <w:rPr>
                <w:rFonts w:cs="Times New Roman"/>
                <w:szCs w:val="16"/>
              </w:rPr>
              <w:t>Osmaniye Korkut Ata Üniversitesi üst yönetimi tarafından belirlenen amaç ve ilkelere uygun olarak; görevi ile ilgili tüm faaliyetlerini mevcut iç kontrol sisteminin tanım ve düzenlemelerine uygun olarak</w:t>
            </w:r>
            <w:r>
              <w:rPr>
                <w:rFonts w:cs="Times New Roman"/>
                <w:szCs w:val="16"/>
              </w:rPr>
              <w:t xml:space="preserve"> bölümle ilgili resmi yazışmaları </w:t>
            </w:r>
            <w:r w:rsidRPr="00E254ED">
              <w:rPr>
                <w:rFonts w:cs="Times New Roman"/>
                <w:szCs w:val="16"/>
              </w:rPr>
              <w:t>gerçekleşti</w:t>
            </w:r>
            <w:r>
              <w:rPr>
                <w:rFonts w:cs="Times New Roman"/>
                <w:szCs w:val="16"/>
              </w:rPr>
              <w:t>rerek</w:t>
            </w:r>
            <w:r w:rsidRPr="00E254ED">
              <w:rPr>
                <w:rFonts w:cs="Times New Roman"/>
                <w:szCs w:val="16"/>
              </w:rPr>
              <w:t xml:space="preserve"> görev alanında hizmetin etkili, verimli ve süratli bir şekilde yürütülmesini sağlamak</w:t>
            </w:r>
          </w:p>
        </w:tc>
      </w:tr>
      <w:tr w:rsidR="0080631D" w:rsidRPr="007A6F75" w:rsidTr="000B13E8">
        <w:trPr>
          <w:trHeight w:val="473"/>
        </w:trPr>
        <w:tc>
          <w:tcPr>
            <w:tcW w:w="2093" w:type="dxa"/>
            <w:vAlign w:val="center"/>
          </w:tcPr>
          <w:p w:rsidR="0080631D" w:rsidRPr="007A6F75" w:rsidRDefault="0080631D" w:rsidP="000B13E8">
            <w:pPr>
              <w:rPr>
                <w:rFonts w:cs="Times New Roman"/>
                <w:b w:val="0"/>
                <w:szCs w:val="16"/>
              </w:rPr>
            </w:pPr>
            <w:r w:rsidRPr="007A6F75">
              <w:rPr>
                <w:rFonts w:cs="Times New Roman"/>
                <w:szCs w:val="16"/>
              </w:rPr>
              <w:t>İç Kontrol Standardı</w:t>
            </w:r>
          </w:p>
        </w:tc>
        <w:tc>
          <w:tcPr>
            <w:tcW w:w="8080" w:type="dxa"/>
            <w:vAlign w:val="center"/>
          </w:tcPr>
          <w:p w:rsidR="0080631D" w:rsidRPr="007A6F75" w:rsidRDefault="0080631D" w:rsidP="000B13E8">
            <w:pPr>
              <w:pStyle w:val="ListeParagraf"/>
              <w:ind w:left="35"/>
              <w:rPr>
                <w:rFonts w:cs="Times New Roman"/>
                <w:szCs w:val="16"/>
              </w:rPr>
            </w:pPr>
            <w:r w:rsidRPr="007A6F75">
              <w:rPr>
                <w:rFonts w:cs="Times New Roman"/>
                <w:szCs w:val="16"/>
              </w:rPr>
              <w:t xml:space="preserve">Standart: 2. Misyon, organizasyon yapısı ve görevler </w:t>
            </w:r>
          </w:p>
        </w:tc>
      </w:tr>
      <w:tr w:rsidR="0080631D" w:rsidRPr="007A6F75" w:rsidTr="000B13E8">
        <w:trPr>
          <w:trHeight w:val="473"/>
        </w:trPr>
        <w:tc>
          <w:tcPr>
            <w:tcW w:w="2093" w:type="dxa"/>
            <w:vAlign w:val="center"/>
          </w:tcPr>
          <w:p w:rsidR="0080631D" w:rsidRPr="007A6F75" w:rsidRDefault="0080631D" w:rsidP="000B13E8">
            <w:pPr>
              <w:rPr>
                <w:rFonts w:cs="Times New Roman"/>
                <w:b w:val="0"/>
                <w:szCs w:val="16"/>
              </w:rPr>
            </w:pPr>
            <w:r w:rsidRPr="007A6F75">
              <w:rPr>
                <w:rFonts w:cs="Times New Roman"/>
                <w:szCs w:val="16"/>
              </w:rPr>
              <w:t>İç Kontrol Genel Şartı</w:t>
            </w:r>
          </w:p>
        </w:tc>
        <w:tc>
          <w:tcPr>
            <w:tcW w:w="8080" w:type="dxa"/>
            <w:vAlign w:val="center"/>
          </w:tcPr>
          <w:p w:rsidR="0080631D" w:rsidRPr="007A6F75" w:rsidRDefault="0080631D" w:rsidP="000B13E8">
            <w:pPr>
              <w:pStyle w:val="ListeParagraf"/>
              <w:ind w:left="35"/>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80631D" w:rsidRPr="007A6F75" w:rsidTr="000B13E8">
        <w:trPr>
          <w:trHeight w:val="473"/>
        </w:trPr>
        <w:tc>
          <w:tcPr>
            <w:tcW w:w="2093" w:type="dxa"/>
            <w:vAlign w:val="center"/>
          </w:tcPr>
          <w:p w:rsidR="0080631D" w:rsidRPr="007A6F75" w:rsidRDefault="0080631D" w:rsidP="000B13E8">
            <w:pPr>
              <w:rPr>
                <w:rFonts w:cs="Times New Roman"/>
                <w:b w:val="0"/>
                <w:szCs w:val="16"/>
              </w:rPr>
            </w:pPr>
            <w:r w:rsidRPr="007A6F75">
              <w:rPr>
                <w:rFonts w:cs="Times New Roman"/>
                <w:szCs w:val="16"/>
              </w:rPr>
              <w:t>Temel İş Ve Sorumluluklar</w:t>
            </w:r>
          </w:p>
          <w:p w:rsidR="0080631D" w:rsidRPr="007A6F75" w:rsidRDefault="0080631D" w:rsidP="000B13E8">
            <w:pPr>
              <w:rPr>
                <w:rFonts w:cs="Times New Roman"/>
                <w:b w:val="0"/>
                <w:szCs w:val="16"/>
              </w:rPr>
            </w:pPr>
          </w:p>
        </w:tc>
        <w:tc>
          <w:tcPr>
            <w:tcW w:w="8080" w:type="dxa"/>
            <w:vAlign w:val="center"/>
          </w:tcPr>
          <w:p w:rsidR="009D4ED0" w:rsidRPr="009D4ED0" w:rsidRDefault="009D4ED0" w:rsidP="009D4ED0">
            <w:pPr>
              <w:pStyle w:val="ListeParagraf"/>
              <w:numPr>
                <w:ilvl w:val="0"/>
                <w:numId w:val="22"/>
              </w:numPr>
              <w:rPr>
                <w:rFonts w:cs="Times New Roman"/>
                <w:szCs w:val="16"/>
              </w:rPr>
            </w:pPr>
            <w:r w:rsidRPr="009D4ED0">
              <w:rPr>
                <w:rFonts w:cs="Times New Roman"/>
                <w:szCs w:val="16"/>
              </w:rPr>
              <w:t>Bölümün yazı işlerini yürütmek,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Gelen evrakları bölüm başkanına sevk etmek,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Bölüm kurulu ile bölüm akademik kurulu kararları ve üst yazılarını bölüm başkanı gözetiminde yapmak,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Evrakları ilgili kişi veya birimlere teslim etmek,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Sınav ve ders programlarını duyurmak ve bölümle ilgili diğer duyuru işlemlerini yapmak,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Bölüm öğretim elemanlarının ders araç ve gereçlerini temin etmek,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Ara sınav, yarıyıl sonu sınavı, mazeret, tek ders ve ek sınav işlemleri ile ilgili yazışmaları ve duyuru işlemlerini yapmak,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Öğrenci staj iş ve işlemlerini takip edip öğrencileri bilgilendirmek,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Kayıt yenileme ve kayıt dondurma işlemleri ile ilgili yazışmaları yapmak,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Yeni kayıt, yatay geçiş ve dikey geçişle gelen öğrencilerin daha önceki öğrenimlerinde görmüş oldukları ders muafiyet işlemleri ile ilgili yazışmalar yapmak,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Üniversite tarafından yapılan muafiyet sınavı sonucu başarılı olan öğrencilerin muafiyet işlemleri ile ilgili duyuruları yapmak,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Bölüm öğretim elemanlarının sağlık raporlarını dekanlığa göndermek,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Öğretim elemanlarının yurtiçi ve yurtdışı bilimsel toplantılara katılması, inceleme, araştırma ve uygulama yapmak üzere görevlendirilmesi ile ilgili yazışma işlemlerini yapmak,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Yeni ders açılması ile ilgili yazışma işlemlerini yapmak,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Bölüm anabilim dalları ile enstitüler arasında tüm yazışmaların ve evrakların takibini yapmak,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Ek ders ve sınav puantajlarını zamanında muhasebe birimine göndermek,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Öğrenci temsilciliği seçim sürecini takip etmek,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Öğrencilerle ilgili duyuruları yapmak,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Üstlerinin verdiği görevleri yerine getirmek,</w:t>
            </w:r>
          </w:p>
          <w:p w:rsidR="009D4ED0" w:rsidRPr="009D4ED0" w:rsidRDefault="009D4ED0" w:rsidP="009D4ED0">
            <w:pPr>
              <w:pStyle w:val="ListeParagraf"/>
              <w:numPr>
                <w:ilvl w:val="0"/>
                <w:numId w:val="22"/>
              </w:numPr>
              <w:rPr>
                <w:rFonts w:cs="Times New Roman"/>
                <w:szCs w:val="16"/>
              </w:rPr>
            </w:pPr>
            <w:r w:rsidRPr="009D4ED0">
              <w:rPr>
                <w:rFonts w:cs="Times New Roman"/>
                <w:szCs w:val="16"/>
              </w:rPr>
              <w:t>Kanun ve Yönetmeliklerle verilen diğer görevleri yapmaktır.</w:t>
            </w:r>
          </w:p>
          <w:p w:rsidR="0080631D" w:rsidRPr="007A6F75" w:rsidRDefault="0080631D" w:rsidP="009D4ED0">
            <w:pPr>
              <w:pStyle w:val="ListeParagraf"/>
              <w:rPr>
                <w:rFonts w:cs="Times New Roman"/>
                <w:szCs w:val="16"/>
              </w:rPr>
            </w:pPr>
          </w:p>
        </w:tc>
      </w:tr>
      <w:tr w:rsidR="0080631D" w:rsidRPr="007A6F75" w:rsidTr="000B13E8">
        <w:trPr>
          <w:trHeight w:val="1633"/>
        </w:trPr>
        <w:tc>
          <w:tcPr>
            <w:tcW w:w="10173" w:type="dxa"/>
            <w:gridSpan w:val="2"/>
            <w:vAlign w:val="center"/>
          </w:tcPr>
          <w:p w:rsidR="0080631D" w:rsidRPr="007A6F75" w:rsidRDefault="0080631D" w:rsidP="000B13E8">
            <w:pPr>
              <w:spacing w:line="276" w:lineRule="auto"/>
              <w:rPr>
                <w:rFonts w:cs="Times New Roman"/>
                <w:b w:val="0"/>
                <w:szCs w:val="16"/>
              </w:rPr>
            </w:pPr>
            <w:r>
              <w:rPr>
                <w:rFonts w:cs="Times New Roman"/>
                <w:szCs w:val="16"/>
              </w:rPr>
              <w:t xml:space="preserve">         </w:t>
            </w:r>
            <w:r w:rsidRPr="007A6F75">
              <w:rPr>
                <w:rFonts w:cs="Times New Roman"/>
                <w:szCs w:val="16"/>
              </w:rPr>
              <w:t xml:space="preserve">Hazırlayan:                                                                                                        </w:t>
            </w:r>
            <w:r>
              <w:rPr>
                <w:rFonts w:cs="Times New Roman"/>
                <w:szCs w:val="16"/>
              </w:rPr>
              <w:t xml:space="preserve">                                                                           </w:t>
            </w:r>
            <w:r w:rsidRPr="007A6F75">
              <w:rPr>
                <w:rFonts w:cs="Times New Roman"/>
                <w:szCs w:val="16"/>
              </w:rPr>
              <w:t>Onaylayan:</w:t>
            </w:r>
          </w:p>
          <w:p w:rsidR="0080631D" w:rsidRPr="007A6F75" w:rsidRDefault="0080631D" w:rsidP="000B13E8">
            <w:pPr>
              <w:spacing w:line="276" w:lineRule="auto"/>
              <w:rPr>
                <w:rFonts w:cs="Times New Roman"/>
                <w:szCs w:val="16"/>
              </w:rPr>
            </w:pPr>
            <w:r w:rsidRPr="007A6F75">
              <w:rPr>
                <w:rFonts w:cs="Times New Roman"/>
                <w:szCs w:val="16"/>
              </w:rPr>
              <w:t>Ad – Soyad:</w:t>
            </w:r>
            <w:r>
              <w:rPr>
                <w:rFonts w:cs="Times New Roman"/>
                <w:szCs w:val="16"/>
              </w:rPr>
              <w:t xml:space="preserve"> </w:t>
            </w:r>
            <w:r w:rsidRPr="004823AA">
              <w:rPr>
                <w:rFonts w:cs="Times New Roman"/>
                <w:szCs w:val="16"/>
              </w:rPr>
              <w:t xml:space="preserve">Hüseyin Hilmi ALADAĞ  </w:t>
            </w:r>
            <w:r w:rsidRPr="007A6F75">
              <w:rPr>
                <w:rFonts w:cs="Times New Roman"/>
                <w:szCs w:val="16"/>
              </w:rPr>
              <w:t xml:space="preserve">   </w:t>
            </w:r>
            <w:r>
              <w:rPr>
                <w:rFonts w:cs="Times New Roman"/>
                <w:szCs w:val="16"/>
              </w:rPr>
              <w:t xml:space="preserve">                                                                                                                           Prof. Dr. Mahmut Hamil NAZİK</w:t>
            </w:r>
          </w:p>
          <w:p w:rsidR="0080631D" w:rsidRPr="007A6F75" w:rsidRDefault="0080631D" w:rsidP="000B13E8">
            <w:pPr>
              <w:spacing w:line="276" w:lineRule="auto"/>
              <w:rPr>
                <w:rFonts w:cs="Times New Roman"/>
                <w:szCs w:val="16"/>
              </w:rPr>
            </w:pPr>
            <w:r w:rsidRPr="007A6F75">
              <w:rPr>
                <w:rFonts w:cs="Times New Roman"/>
                <w:szCs w:val="16"/>
              </w:rPr>
              <w:t>Unvanı:</w:t>
            </w:r>
            <w:r>
              <w:rPr>
                <w:rFonts w:cs="Times New Roman"/>
                <w:szCs w:val="16"/>
              </w:rPr>
              <w:t xml:space="preserve"> Dr. Öğr. Üyesi</w:t>
            </w:r>
            <w:r w:rsidRPr="007A6F75">
              <w:rPr>
                <w:rFonts w:cs="Times New Roman"/>
                <w:szCs w:val="16"/>
              </w:rPr>
              <w:t xml:space="preserve">                                                                                 </w:t>
            </w:r>
            <w:r>
              <w:rPr>
                <w:rFonts w:cs="Times New Roman"/>
                <w:szCs w:val="16"/>
              </w:rPr>
              <w:t xml:space="preserve">                                                                                        Dekan V.</w:t>
            </w:r>
          </w:p>
          <w:p w:rsidR="0080631D" w:rsidRPr="007A6F75" w:rsidRDefault="0080631D" w:rsidP="000B13E8">
            <w:pPr>
              <w:spacing w:line="276" w:lineRule="auto"/>
              <w:rPr>
                <w:rFonts w:cs="Times New Roman"/>
                <w:b w:val="0"/>
                <w:szCs w:val="16"/>
              </w:rPr>
            </w:pPr>
            <w:r w:rsidRPr="007A6F75">
              <w:rPr>
                <w:rFonts w:cs="Times New Roman"/>
                <w:szCs w:val="16"/>
              </w:rPr>
              <w:t xml:space="preserve">İmza:                                                                                                                                                      </w:t>
            </w:r>
          </w:p>
        </w:tc>
      </w:tr>
    </w:tbl>
    <w:p w:rsidR="0080631D" w:rsidRDefault="0080631D" w:rsidP="0080631D">
      <w:pPr>
        <w:pStyle w:val="Balk1"/>
        <w:spacing w:before="0" w:line="240" w:lineRule="auto"/>
        <w:rPr>
          <w:rFonts w:cs="Times New Roman"/>
          <w:szCs w:val="16"/>
        </w:rPr>
      </w:pPr>
    </w:p>
    <w:p w:rsidR="0080631D" w:rsidRPr="00442E7C" w:rsidRDefault="0080631D" w:rsidP="0080631D"/>
    <w:p w:rsidR="0080631D" w:rsidRDefault="0080631D" w:rsidP="0080631D">
      <w:pPr>
        <w:pStyle w:val="Balk1"/>
        <w:spacing w:before="0" w:line="240" w:lineRule="auto"/>
        <w:rPr>
          <w:rFonts w:cs="Times New Roman"/>
          <w:szCs w:val="16"/>
        </w:rPr>
      </w:pPr>
    </w:p>
    <w:p w:rsidR="0080631D" w:rsidRDefault="0080631D" w:rsidP="0080631D">
      <w:pPr>
        <w:pStyle w:val="Balk1"/>
        <w:spacing w:before="0" w:line="240" w:lineRule="auto"/>
        <w:rPr>
          <w:rFonts w:cs="Times New Roman"/>
          <w:szCs w:val="16"/>
        </w:rPr>
      </w:pPr>
    </w:p>
    <w:p w:rsidR="0080631D" w:rsidRDefault="0080631D" w:rsidP="0080631D">
      <w:pPr>
        <w:pStyle w:val="Balk1"/>
        <w:spacing w:before="0" w:line="240" w:lineRule="auto"/>
        <w:rPr>
          <w:rFonts w:cs="Times New Roman"/>
          <w:szCs w:val="16"/>
        </w:rPr>
      </w:pPr>
    </w:p>
    <w:p w:rsidR="0080631D" w:rsidRDefault="0080631D" w:rsidP="0080631D">
      <w:pPr>
        <w:pStyle w:val="Balk1"/>
        <w:spacing w:before="0" w:line="240" w:lineRule="auto"/>
        <w:rPr>
          <w:rFonts w:cs="Times New Roman"/>
          <w:szCs w:val="16"/>
        </w:rPr>
      </w:pPr>
    </w:p>
    <w:p w:rsidR="0080631D" w:rsidRDefault="0080631D" w:rsidP="0080631D">
      <w:pPr>
        <w:pStyle w:val="Balk1"/>
        <w:spacing w:before="0" w:line="240" w:lineRule="auto"/>
        <w:rPr>
          <w:rFonts w:cs="Times New Roman"/>
          <w:szCs w:val="16"/>
        </w:rPr>
      </w:pPr>
    </w:p>
    <w:p w:rsidR="0080631D" w:rsidRDefault="0080631D" w:rsidP="0080631D">
      <w:pPr>
        <w:pStyle w:val="Balk1"/>
        <w:spacing w:before="0" w:line="240" w:lineRule="auto"/>
        <w:rPr>
          <w:rFonts w:cs="Times New Roman"/>
          <w:szCs w:val="16"/>
        </w:rPr>
      </w:pPr>
    </w:p>
    <w:p w:rsidR="0080631D" w:rsidRDefault="0080631D" w:rsidP="0080631D">
      <w:pPr>
        <w:pStyle w:val="Balk1"/>
        <w:spacing w:before="0" w:line="240" w:lineRule="auto"/>
        <w:rPr>
          <w:rFonts w:cs="Times New Roman"/>
          <w:szCs w:val="16"/>
        </w:rPr>
      </w:pPr>
    </w:p>
    <w:p w:rsidR="00A74732" w:rsidRDefault="00A74732" w:rsidP="00816D43"/>
    <w:p w:rsidR="00604BDC" w:rsidRDefault="00604BDC" w:rsidP="00816D43"/>
    <w:p w:rsidR="00604BDC" w:rsidRDefault="00604BDC" w:rsidP="00816D43"/>
    <w:p w:rsidR="00604BDC" w:rsidRDefault="00604BDC" w:rsidP="00816D43"/>
    <w:p w:rsidR="00604BDC" w:rsidRDefault="00604BDC" w:rsidP="00816D43"/>
    <w:p w:rsidR="001859BD" w:rsidRDefault="001859BD" w:rsidP="00816D43"/>
    <w:p w:rsidR="001859BD" w:rsidRDefault="001859BD" w:rsidP="00816D43"/>
    <w:p w:rsidR="001859BD" w:rsidRDefault="00604BDC" w:rsidP="00816D43">
      <w:r w:rsidRPr="00604BDC">
        <w:lastRenderedPageBreak/>
        <w:t>1.12. Yardımcı Hizmetler</w:t>
      </w:r>
    </w:p>
    <w:tbl>
      <w:tblPr>
        <w:tblStyle w:val="TabloKlavuzu"/>
        <w:tblW w:w="10310" w:type="dxa"/>
        <w:jc w:val="center"/>
        <w:tblLayout w:type="fixed"/>
        <w:tblLook w:val="04A0" w:firstRow="1" w:lastRow="0" w:firstColumn="1" w:lastColumn="0" w:noHBand="0" w:noVBand="1"/>
      </w:tblPr>
      <w:tblGrid>
        <w:gridCol w:w="2092"/>
        <w:gridCol w:w="8218"/>
      </w:tblGrid>
      <w:tr w:rsidR="001859BD" w:rsidRPr="0099385A" w:rsidTr="00604BDC">
        <w:trPr>
          <w:trHeight w:val="473"/>
          <w:jc w:val="center"/>
        </w:trPr>
        <w:tc>
          <w:tcPr>
            <w:tcW w:w="2092" w:type="dxa"/>
            <w:vAlign w:val="center"/>
          </w:tcPr>
          <w:p w:rsidR="001859BD" w:rsidRPr="0099385A" w:rsidRDefault="001859BD" w:rsidP="00604BDC">
            <w:pPr>
              <w:rPr>
                <w:rFonts w:cs="Times New Roman"/>
                <w:b w:val="0"/>
                <w:szCs w:val="16"/>
              </w:rPr>
            </w:pPr>
            <w:r w:rsidRPr="0099385A">
              <w:rPr>
                <w:rFonts w:cs="Times New Roman"/>
                <w:szCs w:val="16"/>
              </w:rPr>
              <w:t>Kurumu</w:t>
            </w:r>
          </w:p>
        </w:tc>
        <w:tc>
          <w:tcPr>
            <w:tcW w:w="8218" w:type="dxa"/>
            <w:vAlign w:val="center"/>
          </w:tcPr>
          <w:p w:rsidR="001859BD" w:rsidRPr="0099385A" w:rsidRDefault="001859BD" w:rsidP="00604BDC">
            <w:pPr>
              <w:rPr>
                <w:rFonts w:cs="Times New Roman"/>
                <w:color w:val="000000" w:themeColor="text1"/>
                <w:szCs w:val="16"/>
              </w:rPr>
            </w:pPr>
            <w:r w:rsidRPr="0099385A">
              <w:rPr>
                <w:rFonts w:cs="Times New Roman"/>
                <w:color w:val="000000" w:themeColor="text1"/>
                <w:szCs w:val="16"/>
              </w:rPr>
              <w:t>Osmaniye Korkut Ata Üniversitesi</w:t>
            </w:r>
          </w:p>
        </w:tc>
      </w:tr>
      <w:tr w:rsidR="001859BD" w:rsidRPr="0099385A" w:rsidTr="00604BDC">
        <w:trPr>
          <w:trHeight w:val="473"/>
          <w:jc w:val="center"/>
        </w:trPr>
        <w:tc>
          <w:tcPr>
            <w:tcW w:w="2092" w:type="dxa"/>
            <w:vAlign w:val="center"/>
          </w:tcPr>
          <w:p w:rsidR="001859BD" w:rsidRPr="0099385A" w:rsidRDefault="001859BD" w:rsidP="00604BDC">
            <w:pPr>
              <w:rPr>
                <w:rFonts w:cs="Times New Roman"/>
                <w:b w:val="0"/>
                <w:szCs w:val="16"/>
              </w:rPr>
            </w:pPr>
            <w:r w:rsidRPr="0099385A">
              <w:rPr>
                <w:rFonts w:cs="Times New Roman"/>
                <w:szCs w:val="16"/>
              </w:rPr>
              <w:t>Birimi</w:t>
            </w:r>
          </w:p>
        </w:tc>
        <w:tc>
          <w:tcPr>
            <w:tcW w:w="8218" w:type="dxa"/>
            <w:vAlign w:val="center"/>
          </w:tcPr>
          <w:p w:rsidR="001859BD" w:rsidRPr="0099385A" w:rsidRDefault="001859BD" w:rsidP="00604BDC">
            <w:pPr>
              <w:rPr>
                <w:rFonts w:cs="Times New Roman"/>
                <w:szCs w:val="16"/>
              </w:rPr>
            </w:pPr>
            <w:r w:rsidRPr="0099385A">
              <w:rPr>
                <w:rFonts w:cs="Times New Roman"/>
                <w:szCs w:val="16"/>
              </w:rPr>
              <w:t>Kadirli</w:t>
            </w:r>
            <w:r>
              <w:rPr>
                <w:rFonts w:cs="Times New Roman"/>
                <w:szCs w:val="16"/>
              </w:rPr>
              <w:t xml:space="preserve"> Sosyal ve Beşeri  Bilimler Fakültesi</w:t>
            </w:r>
          </w:p>
        </w:tc>
      </w:tr>
      <w:tr w:rsidR="001859BD" w:rsidRPr="0099385A" w:rsidTr="00604BDC">
        <w:trPr>
          <w:trHeight w:val="528"/>
          <w:jc w:val="center"/>
        </w:trPr>
        <w:tc>
          <w:tcPr>
            <w:tcW w:w="2092" w:type="dxa"/>
            <w:vAlign w:val="center"/>
          </w:tcPr>
          <w:p w:rsidR="001859BD" w:rsidRPr="0099385A" w:rsidRDefault="001859BD" w:rsidP="00604BDC">
            <w:pPr>
              <w:rPr>
                <w:rFonts w:cs="Times New Roman"/>
                <w:b w:val="0"/>
                <w:szCs w:val="16"/>
              </w:rPr>
            </w:pPr>
            <w:r w:rsidRPr="0099385A">
              <w:rPr>
                <w:rFonts w:cs="Times New Roman"/>
                <w:szCs w:val="16"/>
              </w:rPr>
              <w:t>Alt Birim</w:t>
            </w:r>
          </w:p>
        </w:tc>
        <w:tc>
          <w:tcPr>
            <w:tcW w:w="8218" w:type="dxa"/>
            <w:vAlign w:val="center"/>
          </w:tcPr>
          <w:p w:rsidR="001859BD" w:rsidRPr="0099385A" w:rsidRDefault="001859BD" w:rsidP="00604BDC">
            <w:pPr>
              <w:rPr>
                <w:rFonts w:cs="Times New Roman"/>
                <w:szCs w:val="16"/>
              </w:rPr>
            </w:pPr>
            <w:r>
              <w:rPr>
                <w:rFonts w:cs="Times New Roman"/>
                <w:szCs w:val="16"/>
              </w:rPr>
              <w:t>Yardımcı Hizmetler</w:t>
            </w:r>
          </w:p>
        </w:tc>
      </w:tr>
      <w:tr w:rsidR="001859BD" w:rsidRPr="0099385A" w:rsidTr="00604BDC">
        <w:trPr>
          <w:trHeight w:val="550"/>
          <w:jc w:val="center"/>
        </w:trPr>
        <w:tc>
          <w:tcPr>
            <w:tcW w:w="2092" w:type="dxa"/>
            <w:vAlign w:val="center"/>
          </w:tcPr>
          <w:p w:rsidR="001859BD" w:rsidRPr="0099385A" w:rsidRDefault="001859BD" w:rsidP="00604BDC">
            <w:pPr>
              <w:rPr>
                <w:rFonts w:cs="Times New Roman"/>
                <w:szCs w:val="16"/>
              </w:rPr>
            </w:pPr>
            <w:r w:rsidRPr="0099385A">
              <w:rPr>
                <w:rFonts w:cs="Times New Roman"/>
                <w:szCs w:val="16"/>
              </w:rPr>
              <w:t>Görev Amacı</w:t>
            </w:r>
          </w:p>
        </w:tc>
        <w:tc>
          <w:tcPr>
            <w:tcW w:w="8218" w:type="dxa"/>
            <w:vAlign w:val="center"/>
          </w:tcPr>
          <w:p w:rsidR="001859BD" w:rsidRPr="0099385A" w:rsidRDefault="001859BD" w:rsidP="00604BDC">
            <w:pPr>
              <w:jc w:val="both"/>
              <w:rPr>
                <w:rFonts w:cs="Times New Roman"/>
                <w:szCs w:val="16"/>
              </w:rPr>
            </w:pPr>
            <w:r w:rsidRPr="00E254ED">
              <w:rPr>
                <w:rFonts w:cs="Times New Roman"/>
                <w:szCs w:val="16"/>
              </w:rPr>
              <w:t>Osmaniye Korkut Ata Üniversitesi üst yönetimi tarafından belirlenen amaç ve ilkelere uygun olarak; görevi ile ilgili tüm faaliyetlerini mevcut iç kontrol sisteminin tanım ve düzenlemelerine uygun olarak</w:t>
            </w:r>
            <w:r>
              <w:rPr>
                <w:rFonts w:cs="Times New Roman"/>
                <w:szCs w:val="16"/>
              </w:rPr>
              <w:t xml:space="preserve"> bina ve çevre temizliğini</w:t>
            </w:r>
            <w:r w:rsidRPr="00E254ED">
              <w:rPr>
                <w:rFonts w:cs="Times New Roman"/>
                <w:szCs w:val="16"/>
              </w:rPr>
              <w:t xml:space="preserve"> gerçekleşti</w:t>
            </w:r>
            <w:r>
              <w:rPr>
                <w:rFonts w:cs="Times New Roman"/>
                <w:szCs w:val="16"/>
              </w:rPr>
              <w:t xml:space="preserve">rerek   </w:t>
            </w:r>
            <w:r w:rsidRPr="00E254ED">
              <w:rPr>
                <w:rFonts w:cs="Times New Roman"/>
                <w:szCs w:val="16"/>
              </w:rPr>
              <w:t xml:space="preserve"> görev alanında hizmetin etkili, verimli ve süratli bir şekilde yürütülmesini sağlamak.</w:t>
            </w:r>
          </w:p>
        </w:tc>
      </w:tr>
      <w:tr w:rsidR="001859BD" w:rsidRPr="0099385A" w:rsidTr="00604BDC">
        <w:trPr>
          <w:trHeight w:val="473"/>
          <w:jc w:val="center"/>
        </w:trPr>
        <w:tc>
          <w:tcPr>
            <w:tcW w:w="2092" w:type="dxa"/>
            <w:vAlign w:val="center"/>
          </w:tcPr>
          <w:p w:rsidR="001859BD" w:rsidRPr="0099385A" w:rsidRDefault="001859BD" w:rsidP="00604BDC">
            <w:pPr>
              <w:rPr>
                <w:rFonts w:cs="Times New Roman"/>
                <w:b w:val="0"/>
                <w:szCs w:val="16"/>
              </w:rPr>
            </w:pPr>
            <w:r w:rsidRPr="0099385A">
              <w:rPr>
                <w:rFonts w:cs="Times New Roman"/>
                <w:szCs w:val="16"/>
              </w:rPr>
              <w:t>İç Kontrol Standardı</w:t>
            </w:r>
          </w:p>
        </w:tc>
        <w:tc>
          <w:tcPr>
            <w:tcW w:w="8218" w:type="dxa"/>
            <w:vAlign w:val="center"/>
          </w:tcPr>
          <w:p w:rsidR="001859BD" w:rsidRPr="0099385A" w:rsidRDefault="001859BD" w:rsidP="00604BDC">
            <w:pPr>
              <w:pStyle w:val="ListeParagraf"/>
              <w:ind w:left="35"/>
              <w:jc w:val="both"/>
              <w:rPr>
                <w:rFonts w:cs="Times New Roman"/>
                <w:szCs w:val="16"/>
              </w:rPr>
            </w:pPr>
            <w:r w:rsidRPr="0099385A">
              <w:rPr>
                <w:rFonts w:cs="Times New Roman"/>
                <w:szCs w:val="16"/>
              </w:rPr>
              <w:t>Standart: 2. Misyon, organizasyon yapısı ve görevler</w:t>
            </w:r>
            <w:r>
              <w:rPr>
                <w:rFonts w:cs="Times New Roman"/>
                <w:szCs w:val="16"/>
              </w:rPr>
              <w:t>.</w:t>
            </w:r>
            <w:r w:rsidRPr="0099385A">
              <w:rPr>
                <w:rFonts w:cs="Times New Roman"/>
                <w:szCs w:val="16"/>
              </w:rPr>
              <w:t xml:space="preserve"> </w:t>
            </w:r>
          </w:p>
        </w:tc>
      </w:tr>
      <w:tr w:rsidR="001859BD" w:rsidRPr="0099385A" w:rsidTr="00604BDC">
        <w:trPr>
          <w:trHeight w:val="473"/>
          <w:jc w:val="center"/>
        </w:trPr>
        <w:tc>
          <w:tcPr>
            <w:tcW w:w="2092" w:type="dxa"/>
            <w:vAlign w:val="center"/>
          </w:tcPr>
          <w:p w:rsidR="001859BD" w:rsidRPr="0099385A" w:rsidRDefault="001859BD" w:rsidP="00604BDC">
            <w:pPr>
              <w:rPr>
                <w:rFonts w:cs="Times New Roman"/>
                <w:b w:val="0"/>
                <w:szCs w:val="16"/>
              </w:rPr>
            </w:pPr>
            <w:r w:rsidRPr="0099385A">
              <w:rPr>
                <w:rFonts w:cs="Times New Roman"/>
                <w:szCs w:val="16"/>
              </w:rPr>
              <w:t>İç Kontrol Genel Şartı</w:t>
            </w:r>
          </w:p>
        </w:tc>
        <w:tc>
          <w:tcPr>
            <w:tcW w:w="8218" w:type="dxa"/>
            <w:vAlign w:val="center"/>
          </w:tcPr>
          <w:p w:rsidR="001859BD" w:rsidRPr="0099385A" w:rsidRDefault="001859BD" w:rsidP="00604BDC">
            <w:pPr>
              <w:pStyle w:val="ListeParagraf"/>
              <w:ind w:left="35"/>
              <w:jc w:val="both"/>
              <w:rPr>
                <w:rFonts w:cs="Times New Roman"/>
                <w:szCs w:val="16"/>
              </w:rPr>
            </w:pPr>
            <w:r w:rsidRPr="0099385A">
              <w:rPr>
                <w:rFonts w:cs="Times New Roman"/>
                <w:szCs w:val="16"/>
              </w:rPr>
              <w:t>KOS 2.3. İdare birimlerinde personelin görevlerini ve bu görevlere ilişkin yetki ve sorumluluklarını kapsayan görev dağılım çizelgesi oluşturulmalı ve personele bildirilmelidir.</w:t>
            </w:r>
          </w:p>
        </w:tc>
      </w:tr>
      <w:tr w:rsidR="001859BD" w:rsidRPr="0099385A" w:rsidTr="00604BDC">
        <w:trPr>
          <w:trHeight w:val="473"/>
          <w:jc w:val="center"/>
        </w:trPr>
        <w:tc>
          <w:tcPr>
            <w:tcW w:w="2092" w:type="dxa"/>
            <w:tcBorders>
              <w:bottom w:val="single" w:sz="4" w:space="0" w:color="auto"/>
            </w:tcBorders>
            <w:vAlign w:val="center"/>
          </w:tcPr>
          <w:p w:rsidR="001859BD" w:rsidRPr="0099385A" w:rsidRDefault="001859BD" w:rsidP="00604BDC">
            <w:pPr>
              <w:rPr>
                <w:rFonts w:cs="Times New Roman"/>
                <w:b w:val="0"/>
                <w:szCs w:val="16"/>
              </w:rPr>
            </w:pPr>
            <w:r w:rsidRPr="0099385A">
              <w:rPr>
                <w:rFonts w:cs="Times New Roman"/>
                <w:szCs w:val="16"/>
              </w:rPr>
              <w:t xml:space="preserve">Temel İş </w:t>
            </w:r>
            <w:r>
              <w:rPr>
                <w:rFonts w:cs="Times New Roman"/>
                <w:szCs w:val="16"/>
              </w:rPr>
              <w:t>v</w:t>
            </w:r>
            <w:r w:rsidRPr="0099385A">
              <w:rPr>
                <w:rFonts w:cs="Times New Roman"/>
                <w:szCs w:val="16"/>
              </w:rPr>
              <w:t>e Sorumluluklar</w:t>
            </w:r>
          </w:p>
        </w:tc>
        <w:tc>
          <w:tcPr>
            <w:tcW w:w="8218" w:type="dxa"/>
          </w:tcPr>
          <w:p w:rsidR="001859BD" w:rsidRPr="00EF1F0B" w:rsidRDefault="001859BD" w:rsidP="00604BDC">
            <w:pPr>
              <w:pStyle w:val="ListeParagraf"/>
              <w:numPr>
                <w:ilvl w:val="0"/>
                <w:numId w:val="4"/>
              </w:numPr>
              <w:jc w:val="both"/>
              <w:rPr>
                <w:rFonts w:cs="Times New Roman"/>
                <w:szCs w:val="16"/>
              </w:rPr>
            </w:pPr>
            <w:r w:rsidRPr="00EF1F0B">
              <w:rPr>
                <w:rFonts w:cs="Times New Roman"/>
                <w:szCs w:val="16"/>
              </w:rPr>
              <w:t>Birimlerin bina, eklenti ve katlarında düzenin devamını sağlamak,</w:t>
            </w:r>
          </w:p>
          <w:p w:rsidR="001859BD" w:rsidRPr="00EF1F0B" w:rsidRDefault="001859BD" w:rsidP="00604BDC">
            <w:pPr>
              <w:pStyle w:val="ListeParagraf"/>
              <w:numPr>
                <w:ilvl w:val="0"/>
                <w:numId w:val="4"/>
              </w:numPr>
              <w:jc w:val="both"/>
              <w:rPr>
                <w:rFonts w:cs="Times New Roman"/>
                <w:szCs w:val="16"/>
              </w:rPr>
            </w:pPr>
            <w:r w:rsidRPr="00EF1F0B">
              <w:rPr>
                <w:rFonts w:cs="Times New Roman"/>
                <w:szCs w:val="16"/>
              </w:rPr>
              <w:t>Fotokobi, teksir gibi işlere yardımcı olup, bina içi evrak dağıtımını gerçekleştirmek,</w:t>
            </w:r>
          </w:p>
          <w:p w:rsidR="001859BD" w:rsidRPr="00EF1F0B" w:rsidRDefault="001859BD" w:rsidP="00604BDC">
            <w:pPr>
              <w:pStyle w:val="ListeParagraf"/>
              <w:numPr>
                <w:ilvl w:val="0"/>
                <w:numId w:val="4"/>
              </w:numPr>
              <w:jc w:val="both"/>
              <w:rPr>
                <w:rFonts w:cs="Times New Roman"/>
                <w:szCs w:val="16"/>
              </w:rPr>
            </w:pPr>
            <w:r w:rsidRPr="00EF1F0B">
              <w:rPr>
                <w:rFonts w:cs="Times New Roman"/>
                <w:szCs w:val="16"/>
              </w:rPr>
              <w:t>Elektrik, su, cam, çerçeve, kapılarda vb. aksaklıkları İdare Amirliğine bildirip; yanan lamba, açık kalmış ışık, açık kalmış musluk vb. israfa neden olan her şeye müdahale etmek,</w:t>
            </w:r>
          </w:p>
          <w:p w:rsidR="001859BD" w:rsidRPr="00EF1F0B" w:rsidRDefault="001859BD" w:rsidP="00604BDC">
            <w:pPr>
              <w:pStyle w:val="ListeParagraf"/>
              <w:numPr>
                <w:ilvl w:val="0"/>
                <w:numId w:val="4"/>
              </w:numPr>
              <w:jc w:val="both"/>
              <w:rPr>
                <w:rFonts w:cs="Times New Roman"/>
                <w:szCs w:val="16"/>
              </w:rPr>
            </w:pPr>
            <w:r w:rsidRPr="00EF1F0B">
              <w:rPr>
                <w:rFonts w:cs="Times New Roman"/>
                <w:szCs w:val="16"/>
              </w:rPr>
              <w:t>Kullanımına verilen mal ve malzemelerin korunmasını sağlamak,</w:t>
            </w:r>
          </w:p>
          <w:p w:rsidR="001859BD" w:rsidRPr="00EF1F0B" w:rsidRDefault="001859BD" w:rsidP="00604BDC">
            <w:pPr>
              <w:pStyle w:val="ListeParagraf"/>
              <w:numPr>
                <w:ilvl w:val="0"/>
                <w:numId w:val="4"/>
              </w:numPr>
              <w:jc w:val="both"/>
              <w:rPr>
                <w:rFonts w:cs="Times New Roman"/>
                <w:szCs w:val="16"/>
              </w:rPr>
            </w:pPr>
            <w:r w:rsidRPr="00EF1F0B">
              <w:rPr>
                <w:rFonts w:cs="Times New Roman"/>
                <w:szCs w:val="16"/>
              </w:rPr>
              <w:t>Çalışma sırasında çabukluk, gizlilik ve doğruluk ilkelerine uygun hareket etmek,</w:t>
            </w:r>
          </w:p>
          <w:p w:rsidR="001859BD" w:rsidRPr="00EF1F0B" w:rsidRDefault="001859BD" w:rsidP="00604BDC">
            <w:pPr>
              <w:pStyle w:val="ListeParagraf"/>
              <w:numPr>
                <w:ilvl w:val="0"/>
                <w:numId w:val="4"/>
              </w:numPr>
              <w:jc w:val="both"/>
              <w:rPr>
                <w:rFonts w:cs="Times New Roman"/>
                <w:szCs w:val="16"/>
              </w:rPr>
            </w:pPr>
            <w:r w:rsidRPr="00EF1F0B">
              <w:rPr>
                <w:rFonts w:cs="Times New Roman"/>
                <w:szCs w:val="16"/>
              </w:rPr>
              <w:t>İş verimliliği ve barışı açısından diğer birimlerle uyum içinde çalışmaya gayret etmek,</w:t>
            </w:r>
          </w:p>
          <w:p w:rsidR="001859BD" w:rsidRPr="00EF1F0B" w:rsidRDefault="001859BD" w:rsidP="00604BDC">
            <w:pPr>
              <w:pStyle w:val="ListeParagraf"/>
              <w:numPr>
                <w:ilvl w:val="0"/>
                <w:numId w:val="4"/>
              </w:numPr>
              <w:jc w:val="both"/>
              <w:rPr>
                <w:rFonts w:cs="Times New Roman"/>
                <w:szCs w:val="16"/>
              </w:rPr>
            </w:pPr>
            <w:r w:rsidRPr="00EF1F0B">
              <w:rPr>
                <w:rFonts w:cs="Times New Roman"/>
                <w:szCs w:val="16"/>
              </w:rPr>
              <w:t>Müdürlüğe ya da kişilere ait her türlü bilgi ve belgeyi koruyup, ilgisiz kişilerin eline geçmesini önlemek, Yüksekokul Sekreteri veya Müdürün onayı olmadan kişilere bilgi ve belge vermekten kaçınmak,</w:t>
            </w:r>
          </w:p>
          <w:p w:rsidR="001859BD" w:rsidRPr="00EF1F0B" w:rsidRDefault="001859BD" w:rsidP="00604BDC">
            <w:pPr>
              <w:pStyle w:val="ListeParagraf"/>
              <w:numPr>
                <w:ilvl w:val="0"/>
                <w:numId w:val="4"/>
              </w:numPr>
              <w:jc w:val="both"/>
              <w:rPr>
                <w:rFonts w:cs="Times New Roman"/>
                <w:szCs w:val="16"/>
              </w:rPr>
            </w:pPr>
            <w:r w:rsidRPr="00EF1F0B">
              <w:rPr>
                <w:rFonts w:cs="Times New Roman"/>
                <w:szCs w:val="16"/>
              </w:rPr>
              <w:t>Sorumluluğunda olan iç ve dış alanların düzenli, temiz ve hijyenik olması,</w:t>
            </w:r>
          </w:p>
          <w:p w:rsidR="001859BD" w:rsidRPr="00EF1F0B" w:rsidRDefault="001859BD" w:rsidP="00604BDC">
            <w:pPr>
              <w:pStyle w:val="ListeParagraf"/>
              <w:numPr>
                <w:ilvl w:val="0"/>
                <w:numId w:val="4"/>
              </w:numPr>
              <w:jc w:val="both"/>
              <w:rPr>
                <w:rFonts w:cs="Times New Roman"/>
                <w:szCs w:val="16"/>
              </w:rPr>
            </w:pPr>
            <w:r w:rsidRPr="00EF1F0B">
              <w:rPr>
                <w:rFonts w:cs="Times New Roman"/>
                <w:szCs w:val="16"/>
              </w:rPr>
              <w:t>Kapalı mekanların ana giriş dahil sınıf, laboratuvar, salon ve çalışma odaları ile ortak alanların temizliği ve havalandırılması sağlamak,</w:t>
            </w:r>
          </w:p>
          <w:p w:rsidR="001859BD" w:rsidRPr="00EF1F0B" w:rsidRDefault="001859BD" w:rsidP="00604BDC">
            <w:pPr>
              <w:pStyle w:val="ListeParagraf"/>
              <w:numPr>
                <w:ilvl w:val="0"/>
                <w:numId w:val="4"/>
              </w:numPr>
              <w:jc w:val="both"/>
              <w:rPr>
                <w:rFonts w:cs="Times New Roman"/>
                <w:szCs w:val="16"/>
              </w:rPr>
            </w:pPr>
            <w:r w:rsidRPr="00EF1F0B">
              <w:rPr>
                <w:rFonts w:cs="Times New Roman"/>
                <w:szCs w:val="16"/>
              </w:rPr>
              <w:t xml:space="preserve">Pencere çerçeveleri, masa, raf, aydınlatma armatürleri, kalorifer petekleri, pervaz vb. yerleri nemli bezle silmek, </w:t>
            </w:r>
          </w:p>
          <w:p w:rsidR="001859BD" w:rsidRPr="00EF1F0B" w:rsidRDefault="001859BD" w:rsidP="00604BDC">
            <w:pPr>
              <w:pStyle w:val="ListeParagraf"/>
              <w:numPr>
                <w:ilvl w:val="0"/>
                <w:numId w:val="4"/>
              </w:numPr>
              <w:jc w:val="both"/>
              <w:rPr>
                <w:rFonts w:cs="Times New Roman"/>
                <w:szCs w:val="16"/>
              </w:rPr>
            </w:pPr>
            <w:r w:rsidRPr="00EF1F0B">
              <w:rPr>
                <w:rFonts w:cs="Times New Roman"/>
                <w:szCs w:val="16"/>
              </w:rPr>
              <w:t>Günlük olarak tuvaletleri sabunlu ve dezenfektanlı  bir malzeme ile yıkamak,</w:t>
            </w:r>
          </w:p>
          <w:p w:rsidR="001859BD" w:rsidRPr="00EF1F0B" w:rsidRDefault="001859BD" w:rsidP="00604BDC">
            <w:pPr>
              <w:pStyle w:val="ListeParagraf"/>
              <w:numPr>
                <w:ilvl w:val="0"/>
                <w:numId w:val="4"/>
              </w:numPr>
              <w:jc w:val="both"/>
              <w:rPr>
                <w:rFonts w:cs="Times New Roman"/>
                <w:szCs w:val="16"/>
              </w:rPr>
            </w:pPr>
            <w:r w:rsidRPr="00EF1F0B">
              <w:rPr>
                <w:rFonts w:cs="Times New Roman"/>
                <w:szCs w:val="16"/>
              </w:rPr>
              <w:t>Lavaboları sıvı temizleyici malzeme ile temizleyip, aynaları ve muslukları silmek,</w:t>
            </w:r>
          </w:p>
          <w:p w:rsidR="001859BD" w:rsidRPr="00EF1F0B" w:rsidRDefault="001859BD" w:rsidP="00604BDC">
            <w:pPr>
              <w:pStyle w:val="ListeParagraf"/>
              <w:numPr>
                <w:ilvl w:val="0"/>
                <w:numId w:val="4"/>
              </w:numPr>
              <w:jc w:val="both"/>
              <w:rPr>
                <w:rFonts w:cs="Times New Roman"/>
                <w:szCs w:val="16"/>
              </w:rPr>
            </w:pPr>
            <w:r w:rsidRPr="00EF1F0B">
              <w:rPr>
                <w:rFonts w:cs="Times New Roman"/>
                <w:szCs w:val="16"/>
              </w:rPr>
              <w:t>Tuvaletlerdeki sıvı sabun ve kağıt havlu eksildikçe tamamlamak,</w:t>
            </w:r>
          </w:p>
          <w:p w:rsidR="001859BD" w:rsidRPr="00EF1F0B" w:rsidRDefault="001859BD" w:rsidP="00604BDC">
            <w:pPr>
              <w:pStyle w:val="ListeParagraf"/>
              <w:numPr>
                <w:ilvl w:val="0"/>
                <w:numId w:val="4"/>
              </w:numPr>
              <w:jc w:val="both"/>
              <w:rPr>
                <w:rFonts w:cs="Times New Roman"/>
                <w:szCs w:val="16"/>
              </w:rPr>
            </w:pPr>
            <w:r w:rsidRPr="00EF1F0B">
              <w:rPr>
                <w:rFonts w:cs="Times New Roman"/>
                <w:szCs w:val="16"/>
              </w:rPr>
              <w:t>Sorumlu olduğu katta çay ocağı ile ilgili işleri yapmak,</w:t>
            </w:r>
          </w:p>
          <w:p w:rsidR="001859BD" w:rsidRPr="00EF1F0B" w:rsidRDefault="001859BD" w:rsidP="00604BDC">
            <w:pPr>
              <w:pStyle w:val="ListeParagraf"/>
              <w:numPr>
                <w:ilvl w:val="0"/>
                <w:numId w:val="4"/>
              </w:numPr>
              <w:jc w:val="both"/>
              <w:rPr>
                <w:rFonts w:cs="Times New Roman"/>
                <w:szCs w:val="16"/>
              </w:rPr>
            </w:pPr>
            <w:r w:rsidRPr="00EF1F0B">
              <w:rPr>
                <w:rFonts w:cs="Times New Roman"/>
                <w:szCs w:val="16"/>
              </w:rPr>
              <w:t>Malzeme, demirbaş, makine-teçhizat vb. eşya veya yükleri taşımak, yükleme ve boşaltma işlerini yapmak,</w:t>
            </w:r>
          </w:p>
          <w:p w:rsidR="001859BD" w:rsidRPr="00F33CB6" w:rsidRDefault="001859BD" w:rsidP="00604BDC">
            <w:pPr>
              <w:pStyle w:val="ListeParagraf"/>
              <w:numPr>
                <w:ilvl w:val="0"/>
                <w:numId w:val="4"/>
              </w:numPr>
              <w:jc w:val="both"/>
              <w:rPr>
                <w:rFonts w:cs="Times New Roman"/>
                <w:szCs w:val="16"/>
              </w:rPr>
            </w:pPr>
            <w:r w:rsidRPr="00F33CB6">
              <w:rPr>
                <w:rFonts w:cs="Times New Roman"/>
                <w:szCs w:val="16"/>
              </w:rPr>
              <w:t>Üstlerinin verdiği görevleri yerine getirmek,</w:t>
            </w:r>
          </w:p>
          <w:p w:rsidR="001859BD" w:rsidRPr="0099385A" w:rsidRDefault="001859BD" w:rsidP="00604BDC">
            <w:pPr>
              <w:pStyle w:val="ListeParagraf"/>
              <w:numPr>
                <w:ilvl w:val="0"/>
                <w:numId w:val="4"/>
              </w:numPr>
              <w:jc w:val="both"/>
              <w:rPr>
                <w:rFonts w:cs="Times New Roman"/>
                <w:szCs w:val="16"/>
              </w:rPr>
            </w:pPr>
            <w:r w:rsidRPr="00F33CB6">
              <w:rPr>
                <w:rFonts w:cs="Times New Roman"/>
                <w:szCs w:val="16"/>
              </w:rPr>
              <w:t>Kanun ve Yönetmeliklerle verilen diğer görevleri yapmaktır.</w:t>
            </w:r>
          </w:p>
        </w:tc>
      </w:tr>
      <w:tr w:rsidR="001859BD" w:rsidRPr="0099385A" w:rsidTr="00604BDC">
        <w:trPr>
          <w:trHeight w:val="1554"/>
          <w:jc w:val="center"/>
        </w:trPr>
        <w:tc>
          <w:tcPr>
            <w:tcW w:w="10310" w:type="dxa"/>
            <w:gridSpan w:val="2"/>
            <w:tcBorders>
              <w:bottom w:val="single" w:sz="4" w:space="0" w:color="auto"/>
            </w:tcBorders>
          </w:tcPr>
          <w:p w:rsidR="001859BD" w:rsidRDefault="001859BD" w:rsidP="00604BDC">
            <w:pPr>
              <w:rPr>
                <w:rFonts w:cs="Times New Roman"/>
                <w:b w:val="0"/>
                <w:szCs w:val="16"/>
              </w:rPr>
            </w:pPr>
          </w:p>
          <w:p w:rsidR="001859BD" w:rsidRPr="007A6F75" w:rsidRDefault="001859BD" w:rsidP="00604BDC">
            <w:pPr>
              <w:spacing w:line="276" w:lineRule="auto"/>
              <w:rPr>
                <w:rFonts w:cs="Times New Roman"/>
                <w:b w:val="0"/>
                <w:szCs w:val="16"/>
              </w:rPr>
            </w:pPr>
            <w:r w:rsidRPr="0099385A">
              <w:rPr>
                <w:rFonts w:cs="Times New Roman"/>
                <w:szCs w:val="16"/>
              </w:rPr>
              <w:t xml:space="preserve"> </w:t>
            </w:r>
            <w:r>
              <w:rPr>
                <w:rFonts w:cs="Times New Roman"/>
                <w:szCs w:val="16"/>
              </w:rPr>
              <w:t xml:space="preserve">         </w:t>
            </w:r>
            <w:r w:rsidRPr="007A6F75">
              <w:rPr>
                <w:rFonts w:cs="Times New Roman"/>
                <w:szCs w:val="16"/>
              </w:rPr>
              <w:t xml:space="preserve">Hazırlayan:                                                                                                        </w:t>
            </w:r>
            <w:r>
              <w:rPr>
                <w:rFonts w:cs="Times New Roman"/>
                <w:szCs w:val="16"/>
              </w:rPr>
              <w:t xml:space="preserve">                                                                           </w:t>
            </w:r>
            <w:r w:rsidRPr="007A6F75">
              <w:rPr>
                <w:rFonts w:cs="Times New Roman"/>
                <w:szCs w:val="16"/>
              </w:rPr>
              <w:t>Onaylayan:</w:t>
            </w:r>
          </w:p>
          <w:p w:rsidR="001859BD" w:rsidRPr="007A6F75" w:rsidRDefault="001859BD" w:rsidP="00604BDC">
            <w:pPr>
              <w:spacing w:line="276" w:lineRule="auto"/>
              <w:rPr>
                <w:rFonts w:cs="Times New Roman"/>
                <w:szCs w:val="16"/>
              </w:rPr>
            </w:pPr>
            <w:r w:rsidRPr="007A6F75">
              <w:rPr>
                <w:rFonts w:cs="Times New Roman"/>
                <w:szCs w:val="16"/>
              </w:rPr>
              <w:t>Ad – Soyad:</w:t>
            </w:r>
            <w:r>
              <w:rPr>
                <w:rFonts w:cs="Times New Roman"/>
                <w:szCs w:val="16"/>
              </w:rPr>
              <w:t xml:space="preserve"> </w:t>
            </w:r>
            <w:r w:rsidRPr="004823AA">
              <w:rPr>
                <w:rFonts w:cs="Times New Roman"/>
                <w:szCs w:val="16"/>
              </w:rPr>
              <w:t xml:space="preserve">Hüseyin Hilmi ALADAĞ  </w:t>
            </w:r>
            <w:r w:rsidRPr="007A6F75">
              <w:rPr>
                <w:rFonts w:cs="Times New Roman"/>
                <w:szCs w:val="16"/>
              </w:rPr>
              <w:t xml:space="preserve">   </w:t>
            </w:r>
            <w:r>
              <w:rPr>
                <w:rFonts w:cs="Times New Roman"/>
                <w:szCs w:val="16"/>
              </w:rPr>
              <w:t xml:space="preserve">                                                                                                                           Prof. Dr. Mahmut Hamil NAZİK</w:t>
            </w:r>
          </w:p>
          <w:p w:rsidR="001859BD" w:rsidRPr="007A6F75" w:rsidRDefault="001859BD" w:rsidP="00604BDC">
            <w:pPr>
              <w:spacing w:line="276" w:lineRule="auto"/>
              <w:rPr>
                <w:rFonts w:cs="Times New Roman"/>
                <w:szCs w:val="16"/>
              </w:rPr>
            </w:pPr>
            <w:r w:rsidRPr="007A6F75">
              <w:rPr>
                <w:rFonts w:cs="Times New Roman"/>
                <w:szCs w:val="16"/>
              </w:rPr>
              <w:t>Unvanı:</w:t>
            </w:r>
            <w:r>
              <w:rPr>
                <w:rFonts w:cs="Times New Roman"/>
                <w:szCs w:val="16"/>
              </w:rPr>
              <w:t xml:space="preserve"> Dr. Öğr. Üyesi</w:t>
            </w:r>
            <w:r w:rsidRPr="007A6F75">
              <w:rPr>
                <w:rFonts w:cs="Times New Roman"/>
                <w:szCs w:val="16"/>
              </w:rPr>
              <w:t xml:space="preserve">                                                                                 </w:t>
            </w:r>
            <w:r>
              <w:rPr>
                <w:rFonts w:cs="Times New Roman"/>
                <w:szCs w:val="16"/>
              </w:rPr>
              <w:t xml:space="preserve">                                                                                        Dekan V.</w:t>
            </w:r>
          </w:p>
          <w:p w:rsidR="001859BD" w:rsidRPr="0099385A" w:rsidRDefault="001859BD" w:rsidP="00604BDC">
            <w:pPr>
              <w:rPr>
                <w:rFonts w:cs="Times New Roman"/>
                <w:b w:val="0"/>
                <w:szCs w:val="16"/>
              </w:rPr>
            </w:pPr>
            <w:r w:rsidRPr="007A6F75">
              <w:rPr>
                <w:rFonts w:cs="Times New Roman"/>
                <w:szCs w:val="16"/>
              </w:rPr>
              <w:t xml:space="preserve">İmza:                                                                                                                                                      </w:t>
            </w:r>
          </w:p>
        </w:tc>
      </w:tr>
    </w:tbl>
    <w:p w:rsidR="001859BD" w:rsidRDefault="001859BD" w:rsidP="00816D43"/>
    <w:p w:rsidR="001859BD" w:rsidRDefault="001859BD" w:rsidP="00816D43"/>
    <w:p w:rsidR="001859BD" w:rsidRDefault="001859BD" w:rsidP="00816D43"/>
    <w:p w:rsidR="001859BD" w:rsidRDefault="001859BD" w:rsidP="00816D43"/>
    <w:p w:rsidR="001859BD" w:rsidRDefault="001859BD" w:rsidP="00816D43"/>
    <w:p w:rsidR="001859BD" w:rsidRDefault="001859BD" w:rsidP="00816D43"/>
    <w:p w:rsidR="001859BD" w:rsidRDefault="001859BD" w:rsidP="00816D43"/>
    <w:p w:rsidR="001859BD" w:rsidRDefault="001859BD" w:rsidP="00816D43"/>
    <w:p w:rsidR="00604BDC" w:rsidRDefault="00604BDC" w:rsidP="00816D43"/>
    <w:p w:rsidR="00604BDC" w:rsidRDefault="00604BDC" w:rsidP="00816D43"/>
    <w:p w:rsidR="00604BDC" w:rsidRDefault="00604BDC" w:rsidP="00816D43"/>
    <w:p w:rsidR="00604BDC" w:rsidRDefault="00604BDC" w:rsidP="00816D43"/>
    <w:p w:rsidR="00604BDC" w:rsidRDefault="00604BDC" w:rsidP="00816D43"/>
    <w:p w:rsidR="001859BD" w:rsidRDefault="001859BD" w:rsidP="00816D43"/>
    <w:p w:rsidR="00CD6248" w:rsidRPr="007A6F75" w:rsidRDefault="00CD6248" w:rsidP="00604BDC">
      <w:bookmarkStart w:id="39" w:name="_Toc58937281"/>
      <w:r>
        <w:rPr>
          <w:rFonts w:asciiTheme="minorHAnsi" w:hAnsiTheme="minorHAnsi"/>
        </w:rPr>
        <w:lastRenderedPageBreak/>
        <w:t>2.</w:t>
      </w:r>
      <w:r w:rsidRPr="007A6F75">
        <w:t xml:space="preserve"> </w:t>
      </w:r>
      <w:r>
        <w:t>Dekan</w:t>
      </w:r>
      <w:r w:rsidRPr="007A6F75">
        <w:t xml:space="preserve"> (</w:t>
      </w:r>
      <w:r>
        <w:t>Prof. Dr. Mahmut Hamil NAZİK</w:t>
      </w:r>
      <w:r w:rsidRPr="007A6F75">
        <w:t>)</w:t>
      </w:r>
      <w:bookmarkEnd w:id="39"/>
    </w:p>
    <w:tbl>
      <w:tblPr>
        <w:tblStyle w:val="TabloKlavuzu"/>
        <w:tblW w:w="10173" w:type="dxa"/>
        <w:tblLayout w:type="fixed"/>
        <w:tblLook w:val="04A0" w:firstRow="1" w:lastRow="0" w:firstColumn="1" w:lastColumn="0" w:noHBand="0" w:noVBand="1"/>
      </w:tblPr>
      <w:tblGrid>
        <w:gridCol w:w="2092"/>
        <w:gridCol w:w="8081"/>
      </w:tblGrid>
      <w:tr w:rsidR="00CD6248" w:rsidRPr="007A6F75" w:rsidTr="000B13E8">
        <w:trPr>
          <w:trHeight w:val="361"/>
        </w:trPr>
        <w:tc>
          <w:tcPr>
            <w:tcW w:w="2092" w:type="dxa"/>
            <w:vAlign w:val="center"/>
          </w:tcPr>
          <w:p w:rsidR="00CD6248" w:rsidRPr="007A6F75" w:rsidRDefault="00CD6248" w:rsidP="000B13E8">
            <w:pPr>
              <w:rPr>
                <w:rFonts w:cs="Times New Roman"/>
                <w:b w:val="0"/>
                <w:szCs w:val="16"/>
              </w:rPr>
            </w:pPr>
            <w:r w:rsidRPr="007A6F75">
              <w:rPr>
                <w:rFonts w:cs="Times New Roman"/>
                <w:szCs w:val="16"/>
              </w:rPr>
              <w:t>Kurumu</w:t>
            </w:r>
          </w:p>
        </w:tc>
        <w:tc>
          <w:tcPr>
            <w:tcW w:w="8081" w:type="dxa"/>
            <w:vAlign w:val="center"/>
          </w:tcPr>
          <w:p w:rsidR="00CD6248" w:rsidRPr="007A6F75" w:rsidRDefault="00CD6248" w:rsidP="000B13E8">
            <w:pPr>
              <w:rPr>
                <w:rFonts w:cs="Times New Roman"/>
                <w:szCs w:val="16"/>
              </w:rPr>
            </w:pPr>
            <w:r w:rsidRPr="007A6F75">
              <w:rPr>
                <w:rFonts w:cs="Times New Roman"/>
                <w:szCs w:val="16"/>
              </w:rPr>
              <w:t>Osmaniye Korkut Ata Üniversitesi</w:t>
            </w:r>
          </w:p>
        </w:tc>
      </w:tr>
      <w:tr w:rsidR="00CD6248" w:rsidRPr="007A6F75" w:rsidTr="000B13E8">
        <w:trPr>
          <w:trHeight w:val="473"/>
        </w:trPr>
        <w:tc>
          <w:tcPr>
            <w:tcW w:w="2092" w:type="dxa"/>
            <w:vAlign w:val="center"/>
          </w:tcPr>
          <w:p w:rsidR="00CD6248" w:rsidRPr="007A6F75" w:rsidRDefault="00CD6248" w:rsidP="000B13E8">
            <w:pPr>
              <w:rPr>
                <w:rFonts w:cs="Times New Roman"/>
                <w:b w:val="0"/>
                <w:szCs w:val="16"/>
              </w:rPr>
            </w:pPr>
            <w:r w:rsidRPr="007A6F75">
              <w:rPr>
                <w:rFonts w:cs="Times New Roman"/>
                <w:szCs w:val="16"/>
              </w:rPr>
              <w:t>Birimi:</w:t>
            </w:r>
          </w:p>
        </w:tc>
        <w:tc>
          <w:tcPr>
            <w:tcW w:w="8081" w:type="dxa"/>
            <w:vAlign w:val="center"/>
          </w:tcPr>
          <w:p w:rsidR="00CD6248" w:rsidRPr="007A6F75" w:rsidRDefault="00CD6248" w:rsidP="000B13E8">
            <w:pPr>
              <w:rPr>
                <w:rFonts w:cs="Times New Roman"/>
                <w:szCs w:val="16"/>
              </w:rPr>
            </w:pPr>
            <w:r>
              <w:rPr>
                <w:rFonts w:cs="Times New Roman"/>
                <w:szCs w:val="16"/>
              </w:rPr>
              <w:t>Kadirli Sosyal ve Beşeri Bilimler Fakültesi</w:t>
            </w:r>
          </w:p>
        </w:tc>
      </w:tr>
      <w:tr w:rsidR="00CD6248" w:rsidRPr="007A6F75" w:rsidTr="000B13E8">
        <w:trPr>
          <w:trHeight w:val="358"/>
        </w:trPr>
        <w:tc>
          <w:tcPr>
            <w:tcW w:w="2092" w:type="dxa"/>
            <w:vAlign w:val="center"/>
          </w:tcPr>
          <w:p w:rsidR="00CD6248" w:rsidRPr="007A6F75" w:rsidRDefault="00CD6248" w:rsidP="000B13E8">
            <w:pPr>
              <w:rPr>
                <w:rFonts w:cs="Times New Roman"/>
                <w:b w:val="0"/>
                <w:szCs w:val="16"/>
              </w:rPr>
            </w:pPr>
            <w:r w:rsidRPr="007A6F75">
              <w:rPr>
                <w:rFonts w:cs="Times New Roman"/>
                <w:szCs w:val="16"/>
              </w:rPr>
              <w:t>Görev Adı</w:t>
            </w:r>
          </w:p>
        </w:tc>
        <w:tc>
          <w:tcPr>
            <w:tcW w:w="8081" w:type="dxa"/>
            <w:vAlign w:val="center"/>
          </w:tcPr>
          <w:p w:rsidR="00CD6248" w:rsidRPr="007A6F75" w:rsidRDefault="00C81F5A" w:rsidP="000B13E8">
            <w:pPr>
              <w:rPr>
                <w:rFonts w:cs="Times New Roman"/>
                <w:szCs w:val="16"/>
              </w:rPr>
            </w:pPr>
            <w:r>
              <w:rPr>
                <w:rFonts w:cs="Times New Roman"/>
                <w:szCs w:val="16"/>
              </w:rPr>
              <w:t>Dekan</w:t>
            </w:r>
          </w:p>
        </w:tc>
      </w:tr>
      <w:tr w:rsidR="00CD6248" w:rsidRPr="007A6F75" w:rsidTr="000B13E8">
        <w:trPr>
          <w:trHeight w:val="405"/>
        </w:trPr>
        <w:tc>
          <w:tcPr>
            <w:tcW w:w="2092" w:type="dxa"/>
            <w:vAlign w:val="center"/>
          </w:tcPr>
          <w:p w:rsidR="00CD6248" w:rsidRPr="007A6F75" w:rsidRDefault="00CD6248" w:rsidP="000B13E8">
            <w:pPr>
              <w:rPr>
                <w:rFonts w:cs="Times New Roman"/>
                <w:b w:val="0"/>
                <w:szCs w:val="16"/>
              </w:rPr>
            </w:pPr>
            <w:r w:rsidRPr="007A6F75">
              <w:rPr>
                <w:rFonts w:cs="Times New Roman"/>
                <w:szCs w:val="16"/>
              </w:rPr>
              <w:t>Adı - Soyadı</w:t>
            </w:r>
          </w:p>
        </w:tc>
        <w:tc>
          <w:tcPr>
            <w:tcW w:w="8081" w:type="dxa"/>
            <w:vAlign w:val="center"/>
          </w:tcPr>
          <w:p w:rsidR="00CD6248" w:rsidRPr="007C3AA9" w:rsidRDefault="00CD6248" w:rsidP="000B13E8">
            <w:pPr>
              <w:rPr>
                <w:rFonts w:cs="Times New Roman"/>
                <w:szCs w:val="16"/>
              </w:rPr>
            </w:pPr>
            <w:r w:rsidRPr="007C3AA9">
              <w:rPr>
                <w:rFonts w:cs="Times New Roman"/>
                <w:szCs w:val="16"/>
              </w:rPr>
              <w:t>Prof. Dr. Mahmut Hamil NAZİK</w:t>
            </w:r>
          </w:p>
        </w:tc>
      </w:tr>
      <w:tr w:rsidR="00CD6248" w:rsidRPr="007A6F75" w:rsidTr="000B13E8">
        <w:trPr>
          <w:trHeight w:val="487"/>
        </w:trPr>
        <w:tc>
          <w:tcPr>
            <w:tcW w:w="2092" w:type="dxa"/>
            <w:vAlign w:val="center"/>
          </w:tcPr>
          <w:p w:rsidR="00CD6248" w:rsidRPr="007A6F75" w:rsidRDefault="00CD6248" w:rsidP="000B13E8">
            <w:pPr>
              <w:rPr>
                <w:rFonts w:cs="Times New Roman"/>
                <w:b w:val="0"/>
                <w:szCs w:val="16"/>
              </w:rPr>
            </w:pPr>
            <w:r w:rsidRPr="007A6F75">
              <w:rPr>
                <w:rFonts w:cs="Times New Roman"/>
                <w:szCs w:val="16"/>
              </w:rPr>
              <w:t>Görev Devri Yapacağı Kişi/Kişiler</w:t>
            </w:r>
          </w:p>
        </w:tc>
        <w:tc>
          <w:tcPr>
            <w:tcW w:w="8081" w:type="dxa"/>
            <w:vAlign w:val="center"/>
          </w:tcPr>
          <w:p w:rsidR="00CD6248" w:rsidRPr="007A6F75" w:rsidRDefault="00CD6248" w:rsidP="000B13E8">
            <w:pPr>
              <w:rPr>
                <w:rFonts w:cs="Times New Roman"/>
                <w:szCs w:val="16"/>
              </w:rPr>
            </w:pPr>
            <w:r>
              <w:rPr>
                <w:rFonts w:cs="Times New Roman"/>
                <w:szCs w:val="16"/>
              </w:rPr>
              <w:t>Dr. Öğretim Üyesi Hüseyin Hilmi ALADAĞ</w:t>
            </w:r>
          </w:p>
        </w:tc>
      </w:tr>
      <w:tr w:rsidR="00CD6248" w:rsidRPr="007A6F75" w:rsidTr="00C81F5A">
        <w:trPr>
          <w:trHeight w:val="519"/>
        </w:trPr>
        <w:tc>
          <w:tcPr>
            <w:tcW w:w="2092" w:type="dxa"/>
            <w:vAlign w:val="center"/>
          </w:tcPr>
          <w:p w:rsidR="00CD6248" w:rsidRPr="007A6F75" w:rsidRDefault="00CD6248" w:rsidP="000B13E8">
            <w:pPr>
              <w:rPr>
                <w:rFonts w:cs="Times New Roman"/>
                <w:szCs w:val="16"/>
              </w:rPr>
            </w:pPr>
            <w:r w:rsidRPr="007A6F75">
              <w:rPr>
                <w:rFonts w:cs="Times New Roman"/>
                <w:szCs w:val="16"/>
              </w:rPr>
              <w:t>Görev Amacı</w:t>
            </w:r>
          </w:p>
        </w:tc>
        <w:tc>
          <w:tcPr>
            <w:tcW w:w="8081" w:type="dxa"/>
            <w:vAlign w:val="center"/>
          </w:tcPr>
          <w:p w:rsidR="00CD6248" w:rsidRPr="007A6F75" w:rsidRDefault="00C81F5A" w:rsidP="00C81F5A">
            <w:pPr>
              <w:rPr>
                <w:rFonts w:cs="Times New Roman"/>
                <w:szCs w:val="16"/>
              </w:rPr>
            </w:pPr>
            <w:r w:rsidRPr="0099385A">
              <w:rPr>
                <w:rFonts w:cs="Times New Roman"/>
                <w:szCs w:val="16"/>
              </w:rPr>
              <w:t>Mevzuatında belirlenen iş ve işlemleri etkinlik, ekonomik ve verimlilik ilkelerine uygun olarak yürütmek. personel ve faaliyetleri sevk ve idare etmek, kontrol ve gözetimini sağlamak</w:t>
            </w:r>
          </w:p>
        </w:tc>
      </w:tr>
      <w:tr w:rsidR="00CD6248" w:rsidRPr="007A6F75" w:rsidTr="000B13E8">
        <w:trPr>
          <w:trHeight w:val="473"/>
        </w:trPr>
        <w:tc>
          <w:tcPr>
            <w:tcW w:w="2092" w:type="dxa"/>
            <w:vAlign w:val="center"/>
          </w:tcPr>
          <w:p w:rsidR="00CD6248" w:rsidRPr="007A6F75" w:rsidRDefault="00CD6248" w:rsidP="000B13E8">
            <w:pPr>
              <w:rPr>
                <w:rFonts w:cs="Times New Roman"/>
                <w:b w:val="0"/>
                <w:szCs w:val="16"/>
              </w:rPr>
            </w:pPr>
            <w:r w:rsidRPr="007A6F75">
              <w:rPr>
                <w:rFonts w:cs="Times New Roman"/>
                <w:szCs w:val="16"/>
              </w:rPr>
              <w:t xml:space="preserve"> İlgili Mevzuat</w:t>
            </w:r>
          </w:p>
        </w:tc>
        <w:tc>
          <w:tcPr>
            <w:tcW w:w="8081" w:type="dxa"/>
            <w:vAlign w:val="center"/>
          </w:tcPr>
          <w:p w:rsidR="00CD6248" w:rsidRPr="003408D7" w:rsidRDefault="00CD6248" w:rsidP="000B13E8">
            <w:pPr>
              <w:pStyle w:val="ListeParagraf"/>
              <w:numPr>
                <w:ilvl w:val="0"/>
                <w:numId w:val="35"/>
              </w:numPr>
              <w:rPr>
                <w:rFonts w:cs="Times New Roman"/>
                <w:szCs w:val="16"/>
              </w:rPr>
            </w:pPr>
            <w:r w:rsidRPr="003408D7">
              <w:rPr>
                <w:rFonts w:cs="Times New Roman"/>
                <w:szCs w:val="16"/>
              </w:rPr>
              <w:t xml:space="preserve">5018 sayılı Kamu Mali Yönetimi ve Kontrol Kanunu ile bu Kanuna dayanılarak yürürlüğe konulan mevzuat, </w:t>
            </w:r>
          </w:p>
          <w:p w:rsidR="00CD6248" w:rsidRPr="003408D7" w:rsidRDefault="00CD6248" w:rsidP="000B13E8">
            <w:pPr>
              <w:pStyle w:val="ListeParagraf"/>
              <w:numPr>
                <w:ilvl w:val="0"/>
                <w:numId w:val="35"/>
              </w:numPr>
              <w:rPr>
                <w:rFonts w:cs="Times New Roman"/>
                <w:szCs w:val="16"/>
              </w:rPr>
            </w:pPr>
            <w:r w:rsidRPr="003408D7">
              <w:rPr>
                <w:rFonts w:cs="Times New Roman"/>
                <w:szCs w:val="16"/>
              </w:rPr>
              <w:t>Yılı Merkezi Yönetim Bütçe Kanunu,</w:t>
            </w:r>
          </w:p>
          <w:p w:rsidR="00CD6248" w:rsidRPr="003408D7" w:rsidRDefault="00CD6248" w:rsidP="000B13E8">
            <w:pPr>
              <w:pStyle w:val="ListeParagraf"/>
              <w:numPr>
                <w:ilvl w:val="0"/>
                <w:numId w:val="35"/>
              </w:numPr>
              <w:rPr>
                <w:rFonts w:cs="Times New Roman"/>
                <w:szCs w:val="16"/>
              </w:rPr>
            </w:pPr>
            <w:r w:rsidRPr="003408D7">
              <w:rPr>
                <w:rFonts w:cs="Times New Roman"/>
                <w:szCs w:val="16"/>
              </w:rPr>
              <w:t>657 Sayılı Devlet Memurları Kanunu</w:t>
            </w:r>
          </w:p>
          <w:p w:rsidR="00CD6248" w:rsidRPr="003408D7" w:rsidRDefault="00CD6248" w:rsidP="000B13E8">
            <w:pPr>
              <w:pStyle w:val="ListeParagraf"/>
              <w:numPr>
                <w:ilvl w:val="0"/>
                <w:numId w:val="35"/>
              </w:numPr>
              <w:rPr>
                <w:rFonts w:cs="Times New Roman"/>
                <w:szCs w:val="16"/>
              </w:rPr>
            </w:pPr>
            <w:r w:rsidRPr="003408D7">
              <w:rPr>
                <w:rFonts w:cs="Times New Roman"/>
                <w:szCs w:val="16"/>
              </w:rPr>
              <w:t>2547 Sayılı Kanun</w:t>
            </w:r>
          </w:p>
          <w:p w:rsidR="00CD6248" w:rsidRPr="003408D7" w:rsidRDefault="00CD6248" w:rsidP="000B13E8">
            <w:pPr>
              <w:pStyle w:val="ListeParagraf"/>
              <w:numPr>
                <w:ilvl w:val="0"/>
                <w:numId w:val="35"/>
              </w:numPr>
              <w:rPr>
                <w:rFonts w:cs="Times New Roman"/>
                <w:szCs w:val="16"/>
              </w:rPr>
            </w:pPr>
            <w:r w:rsidRPr="003408D7">
              <w:rPr>
                <w:rFonts w:cs="Times New Roman"/>
                <w:szCs w:val="16"/>
              </w:rPr>
              <w:t xml:space="preserve">İhale kanunları ve ilgili mevzuat, </w:t>
            </w:r>
          </w:p>
          <w:p w:rsidR="00CD6248" w:rsidRPr="003408D7" w:rsidRDefault="00CD6248" w:rsidP="000B13E8">
            <w:pPr>
              <w:pStyle w:val="ListeParagraf"/>
              <w:numPr>
                <w:ilvl w:val="0"/>
                <w:numId w:val="35"/>
              </w:numPr>
              <w:rPr>
                <w:rFonts w:cs="Times New Roman"/>
                <w:szCs w:val="16"/>
              </w:rPr>
            </w:pPr>
            <w:r w:rsidRPr="003408D7">
              <w:rPr>
                <w:rFonts w:cs="Times New Roman"/>
                <w:szCs w:val="16"/>
              </w:rPr>
              <w:t xml:space="preserve">6245 sayılı Harcırah Kanunu ve ilgili mevzuat, </w:t>
            </w:r>
          </w:p>
          <w:p w:rsidR="00CD6248" w:rsidRPr="003408D7" w:rsidRDefault="00CD6248" w:rsidP="000B13E8">
            <w:pPr>
              <w:pStyle w:val="ListeParagraf"/>
              <w:numPr>
                <w:ilvl w:val="0"/>
                <w:numId w:val="35"/>
              </w:numPr>
              <w:rPr>
                <w:rFonts w:cs="Times New Roman"/>
                <w:szCs w:val="16"/>
              </w:rPr>
            </w:pPr>
            <w:r w:rsidRPr="003408D7">
              <w:rPr>
                <w:rFonts w:cs="Times New Roman"/>
                <w:szCs w:val="16"/>
              </w:rPr>
              <w:t>Personel kanunları ve ilgili mevzuat</w:t>
            </w:r>
          </w:p>
          <w:p w:rsidR="00CD6248" w:rsidRPr="003408D7" w:rsidRDefault="00CD6248" w:rsidP="000B13E8">
            <w:pPr>
              <w:pStyle w:val="ListeParagraf"/>
              <w:numPr>
                <w:ilvl w:val="0"/>
                <w:numId w:val="35"/>
              </w:numPr>
              <w:rPr>
                <w:rFonts w:cs="Times New Roman"/>
                <w:szCs w:val="16"/>
              </w:rPr>
            </w:pPr>
            <w:r w:rsidRPr="003408D7">
              <w:rPr>
                <w:rFonts w:cs="Times New Roman"/>
                <w:szCs w:val="16"/>
              </w:rPr>
              <w:t>YÖK Mevzuatı,</w:t>
            </w:r>
          </w:p>
          <w:p w:rsidR="00CD6248" w:rsidRPr="003408D7" w:rsidRDefault="00CD6248" w:rsidP="000B13E8">
            <w:pPr>
              <w:pStyle w:val="ListeParagraf"/>
              <w:numPr>
                <w:ilvl w:val="0"/>
                <w:numId w:val="35"/>
              </w:numPr>
              <w:rPr>
                <w:rFonts w:cs="Times New Roman"/>
                <w:szCs w:val="16"/>
              </w:rPr>
            </w:pPr>
            <w:r w:rsidRPr="003408D7">
              <w:rPr>
                <w:rFonts w:cs="Times New Roman"/>
                <w:szCs w:val="16"/>
              </w:rPr>
              <w:t>Diğer Mevzuat.</w:t>
            </w:r>
          </w:p>
        </w:tc>
      </w:tr>
      <w:tr w:rsidR="00CD6248" w:rsidRPr="007A6F75" w:rsidTr="000B13E8">
        <w:trPr>
          <w:trHeight w:val="473"/>
        </w:trPr>
        <w:tc>
          <w:tcPr>
            <w:tcW w:w="2092" w:type="dxa"/>
            <w:vAlign w:val="center"/>
          </w:tcPr>
          <w:p w:rsidR="00CD6248" w:rsidRPr="007A6F75" w:rsidRDefault="00CD6248" w:rsidP="000B13E8">
            <w:pPr>
              <w:rPr>
                <w:rFonts w:cs="Times New Roman"/>
                <w:b w:val="0"/>
                <w:szCs w:val="16"/>
              </w:rPr>
            </w:pPr>
            <w:r w:rsidRPr="007A6F75">
              <w:rPr>
                <w:rFonts w:cs="Times New Roman"/>
                <w:szCs w:val="16"/>
              </w:rPr>
              <w:t>Bilgi-Beceri Ve Yetenekler:</w:t>
            </w:r>
          </w:p>
        </w:tc>
        <w:tc>
          <w:tcPr>
            <w:tcW w:w="8081" w:type="dxa"/>
          </w:tcPr>
          <w:p w:rsidR="00CD6248" w:rsidRPr="003408D7" w:rsidRDefault="00CD6248" w:rsidP="000B13E8">
            <w:pPr>
              <w:pStyle w:val="ListeParagraf"/>
              <w:numPr>
                <w:ilvl w:val="0"/>
                <w:numId w:val="35"/>
              </w:numPr>
              <w:rPr>
                <w:rFonts w:cs="Times New Roman"/>
                <w:szCs w:val="16"/>
              </w:rPr>
            </w:pPr>
            <w:r w:rsidRPr="003408D7">
              <w:rPr>
                <w:rFonts w:cs="Times New Roman"/>
                <w:szCs w:val="16"/>
              </w:rPr>
              <w:t>Gerekli mevzuat konusunda ileri düzey bilgi sahibi olmak</w:t>
            </w:r>
          </w:p>
          <w:p w:rsidR="00CD6248" w:rsidRPr="003408D7" w:rsidRDefault="00CD6248" w:rsidP="000B13E8">
            <w:pPr>
              <w:pStyle w:val="ListeParagraf"/>
              <w:numPr>
                <w:ilvl w:val="0"/>
                <w:numId w:val="35"/>
              </w:numPr>
              <w:rPr>
                <w:rFonts w:cs="Times New Roman"/>
                <w:szCs w:val="16"/>
              </w:rPr>
            </w:pPr>
            <w:r w:rsidRPr="003408D7">
              <w:rPr>
                <w:rFonts w:cs="Times New Roman"/>
                <w:szCs w:val="16"/>
              </w:rPr>
              <w:t>Temel düzeyde bilgisayar ve internet, ofis programları, yazılım programlarını ve ofis gereçlerini kullanabilme,</w:t>
            </w:r>
          </w:p>
          <w:p w:rsidR="00CD6248" w:rsidRPr="003408D7" w:rsidRDefault="00CD6248" w:rsidP="000B13E8">
            <w:pPr>
              <w:pStyle w:val="ListeParagraf"/>
              <w:numPr>
                <w:ilvl w:val="0"/>
                <w:numId w:val="35"/>
              </w:numPr>
              <w:rPr>
                <w:rFonts w:cs="Times New Roman"/>
                <w:szCs w:val="16"/>
              </w:rPr>
            </w:pPr>
            <w:r w:rsidRPr="003408D7">
              <w:rPr>
                <w:rFonts w:cs="Times New Roman"/>
                <w:szCs w:val="16"/>
              </w:rPr>
              <w:t>Analitik düşünebilme, analiz yapabilme, değişime ve gelişime açık olma,</w:t>
            </w:r>
          </w:p>
          <w:p w:rsidR="00CD6248" w:rsidRPr="003408D7" w:rsidRDefault="00CD6248" w:rsidP="000B13E8">
            <w:pPr>
              <w:pStyle w:val="ListeParagraf"/>
              <w:numPr>
                <w:ilvl w:val="0"/>
                <w:numId w:val="35"/>
              </w:numPr>
              <w:rPr>
                <w:rFonts w:cs="Times New Roman"/>
                <w:szCs w:val="16"/>
              </w:rPr>
            </w:pPr>
            <w:r w:rsidRPr="003408D7">
              <w:rPr>
                <w:rFonts w:cs="Times New Roman"/>
                <w:szCs w:val="16"/>
              </w:rPr>
              <w:t>Kurumsal ve Etik İlkelere bağlı,</w:t>
            </w:r>
          </w:p>
          <w:p w:rsidR="00CD6248" w:rsidRPr="003408D7" w:rsidRDefault="00CD6248" w:rsidP="000B13E8">
            <w:pPr>
              <w:pStyle w:val="ListeParagraf"/>
              <w:numPr>
                <w:ilvl w:val="0"/>
                <w:numId w:val="35"/>
              </w:numPr>
              <w:rPr>
                <w:rFonts w:cs="Times New Roman"/>
                <w:szCs w:val="16"/>
              </w:rPr>
            </w:pPr>
            <w:r w:rsidRPr="003408D7">
              <w:rPr>
                <w:rFonts w:cs="Times New Roman"/>
                <w:szCs w:val="16"/>
              </w:rPr>
              <w:t>KBS, Bütçe hazırlık modülü, Bütçe işlemleri modülü, Harcama yönetimi modülü, Performans bütçe modülü, Taşınır mal kaydı modülü, Evrak modülü kullanabilme,</w:t>
            </w:r>
          </w:p>
          <w:p w:rsidR="00CD6248" w:rsidRPr="003408D7" w:rsidRDefault="00CD6248" w:rsidP="000B13E8">
            <w:pPr>
              <w:pStyle w:val="ListeParagraf"/>
              <w:numPr>
                <w:ilvl w:val="0"/>
                <w:numId w:val="35"/>
              </w:numPr>
              <w:rPr>
                <w:rFonts w:cs="Times New Roman"/>
                <w:szCs w:val="16"/>
              </w:rPr>
            </w:pPr>
            <w:r w:rsidRPr="003408D7">
              <w:rPr>
                <w:rFonts w:cs="Times New Roman"/>
                <w:szCs w:val="16"/>
              </w:rPr>
              <w:t>İleri düzey yazılı ve sözlü iletişim ve anlatım becerisi,</w:t>
            </w:r>
          </w:p>
          <w:p w:rsidR="00CD6248" w:rsidRPr="003408D7" w:rsidRDefault="00CD6248" w:rsidP="000B13E8">
            <w:pPr>
              <w:pStyle w:val="ListeParagraf"/>
              <w:numPr>
                <w:ilvl w:val="0"/>
                <w:numId w:val="35"/>
              </w:numPr>
              <w:rPr>
                <w:rFonts w:cs="Times New Roman"/>
                <w:szCs w:val="16"/>
              </w:rPr>
            </w:pPr>
            <w:r w:rsidRPr="003408D7">
              <w:rPr>
                <w:rFonts w:cs="Times New Roman"/>
                <w:szCs w:val="16"/>
              </w:rPr>
              <w:t>Sorun çözme, sorumluluk alabilme,</w:t>
            </w:r>
          </w:p>
          <w:p w:rsidR="00CD6248" w:rsidRPr="003408D7" w:rsidRDefault="00CD6248" w:rsidP="000B13E8">
            <w:pPr>
              <w:pStyle w:val="ListeParagraf"/>
              <w:numPr>
                <w:ilvl w:val="0"/>
                <w:numId w:val="35"/>
              </w:numPr>
              <w:rPr>
                <w:rFonts w:cs="Times New Roman"/>
                <w:szCs w:val="16"/>
              </w:rPr>
            </w:pPr>
            <w:r w:rsidRPr="003408D7">
              <w:rPr>
                <w:rFonts w:cs="Times New Roman"/>
                <w:szCs w:val="16"/>
              </w:rPr>
              <w:t>Sonuç odaklı olma,</w:t>
            </w:r>
          </w:p>
          <w:p w:rsidR="00CD6248" w:rsidRPr="003408D7" w:rsidRDefault="00CD6248" w:rsidP="000B13E8">
            <w:pPr>
              <w:pStyle w:val="ListeParagraf"/>
              <w:numPr>
                <w:ilvl w:val="0"/>
                <w:numId w:val="35"/>
              </w:numPr>
              <w:rPr>
                <w:rFonts w:cs="Times New Roman"/>
                <w:szCs w:val="16"/>
              </w:rPr>
            </w:pPr>
            <w:r w:rsidRPr="003408D7">
              <w:rPr>
                <w:rFonts w:cs="Times New Roman"/>
                <w:szCs w:val="16"/>
              </w:rPr>
              <w:t>Üst ve astlarla diyalog.</w:t>
            </w:r>
          </w:p>
        </w:tc>
      </w:tr>
      <w:tr w:rsidR="00CD6248" w:rsidRPr="007A6F75" w:rsidTr="000B13E8">
        <w:trPr>
          <w:trHeight w:val="473"/>
        </w:trPr>
        <w:tc>
          <w:tcPr>
            <w:tcW w:w="2092" w:type="dxa"/>
            <w:vAlign w:val="center"/>
          </w:tcPr>
          <w:p w:rsidR="00CD6248" w:rsidRPr="007A6F75" w:rsidRDefault="00CD6248" w:rsidP="000B13E8">
            <w:pPr>
              <w:rPr>
                <w:rFonts w:cs="Times New Roman"/>
                <w:b w:val="0"/>
                <w:szCs w:val="16"/>
              </w:rPr>
            </w:pPr>
            <w:r w:rsidRPr="007A6F75">
              <w:rPr>
                <w:rFonts w:cs="Times New Roman"/>
                <w:szCs w:val="16"/>
              </w:rPr>
              <w:t>İç Kontrol Standardı</w:t>
            </w:r>
          </w:p>
        </w:tc>
        <w:tc>
          <w:tcPr>
            <w:tcW w:w="8081" w:type="dxa"/>
            <w:vAlign w:val="center"/>
          </w:tcPr>
          <w:p w:rsidR="00CD6248" w:rsidRPr="007A6F75" w:rsidRDefault="00CD6248" w:rsidP="000B13E8">
            <w:pPr>
              <w:pStyle w:val="ListeParagraf"/>
              <w:ind w:left="35"/>
              <w:rPr>
                <w:rFonts w:cs="Times New Roman"/>
                <w:szCs w:val="16"/>
              </w:rPr>
            </w:pPr>
            <w:r w:rsidRPr="007A6F75">
              <w:rPr>
                <w:rFonts w:cs="Times New Roman"/>
                <w:szCs w:val="16"/>
              </w:rPr>
              <w:t xml:space="preserve">Standart: 2. Misyon, organizasyon yapısı ve görevler </w:t>
            </w:r>
          </w:p>
        </w:tc>
      </w:tr>
      <w:tr w:rsidR="00CD6248" w:rsidRPr="007A6F75" w:rsidTr="000B13E8">
        <w:trPr>
          <w:trHeight w:val="473"/>
        </w:trPr>
        <w:tc>
          <w:tcPr>
            <w:tcW w:w="2092" w:type="dxa"/>
            <w:vAlign w:val="center"/>
          </w:tcPr>
          <w:p w:rsidR="00CD6248" w:rsidRPr="007A6F75" w:rsidRDefault="00CD6248" w:rsidP="000B13E8">
            <w:pPr>
              <w:rPr>
                <w:rFonts w:cs="Times New Roman"/>
                <w:b w:val="0"/>
                <w:szCs w:val="16"/>
              </w:rPr>
            </w:pPr>
            <w:r w:rsidRPr="007A6F75">
              <w:rPr>
                <w:rFonts w:cs="Times New Roman"/>
                <w:szCs w:val="16"/>
              </w:rPr>
              <w:t>İç Kontrol Genel Şartı</w:t>
            </w:r>
          </w:p>
        </w:tc>
        <w:tc>
          <w:tcPr>
            <w:tcW w:w="8081" w:type="dxa"/>
            <w:vAlign w:val="center"/>
          </w:tcPr>
          <w:p w:rsidR="00CD6248" w:rsidRPr="007A6F75" w:rsidRDefault="00CD6248" w:rsidP="000B13E8">
            <w:pPr>
              <w:pStyle w:val="ListeParagraf"/>
              <w:ind w:left="35"/>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CD6248" w:rsidRPr="007A6F75" w:rsidTr="000B13E8">
        <w:trPr>
          <w:trHeight w:val="473"/>
        </w:trPr>
        <w:tc>
          <w:tcPr>
            <w:tcW w:w="2092" w:type="dxa"/>
            <w:vAlign w:val="center"/>
          </w:tcPr>
          <w:p w:rsidR="00CD6248" w:rsidRPr="007A6F75" w:rsidRDefault="00CD6248" w:rsidP="000B13E8">
            <w:pPr>
              <w:rPr>
                <w:rFonts w:cs="Times New Roman"/>
                <w:b w:val="0"/>
                <w:szCs w:val="16"/>
              </w:rPr>
            </w:pPr>
            <w:r w:rsidRPr="007A6F75">
              <w:rPr>
                <w:rFonts w:cs="Times New Roman"/>
                <w:szCs w:val="16"/>
              </w:rPr>
              <w:t>Temel İş Ve Sorumluluklar</w:t>
            </w:r>
          </w:p>
        </w:tc>
        <w:tc>
          <w:tcPr>
            <w:tcW w:w="8081" w:type="dxa"/>
          </w:tcPr>
          <w:p w:rsidR="00751E71" w:rsidRPr="00751E71" w:rsidRDefault="00751E71" w:rsidP="00751E71">
            <w:pPr>
              <w:pStyle w:val="ListeParagraf"/>
              <w:numPr>
                <w:ilvl w:val="0"/>
                <w:numId w:val="36"/>
              </w:numPr>
              <w:jc w:val="both"/>
              <w:rPr>
                <w:rFonts w:cs="Times New Roman"/>
                <w:szCs w:val="16"/>
              </w:rPr>
            </w:pPr>
            <w:r w:rsidRPr="00751E71">
              <w:rPr>
                <w:rFonts w:cs="Times New Roman"/>
                <w:szCs w:val="16"/>
              </w:rPr>
              <w:t xml:space="preserve">Fakülte kurullarına başkanlık etmek, fakülte kurullarının kararlarını uygulamak ve fakülte birimleri arasında düzenli çalışmayı sağlamak, </w:t>
            </w:r>
          </w:p>
          <w:p w:rsidR="00751E71" w:rsidRPr="00751E71" w:rsidRDefault="00751E71" w:rsidP="00751E71">
            <w:pPr>
              <w:pStyle w:val="ListeParagraf"/>
              <w:numPr>
                <w:ilvl w:val="0"/>
                <w:numId w:val="36"/>
              </w:numPr>
              <w:jc w:val="both"/>
              <w:rPr>
                <w:rFonts w:cs="Times New Roman"/>
                <w:szCs w:val="16"/>
              </w:rPr>
            </w:pPr>
            <w:r w:rsidRPr="00751E71">
              <w:rPr>
                <w:rFonts w:cs="Times New Roman"/>
                <w:szCs w:val="16"/>
              </w:rPr>
              <w:t>Her öğretim yılı sonunda ve istendiğinde Fakültenin genel durumu ve işleyişi hakkında rektöre rapor vermek,</w:t>
            </w:r>
          </w:p>
          <w:p w:rsidR="00751E71" w:rsidRPr="00751E71" w:rsidRDefault="00751E71" w:rsidP="00751E71">
            <w:pPr>
              <w:pStyle w:val="ListeParagraf"/>
              <w:numPr>
                <w:ilvl w:val="0"/>
                <w:numId w:val="36"/>
              </w:numPr>
              <w:jc w:val="both"/>
              <w:rPr>
                <w:rFonts w:cs="Times New Roman"/>
                <w:szCs w:val="16"/>
              </w:rPr>
            </w:pPr>
            <w:r w:rsidRPr="00751E71">
              <w:rPr>
                <w:rFonts w:cs="Times New Roman"/>
                <w:szCs w:val="16"/>
              </w:rPr>
              <w:t>Fakültenin ödenek ve kadro ihtiyaçlarını gerekçesi ile birlikte rektörlüğe bildirmek, fakülte bütçesi ile ilgili öneriyi fakülte yönetim kurulunun da görüşünü aldıktan sonra rektörlüğe sunmak,</w:t>
            </w:r>
          </w:p>
          <w:p w:rsidR="00751E71" w:rsidRPr="00751E71" w:rsidRDefault="00751E71" w:rsidP="00751E71">
            <w:pPr>
              <w:pStyle w:val="ListeParagraf"/>
              <w:numPr>
                <w:ilvl w:val="0"/>
                <w:numId w:val="36"/>
              </w:numPr>
              <w:jc w:val="both"/>
              <w:rPr>
                <w:rFonts w:cs="Times New Roman"/>
                <w:szCs w:val="16"/>
              </w:rPr>
            </w:pPr>
            <w:r w:rsidRPr="00751E71">
              <w:rPr>
                <w:rFonts w:cs="Times New Roman"/>
                <w:szCs w:val="16"/>
              </w:rPr>
              <w:t>Mevzuata aykırı faaliyetleri önlemek,</w:t>
            </w:r>
          </w:p>
          <w:p w:rsidR="00751E71" w:rsidRPr="00751E71" w:rsidRDefault="00751E71" w:rsidP="00751E71">
            <w:pPr>
              <w:pStyle w:val="ListeParagraf"/>
              <w:numPr>
                <w:ilvl w:val="0"/>
                <w:numId w:val="36"/>
              </w:numPr>
              <w:jc w:val="both"/>
              <w:rPr>
                <w:rFonts w:cs="Times New Roman"/>
                <w:szCs w:val="16"/>
              </w:rPr>
            </w:pPr>
            <w:r w:rsidRPr="00751E71">
              <w:rPr>
                <w:rFonts w:cs="Times New Roman"/>
                <w:szCs w:val="16"/>
              </w:rPr>
              <w:t xml:space="preserve">Fakültenin birimleri ve her düzeydeki personeli üzerinde genel gözetim ve denetim görevini sürdürmek, </w:t>
            </w:r>
          </w:p>
          <w:p w:rsidR="00751E71" w:rsidRPr="00751E71" w:rsidRDefault="00751E71" w:rsidP="00751E71">
            <w:pPr>
              <w:pStyle w:val="ListeParagraf"/>
              <w:numPr>
                <w:ilvl w:val="0"/>
                <w:numId w:val="36"/>
              </w:numPr>
              <w:jc w:val="both"/>
              <w:rPr>
                <w:rFonts w:cs="Times New Roman"/>
                <w:szCs w:val="16"/>
              </w:rPr>
            </w:pPr>
            <w:r w:rsidRPr="00751E71">
              <w:rPr>
                <w:rFonts w:cs="Times New Roman"/>
                <w:szCs w:val="16"/>
              </w:rPr>
              <w:t xml:space="preserve">Harcama talimatlarının bütçe ilke ve esaslarına, kanun tüzük ve yönetmelikler ile diğer mevzuata uygun olmasından, ödeneklerin etkili, ekonomik ve verimli kullanılmasından ve bu kanun çerçevesinde yapmaları gereken diğer işlemlerden sorumlu olmak, </w:t>
            </w:r>
          </w:p>
          <w:p w:rsidR="00751E71" w:rsidRPr="00751E71" w:rsidRDefault="00751E71" w:rsidP="00751E71">
            <w:pPr>
              <w:pStyle w:val="ListeParagraf"/>
              <w:numPr>
                <w:ilvl w:val="0"/>
                <w:numId w:val="36"/>
              </w:numPr>
              <w:jc w:val="both"/>
              <w:rPr>
                <w:rFonts w:cs="Times New Roman"/>
                <w:szCs w:val="16"/>
              </w:rPr>
            </w:pPr>
            <w:r w:rsidRPr="00751E71">
              <w:rPr>
                <w:rFonts w:cs="Times New Roman"/>
                <w:szCs w:val="16"/>
              </w:rPr>
              <w:t xml:space="preserve">Bütçeyle ödenek tahsis edilen her bir harcama biriminin en üst yöneticisi olarak harcama yetkisini elinde bulundurmak, </w:t>
            </w:r>
          </w:p>
          <w:p w:rsidR="00751E71" w:rsidRPr="00751E71" w:rsidRDefault="00751E71" w:rsidP="00751E71">
            <w:pPr>
              <w:pStyle w:val="ListeParagraf"/>
              <w:numPr>
                <w:ilvl w:val="0"/>
                <w:numId w:val="36"/>
              </w:numPr>
              <w:jc w:val="both"/>
              <w:rPr>
                <w:rFonts w:cs="Times New Roman"/>
                <w:szCs w:val="16"/>
              </w:rPr>
            </w:pPr>
            <w:r w:rsidRPr="00751E71">
              <w:rPr>
                <w:rFonts w:cs="Times New Roman"/>
                <w:szCs w:val="16"/>
              </w:rPr>
              <w:t>Bütçede öngörülen ödenekler kadar ödenek gönderme belgesiyle, ödenek verilen harcama yetkilileri ise tahsis edilen ödenek tutarında harcama yapılması için gerçekleştirme görevlisine talimat vermek,</w:t>
            </w:r>
          </w:p>
          <w:p w:rsidR="00751E71" w:rsidRPr="00751E71" w:rsidRDefault="00751E71" w:rsidP="00751E71">
            <w:pPr>
              <w:pStyle w:val="ListeParagraf"/>
              <w:numPr>
                <w:ilvl w:val="0"/>
                <w:numId w:val="36"/>
              </w:numPr>
              <w:jc w:val="both"/>
              <w:rPr>
                <w:rFonts w:cs="Times New Roman"/>
                <w:szCs w:val="16"/>
              </w:rPr>
            </w:pPr>
            <w:r w:rsidRPr="00751E71">
              <w:rPr>
                <w:rFonts w:cs="Times New Roman"/>
                <w:szCs w:val="16"/>
              </w:rPr>
              <w:t>Gerekli durumlarda yurt içinde ve yurt dışında birimini temsil ederek görüş ve öneride bulunmak,</w:t>
            </w:r>
          </w:p>
          <w:p w:rsidR="00751E71" w:rsidRPr="00751E71" w:rsidRDefault="00751E71" w:rsidP="00751E71">
            <w:pPr>
              <w:pStyle w:val="ListeParagraf"/>
              <w:numPr>
                <w:ilvl w:val="0"/>
                <w:numId w:val="36"/>
              </w:numPr>
              <w:jc w:val="both"/>
              <w:rPr>
                <w:rFonts w:cs="Times New Roman"/>
                <w:szCs w:val="16"/>
              </w:rPr>
            </w:pPr>
            <w:r w:rsidRPr="00751E71">
              <w:rPr>
                <w:rFonts w:cs="Times New Roman"/>
                <w:szCs w:val="16"/>
              </w:rPr>
              <w:t xml:space="preserve">Dekan; fakülte ve bağlı birimlerinin öğrenim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 alınmasında rektöre karşı birinci derecede sorumludur. </w:t>
            </w:r>
          </w:p>
          <w:p w:rsidR="00CD6248" w:rsidRPr="00751E71" w:rsidRDefault="00751E71" w:rsidP="00751E71">
            <w:pPr>
              <w:pStyle w:val="ListeParagraf"/>
              <w:numPr>
                <w:ilvl w:val="0"/>
                <w:numId w:val="36"/>
              </w:numPr>
              <w:jc w:val="both"/>
              <w:rPr>
                <w:rFonts w:cs="Times New Roman"/>
                <w:szCs w:val="16"/>
              </w:rPr>
            </w:pPr>
            <w:r w:rsidRPr="00751E71">
              <w:rPr>
                <w:rFonts w:cs="Times New Roman"/>
                <w:szCs w:val="16"/>
              </w:rPr>
              <w:t>Kanun ve yönetmeliklerle kendisine verilen diğer görevleri yapmak.</w:t>
            </w:r>
          </w:p>
        </w:tc>
      </w:tr>
      <w:tr w:rsidR="00CD6248" w:rsidRPr="007A6F75" w:rsidTr="00604BDC">
        <w:trPr>
          <w:trHeight w:val="897"/>
        </w:trPr>
        <w:tc>
          <w:tcPr>
            <w:tcW w:w="10173" w:type="dxa"/>
            <w:gridSpan w:val="2"/>
          </w:tcPr>
          <w:p w:rsidR="00CD6248" w:rsidRPr="007A6F75" w:rsidRDefault="00CD6248" w:rsidP="000B13E8">
            <w:pPr>
              <w:pStyle w:val="Default"/>
              <w:rPr>
                <w:rFonts w:ascii="Times New Roman" w:hAnsi="Times New Roman" w:cs="Times New Roman"/>
                <w:sz w:val="16"/>
                <w:szCs w:val="16"/>
              </w:rPr>
            </w:pPr>
            <w:r w:rsidRPr="007A6F75">
              <w:rPr>
                <w:rFonts w:ascii="Times New Roman" w:hAnsi="Times New Roman" w:cs="Times New Roman"/>
                <w:sz w:val="16"/>
                <w:szCs w:val="16"/>
              </w:rPr>
              <w:t xml:space="preserve">Bu dokümanda açıklanan görev tanımını okudum. Görevimi belirtilen kapsamda yerine getirmeyi kabul ediyorum. ……/……/…….. </w:t>
            </w:r>
          </w:p>
          <w:p w:rsidR="00CD6248" w:rsidRPr="007A6F75" w:rsidRDefault="00CD6248" w:rsidP="000B13E8">
            <w:pPr>
              <w:pStyle w:val="Default"/>
              <w:rPr>
                <w:rFonts w:ascii="Times New Roman" w:hAnsi="Times New Roman" w:cs="Times New Roman"/>
                <w:sz w:val="16"/>
                <w:szCs w:val="16"/>
              </w:rPr>
            </w:pPr>
          </w:p>
          <w:p w:rsidR="00CD6248" w:rsidRPr="007A6F75" w:rsidRDefault="00CD6248" w:rsidP="000B13E8">
            <w:pPr>
              <w:pStyle w:val="Default"/>
              <w:rPr>
                <w:rFonts w:ascii="Times New Roman" w:hAnsi="Times New Roman" w:cs="Times New Roman"/>
                <w:b/>
                <w:sz w:val="16"/>
                <w:szCs w:val="16"/>
              </w:rPr>
            </w:pPr>
            <w:r w:rsidRPr="007A6F75">
              <w:rPr>
                <w:rFonts w:ascii="Times New Roman" w:hAnsi="Times New Roman" w:cs="Times New Roman"/>
                <w:b/>
                <w:sz w:val="16"/>
                <w:szCs w:val="16"/>
              </w:rPr>
              <w:t xml:space="preserve">Ad-Soyad: </w:t>
            </w:r>
            <w:r>
              <w:rPr>
                <w:rFonts w:ascii="Times New Roman" w:hAnsi="Times New Roman" w:cs="Times New Roman"/>
                <w:sz w:val="16"/>
                <w:szCs w:val="16"/>
              </w:rPr>
              <w:t>Prof. Dr. Mahmut Hamil NAZİK</w:t>
            </w:r>
          </w:p>
          <w:p w:rsidR="00CD6248" w:rsidRPr="007A6F75" w:rsidRDefault="00CD6248" w:rsidP="000B13E8">
            <w:pPr>
              <w:pStyle w:val="Default"/>
              <w:rPr>
                <w:rFonts w:ascii="Times New Roman" w:hAnsi="Times New Roman" w:cs="Times New Roman"/>
                <w:sz w:val="16"/>
                <w:szCs w:val="16"/>
              </w:rPr>
            </w:pPr>
            <w:r w:rsidRPr="007A6F75">
              <w:rPr>
                <w:rFonts w:ascii="Times New Roman" w:hAnsi="Times New Roman" w:cs="Times New Roman"/>
                <w:b/>
                <w:sz w:val="16"/>
                <w:szCs w:val="16"/>
              </w:rPr>
              <w:t>İmza</w:t>
            </w:r>
          </w:p>
        </w:tc>
      </w:tr>
      <w:tr w:rsidR="00CD6248" w:rsidRPr="007A6F75" w:rsidTr="000B13E8">
        <w:trPr>
          <w:trHeight w:val="1543"/>
        </w:trPr>
        <w:tc>
          <w:tcPr>
            <w:tcW w:w="10173" w:type="dxa"/>
            <w:gridSpan w:val="2"/>
          </w:tcPr>
          <w:p w:rsidR="00CD6248" w:rsidRPr="007A6F75" w:rsidRDefault="00CD6248" w:rsidP="000B13E8">
            <w:pPr>
              <w:jc w:val="center"/>
              <w:rPr>
                <w:rFonts w:cs="Times New Roman"/>
                <w:b w:val="0"/>
                <w:szCs w:val="16"/>
              </w:rPr>
            </w:pPr>
            <w:r w:rsidRPr="007A6F75">
              <w:rPr>
                <w:rFonts w:cs="Times New Roman"/>
                <w:szCs w:val="16"/>
              </w:rPr>
              <w:t>Onaylayan:</w:t>
            </w:r>
          </w:p>
          <w:p w:rsidR="00CD6248" w:rsidRPr="007A6F75" w:rsidRDefault="00CD6248" w:rsidP="000B13E8">
            <w:pPr>
              <w:jc w:val="center"/>
              <w:rPr>
                <w:rFonts w:cs="Times New Roman"/>
                <w:b w:val="0"/>
                <w:szCs w:val="16"/>
              </w:rPr>
            </w:pPr>
          </w:p>
          <w:p w:rsidR="00CD6248" w:rsidRPr="007A6F75" w:rsidRDefault="00CD6248" w:rsidP="000B13E8">
            <w:pPr>
              <w:jc w:val="center"/>
              <w:rPr>
                <w:rFonts w:cs="Times New Roman"/>
                <w:b w:val="0"/>
                <w:szCs w:val="16"/>
              </w:rPr>
            </w:pPr>
            <w:r w:rsidRPr="007A6F75">
              <w:rPr>
                <w:rFonts w:cs="Times New Roman"/>
                <w:szCs w:val="16"/>
              </w:rPr>
              <w:t>……/……./………</w:t>
            </w:r>
          </w:p>
          <w:p w:rsidR="00CD6248" w:rsidRPr="007A6F75" w:rsidRDefault="00CD6248" w:rsidP="000B13E8">
            <w:pPr>
              <w:jc w:val="center"/>
              <w:rPr>
                <w:rFonts w:cs="Times New Roman"/>
                <w:szCs w:val="16"/>
              </w:rPr>
            </w:pPr>
          </w:p>
          <w:p w:rsidR="00CD6248" w:rsidRPr="007A6F75" w:rsidRDefault="00CD6248" w:rsidP="000B13E8">
            <w:pPr>
              <w:pStyle w:val="Default"/>
              <w:jc w:val="center"/>
              <w:rPr>
                <w:rFonts w:ascii="Times New Roman" w:hAnsi="Times New Roman" w:cs="Times New Roman"/>
                <w:sz w:val="16"/>
                <w:szCs w:val="16"/>
              </w:rPr>
            </w:pPr>
            <w:r w:rsidRPr="007A6F75">
              <w:rPr>
                <w:rFonts w:ascii="Times New Roman" w:hAnsi="Times New Roman" w:cs="Times New Roman"/>
                <w:sz w:val="16"/>
                <w:szCs w:val="16"/>
              </w:rPr>
              <w:t>Prof.Dr. Murat TÜRK</w:t>
            </w:r>
          </w:p>
          <w:p w:rsidR="00604BDC" w:rsidRDefault="00604BDC" w:rsidP="000B13E8">
            <w:pPr>
              <w:jc w:val="center"/>
              <w:rPr>
                <w:rFonts w:cs="Times New Roman"/>
                <w:szCs w:val="16"/>
              </w:rPr>
            </w:pPr>
          </w:p>
          <w:p w:rsidR="00CD6248" w:rsidRPr="007A6F75" w:rsidRDefault="00CD6248" w:rsidP="000B13E8">
            <w:pPr>
              <w:jc w:val="center"/>
              <w:rPr>
                <w:rFonts w:cs="Times New Roman"/>
                <w:szCs w:val="16"/>
              </w:rPr>
            </w:pPr>
            <w:r w:rsidRPr="007A6F75">
              <w:rPr>
                <w:rFonts w:cs="Times New Roman"/>
                <w:szCs w:val="16"/>
              </w:rPr>
              <w:t>Rektör</w:t>
            </w:r>
          </w:p>
        </w:tc>
      </w:tr>
    </w:tbl>
    <w:p w:rsidR="00CD6248" w:rsidRDefault="00CD6248" w:rsidP="00816D43"/>
    <w:p w:rsidR="003C2C08" w:rsidRPr="007A6F75" w:rsidRDefault="003C2C08" w:rsidP="00604BDC">
      <w:bookmarkStart w:id="40" w:name="_Toc58937282"/>
      <w:r>
        <w:t>3. Dekan</w:t>
      </w:r>
      <w:r w:rsidRPr="007A6F75">
        <w:t xml:space="preserve"> Yardımcısı (İdari ve Mali İşler)(</w:t>
      </w:r>
      <w:r>
        <w:t>Dr. Öğr. Üyesi Hüseyin Hilmi ALADAĞ</w:t>
      </w:r>
      <w:r w:rsidRPr="007A6F75">
        <w:t>)</w:t>
      </w:r>
      <w:bookmarkEnd w:id="40"/>
    </w:p>
    <w:tbl>
      <w:tblPr>
        <w:tblStyle w:val="TabloKlavuzu"/>
        <w:tblpPr w:leftFromText="141" w:rightFromText="141" w:vertAnchor="text" w:horzAnchor="margin" w:tblpY="88"/>
        <w:tblW w:w="10173" w:type="dxa"/>
        <w:tblLayout w:type="fixed"/>
        <w:tblLook w:val="04A0" w:firstRow="1" w:lastRow="0" w:firstColumn="1" w:lastColumn="0" w:noHBand="0" w:noVBand="1"/>
      </w:tblPr>
      <w:tblGrid>
        <w:gridCol w:w="2092"/>
        <w:gridCol w:w="8081"/>
      </w:tblGrid>
      <w:tr w:rsidR="003C2C08" w:rsidRPr="007A6F75" w:rsidTr="000B13E8">
        <w:trPr>
          <w:trHeight w:val="473"/>
        </w:trPr>
        <w:tc>
          <w:tcPr>
            <w:tcW w:w="2092" w:type="dxa"/>
            <w:vAlign w:val="center"/>
          </w:tcPr>
          <w:p w:rsidR="003C2C08" w:rsidRPr="007A6F75" w:rsidRDefault="003C2C08" w:rsidP="000B13E8">
            <w:pPr>
              <w:rPr>
                <w:rFonts w:cs="Times New Roman"/>
                <w:b w:val="0"/>
                <w:szCs w:val="16"/>
              </w:rPr>
            </w:pPr>
            <w:r w:rsidRPr="007A6F75">
              <w:rPr>
                <w:rFonts w:cs="Times New Roman"/>
                <w:szCs w:val="16"/>
              </w:rPr>
              <w:t>Kurumu</w:t>
            </w:r>
          </w:p>
        </w:tc>
        <w:tc>
          <w:tcPr>
            <w:tcW w:w="8081" w:type="dxa"/>
            <w:vAlign w:val="center"/>
          </w:tcPr>
          <w:p w:rsidR="003C2C08" w:rsidRPr="007A6F75" w:rsidRDefault="003C2C08" w:rsidP="000B13E8">
            <w:pPr>
              <w:rPr>
                <w:rFonts w:cs="Times New Roman"/>
                <w:szCs w:val="16"/>
              </w:rPr>
            </w:pPr>
            <w:r w:rsidRPr="007A6F75">
              <w:rPr>
                <w:rFonts w:cs="Times New Roman"/>
                <w:szCs w:val="16"/>
              </w:rPr>
              <w:t>Osmaniye Korkut Ata Üniversitesi</w:t>
            </w:r>
          </w:p>
        </w:tc>
      </w:tr>
      <w:tr w:rsidR="003C2C08" w:rsidRPr="007A6F75" w:rsidTr="000B13E8">
        <w:trPr>
          <w:trHeight w:val="473"/>
        </w:trPr>
        <w:tc>
          <w:tcPr>
            <w:tcW w:w="2092" w:type="dxa"/>
            <w:vAlign w:val="center"/>
          </w:tcPr>
          <w:p w:rsidR="003C2C08" w:rsidRPr="007A6F75" w:rsidRDefault="003C2C08" w:rsidP="000B13E8">
            <w:pPr>
              <w:rPr>
                <w:rFonts w:cs="Times New Roman"/>
                <w:b w:val="0"/>
                <w:szCs w:val="16"/>
              </w:rPr>
            </w:pPr>
            <w:r w:rsidRPr="007A6F75">
              <w:rPr>
                <w:rFonts w:cs="Times New Roman"/>
                <w:szCs w:val="16"/>
              </w:rPr>
              <w:t>Birimi:</w:t>
            </w:r>
          </w:p>
        </w:tc>
        <w:tc>
          <w:tcPr>
            <w:tcW w:w="8081" w:type="dxa"/>
            <w:vAlign w:val="center"/>
          </w:tcPr>
          <w:p w:rsidR="003C2C08" w:rsidRPr="007A6F75" w:rsidRDefault="003C2C08" w:rsidP="000B13E8">
            <w:pPr>
              <w:rPr>
                <w:rFonts w:cs="Times New Roman"/>
                <w:szCs w:val="16"/>
              </w:rPr>
            </w:pPr>
            <w:r>
              <w:rPr>
                <w:rFonts w:cs="Times New Roman"/>
                <w:szCs w:val="16"/>
              </w:rPr>
              <w:t>Kadirli Sosyal ve Beşeri Bilimler Fakültesi</w:t>
            </w:r>
          </w:p>
        </w:tc>
      </w:tr>
      <w:tr w:rsidR="003C2C08" w:rsidRPr="007A6F75" w:rsidTr="000B13E8">
        <w:trPr>
          <w:trHeight w:val="313"/>
        </w:trPr>
        <w:tc>
          <w:tcPr>
            <w:tcW w:w="2092" w:type="dxa"/>
            <w:vAlign w:val="center"/>
          </w:tcPr>
          <w:p w:rsidR="003C2C08" w:rsidRPr="007A6F75" w:rsidRDefault="003C2C08" w:rsidP="000B13E8">
            <w:pPr>
              <w:rPr>
                <w:rFonts w:cs="Times New Roman"/>
                <w:b w:val="0"/>
                <w:szCs w:val="16"/>
              </w:rPr>
            </w:pPr>
            <w:r w:rsidRPr="007A6F75">
              <w:rPr>
                <w:rFonts w:cs="Times New Roman"/>
                <w:szCs w:val="16"/>
              </w:rPr>
              <w:t>Görev Adı</w:t>
            </w:r>
          </w:p>
        </w:tc>
        <w:tc>
          <w:tcPr>
            <w:tcW w:w="8081" w:type="dxa"/>
            <w:vAlign w:val="center"/>
          </w:tcPr>
          <w:p w:rsidR="003C2C08" w:rsidRPr="007A6F75" w:rsidRDefault="003C2C08" w:rsidP="000B13E8">
            <w:pPr>
              <w:rPr>
                <w:rFonts w:cs="Times New Roman"/>
                <w:szCs w:val="16"/>
              </w:rPr>
            </w:pPr>
            <w:r>
              <w:rPr>
                <w:rFonts w:cs="Times New Roman"/>
                <w:szCs w:val="16"/>
              </w:rPr>
              <w:t>Fakülte Dekan</w:t>
            </w:r>
            <w:r w:rsidRPr="007A6F75">
              <w:rPr>
                <w:rFonts w:cs="Times New Roman"/>
                <w:szCs w:val="16"/>
              </w:rPr>
              <w:t xml:space="preserve"> Yardımcısı</w:t>
            </w:r>
            <w:r>
              <w:rPr>
                <w:rFonts w:cs="Times New Roman"/>
                <w:szCs w:val="16"/>
              </w:rPr>
              <w:t xml:space="preserve"> </w:t>
            </w:r>
          </w:p>
        </w:tc>
      </w:tr>
      <w:tr w:rsidR="003C2C08" w:rsidRPr="007A6F75" w:rsidTr="000B13E8">
        <w:trPr>
          <w:trHeight w:val="403"/>
        </w:trPr>
        <w:tc>
          <w:tcPr>
            <w:tcW w:w="2092" w:type="dxa"/>
            <w:vAlign w:val="center"/>
          </w:tcPr>
          <w:p w:rsidR="003C2C08" w:rsidRPr="007A6F75" w:rsidRDefault="003C2C08" w:rsidP="000B13E8">
            <w:pPr>
              <w:rPr>
                <w:rFonts w:cs="Times New Roman"/>
                <w:b w:val="0"/>
                <w:szCs w:val="16"/>
              </w:rPr>
            </w:pPr>
            <w:r w:rsidRPr="007A6F75">
              <w:rPr>
                <w:rFonts w:cs="Times New Roman"/>
                <w:szCs w:val="16"/>
              </w:rPr>
              <w:t>Adı - Soyadı</w:t>
            </w:r>
          </w:p>
        </w:tc>
        <w:tc>
          <w:tcPr>
            <w:tcW w:w="8081" w:type="dxa"/>
            <w:vAlign w:val="center"/>
          </w:tcPr>
          <w:p w:rsidR="003C2C08" w:rsidRPr="007A6F75" w:rsidRDefault="003C2C08" w:rsidP="000B13E8">
            <w:pPr>
              <w:rPr>
                <w:rFonts w:cs="Times New Roman"/>
                <w:szCs w:val="16"/>
              </w:rPr>
            </w:pPr>
            <w:r>
              <w:rPr>
                <w:rFonts w:cs="Times New Roman"/>
                <w:szCs w:val="16"/>
              </w:rPr>
              <w:t>Dr.Öğr. Üyesi Hüseyin Hilmi ALADAĞ</w:t>
            </w:r>
          </w:p>
        </w:tc>
      </w:tr>
      <w:tr w:rsidR="003C2C08" w:rsidRPr="007A6F75" w:rsidTr="000B13E8">
        <w:trPr>
          <w:trHeight w:val="408"/>
        </w:trPr>
        <w:tc>
          <w:tcPr>
            <w:tcW w:w="2092" w:type="dxa"/>
            <w:vAlign w:val="center"/>
          </w:tcPr>
          <w:p w:rsidR="003C2C08" w:rsidRPr="007A6F75" w:rsidRDefault="003C2C08" w:rsidP="000B13E8">
            <w:pPr>
              <w:rPr>
                <w:rFonts w:cs="Times New Roman"/>
                <w:b w:val="0"/>
                <w:szCs w:val="16"/>
              </w:rPr>
            </w:pPr>
            <w:r w:rsidRPr="007A6F75">
              <w:rPr>
                <w:rFonts w:cs="Times New Roman"/>
                <w:szCs w:val="16"/>
              </w:rPr>
              <w:t>Görev Devri Yapacağı Kişi/Kişiler</w:t>
            </w:r>
          </w:p>
        </w:tc>
        <w:tc>
          <w:tcPr>
            <w:tcW w:w="8081" w:type="dxa"/>
            <w:vAlign w:val="center"/>
          </w:tcPr>
          <w:p w:rsidR="003C2C08" w:rsidRPr="007A6F75" w:rsidRDefault="003C2C08" w:rsidP="000B13E8">
            <w:pPr>
              <w:rPr>
                <w:rFonts w:cs="Times New Roman"/>
                <w:szCs w:val="16"/>
              </w:rPr>
            </w:pPr>
          </w:p>
        </w:tc>
      </w:tr>
      <w:tr w:rsidR="003C2C08" w:rsidRPr="007A6F75" w:rsidTr="000B13E8">
        <w:trPr>
          <w:trHeight w:val="714"/>
        </w:trPr>
        <w:tc>
          <w:tcPr>
            <w:tcW w:w="2092" w:type="dxa"/>
            <w:vAlign w:val="center"/>
          </w:tcPr>
          <w:p w:rsidR="003C2C08" w:rsidRPr="007A6F75" w:rsidRDefault="003C2C08" w:rsidP="000B13E8">
            <w:pPr>
              <w:rPr>
                <w:rFonts w:cs="Times New Roman"/>
                <w:szCs w:val="16"/>
              </w:rPr>
            </w:pPr>
            <w:r w:rsidRPr="007A6F75">
              <w:rPr>
                <w:rFonts w:cs="Times New Roman"/>
                <w:szCs w:val="16"/>
              </w:rPr>
              <w:t>Görev Amacı</w:t>
            </w:r>
          </w:p>
        </w:tc>
        <w:tc>
          <w:tcPr>
            <w:tcW w:w="8081" w:type="dxa"/>
            <w:vAlign w:val="center"/>
          </w:tcPr>
          <w:p w:rsidR="003C2C08" w:rsidRPr="007A6F75" w:rsidRDefault="003C2C08" w:rsidP="003C2C08">
            <w:pPr>
              <w:jc w:val="both"/>
              <w:rPr>
                <w:rFonts w:cs="Times New Roman"/>
                <w:szCs w:val="16"/>
              </w:rPr>
            </w:pPr>
            <w:r w:rsidRPr="0099385A">
              <w:rPr>
                <w:rFonts w:cs="Times New Roman"/>
                <w:szCs w:val="16"/>
              </w:rPr>
              <w:t xml:space="preserve">Osmaniye Korkut Ata Üniversitesi Kadirli </w:t>
            </w:r>
            <w:r>
              <w:rPr>
                <w:rFonts w:cs="Times New Roman"/>
                <w:szCs w:val="16"/>
              </w:rPr>
              <w:t>Sosyal ve Beşeri</w:t>
            </w:r>
            <w:r w:rsidRPr="0099385A">
              <w:rPr>
                <w:rFonts w:cs="Times New Roman"/>
                <w:szCs w:val="16"/>
              </w:rPr>
              <w:t xml:space="preserve"> Bilimler </w:t>
            </w:r>
            <w:r>
              <w:rPr>
                <w:rFonts w:cs="Times New Roman"/>
                <w:szCs w:val="16"/>
              </w:rPr>
              <w:t>Fakültesi</w:t>
            </w:r>
            <w:r w:rsidRPr="0099385A">
              <w:rPr>
                <w:rFonts w:cs="Times New Roman"/>
                <w:szCs w:val="16"/>
              </w:rPr>
              <w:t xml:space="preserve"> tarafından belirlenen amaç, ilke ve talimatlara uygun olarak; </w:t>
            </w:r>
            <w:r>
              <w:rPr>
                <w:rFonts w:cs="Times New Roman"/>
                <w:szCs w:val="16"/>
              </w:rPr>
              <w:t>Dekanın</w:t>
            </w:r>
            <w:r w:rsidRPr="0099385A">
              <w:rPr>
                <w:rFonts w:cs="Times New Roman"/>
                <w:szCs w:val="16"/>
              </w:rPr>
              <w:t xml:space="preserve"> çalışmalarına yardımcı olmak amacıyla </w:t>
            </w:r>
            <w:r>
              <w:rPr>
                <w:rFonts w:cs="Times New Roman"/>
                <w:szCs w:val="16"/>
              </w:rPr>
              <w:t>Dekanın</w:t>
            </w:r>
            <w:r w:rsidRPr="0099385A">
              <w:rPr>
                <w:rFonts w:cs="Times New Roman"/>
                <w:szCs w:val="16"/>
              </w:rPr>
              <w:t xml:space="preserve"> yapmış olduğu iş bölümlerini ilgili mevzuatlara uygun olarak yürütmek.</w:t>
            </w:r>
          </w:p>
        </w:tc>
      </w:tr>
      <w:tr w:rsidR="003C2C08" w:rsidRPr="007A6F75" w:rsidTr="000B13E8">
        <w:trPr>
          <w:trHeight w:val="473"/>
        </w:trPr>
        <w:tc>
          <w:tcPr>
            <w:tcW w:w="2092" w:type="dxa"/>
            <w:vAlign w:val="center"/>
          </w:tcPr>
          <w:p w:rsidR="003C2C08" w:rsidRPr="007A6F75" w:rsidRDefault="003C2C08" w:rsidP="000B13E8">
            <w:pPr>
              <w:rPr>
                <w:rFonts w:cs="Times New Roman"/>
                <w:b w:val="0"/>
                <w:szCs w:val="16"/>
              </w:rPr>
            </w:pPr>
            <w:r w:rsidRPr="007A6F75">
              <w:rPr>
                <w:rFonts w:cs="Times New Roman"/>
                <w:szCs w:val="16"/>
              </w:rPr>
              <w:t xml:space="preserve"> İlgili Mevzuat</w:t>
            </w:r>
          </w:p>
        </w:tc>
        <w:tc>
          <w:tcPr>
            <w:tcW w:w="8081" w:type="dxa"/>
            <w:vAlign w:val="center"/>
          </w:tcPr>
          <w:p w:rsidR="003C2C08" w:rsidRPr="003408D7" w:rsidRDefault="003C2C08" w:rsidP="000B13E8">
            <w:pPr>
              <w:pStyle w:val="ListeParagraf"/>
              <w:numPr>
                <w:ilvl w:val="0"/>
                <w:numId w:val="38"/>
              </w:numPr>
              <w:rPr>
                <w:rFonts w:cs="Times New Roman"/>
                <w:szCs w:val="16"/>
              </w:rPr>
            </w:pPr>
            <w:r w:rsidRPr="003408D7">
              <w:rPr>
                <w:rFonts w:cs="Times New Roman"/>
                <w:szCs w:val="16"/>
              </w:rPr>
              <w:t xml:space="preserve">5018 sayılı Kamu Mali Yönetimi ve Kontrol Kanunu ile bu Kanuna dayanılarak yürürlüğe konulan mevzuat, </w:t>
            </w:r>
          </w:p>
          <w:p w:rsidR="003C2C08" w:rsidRPr="003408D7" w:rsidRDefault="003C2C08" w:rsidP="000B13E8">
            <w:pPr>
              <w:pStyle w:val="ListeParagraf"/>
              <w:numPr>
                <w:ilvl w:val="0"/>
                <w:numId w:val="38"/>
              </w:numPr>
              <w:rPr>
                <w:rFonts w:cs="Times New Roman"/>
                <w:szCs w:val="16"/>
              </w:rPr>
            </w:pPr>
            <w:r w:rsidRPr="003408D7">
              <w:rPr>
                <w:rFonts w:cs="Times New Roman"/>
                <w:szCs w:val="16"/>
              </w:rPr>
              <w:t>Yılı Merkezi Yönetim Bütçe Kanunu,</w:t>
            </w:r>
          </w:p>
          <w:p w:rsidR="003C2C08" w:rsidRPr="003408D7" w:rsidRDefault="003C2C08" w:rsidP="000B13E8">
            <w:pPr>
              <w:pStyle w:val="ListeParagraf"/>
              <w:numPr>
                <w:ilvl w:val="0"/>
                <w:numId w:val="38"/>
              </w:numPr>
              <w:rPr>
                <w:rFonts w:cs="Times New Roman"/>
                <w:szCs w:val="16"/>
              </w:rPr>
            </w:pPr>
            <w:r w:rsidRPr="003408D7">
              <w:rPr>
                <w:rFonts w:cs="Times New Roman"/>
                <w:szCs w:val="16"/>
              </w:rPr>
              <w:t>657 Sayılı Devlet Memurları Kanunu</w:t>
            </w:r>
          </w:p>
          <w:p w:rsidR="003C2C08" w:rsidRPr="003408D7" w:rsidRDefault="003C2C08" w:rsidP="000B13E8">
            <w:pPr>
              <w:pStyle w:val="ListeParagraf"/>
              <w:numPr>
                <w:ilvl w:val="0"/>
                <w:numId w:val="38"/>
              </w:numPr>
              <w:rPr>
                <w:rFonts w:cs="Times New Roman"/>
                <w:szCs w:val="16"/>
              </w:rPr>
            </w:pPr>
            <w:r w:rsidRPr="003408D7">
              <w:rPr>
                <w:rFonts w:cs="Times New Roman"/>
                <w:szCs w:val="16"/>
              </w:rPr>
              <w:t>2547 Sayılı Kanun</w:t>
            </w:r>
          </w:p>
          <w:p w:rsidR="003C2C08" w:rsidRPr="003408D7" w:rsidRDefault="003C2C08" w:rsidP="000B13E8">
            <w:pPr>
              <w:pStyle w:val="ListeParagraf"/>
              <w:numPr>
                <w:ilvl w:val="0"/>
                <w:numId w:val="38"/>
              </w:numPr>
              <w:rPr>
                <w:rFonts w:cs="Times New Roman"/>
                <w:szCs w:val="16"/>
              </w:rPr>
            </w:pPr>
            <w:r w:rsidRPr="003408D7">
              <w:rPr>
                <w:rFonts w:cs="Times New Roman"/>
                <w:szCs w:val="16"/>
              </w:rPr>
              <w:t xml:space="preserve">İhale kanunları ve ilgili mevzuat, </w:t>
            </w:r>
          </w:p>
          <w:p w:rsidR="003C2C08" w:rsidRPr="003408D7" w:rsidRDefault="003C2C08" w:rsidP="000B13E8">
            <w:pPr>
              <w:pStyle w:val="ListeParagraf"/>
              <w:numPr>
                <w:ilvl w:val="0"/>
                <w:numId w:val="38"/>
              </w:numPr>
              <w:rPr>
                <w:rFonts w:cs="Times New Roman"/>
                <w:szCs w:val="16"/>
              </w:rPr>
            </w:pPr>
            <w:r w:rsidRPr="003408D7">
              <w:rPr>
                <w:rFonts w:cs="Times New Roman"/>
                <w:szCs w:val="16"/>
              </w:rPr>
              <w:t xml:space="preserve">6245 sayılı Harcırah Kanunu ve ilgili mevzuat, </w:t>
            </w:r>
          </w:p>
          <w:p w:rsidR="003C2C08" w:rsidRPr="003408D7" w:rsidRDefault="003C2C08" w:rsidP="000B13E8">
            <w:pPr>
              <w:pStyle w:val="ListeParagraf"/>
              <w:numPr>
                <w:ilvl w:val="0"/>
                <w:numId w:val="38"/>
              </w:numPr>
              <w:rPr>
                <w:rFonts w:cs="Times New Roman"/>
                <w:szCs w:val="16"/>
              </w:rPr>
            </w:pPr>
            <w:r w:rsidRPr="003408D7">
              <w:rPr>
                <w:rFonts w:cs="Times New Roman"/>
                <w:szCs w:val="16"/>
              </w:rPr>
              <w:t>Personel kanunları ve ilgili mevzuat</w:t>
            </w:r>
          </w:p>
          <w:p w:rsidR="003C2C08" w:rsidRPr="003408D7" w:rsidRDefault="003C2C08" w:rsidP="000B13E8">
            <w:pPr>
              <w:pStyle w:val="ListeParagraf"/>
              <w:numPr>
                <w:ilvl w:val="0"/>
                <w:numId w:val="38"/>
              </w:numPr>
              <w:rPr>
                <w:rFonts w:cs="Times New Roman"/>
                <w:szCs w:val="16"/>
              </w:rPr>
            </w:pPr>
            <w:r w:rsidRPr="003408D7">
              <w:rPr>
                <w:rFonts w:cs="Times New Roman"/>
                <w:szCs w:val="16"/>
              </w:rPr>
              <w:t>YÖK Mevzuatı,</w:t>
            </w:r>
          </w:p>
          <w:p w:rsidR="003C2C08" w:rsidRPr="003408D7" w:rsidRDefault="003C2C08" w:rsidP="000B13E8">
            <w:pPr>
              <w:pStyle w:val="ListeParagraf"/>
              <w:numPr>
                <w:ilvl w:val="0"/>
                <w:numId w:val="38"/>
              </w:numPr>
              <w:rPr>
                <w:rFonts w:cs="Times New Roman"/>
                <w:szCs w:val="16"/>
              </w:rPr>
            </w:pPr>
            <w:r w:rsidRPr="003408D7">
              <w:rPr>
                <w:rFonts w:cs="Times New Roman"/>
                <w:szCs w:val="16"/>
              </w:rPr>
              <w:t>Diğer Mevzuat.</w:t>
            </w:r>
          </w:p>
        </w:tc>
      </w:tr>
      <w:tr w:rsidR="003C2C08" w:rsidRPr="007A6F75" w:rsidTr="000B13E8">
        <w:trPr>
          <w:trHeight w:val="2010"/>
        </w:trPr>
        <w:tc>
          <w:tcPr>
            <w:tcW w:w="2092" w:type="dxa"/>
            <w:vAlign w:val="center"/>
          </w:tcPr>
          <w:p w:rsidR="003C2C08" w:rsidRPr="007A6F75" w:rsidRDefault="003C2C08" w:rsidP="000B13E8">
            <w:pPr>
              <w:rPr>
                <w:rFonts w:cs="Times New Roman"/>
                <w:b w:val="0"/>
                <w:szCs w:val="16"/>
              </w:rPr>
            </w:pPr>
            <w:r w:rsidRPr="007A6F75">
              <w:rPr>
                <w:rFonts w:cs="Times New Roman"/>
                <w:szCs w:val="16"/>
              </w:rPr>
              <w:t>Bilgi-Beceri Ve Yetenekler:</w:t>
            </w:r>
          </w:p>
        </w:tc>
        <w:tc>
          <w:tcPr>
            <w:tcW w:w="8081" w:type="dxa"/>
          </w:tcPr>
          <w:p w:rsidR="003C2C08" w:rsidRPr="003408D7" w:rsidRDefault="003C2C08" w:rsidP="000B13E8">
            <w:pPr>
              <w:pStyle w:val="ListeParagraf"/>
              <w:numPr>
                <w:ilvl w:val="0"/>
                <w:numId w:val="38"/>
              </w:numPr>
              <w:rPr>
                <w:rFonts w:cs="Times New Roman"/>
                <w:szCs w:val="16"/>
              </w:rPr>
            </w:pPr>
            <w:r w:rsidRPr="003408D7">
              <w:rPr>
                <w:rFonts w:cs="Times New Roman"/>
                <w:szCs w:val="16"/>
              </w:rPr>
              <w:t>Gerekli mevzuata hakim olma,</w:t>
            </w:r>
          </w:p>
          <w:p w:rsidR="003C2C08" w:rsidRPr="003408D7" w:rsidRDefault="003C2C08" w:rsidP="000B13E8">
            <w:pPr>
              <w:pStyle w:val="ListeParagraf"/>
              <w:numPr>
                <w:ilvl w:val="0"/>
                <w:numId w:val="38"/>
              </w:numPr>
              <w:rPr>
                <w:rFonts w:cs="Times New Roman"/>
                <w:szCs w:val="16"/>
              </w:rPr>
            </w:pPr>
            <w:r w:rsidRPr="003408D7">
              <w:rPr>
                <w:rFonts w:cs="Times New Roman"/>
                <w:szCs w:val="16"/>
              </w:rPr>
              <w:t>Temel düzeyde bilgisayar ve internet, ofis programları, yazılım programlarını ve ofis gereçlerini kullanabilme,</w:t>
            </w:r>
          </w:p>
          <w:p w:rsidR="003C2C08" w:rsidRPr="003408D7" w:rsidRDefault="003C2C08" w:rsidP="000B13E8">
            <w:pPr>
              <w:pStyle w:val="ListeParagraf"/>
              <w:numPr>
                <w:ilvl w:val="0"/>
                <w:numId w:val="38"/>
              </w:numPr>
              <w:rPr>
                <w:rFonts w:cs="Times New Roman"/>
                <w:szCs w:val="16"/>
              </w:rPr>
            </w:pPr>
            <w:r w:rsidRPr="003408D7">
              <w:rPr>
                <w:rFonts w:cs="Times New Roman"/>
                <w:szCs w:val="16"/>
              </w:rPr>
              <w:t>Analitik düşünebilme, analiz yapabilme, değişime ve gelişime açık olma,</w:t>
            </w:r>
          </w:p>
          <w:p w:rsidR="003C2C08" w:rsidRPr="003408D7" w:rsidRDefault="003C2C08" w:rsidP="000B13E8">
            <w:pPr>
              <w:pStyle w:val="ListeParagraf"/>
              <w:numPr>
                <w:ilvl w:val="0"/>
                <w:numId w:val="38"/>
              </w:numPr>
              <w:rPr>
                <w:rFonts w:cs="Times New Roman"/>
                <w:szCs w:val="16"/>
              </w:rPr>
            </w:pPr>
            <w:r w:rsidRPr="003408D7">
              <w:rPr>
                <w:rFonts w:cs="Times New Roman"/>
                <w:szCs w:val="16"/>
              </w:rPr>
              <w:t>Kurumsal ve Etik İlkelere bağlı olma,</w:t>
            </w:r>
          </w:p>
          <w:p w:rsidR="003C2C08" w:rsidRPr="003408D7" w:rsidRDefault="003C2C08" w:rsidP="000B13E8">
            <w:pPr>
              <w:pStyle w:val="ListeParagraf"/>
              <w:numPr>
                <w:ilvl w:val="0"/>
                <w:numId w:val="38"/>
              </w:numPr>
              <w:rPr>
                <w:rFonts w:cs="Times New Roman"/>
                <w:szCs w:val="16"/>
              </w:rPr>
            </w:pPr>
            <w:r w:rsidRPr="003408D7">
              <w:rPr>
                <w:rFonts w:cs="Times New Roman"/>
                <w:szCs w:val="16"/>
              </w:rPr>
              <w:t>KBS, bütçe hazırlık modülü, bütçe işlemleri modülü, harcama yönetimi modülü, performans bütçe modülü, taşınır mal kaydı modülü, evrak modülü kullanabilme,</w:t>
            </w:r>
          </w:p>
          <w:p w:rsidR="003C2C08" w:rsidRPr="003408D7" w:rsidRDefault="003C2C08" w:rsidP="000B13E8">
            <w:pPr>
              <w:pStyle w:val="ListeParagraf"/>
              <w:numPr>
                <w:ilvl w:val="0"/>
                <w:numId w:val="38"/>
              </w:numPr>
              <w:rPr>
                <w:rFonts w:cs="Times New Roman"/>
                <w:szCs w:val="16"/>
              </w:rPr>
            </w:pPr>
            <w:r w:rsidRPr="003408D7">
              <w:rPr>
                <w:rFonts w:cs="Times New Roman"/>
                <w:szCs w:val="16"/>
              </w:rPr>
              <w:t>İleri düzey yazılı ve sözlü iletişim ve anlatım becerisi,</w:t>
            </w:r>
          </w:p>
          <w:p w:rsidR="003C2C08" w:rsidRPr="003408D7" w:rsidRDefault="003C2C08" w:rsidP="000B13E8">
            <w:pPr>
              <w:pStyle w:val="ListeParagraf"/>
              <w:numPr>
                <w:ilvl w:val="0"/>
                <w:numId w:val="38"/>
              </w:numPr>
              <w:rPr>
                <w:rFonts w:cs="Times New Roman"/>
                <w:szCs w:val="16"/>
              </w:rPr>
            </w:pPr>
            <w:r w:rsidRPr="003408D7">
              <w:rPr>
                <w:rFonts w:cs="Times New Roman"/>
                <w:szCs w:val="16"/>
              </w:rPr>
              <w:t>Sorun çözme, sorumluluk alabilme,</w:t>
            </w:r>
          </w:p>
          <w:p w:rsidR="003C2C08" w:rsidRPr="003408D7" w:rsidRDefault="003C2C08" w:rsidP="000B13E8">
            <w:pPr>
              <w:pStyle w:val="ListeParagraf"/>
              <w:numPr>
                <w:ilvl w:val="0"/>
                <w:numId w:val="38"/>
              </w:numPr>
              <w:rPr>
                <w:rFonts w:cs="Times New Roman"/>
                <w:szCs w:val="16"/>
              </w:rPr>
            </w:pPr>
            <w:r w:rsidRPr="003408D7">
              <w:rPr>
                <w:rFonts w:cs="Times New Roman"/>
                <w:szCs w:val="16"/>
              </w:rPr>
              <w:t>Sonuç odaklı olma,</w:t>
            </w:r>
          </w:p>
          <w:p w:rsidR="003C2C08" w:rsidRPr="003408D7" w:rsidRDefault="003C2C08" w:rsidP="000B13E8">
            <w:pPr>
              <w:pStyle w:val="ListeParagraf"/>
              <w:numPr>
                <w:ilvl w:val="0"/>
                <w:numId w:val="38"/>
              </w:numPr>
              <w:rPr>
                <w:rFonts w:cs="Times New Roman"/>
                <w:szCs w:val="16"/>
              </w:rPr>
            </w:pPr>
            <w:r w:rsidRPr="003408D7">
              <w:rPr>
                <w:rFonts w:cs="Times New Roman"/>
                <w:szCs w:val="16"/>
              </w:rPr>
              <w:t>Üst ve astlarla diyalog,</w:t>
            </w:r>
          </w:p>
          <w:p w:rsidR="003C2C08" w:rsidRPr="003408D7" w:rsidRDefault="003C2C08" w:rsidP="000B13E8">
            <w:pPr>
              <w:pStyle w:val="ListeParagraf"/>
              <w:numPr>
                <w:ilvl w:val="0"/>
                <w:numId w:val="38"/>
              </w:numPr>
              <w:rPr>
                <w:rFonts w:cs="Times New Roman"/>
                <w:szCs w:val="16"/>
              </w:rPr>
            </w:pPr>
            <w:r w:rsidRPr="003408D7">
              <w:rPr>
                <w:rFonts w:cs="Times New Roman"/>
                <w:szCs w:val="16"/>
              </w:rPr>
              <w:t>Düzenli ve disiplinli çalışabilme, hoşgörülü ve güler yüzlü olma.</w:t>
            </w:r>
          </w:p>
        </w:tc>
      </w:tr>
      <w:tr w:rsidR="003C2C08" w:rsidRPr="007A6F75" w:rsidTr="000B13E8">
        <w:trPr>
          <w:trHeight w:val="394"/>
        </w:trPr>
        <w:tc>
          <w:tcPr>
            <w:tcW w:w="2092" w:type="dxa"/>
          </w:tcPr>
          <w:p w:rsidR="003C2C08" w:rsidRPr="007A6F75" w:rsidRDefault="003C2C08" w:rsidP="000B13E8">
            <w:pPr>
              <w:rPr>
                <w:rFonts w:cs="Times New Roman"/>
                <w:b w:val="0"/>
                <w:szCs w:val="16"/>
              </w:rPr>
            </w:pPr>
            <w:r w:rsidRPr="007A6F75">
              <w:rPr>
                <w:rFonts w:cs="Times New Roman"/>
                <w:szCs w:val="16"/>
              </w:rPr>
              <w:t>İç Kontrol Standardı</w:t>
            </w:r>
          </w:p>
        </w:tc>
        <w:tc>
          <w:tcPr>
            <w:tcW w:w="8081" w:type="dxa"/>
            <w:vAlign w:val="center"/>
          </w:tcPr>
          <w:p w:rsidR="003C2C08" w:rsidRPr="007A6F75" w:rsidRDefault="003C2C08" w:rsidP="000B13E8">
            <w:pPr>
              <w:rPr>
                <w:rFonts w:cs="Times New Roman"/>
                <w:szCs w:val="16"/>
              </w:rPr>
            </w:pPr>
            <w:r w:rsidRPr="007A6F75">
              <w:rPr>
                <w:rFonts w:cs="Times New Roman"/>
                <w:szCs w:val="16"/>
              </w:rPr>
              <w:t xml:space="preserve">Standart: 2. Misyon, organizasyon yapısı ve görevler </w:t>
            </w:r>
          </w:p>
        </w:tc>
      </w:tr>
      <w:tr w:rsidR="003C2C08" w:rsidRPr="007A6F75" w:rsidTr="000B13E8">
        <w:trPr>
          <w:trHeight w:val="851"/>
        </w:trPr>
        <w:tc>
          <w:tcPr>
            <w:tcW w:w="2092" w:type="dxa"/>
          </w:tcPr>
          <w:p w:rsidR="003C2C08" w:rsidRPr="007A6F75" w:rsidRDefault="003C2C08" w:rsidP="000B13E8">
            <w:pPr>
              <w:rPr>
                <w:rFonts w:cs="Times New Roman"/>
                <w:b w:val="0"/>
                <w:szCs w:val="16"/>
              </w:rPr>
            </w:pPr>
            <w:r w:rsidRPr="007A6F75">
              <w:rPr>
                <w:rFonts w:cs="Times New Roman"/>
                <w:szCs w:val="16"/>
              </w:rPr>
              <w:t>İç Kontrol Genel Şartı</w:t>
            </w:r>
          </w:p>
        </w:tc>
        <w:tc>
          <w:tcPr>
            <w:tcW w:w="8081" w:type="dxa"/>
            <w:vAlign w:val="center"/>
          </w:tcPr>
          <w:p w:rsidR="003C2C08" w:rsidRPr="007A6F75" w:rsidRDefault="003C2C08" w:rsidP="000B13E8">
            <w:pPr>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3C2C08" w:rsidRPr="007A6F75" w:rsidTr="000B13E8">
        <w:trPr>
          <w:trHeight w:val="847"/>
        </w:trPr>
        <w:tc>
          <w:tcPr>
            <w:tcW w:w="2092" w:type="dxa"/>
            <w:vAlign w:val="center"/>
          </w:tcPr>
          <w:p w:rsidR="003C2C08" w:rsidRPr="007A6F75" w:rsidRDefault="003C2C08" w:rsidP="000B13E8">
            <w:pPr>
              <w:rPr>
                <w:rFonts w:cs="Times New Roman"/>
                <w:b w:val="0"/>
                <w:szCs w:val="16"/>
              </w:rPr>
            </w:pPr>
            <w:r w:rsidRPr="007A6F75">
              <w:rPr>
                <w:rFonts w:cs="Times New Roman"/>
                <w:szCs w:val="16"/>
              </w:rPr>
              <w:t>Temel İş Ve Sorumluluklar</w:t>
            </w:r>
          </w:p>
        </w:tc>
        <w:tc>
          <w:tcPr>
            <w:tcW w:w="8081" w:type="dxa"/>
          </w:tcPr>
          <w:p w:rsidR="003C2C08" w:rsidRPr="003408D7" w:rsidRDefault="003C2C08" w:rsidP="000B13E8">
            <w:pPr>
              <w:pStyle w:val="ListeParagraf"/>
              <w:numPr>
                <w:ilvl w:val="0"/>
                <w:numId w:val="37"/>
              </w:numPr>
              <w:rPr>
                <w:rFonts w:cs="Times New Roman"/>
                <w:szCs w:val="16"/>
              </w:rPr>
            </w:pPr>
            <w:r>
              <w:rPr>
                <w:rFonts w:cs="Times New Roman"/>
                <w:szCs w:val="16"/>
              </w:rPr>
              <w:t>Fakülte</w:t>
            </w:r>
            <w:r w:rsidRPr="003408D7">
              <w:rPr>
                <w:rFonts w:cs="Times New Roman"/>
                <w:szCs w:val="16"/>
              </w:rPr>
              <w:t xml:space="preserve"> yatırım, program ve bütçe tasarısının hazırlanmasına yardımcı olmak,</w:t>
            </w:r>
          </w:p>
          <w:p w:rsidR="003C2C08" w:rsidRPr="003408D7" w:rsidRDefault="003C2C08" w:rsidP="000B13E8">
            <w:pPr>
              <w:pStyle w:val="ListeParagraf"/>
              <w:numPr>
                <w:ilvl w:val="0"/>
                <w:numId w:val="37"/>
              </w:numPr>
              <w:rPr>
                <w:rFonts w:cs="Times New Roman"/>
                <w:szCs w:val="16"/>
              </w:rPr>
            </w:pPr>
            <w:r w:rsidRPr="003408D7">
              <w:rPr>
                <w:rFonts w:cs="Times New Roman"/>
                <w:szCs w:val="16"/>
              </w:rPr>
              <w:t>Konferans, seminer ve benzeri etkinliklerin düzenlenmesini sağlamak,</w:t>
            </w:r>
          </w:p>
          <w:p w:rsidR="003C2C08" w:rsidRPr="003408D7" w:rsidRDefault="003C2C08" w:rsidP="000B13E8">
            <w:pPr>
              <w:pStyle w:val="ListeParagraf"/>
              <w:numPr>
                <w:ilvl w:val="0"/>
                <w:numId w:val="37"/>
              </w:numPr>
              <w:rPr>
                <w:rFonts w:cs="Times New Roman"/>
                <w:szCs w:val="16"/>
              </w:rPr>
            </w:pPr>
            <w:r w:rsidRPr="003408D7">
              <w:rPr>
                <w:rFonts w:cs="Times New Roman"/>
                <w:szCs w:val="16"/>
              </w:rPr>
              <w:t>Tören ve kutlamalar için gerekli organizasyonu sağlamak,</w:t>
            </w:r>
          </w:p>
          <w:p w:rsidR="003C2C08" w:rsidRPr="003408D7" w:rsidRDefault="003C2C08" w:rsidP="000B13E8">
            <w:pPr>
              <w:pStyle w:val="ListeParagraf"/>
              <w:numPr>
                <w:ilvl w:val="0"/>
                <w:numId w:val="37"/>
              </w:numPr>
              <w:rPr>
                <w:rFonts w:cs="Times New Roman"/>
                <w:szCs w:val="16"/>
              </w:rPr>
            </w:pPr>
            <w:r w:rsidRPr="003408D7">
              <w:rPr>
                <w:rFonts w:cs="Times New Roman"/>
                <w:szCs w:val="16"/>
              </w:rPr>
              <w:t>Sosyal faaliyetleri (spor, gezi, tiyatro, müzik) yürütmek,</w:t>
            </w:r>
          </w:p>
          <w:p w:rsidR="003C2C08" w:rsidRPr="003408D7" w:rsidRDefault="003C2C08" w:rsidP="000B13E8">
            <w:pPr>
              <w:pStyle w:val="ListeParagraf"/>
              <w:numPr>
                <w:ilvl w:val="0"/>
                <w:numId w:val="37"/>
              </w:numPr>
              <w:rPr>
                <w:rFonts w:cs="Times New Roman"/>
                <w:szCs w:val="16"/>
              </w:rPr>
            </w:pPr>
            <w:r w:rsidRPr="003408D7">
              <w:rPr>
                <w:rFonts w:cs="Times New Roman"/>
                <w:szCs w:val="16"/>
              </w:rPr>
              <w:t>Akademik personelin izin ve özlük hakları ile ilgili işlemleri takip etmek,</w:t>
            </w:r>
          </w:p>
          <w:p w:rsidR="003C2C08" w:rsidRDefault="003C2C08" w:rsidP="000B13E8">
            <w:pPr>
              <w:pStyle w:val="ListeParagraf"/>
              <w:numPr>
                <w:ilvl w:val="0"/>
                <w:numId w:val="37"/>
              </w:numPr>
              <w:rPr>
                <w:rFonts w:cs="Times New Roman"/>
                <w:szCs w:val="16"/>
              </w:rPr>
            </w:pPr>
            <w:r w:rsidRPr="003408D7">
              <w:rPr>
                <w:rFonts w:cs="Times New Roman"/>
                <w:szCs w:val="16"/>
              </w:rPr>
              <w:t>Kütüphane, bilgisayar laboratu</w:t>
            </w:r>
            <w:r>
              <w:rPr>
                <w:rFonts w:cs="Times New Roman"/>
                <w:szCs w:val="16"/>
              </w:rPr>
              <w:t>v</w:t>
            </w:r>
            <w:r w:rsidRPr="003408D7">
              <w:rPr>
                <w:rFonts w:cs="Times New Roman"/>
                <w:szCs w:val="16"/>
              </w:rPr>
              <w:t>arı ve diğer laboratu</w:t>
            </w:r>
            <w:r>
              <w:rPr>
                <w:rFonts w:cs="Times New Roman"/>
                <w:szCs w:val="16"/>
              </w:rPr>
              <w:t>v</w:t>
            </w:r>
            <w:r w:rsidRPr="003408D7">
              <w:rPr>
                <w:rFonts w:cs="Times New Roman"/>
                <w:szCs w:val="16"/>
              </w:rPr>
              <w:t>arlarda bulunan malzeme ihtiyaçlarını belirlemek ve laboratu</w:t>
            </w:r>
            <w:r>
              <w:rPr>
                <w:rFonts w:cs="Times New Roman"/>
                <w:szCs w:val="16"/>
              </w:rPr>
              <w:t>v</w:t>
            </w:r>
            <w:r w:rsidRPr="003408D7">
              <w:rPr>
                <w:rFonts w:cs="Times New Roman"/>
                <w:szCs w:val="16"/>
              </w:rPr>
              <w:t>arların çalışma düzenini sağlamak,</w:t>
            </w:r>
          </w:p>
          <w:p w:rsidR="003C2C08" w:rsidRPr="003C2C08" w:rsidRDefault="003C2C08" w:rsidP="003C2C08">
            <w:pPr>
              <w:pStyle w:val="ListeParagraf"/>
              <w:numPr>
                <w:ilvl w:val="0"/>
                <w:numId w:val="37"/>
              </w:numPr>
              <w:rPr>
                <w:rFonts w:cs="Times New Roman"/>
                <w:szCs w:val="16"/>
              </w:rPr>
            </w:pPr>
            <w:r>
              <w:rPr>
                <w:rFonts w:cs="Times New Roman"/>
                <w:szCs w:val="16"/>
              </w:rPr>
              <w:t>Fakülte</w:t>
            </w:r>
            <w:r w:rsidRPr="003C2C08">
              <w:rPr>
                <w:rFonts w:cs="Times New Roman"/>
                <w:szCs w:val="16"/>
              </w:rPr>
              <w:t xml:space="preserve"> Kurulu ve </w:t>
            </w:r>
            <w:r>
              <w:rPr>
                <w:rFonts w:cs="Times New Roman"/>
                <w:szCs w:val="16"/>
              </w:rPr>
              <w:t>Fakülte</w:t>
            </w:r>
            <w:r w:rsidRPr="003C2C08">
              <w:rPr>
                <w:rFonts w:cs="Times New Roman"/>
                <w:szCs w:val="16"/>
              </w:rPr>
              <w:t xml:space="preserve"> Yönetim Kuruluna katılmak,</w:t>
            </w:r>
          </w:p>
          <w:p w:rsidR="003C2C08" w:rsidRPr="003408D7" w:rsidRDefault="003C2C08" w:rsidP="003C2C08">
            <w:pPr>
              <w:pStyle w:val="ListeParagraf"/>
              <w:numPr>
                <w:ilvl w:val="0"/>
                <w:numId w:val="37"/>
              </w:numPr>
              <w:rPr>
                <w:rFonts w:cs="Times New Roman"/>
                <w:szCs w:val="16"/>
              </w:rPr>
            </w:pPr>
            <w:r>
              <w:rPr>
                <w:rFonts w:cs="Times New Roman"/>
                <w:szCs w:val="16"/>
              </w:rPr>
              <w:t>Dekanın</w:t>
            </w:r>
            <w:r w:rsidRPr="003C2C08">
              <w:rPr>
                <w:rFonts w:cs="Times New Roman"/>
                <w:szCs w:val="16"/>
              </w:rPr>
              <w:t xml:space="preserve"> olmadığı zamanlarda </w:t>
            </w:r>
            <w:r w:rsidR="00DD3DF2">
              <w:rPr>
                <w:rFonts w:cs="Times New Roman"/>
                <w:szCs w:val="16"/>
              </w:rPr>
              <w:t>yerine</w:t>
            </w:r>
            <w:r w:rsidRPr="003C2C08">
              <w:rPr>
                <w:rFonts w:cs="Times New Roman"/>
                <w:szCs w:val="16"/>
              </w:rPr>
              <w:t xml:space="preserve"> vekâlet etmek</w:t>
            </w:r>
          </w:p>
          <w:p w:rsidR="003C2C08" w:rsidRPr="003408D7" w:rsidRDefault="003C2C08" w:rsidP="000B13E8">
            <w:pPr>
              <w:pStyle w:val="ListeParagraf"/>
              <w:numPr>
                <w:ilvl w:val="0"/>
                <w:numId w:val="37"/>
              </w:numPr>
              <w:rPr>
                <w:rFonts w:cs="Times New Roman"/>
                <w:szCs w:val="16"/>
              </w:rPr>
            </w:pPr>
            <w:r>
              <w:rPr>
                <w:rFonts w:cs="Times New Roman"/>
                <w:szCs w:val="16"/>
              </w:rPr>
              <w:t>Dekanın</w:t>
            </w:r>
            <w:r w:rsidRPr="003408D7">
              <w:rPr>
                <w:rFonts w:cs="Times New Roman"/>
                <w:szCs w:val="16"/>
              </w:rPr>
              <w:t xml:space="preserve"> verdiği diğer görevleri kanun ve yönetmelikler kapsamında yerine getirmektir.</w:t>
            </w:r>
          </w:p>
        </w:tc>
      </w:tr>
      <w:tr w:rsidR="003C2C08" w:rsidRPr="007A6F75" w:rsidTr="000B13E8">
        <w:trPr>
          <w:trHeight w:val="1529"/>
        </w:trPr>
        <w:tc>
          <w:tcPr>
            <w:tcW w:w="10173" w:type="dxa"/>
            <w:gridSpan w:val="2"/>
          </w:tcPr>
          <w:p w:rsidR="003C2C08" w:rsidRPr="007A6F75" w:rsidRDefault="003C2C08" w:rsidP="000B13E8">
            <w:pPr>
              <w:pStyle w:val="Default"/>
              <w:rPr>
                <w:rFonts w:ascii="Times New Roman" w:hAnsi="Times New Roman" w:cs="Times New Roman"/>
                <w:sz w:val="16"/>
                <w:szCs w:val="16"/>
              </w:rPr>
            </w:pPr>
            <w:r w:rsidRPr="007A6F75">
              <w:rPr>
                <w:rFonts w:ascii="Times New Roman" w:hAnsi="Times New Roman" w:cs="Times New Roman"/>
                <w:sz w:val="16"/>
                <w:szCs w:val="16"/>
              </w:rPr>
              <w:t xml:space="preserve">Bu dokümanda açıklanan görev tanımını okudum. Görevimi belirtilen kapsamda yerine getirmeyi kabul ediyorum. ……/……/…….. </w:t>
            </w:r>
          </w:p>
          <w:p w:rsidR="003C2C08" w:rsidRPr="007A6F75" w:rsidRDefault="003C2C08" w:rsidP="000B13E8">
            <w:pPr>
              <w:pStyle w:val="Default"/>
              <w:rPr>
                <w:rFonts w:ascii="Times New Roman" w:hAnsi="Times New Roman" w:cs="Times New Roman"/>
                <w:b/>
                <w:sz w:val="16"/>
                <w:szCs w:val="16"/>
              </w:rPr>
            </w:pPr>
          </w:p>
          <w:p w:rsidR="003C2C08" w:rsidRPr="007A6F75" w:rsidRDefault="003C2C08" w:rsidP="000B13E8">
            <w:pPr>
              <w:pStyle w:val="Default"/>
              <w:rPr>
                <w:rFonts w:ascii="Times New Roman" w:hAnsi="Times New Roman" w:cs="Times New Roman"/>
                <w:b/>
                <w:sz w:val="16"/>
                <w:szCs w:val="16"/>
              </w:rPr>
            </w:pPr>
            <w:r w:rsidRPr="007A6F75">
              <w:rPr>
                <w:rFonts w:ascii="Times New Roman" w:hAnsi="Times New Roman" w:cs="Times New Roman"/>
                <w:b/>
                <w:sz w:val="16"/>
                <w:szCs w:val="16"/>
              </w:rPr>
              <w:t xml:space="preserve">Ad-Soyad: </w:t>
            </w:r>
            <w:r>
              <w:rPr>
                <w:rFonts w:ascii="Times New Roman" w:hAnsi="Times New Roman" w:cs="Times New Roman"/>
                <w:sz w:val="16"/>
                <w:szCs w:val="16"/>
              </w:rPr>
              <w:t>Dr. Öğr. Üyesi Hüseyin Hilmi ALADAĞ</w:t>
            </w:r>
          </w:p>
          <w:p w:rsidR="003C2C08" w:rsidRPr="007A6F75" w:rsidRDefault="003C2C08" w:rsidP="000B13E8">
            <w:pPr>
              <w:pStyle w:val="Default"/>
              <w:rPr>
                <w:rFonts w:ascii="Times New Roman" w:hAnsi="Times New Roman" w:cs="Times New Roman"/>
                <w:b/>
                <w:sz w:val="16"/>
                <w:szCs w:val="16"/>
              </w:rPr>
            </w:pPr>
            <w:r w:rsidRPr="007A6F75">
              <w:rPr>
                <w:rFonts w:ascii="Times New Roman" w:hAnsi="Times New Roman" w:cs="Times New Roman"/>
                <w:b/>
                <w:sz w:val="16"/>
                <w:szCs w:val="16"/>
              </w:rPr>
              <w:t>İmza</w:t>
            </w:r>
          </w:p>
        </w:tc>
      </w:tr>
      <w:tr w:rsidR="003C2C08" w:rsidRPr="007A6F75" w:rsidTr="000B13E8">
        <w:trPr>
          <w:trHeight w:val="1681"/>
        </w:trPr>
        <w:tc>
          <w:tcPr>
            <w:tcW w:w="10173" w:type="dxa"/>
            <w:gridSpan w:val="2"/>
          </w:tcPr>
          <w:p w:rsidR="003C2C08" w:rsidRPr="007A6F75" w:rsidRDefault="003C2C08" w:rsidP="000B13E8">
            <w:pPr>
              <w:jc w:val="center"/>
              <w:rPr>
                <w:rFonts w:cs="Times New Roman"/>
                <w:b w:val="0"/>
                <w:szCs w:val="16"/>
              </w:rPr>
            </w:pPr>
            <w:r w:rsidRPr="007A6F75">
              <w:rPr>
                <w:rFonts w:cs="Times New Roman"/>
                <w:szCs w:val="16"/>
              </w:rPr>
              <w:t>Onaylayan:</w:t>
            </w:r>
          </w:p>
          <w:p w:rsidR="003C2C08" w:rsidRPr="007A6F75" w:rsidRDefault="003C2C08" w:rsidP="000B13E8">
            <w:pPr>
              <w:jc w:val="center"/>
              <w:rPr>
                <w:rFonts w:cs="Times New Roman"/>
                <w:b w:val="0"/>
                <w:szCs w:val="16"/>
              </w:rPr>
            </w:pPr>
          </w:p>
          <w:p w:rsidR="003C2C08" w:rsidRPr="007A6F75" w:rsidRDefault="003C2C08" w:rsidP="000B13E8">
            <w:pPr>
              <w:jc w:val="center"/>
              <w:rPr>
                <w:rFonts w:cs="Times New Roman"/>
                <w:b w:val="0"/>
                <w:szCs w:val="16"/>
              </w:rPr>
            </w:pPr>
            <w:r w:rsidRPr="007A6F75">
              <w:rPr>
                <w:rFonts w:cs="Times New Roman"/>
                <w:szCs w:val="16"/>
              </w:rPr>
              <w:t>……/……./………</w:t>
            </w:r>
          </w:p>
          <w:p w:rsidR="003C2C08" w:rsidRPr="007A6F75" w:rsidRDefault="003C2C08" w:rsidP="000B13E8">
            <w:pPr>
              <w:pStyle w:val="Default"/>
              <w:jc w:val="center"/>
              <w:rPr>
                <w:rFonts w:ascii="Times New Roman" w:hAnsi="Times New Roman" w:cs="Times New Roman"/>
                <w:sz w:val="16"/>
                <w:szCs w:val="16"/>
              </w:rPr>
            </w:pPr>
          </w:p>
          <w:p w:rsidR="003C2C08" w:rsidRPr="007A6F75" w:rsidRDefault="003C2C08" w:rsidP="000B13E8">
            <w:pPr>
              <w:autoSpaceDE w:val="0"/>
              <w:autoSpaceDN w:val="0"/>
              <w:adjustRightInd w:val="0"/>
              <w:jc w:val="center"/>
              <w:rPr>
                <w:rFonts w:cs="Times New Roman"/>
                <w:color w:val="000000"/>
                <w:szCs w:val="16"/>
              </w:rPr>
            </w:pPr>
            <w:r>
              <w:rPr>
                <w:rFonts w:cs="Times New Roman"/>
                <w:szCs w:val="16"/>
              </w:rPr>
              <w:t>Prof. Dr. Mahmut Hamil NAZİK</w:t>
            </w:r>
          </w:p>
          <w:p w:rsidR="003C2C08" w:rsidRPr="007A6F75" w:rsidRDefault="003C2C08" w:rsidP="000B13E8">
            <w:pPr>
              <w:jc w:val="center"/>
              <w:rPr>
                <w:rFonts w:cs="Times New Roman"/>
                <w:szCs w:val="16"/>
              </w:rPr>
            </w:pPr>
            <w:r>
              <w:rPr>
                <w:rFonts w:cs="Times New Roman"/>
                <w:szCs w:val="16"/>
              </w:rPr>
              <w:t>Dekan V.</w:t>
            </w:r>
          </w:p>
        </w:tc>
      </w:tr>
    </w:tbl>
    <w:p w:rsidR="00CD6248" w:rsidRDefault="00CD6248" w:rsidP="00816D43"/>
    <w:p w:rsidR="00CD6248" w:rsidRDefault="00CD6248" w:rsidP="00816D43"/>
    <w:p w:rsidR="0062067C" w:rsidRPr="007A6F75" w:rsidRDefault="0062067C" w:rsidP="00604BDC">
      <w:bookmarkStart w:id="41" w:name="_Toc58937283"/>
      <w:r>
        <w:t>4. Dekan</w:t>
      </w:r>
      <w:r w:rsidRPr="007A6F75">
        <w:t xml:space="preserve"> Yardımcısı (Eğitim ve Öğretimden Sorumlu) (</w:t>
      </w:r>
      <w:r>
        <w:t>Dr. Öğr. Üyesi Hüseyin Hilmi ALADAĞ</w:t>
      </w:r>
      <w:r w:rsidRPr="007A6F75">
        <w:t>)</w:t>
      </w:r>
      <w:bookmarkEnd w:id="41"/>
    </w:p>
    <w:tbl>
      <w:tblPr>
        <w:tblStyle w:val="TabloKlavuzu"/>
        <w:tblpPr w:leftFromText="141" w:rightFromText="141" w:vertAnchor="text" w:horzAnchor="margin" w:tblpY="122"/>
        <w:tblW w:w="10173" w:type="dxa"/>
        <w:tblLayout w:type="fixed"/>
        <w:tblLook w:val="04A0" w:firstRow="1" w:lastRow="0" w:firstColumn="1" w:lastColumn="0" w:noHBand="0" w:noVBand="1"/>
      </w:tblPr>
      <w:tblGrid>
        <w:gridCol w:w="2092"/>
        <w:gridCol w:w="8081"/>
      </w:tblGrid>
      <w:tr w:rsidR="0062067C" w:rsidRPr="007A6F75" w:rsidTr="000B13E8">
        <w:trPr>
          <w:trHeight w:val="556"/>
        </w:trPr>
        <w:tc>
          <w:tcPr>
            <w:tcW w:w="2092" w:type="dxa"/>
            <w:vAlign w:val="center"/>
          </w:tcPr>
          <w:p w:rsidR="0062067C" w:rsidRPr="007A6F75" w:rsidRDefault="0062067C" w:rsidP="000B13E8">
            <w:pPr>
              <w:rPr>
                <w:rFonts w:cs="Times New Roman"/>
                <w:b w:val="0"/>
                <w:szCs w:val="16"/>
              </w:rPr>
            </w:pPr>
            <w:r w:rsidRPr="007A6F75">
              <w:rPr>
                <w:rFonts w:cs="Times New Roman"/>
                <w:szCs w:val="16"/>
              </w:rPr>
              <w:t>Kurumu</w:t>
            </w:r>
          </w:p>
        </w:tc>
        <w:tc>
          <w:tcPr>
            <w:tcW w:w="8081" w:type="dxa"/>
            <w:vAlign w:val="center"/>
          </w:tcPr>
          <w:p w:rsidR="0062067C" w:rsidRPr="007A6F75" w:rsidRDefault="0062067C" w:rsidP="000B13E8">
            <w:pPr>
              <w:rPr>
                <w:rFonts w:cs="Times New Roman"/>
                <w:szCs w:val="16"/>
              </w:rPr>
            </w:pPr>
            <w:r w:rsidRPr="007A6F75">
              <w:rPr>
                <w:rFonts w:cs="Times New Roman"/>
                <w:szCs w:val="16"/>
              </w:rPr>
              <w:t>Osmaniye Korkut Ata Üniversitesi</w:t>
            </w:r>
          </w:p>
        </w:tc>
      </w:tr>
      <w:tr w:rsidR="0062067C" w:rsidRPr="007A6F75" w:rsidTr="000B13E8">
        <w:trPr>
          <w:trHeight w:val="549"/>
        </w:trPr>
        <w:tc>
          <w:tcPr>
            <w:tcW w:w="2092" w:type="dxa"/>
            <w:vAlign w:val="center"/>
          </w:tcPr>
          <w:p w:rsidR="0062067C" w:rsidRPr="007A6F75" w:rsidRDefault="0062067C" w:rsidP="000B13E8">
            <w:pPr>
              <w:rPr>
                <w:rFonts w:cs="Times New Roman"/>
                <w:b w:val="0"/>
                <w:szCs w:val="16"/>
              </w:rPr>
            </w:pPr>
            <w:r w:rsidRPr="007A6F75">
              <w:rPr>
                <w:rFonts w:cs="Times New Roman"/>
                <w:szCs w:val="16"/>
              </w:rPr>
              <w:t>Birimi:</w:t>
            </w:r>
          </w:p>
        </w:tc>
        <w:tc>
          <w:tcPr>
            <w:tcW w:w="8081" w:type="dxa"/>
            <w:vAlign w:val="center"/>
          </w:tcPr>
          <w:p w:rsidR="0062067C" w:rsidRPr="007A6F75" w:rsidRDefault="0062067C" w:rsidP="000B13E8">
            <w:pPr>
              <w:rPr>
                <w:rFonts w:cs="Times New Roman"/>
                <w:szCs w:val="16"/>
              </w:rPr>
            </w:pPr>
            <w:r>
              <w:rPr>
                <w:rFonts w:cs="Times New Roman"/>
                <w:szCs w:val="16"/>
              </w:rPr>
              <w:t>Kadirli Sosyal ve Beşeri Bilimler Fakültesi</w:t>
            </w:r>
          </w:p>
        </w:tc>
      </w:tr>
      <w:tr w:rsidR="0062067C" w:rsidRPr="007A6F75" w:rsidTr="000B13E8">
        <w:trPr>
          <w:trHeight w:val="571"/>
        </w:trPr>
        <w:tc>
          <w:tcPr>
            <w:tcW w:w="2092" w:type="dxa"/>
            <w:vAlign w:val="center"/>
          </w:tcPr>
          <w:p w:rsidR="0062067C" w:rsidRPr="007A6F75" w:rsidRDefault="0062067C" w:rsidP="000B13E8">
            <w:pPr>
              <w:rPr>
                <w:rFonts w:cs="Times New Roman"/>
                <w:b w:val="0"/>
                <w:szCs w:val="16"/>
              </w:rPr>
            </w:pPr>
            <w:r w:rsidRPr="007A6F75">
              <w:rPr>
                <w:rFonts w:cs="Times New Roman"/>
                <w:szCs w:val="16"/>
              </w:rPr>
              <w:t>Görev Adı</w:t>
            </w:r>
          </w:p>
        </w:tc>
        <w:tc>
          <w:tcPr>
            <w:tcW w:w="8081" w:type="dxa"/>
            <w:vAlign w:val="center"/>
          </w:tcPr>
          <w:p w:rsidR="0062067C" w:rsidRPr="007A6F75" w:rsidRDefault="0062067C" w:rsidP="000B13E8">
            <w:pPr>
              <w:rPr>
                <w:rFonts w:cs="Times New Roman"/>
                <w:szCs w:val="16"/>
              </w:rPr>
            </w:pPr>
            <w:r>
              <w:rPr>
                <w:rFonts w:cs="Times New Roman"/>
                <w:szCs w:val="16"/>
              </w:rPr>
              <w:t>Fakülte Dekan</w:t>
            </w:r>
            <w:r w:rsidRPr="007A6F75">
              <w:rPr>
                <w:rFonts w:cs="Times New Roman"/>
                <w:szCs w:val="16"/>
              </w:rPr>
              <w:t xml:space="preserve"> Yardımcısı </w:t>
            </w:r>
          </w:p>
        </w:tc>
      </w:tr>
      <w:tr w:rsidR="0062067C" w:rsidRPr="007A6F75" w:rsidTr="000B13E8">
        <w:trPr>
          <w:trHeight w:val="550"/>
        </w:trPr>
        <w:tc>
          <w:tcPr>
            <w:tcW w:w="2092" w:type="dxa"/>
            <w:vAlign w:val="center"/>
          </w:tcPr>
          <w:p w:rsidR="0062067C" w:rsidRPr="007A6F75" w:rsidRDefault="0062067C" w:rsidP="000B13E8">
            <w:pPr>
              <w:rPr>
                <w:rFonts w:cs="Times New Roman"/>
                <w:b w:val="0"/>
                <w:szCs w:val="16"/>
              </w:rPr>
            </w:pPr>
            <w:r w:rsidRPr="007A6F75">
              <w:rPr>
                <w:rFonts w:cs="Times New Roman"/>
                <w:szCs w:val="16"/>
              </w:rPr>
              <w:t>Adı - Soyadı</w:t>
            </w:r>
          </w:p>
        </w:tc>
        <w:tc>
          <w:tcPr>
            <w:tcW w:w="8081" w:type="dxa"/>
            <w:vAlign w:val="center"/>
          </w:tcPr>
          <w:p w:rsidR="0062067C" w:rsidRPr="007A6F75" w:rsidRDefault="0062067C" w:rsidP="000B13E8">
            <w:pPr>
              <w:rPr>
                <w:rFonts w:cs="Times New Roman"/>
                <w:szCs w:val="16"/>
              </w:rPr>
            </w:pPr>
            <w:r>
              <w:rPr>
                <w:rFonts w:cs="Times New Roman"/>
                <w:szCs w:val="16"/>
              </w:rPr>
              <w:t>Dr. Öğretim Üyesi Hüseyin Hilmi ALADAĞ</w:t>
            </w:r>
          </w:p>
        </w:tc>
      </w:tr>
      <w:tr w:rsidR="0062067C" w:rsidRPr="007A6F75" w:rsidTr="000B13E8">
        <w:trPr>
          <w:trHeight w:val="468"/>
        </w:trPr>
        <w:tc>
          <w:tcPr>
            <w:tcW w:w="2092" w:type="dxa"/>
            <w:vAlign w:val="center"/>
          </w:tcPr>
          <w:p w:rsidR="0062067C" w:rsidRPr="007A6F75" w:rsidRDefault="0062067C" w:rsidP="000B13E8">
            <w:pPr>
              <w:rPr>
                <w:rFonts w:cs="Times New Roman"/>
                <w:b w:val="0"/>
                <w:szCs w:val="16"/>
              </w:rPr>
            </w:pPr>
            <w:r w:rsidRPr="007A6F75">
              <w:rPr>
                <w:rFonts w:cs="Times New Roman"/>
                <w:szCs w:val="16"/>
              </w:rPr>
              <w:t>Görev Devri Yapacağı Kişi/Kişiler</w:t>
            </w:r>
          </w:p>
        </w:tc>
        <w:tc>
          <w:tcPr>
            <w:tcW w:w="8081" w:type="dxa"/>
            <w:vAlign w:val="center"/>
          </w:tcPr>
          <w:p w:rsidR="0062067C" w:rsidRPr="007A6F75" w:rsidRDefault="0062067C" w:rsidP="000B13E8">
            <w:pPr>
              <w:rPr>
                <w:rFonts w:cs="Times New Roman"/>
                <w:szCs w:val="16"/>
              </w:rPr>
            </w:pPr>
          </w:p>
        </w:tc>
      </w:tr>
      <w:tr w:rsidR="0062067C" w:rsidRPr="007A6F75" w:rsidTr="000B13E8">
        <w:trPr>
          <w:trHeight w:val="658"/>
        </w:trPr>
        <w:tc>
          <w:tcPr>
            <w:tcW w:w="2092" w:type="dxa"/>
            <w:vAlign w:val="center"/>
          </w:tcPr>
          <w:p w:rsidR="0062067C" w:rsidRPr="007A6F75" w:rsidRDefault="0062067C" w:rsidP="000B13E8">
            <w:pPr>
              <w:rPr>
                <w:rFonts w:cs="Times New Roman"/>
                <w:szCs w:val="16"/>
              </w:rPr>
            </w:pPr>
            <w:r w:rsidRPr="007A6F75">
              <w:rPr>
                <w:rFonts w:cs="Times New Roman"/>
                <w:szCs w:val="16"/>
              </w:rPr>
              <w:t>Görev Amacı</w:t>
            </w:r>
          </w:p>
        </w:tc>
        <w:tc>
          <w:tcPr>
            <w:tcW w:w="8081" w:type="dxa"/>
            <w:vAlign w:val="center"/>
          </w:tcPr>
          <w:p w:rsidR="0062067C" w:rsidRPr="007A6F75" w:rsidRDefault="0062067C" w:rsidP="000B13E8">
            <w:pPr>
              <w:rPr>
                <w:rFonts w:cs="Times New Roman"/>
                <w:szCs w:val="16"/>
              </w:rPr>
            </w:pPr>
            <w:r w:rsidRPr="0099385A">
              <w:rPr>
                <w:rFonts w:cs="Times New Roman"/>
                <w:szCs w:val="16"/>
              </w:rPr>
              <w:t xml:space="preserve">Osmaniye Korkut Ata Üniversitesi Kadirli </w:t>
            </w:r>
            <w:r>
              <w:rPr>
                <w:rFonts w:cs="Times New Roman"/>
                <w:szCs w:val="16"/>
              </w:rPr>
              <w:t>Sosyal ve Beşeri</w:t>
            </w:r>
            <w:r w:rsidRPr="0099385A">
              <w:rPr>
                <w:rFonts w:cs="Times New Roman"/>
                <w:szCs w:val="16"/>
              </w:rPr>
              <w:t xml:space="preserve"> Bilimler </w:t>
            </w:r>
            <w:r>
              <w:rPr>
                <w:rFonts w:cs="Times New Roman"/>
                <w:szCs w:val="16"/>
              </w:rPr>
              <w:t>Fakültesi</w:t>
            </w:r>
            <w:r w:rsidRPr="0099385A">
              <w:rPr>
                <w:rFonts w:cs="Times New Roman"/>
                <w:szCs w:val="16"/>
              </w:rPr>
              <w:t xml:space="preserve"> tarafından belirlenen amaç, ilke ve talimatlara uygun olarak; </w:t>
            </w:r>
            <w:r>
              <w:rPr>
                <w:rFonts w:cs="Times New Roman"/>
                <w:szCs w:val="16"/>
              </w:rPr>
              <w:t>Dekanın</w:t>
            </w:r>
            <w:r w:rsidRPr="0099385A">
              <w:rPr>
                <w:rFonts w:cs="Times New Roman"/>
                <w:szCs w:val="16"/>
              </w:rPr>
              <w:t xml:space="preserve"> çalışmalarına yardımcı olmak amacıyla </w:t>
            </w:r>
            <w:r>
              <w:rPr>
                <w:rFonts w:cs="Times New Roman"/>
                <w:szCs w:val="16"/>
              </w:rPr>
              <w:t>Dekanın</w:t>
            </w:r>
            <w:r w:rsidRPr="0099385A">
              <w:rPr>
                <w:rFonts w:cs="Times New Roman"/>
                <w:szCs w:val="16"/>
              </w:rPr>
              <w:t xml:space="preserve"> yapmış olduğu iş bölümlerini ilgili mevzuatlara uygun olarak yürütmek.</w:t>
            </w:r>
          </w:p>
        </w:tc>
      </w:tr>
      <w:tr w:rsidR="0062067C" w:rsidRPr="007A6F75" w:rsidTr="000B13E8">
        <w:trPr>
          <w:trHeight w:val="1844"/>
        </w:trPr>
        <w:tc>
          <w:tcPr>
            <w:tcW w:w="2092" w:type="dxa"/>
            <w:vAlign w:val="center"/>
          </w:tcPr>
          <w:p w:rsidR="0062067C" w:rsidRPr="007A6F75" w:rsidRDefault="0062067C" w:rsidP="000B13E8">
            <w:pPr>
              <w:rPr>
                <w:rFonts w:cs="Times New Roman"/>
                <w:b w:val="0"/>
                <w:szCs w:val="16"/>
              </w:rPr>
            </w:pPr>
            <w:r w:rsidRPr="007A6F75">
              <w:rPr>
                <w:rFonts w:cs="Times New Roman"/>
                <w:szCs w:val="16"/>
              </w:rPr>
              <w:t xml:space="preserve"> İlgili Mevzuat</w:t>
            </w:r>
          </w:p>
        </w:tc>
        <w:tc>
          <w:tcPr>
            <w:tcW w:w="8081" w:type="dxa"/>
            <w:vAlign w:val="center"/>
          </w:tcPr>
          <w:p w:rsidR="0062067C" w:rsidRPr="003408D7" w:rsidRDefault="0062067C" w:rsidP="000B13E8">
            <w:pPr>
              <w:pStyle w:val="ListeParagraf"/>
              <w:numPr>
                <w:ilvl w:val="0"/>
                <w:numId w:val="39"/>
              </w:numPr>
              <w:rPr>
                <w:rFonts w:cs="Times New Roman"/>
                <w:szCs w:val="16"/>
              </w:rPr>
            </w:pPr>
            <w:r w:rsidRPr="003408D7">
              <w:rPr>
                <w:rFonts w:cs="Times New Roman"/>
                <w:szCs w:val="16"/>
              </w:rPr>
              <w:t xml:space="preserve">5018 sayılı Kamu Mali Yönetimi ve Kontrol Kanunu ile bu Kanuna dayanılarak yürürlüğe konulan mevzuat, </w:t>
            </w:r>
          </w:p>
          <w:p w:rsidR="0062067C" w:rsidRPr="003408D7" w:rsidRDefault="0062067C" w:rsidP="000B13E8">
            <w:pPr>
              <w:pStyle w:val="ListeParagraf"/>
              <w:numPr>
                <w:ilvl w:val="0"/>
                <w:numId w:val="39"/>
              </w:numPr>
              <w:rPr>
                <w:rFonts w:cs="Times New Roman"/>
                <w:szCs w:val="16"/>
              </w:rPr>
            </w:pPr>
            <w:r w:rsidRPr="003408D7">
              <w:rPr>
                <w:rFonts w:cs="Times New Roman"/>
                <w:szCs w:val="16"/>
              </w:rPr>
              <w:t>Yılı Merkezi Yönetim Bütçe Kanunu,</w:t>
            </w:r>
          </w:p>
          <w:p w:rsidR="0062067C" w:rsidRPr="003408D7" w:rsidRDefault="0062067C" w:rsidP="000B13E8">
            <w:pPr>
              <w:pStyle w:val="ListeParagraf"/>
              <w:numPr>
                <w:ilvl w:val="0"/>
                <w:numId w:val="39"/>
              </w:numPr>
              <w:rPr>
                <w:rFonts w:cs="Times New Roman"/>
                <w:szCs w:val="16"/>
              </w:rPr>
            </w:pPr>
            <w:r w:rsidRPr="003408D7">
              <w:rPr>
                <w:rFonts w:cs="Times New Roman"/>
                <w:szCs w:val="16"/>
              </w:rPr>
              <w:t>657 Sayılı Devlet Memurları Kanunu</w:t>
            </w:r>
          </w:p>
          <w:p w:rsidR="0062067C" w:rsidRPr="003408D7" w:rsidRDefault="0062067C" w:rsidP="000B13E8">
            <w:pPr>
              <w:pStyle w:val="ListeParagraf"/>
              <w:numPr>
                <w:ilvl w:val="0"/>
                <w:numId w:val="39"/>
              </w:numPr>
              <w:rPr>
                <w:rFonts w:cs="Times New Roman"/>
                <w:szCs w:val="16"/>
              </w:rPr>
            </w:pPr>
            <w:r w:rsidRPr="003408D7">
              <w:rPr>
                <w:rFonts w:cs="Times New Roman"/>
                <w:szCs w:val="16"/>
              </w:rPr>
              <w:t>2547 Sayılı Kanun</w:t>
            </w:r>
          </w:p>
          <w:p w:rsidR="0062067C" w:rsidRPr="003408D7" w:rsidRDefault="0062067C" w:rsidP="000B13E8">
            <w:pPr>
              <w:pStyle w:val="ListeParagraf"/>
              <w:numPr>
                <w:ilvl w:val="0"/>
                <w:numId w:val="39"/>
              </w:numPr>
              <w:rPr>
                <w:rFonts w:cs="Times New Roman"/>
                <w:szCs w:val="16"/>
              </w:rPr>
            </w:pPr>
            <w:r w:rsidRPr="003408D7">
              <w:rPr>
                <w:rFonts w:cs="Times New Roman"/>
                <w:szCs w:val="16"/>
              </w:rPr>
              <w:t xml:space="preserve">İhale kanunları ve ilgili mevzuat, </w:t>
            </w:r>
          </w:p>
          <w:p w:rsidR="0062067C" w:rsidRPr="003408D7" w:rsidRDefault="0062067C" w:rsidP="000B13E8">
            <w:pPr>
              <w:pStyle w:val="ListeParagraf"/>
              <w:numPr>
                <w:ilvl w:val="0"/>
                <w:numId w:val="39"/>
              </w:numPr>
              <w:rPr>
                <w:rFonts w:cs="Times New Roman"/>
                <w:szCs w:val="16"/>
              </w:rPr>
            </w:pPr>
            <w:r w:rsidRPr="003408D7">
              <w:rPr>
                <w:rFonts w:cs="Times New Roman"/>
                <w:szCs w:val="16"/>
              </w:rPr>
              <w:t xml:space="preserve">6245 sayılı Harcırah Kanunu ve ilgili mevzuat, </w:t>
            </w:r>
          </w:p>
          <w:p w:rsidR="0062067C" w:rsidRPr="003408D7" w:rsidRDefault="0062067C" w:rsidP="000B13E8">
            <w:pPr>
              <w:pStyle w:val="ListeParagraf"/>
              <w:numPr>
                <w:ilvl w:val="0"/>
                <w:numId w:val="39"/>
              </w:numPr>
              <w:rPr>
                <w:rFonts w:cs="Times New Roman"/>
                <w:szCs w:val="16"/>
              </w:rPr>
            </w:pPr>
            <w:r w:rsidRPr="003408D7">
              <w:rPr>
                <w:rFonts w:cs="Times New Roman"/>
                <w:szCs w:val="16"/>
              </w:rPr>
              <w:t>Personel kanunları ve ilgili mevzuat</w:t>
            </w:r>
          </w:p>
          <w:p w:rsidR="0062067C" w:rsidRPr="003408D7" w:rsidRDefault="0062067C" w:rsidP="000B13E8">
            <w:pPr>
              <w:pStyle w:val="ListeParagraf"/>
              <w:numPr>
                <w:ilvl w:val="0"/>
                <w:numId w:val="39"/>
              </w:numPr>
              <w:rPr>
                <w:rFonts w:cs="Times New Roman"/>
                <w:szCs w:val="16"/>
              </w:rPr>
            </w:pPr>
            <w:r w:rsidRPr="003408D7">
              <w:rPr>
                <w:rFonts w:cs="Times New Roman"/>
                <w:szCs w:val="16"/>
              </w:rPr>
              <w:t>YÖK Mevzuatı,</w:t>
            </w:r>
          </w:p>
          <w:p w:rsidR="0062067C" w:rsidRPr="003408D7" w:rsidRDefault="0062067C" w:rsidP="000B13E8">
            <w:pPr>
              <w:pStyle w:val="ListeParagraf"/>
              <w:numPr>
                <w:ilvl w:val="0"/>
                <w:numId w:val="39"/>
              </w:numPr>
              <w:rPr>
                <w:rFonts w:cs="Times New Roman"/>
                <w:szCs w:val="16"/>
              </w:rPr>
            </w:pPr>
            <w:r w:rsidRPr="003408D7">
              <w:rPr>
                <w:rFonts w:cs="Times New Roman"/>
                <w:szCs w:val="16"/>
              </w:rPr>
              <w:t>Diğer Mevzuat.</w:t>
            </w:r>
          </w:p>
        </w:tc>
      </w:tr>
      <w:tr w:rsidR="0062067C" w:rsidRPr="007A6F75" w:rsidTr="000B13E8">
        <w:trPr>
          <w:trHeight w:val="563"/>
        </w:trPr>
        <w:tc>
          <w:tcPr>
            <w:tcW w:w="2092" w:type="dxa"/>
            <w:vAlign w:val="center"/>
          </w:tcPr>
          <w:p w:rsidR="0062067C" w:rsidRPr="007A6F75" w:rsidRDefault="0062067C" w:rsidP="000B13E8">
            <w:pPr>
              <w:rPr>
                <w:rFonts w:cs="Times New Roman"/>
                <w:b w:val="0"/>
                <w:szCs w:val="16"/>
              </w:rPr>
            </w:pPr>
            <w:r w:rsidRPr="007A6F75">
              <w:rPr>
                <w:rFonts w:cs="Times New Roman"/>
                <w:szCs w:val="16"/>
              </w:rPr>
              <w:t>Bilgi-Beceri Ve Yetenekler:</w:t>
            </w:r>
          </w:p>
        </w:tc>
        <w:tc>
          <w:tcPr>
            <w:tcW w:w="8081" w:type="dxa"/>
          </w:tcPr>
          <w:p w:rsidR="0062067C" w:rsidRPr="003408D7" w:rsidRDefault="0062067C" w:rsidP="000B13E8">
            <w:pPr>
              <w:pStyle w:val="ListeParagraf"/>
              <w:numPr>
                <w:ilvl w:val="0"/>
                <w:numId w:val="39"/>
              </w:numPr>
              <w:rPr>
                <w:rFonts w:cs="Times New Roman"/>
                <w:szCs w:val="16"/>
              </w:rPr>
            </w:pPr>
            <w:r w:rsidRPr="003408D7">
              <w:rPr>
                <w:rFonts w:cs="Times New Roman"/>
                <w:szCs w:val="16"/>
              </w:rPr>
              <w:t>Gerekli mevzuata hakim olma,</w:t>
            </w:r>
          </w:p>
          <w:p w:rsidR="0062067C" w:rsidRPr="003408D7" w:rsidRDefault="0062067C" w:rsidP="000B13E8">
            <w:pPr>
              <w:pStyle w:val="ListeParagraf"/>
              <w:numPr>
                <w:ilvl w:val="0"/>
                <w:numId w:val="39"/>
              </w:numPr>
              <w:rPr>
                <w:rFonts w:cs="Times New Roman"/>
                <w:szCs w:val="16"/>
              </w:rPr>
            </w:pPr>
            <w:r w:rsidRPr="003408D7">
              <w:rPr>
                <w:rFonts w:cs="Times New Roman"/>
                <w:szCs w:val="16"/>
              </w:rPr>
              <w:t>Temel düzeyde bilgisayar ve internet, ofis programları, yazılım programlarını ve ofis gereçlerini kullanabilme,</w:t>
            </w:r>
          </w:p>
          <w:p w:rsidR="0062067C" w:rsidRPr="003408D7" w:rsidRDefault="0062067C" w:rsidP="000B13E8">
            <w:pPr>
              <w:pStyle w:val="ListeParagraf"/>
              <w:numPr>
                <w:ilvl w:val="0"/>
                <w:numId w:val="39"/>
              </w:numPr>
              <w:rPr>
                <w:rFonts w:cs="Times New Roman"/>
                <w:szCs w:val="16"/>
              </w:rPr>
            </w:pPr>
            <w:r w:rsidRPr="003408D7">
              <w:rPr>
                <w:rFonts w:cs="Times New Roman"/>
                <w:szCs w:val="16"/>
              </w:rPr>
              <w:t>Analitik düşünebilme, analiz yapabilme, değişime ve gelişime açık olma,</w:t>
            </w:r>
          </w:p>
          <w:p w:rsidR="0062067C" w:rsidRPr="003408D7" w:rsidRDefault="0062067C" w:rsidP="000B13E8">
            <w:pPr>
              <w:pStyle w:val="ListeParagraf"/>
              <w:numPr>
                <w:ilvl w:val="0"/>
                <w:numId w:val="39"/>
              </w:numPr>
              <w:rPr>
                <w:rFonts w:cs="Times New Roman"/>
                <w:szCs w:val="16"/>
              </w:rPr>
            </w:pPr>
            <w:r w:rsidRPr="003408D7">
              <w:rPr>
                <w:rFonts w:cs="Times New Roman"/>
                <w:szCs w:val="16"/>
              </w:rPr>
              <w:t>Kurumsal ve Etik İlkelere bağlı olma,</w:t>
            </w:r>
          </w:p>
          <w:p w:rsidR="0062067C" w:rsidRPr="003408D7" w:rsidRDefault="0062067C" w:rsidP="000B13E8">
            <w:pPr>
              <w:pStyle w:val="ListeParagraf"/>
              <w:numPr>
                <w:ilvl w:val="0"/>
                <w:numId w:val="39"/>
              </w:numPr>
              <w:rPr>
                <w:rFonts w:cs="Times New Roman"/>
                <w:szCs w:val="16"/>
              </w:rPr>
            </w:pPr>
            <w:r w:rsidRPr="003408D7">
              <w:rPr>
                <w:rFonts w:cs="Times New Roman"/>
                <w:szCs w:val="16"/>
              </w:rPr>
              <w:t>KBS, bütçe hazırlık modülü, bütçe işlemleri modülü, harcama yönetimi modülü, performans bütçe modülü, taşınır mal kaydı modülü, evrak modülü kullanabilme,</w:t>
            </w:r>
          </w:p>
          <w:p w:rsidR="0062067C" w:rsidRPr="003408D7" w:rsidRDefault="0062067C" w:rsidP="000B13E8">
            <w:pPr>
              <w:pStyle w:val="ListeParagraf"/>
              <w:numPr>
                <w:ilvl w:val="0"/>
                <w:numId w:val="39"/>
              </w:numPr>
              <w:rPr>
                <w:rFonts w:cs="Times New Roman"/>
                <w:szCs w:val="16"/>
              </w:rPr>
            </w:pPr>
            <w:r w:rsidRPr="003408D7">
              <w:rPr>
                <w:rFonts w:cs="Times New Roman"/>
                <w:szCs w:val="16"/>
              </w:rPr>
              <w:t>İleri düzey yazılı ve sözlü iletişim ve anlatım becerisi,</w:t>
            </w:r>
          </w:p>
          <w:p w:rsidR="0062067C" w:rsidRPr="003408D7" w:rsidRDefault="0062067C" w:rsidP="000B13E8">
            <w:pPr>
              <w:pStyle w:val="ListeParagraf"/>
              <w:numPr>
                <w:ilvl w:val="0"/>
                <w:numId w:val="39"/>
              </w:numPr>
              <w:rPr>
                <w:rFonts w:cs="Times New Roman"/>
                <w:szCs w:val="16"/>
              </w:rPr>
            </w:pPr>
            <w:r w:rsidRPr="003408D7">
              <w:rPr>
                <w:rFonts w:cs="Times New Roman"/>
                <w:szCs w:val="16"/>
              </w:rPr>
              <w:t>Sorun çözme, sorumluluk alabilme,</w:t>
            </w:r>
          </w:p>
          <w:p w:rsidR="0062067C" w:rsidRPr="003408D7" w:rsidRDefault="0062067C" w:rsidP="000B13E8">
            <w:pPr>
              <w:pStyle w:val="ListeParagraf"/>
              <w:numPr>
                <w:ilvl w:val="0"/>
                <w:numId w:val="39"/>
              </w:numPr>
              <w:rPr>
                <w:rFonts w:cs="Times New Roman"/>
                <w:szCs w:val="16"/>
              </w:rPr>
            </w:pPr>
            <w:r w:rsidRPr="003408D7">
              <w:rPr>
                <w:rFonts w:cs="Times New Roman"/>
                <w:szCs w:val="16"/>
              </w:rPr>
              <w:t>Sonuç odaklı olma,</w:t>
            </w:r>
          </w:p>
          <w:p w:rsidR="0062067C" w:rsidRPr="003408D7" w:rsidRDefault="0062067C" w:rsidP="000B13E8">
            <w:pPr>
              <w:pStyle w:val="ListeParagraf"/>
              <w:numPr>
                <w:ilvl w:val="0"/>
                <w:numId w:val="39"/>
              </w:numPr>
              <w:rPr>
                <w:rFonts w:cs="Times New Roman"/>
                <w:szCs w:val="16"/>
              </w:rPr>
            </w:pPr>
            <w:r w:rsidRPr="003408D7">
              <w:rPr>
                <w:rFonts w:cs="Times New Roman"/>
                <w:szCs w:val="16"/>
              </w:rPr>
              <w:t>Üst ve astlarla diyalog,</w:t>
            </w:r>
          </w:p>
          <w:p w:rsidR="0062067C" w:rsidRPr="003408D7" w:rsidRDefault="0062067C" w:rsidP="000B13E8">
            <w:pPr>
              <w:pStyle w:val="ListeParagraf"/>
              <w:numPr>
                <w:ilvl w:val="0"/>
                <w:numId w:val="39"/>
              </w:numPr>
              <w:rPr>
                <w:rFonts w:cs="Times New Roman"/>
                <w:szCs w:val="16"/>
              </w:rPr>
            </w:pPr>
            <w:r w:rsidRPr="003408D7">
              <w:rPr>
                <w:rFonts w:cs="Times New Roman"/>
                <w:szCs w:val="16"/>
              </w:rPr>
              <w:t>Düzenli ve disiplinli çalışabilme, hoşgörülü ve güler yüzlü olma.</w:t>
            </w:r>
          </w:p>
        </w:tc>
      </w:tr>
      <w:tr w:rsidR="0062067C" w:rsidRPr="007A6F75" w:rsidTr="000B13E8">
        <w:trPr>
          <w:trHeight w:val="563"/>
        </w:trPr>
        <w:tc>
          <w:tcPr>
            <w:tcW w:w="2092" w:type="dxa"/>
          </w:tcPr>
          <w:p w:rsidR="0062067C" w:rsidRPr="007A6F75" w:rsidRDefault="0062067C" w:rsidP="000B13E8">
            <w:pPr>
              <w:rPr>
                <w:rFonts w:cs="Times New Roman"/>
                <w:b w:val="0"/>
                <w:szCs w:val="16"/>
              </w:rPr>
            </w:pPr>
            <w:r w:rsidRPr="007A6F75">
              <w:rPr>
                <w:rFonts w:cs="Times New Roman"/>
                <w:szCs w:val="16"/>
              </w:rPr>
              <w:t>İç Kontrol Standardı</w:t>
            </w:r>
          </w:p>
        </w:tc>
        <w:tc>
          <w:tcPr>
            <w:tcW w:w="8081" w:type="dxa"/>
            <w:vAlign w:val="center"/>
          </w:tcPr>
          <w:p w:rsidR="0062067C" w:rsidRPr="007A6F75" w:rsidRDefault="0062067C" w:rsidP="000B13E8">
            <w:pPr>
              <w:rPr>
                <w:rFonts w:cs="Times New Roman"/>
                <w:szCs w:val="16"/>
              </w:rPr>
            </w:pPr>
            <w:r w:rsidRPr="007A6F75">
              <w:rPr>
                <w:rFonts w:cs="Times New Roman"/>
                <w:szCs w:val="16"/>
              </w:rPr>
              <w:t xml:space="preserve">Standart: 2. Misyon, organizasyon yapısı ve görevler </w:t>
            </w:r>
          </w:p>
        </w:tc>
      </w:tr>
      <w:tr w:rsidR="0062067C" w:rsidRPr="007A6F75" w:rsidTr="000B13E8">
        <w:trPr>
          <w:trHeight w:val="828"/>
        </w:trPr>
        <w:tc>
          <w:tcPr>
            <w:tcW w:w="2092" w:type="dxa"/>
          </w:tcPr>
          <w:p w:rsidR="0062067C" w:rsidRPr="007A6F75" w:rsidRDefault="0062067C" w:rsidP="000B13E8">
            <w:pPr>
              <w:rPr>
                <w:rFonts w:cs="Times New Roman"/>
                <w:b w:val="0"/>
                <w:szCs w:val="16"/>
              </w:rPr>
            </w:pPr>
            <w:r w:rsidRPr="007A6F75">
              <w:rPr>
                <w:rFonts w:cs="Times New Roman"/>
                <w:szCs w:val="16"/>
              </w:rPr>
              <w:t>İç Kontrol Genel Şartı</w:t>
            </w:r>
          </w:p>
        </w:tc>
        <w:tc>
          <w:tcPr>
            <w:tcW w:w="8081" w:type="dxa"/>
            <w:vAlign w:val="center"/>
          </w:tcPr>
          <w:p w:rsidR="0062067C" w:rsidRPr="007A6F75" w:rsidRDefault="0062067C" w:rsidP="000B13E8">
            <w:pPr>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62067C" w:rsidRPr="007A6F75" w:rsidTr="000B13E8">
        <w:trPr>
          <w:trHeight w:val="1495"/>
        </w:trPr>
        <w:tc>
          <w:tcPr>
            <w:tcW w:w="2092" w:type="dxa"/>
            <w:vAlign w:val="center"/>
          </w:tcPr>
          <w:p w:rsidR="0062067C" w:rsidRPr="007A6F75" w:rsidRDefault="0062067C" w:rsidP="000B13E8">
            <w:pPr>
              <w:rPr>
                <w:rFonts w:cs="Times New Roman"/>
                <w:b w:val="0"/>
                <w:szCs w:val="16"/>
              </w:rPr>
            </w:pPr>
            <w:r w:rsidRPr="007A6F75">
              <w:rPr>
                <w:rFonts w:cs="Times New Roman"/>
                <w:szCs w:val="16"/>
              </w:rPr>
              <w:t>Temel İş ve Sorumluluklar</w:t>
            </w:r>
          </w:p>
        </w:tc>
        <w:tc>
          <w:tcPr>
            <w:tcW w:w="8081" w:type="dxa"/>
          </w:tcPr>
          <w:p w:rsidR="0062067C" w:rsidRPr="003408D7" w:rsidRDefault="0062067C" w:rsidP="000B13E8">
            <w:pPr>
              <w:pStyle w:val="ListeParagraf"/>
              <w:numPr>
                <w:ilvl w:val="0"/>
                <w:numId w:val="40"/>
              </w:numPr>
              <w:rPr>
                <w:rFonts w:cs="Times New Roman"/>
                <w:szCs w:val="16"/>
              </w:rPr>
            </w:pPr>
            <w:r w:rsidRPr="003408D7">
              <w:rPr>
                <w:rFonts w:cs="Times New Roman"/>
                <w:szCs w:val="16"/>
              </w:rPr>
              <w:t>Eğitim ve öğretimle ilgili işlerde Bölüm Başkanları ile koordinasyon kurarak çalışmaları izlemek,</w:t>
            </w:r>
          </w:p>
          <w:p w:rsidR="0062067C" w:rsidRPr="003408D7" w:rsidRDefault="0062067C" w:rsidP="000B13E8">
            <w:pPr>
              <w:pStyle w:val="ListeParagraf"/>
              <w:numPr>
                <w:ilvl w:val="0"/>
                <w:numId w:val="40"/>
              </w:numPr>
              <w:jc w:val="both"/>
              <w:rPr>
                <w:rFonts w:cs="Times New Roman"/>
                <w:szCs w:val="16"/>
              </w:rPr>
            </w:pPr>
            <w:r w:rsidRPr="003408D7">
              <w:rPr>
                <w:rFonts w:cs="Times New Roman"/>
                <w:szCs w:val="16"/>
              </w:rPr>
              <w:t>Ders planları, ders ve sınav programları ve gözetmen listelerini izlemek, takip etmek bu konularda öğrencilerden gelen sorunları irdelemek ve çözüm üretmek,</w:t>
            </w:r>
          </w:p>
          <w:p w:rsidR="0062067C" w:rsidRPr="003408D7" w:rsidRDefault="0062067C" w:rsidP="000B13E8">
            <w:pPr>
              <w:pStyle w:val="ListeParagraf"/>
              <w:numPr>
                <w:ilvl w:val="0"/>
                <w:numId w:val="40"/>
              </w:numPr>
              <w:jc w:val="both"/>
              <w:rPr>
                <w:rFonts w:cs="Times New Roman"/>
                <w:szCs w:val="16"/>
              </w:rPr>
            </w:pPr>
            <w:r w:rsidRPr="003408D7">
              <w:rPr>
                <w:rFonts w:cs="Times New Roman"/>
                <w:szCs w:val="16"/>
              </w:rPr>
              <w:t xml:space="preserve">Burs Komisyonu, Staj Komisyonu ve Mezuniyet Komisyonunun yaptığı çalışmaları takip etmek ve denetlemek, gerektiğinde </w:t>
            </w:r>
            <w:r>
              <w:rPr>
                <w:rFonts w:cs="Times New Roman"/>
                <w:szCs w:val="16"/>
              </w:rPr>
              <w:t>Dekanlık</w:t>
            </w:r>
            <w:r w:rsidRPr="003408D7">
              <w:rPr>
                <w:rFonts w:cs="Times New Roman"/>
                <w:szCs w:val="16"/>
              </w:rPr>
              <w:t xml:space="preserve"> Makamına bilgi vermek,</w:t>
            </w:r>
          </w:p>
          <w:p w:rsidR="0062067C" w:rsidRPr="003408D7" w:rsidRDefault="0062067C" w:rsidP="000B13E8">
            <w:pPr>
              <w:pStyle w:val="ListeParagraf"/>
              <w:numPr>
                <w:ilvl w:val="0"/>
                <w:numId w:val="40"/>
              </w:numPr>
              <w:rPr>
                <w:rFonts w:cs="Times New Roman"/>
                <w:szCs w:val="16"/>
              </w:rPr>
            </w:pPr>
            <w:r>
              <w:rPr>
                <w:rFonts w:cs="Times New Roman"/>
                <w:szCs w:val="16"/>
              </w:rPr>
              <w:t>Fakülte</w:t>
            </w:r>
            <w:r w:rsidRPr="003408D7">
              <w:rPr>
                <w:rFonts w:cs="Times New Roman"/>
                <w:szCs w:val="16"/>
              </w:rPr>
              <w:t xml:space="preserve"> Kurulu ile </w:t>
            </w:r>
            <w:r>
              <w:rPr>
                <w:rFonts w:cs="Times New Roman"/>
                <w:szCs w:val="16"/>
              </w:rPr>
              <w:t>Fakülte</w:t>
            </w:r>
            <w:r w:rsidRPr="003408D7">
              <w:rPr>
                <w:rFonts w:cs="Times New Roman"/>
                <w:szCs w:val="16"/>
              </w:rPr>
              <w:t xml:space="preserve"> Yönetim Kuruluna katılmak,</w:t>
            </w:r>
          </w:p>
          <w:p w:rsidR="0062067C" w:rsidRPr="003408D7" w:rsidRDefault="0062067C" w:rsidP="000B13E8">
            <w:pPr>
              <w:pStyle w:val="ListeParagraf"/>
              <w:numPr>
                <w:ilvl w:val="0"/>
                <w:numId w:val="40"/>
              </w:numPr>
              <w:rPr>
                <w:rFonts w:cs="Times New Roman"/>
                <w:szCs w:val="16"/>
              </w:rPr>
            </w:pPr>
            <w:r>
              <w:rPr>
                <w:rFonts w:cs="Times New Roman"/>
                <w:szCs w:val="16"/>
              </w:rPr>
              <w:t>Dekanın</w:t>
            </w:r>
            <w:r w:rsidRPr="003408D7">
              <w:rPr>
                <w:rFonts w:cs="Times New Roman"/>
                <w:szCs w:val="16"/>
              </w:rPr>
              <w:t xml:space="preserve"> yokluğunda yerine </w:t>
            </w:r>
            <w:r w:rsidR="00DD3DF2" w:rsidRPr="003408D7">
              <w:rPr>
                <w:rFonts w:cs="Times New Roman"/>
                <w:szCs w:val="16"/>
              </w:rPr>
              <w:t>vekâlet</w:t>
            </w:r>
            <w:r w:rsidRPr="003408D7">
              <w:rPr>
                <w:rFonts w:cs="Times New Roman"/>
                <w:szCs w:val="16"/>
              </w:rPr>
              <w:t xml:space="preserve"> etmek,</w:t>
            </w:r>
          </w:p>
          <w:p w:rsidR="0062067C" w:rsidRPr="003408D7" w:rsidRDefault="0062067C" w:rsidP="000B13E8">
            <w:pPr>
              <w:pStyle w:val="ListeParagraf"/>
              <w:numPr>
                <w:ilvl w:val="0"/>
                <w:numId w:val="40"/>
              </w:numPr>
              <w:rPr>
                <w:rFonts w:cs="Times New Roman"/>
                <w:szCs w:val="16"/>
              </w:rPr>
            </w:pPr>
            <w:r>
              <w:rPr>
                <w:rFonts w:cs="Times New Roman"/>
                <w:szCs w:val="16"/>
              </w:rPr>
              <w:t>Dekanın</w:t>
            </w:r>
            <w:r w:rsidRPr="003408D7">
              <w:rPr>
                <w:rFonts w:cs="Times New Roman"/>
                <w:szCs w:val="16"/>
              </w:rPr>
              <w:t xml:space="preserve"> verdiği diğer görevleri kanun ve yönetmelikler kapsamında yerine getirmek.</w:t>
            </w:r>
          </w:p>
        </w:tc>
      </w:tr>
      <w:tr w:rsidR="0062067C" w:rsidRPr="007A6F75" w:rsidTr="000B13E8">
        <w:trPr>
          <w:trHeight w:val="1305"/>
        </w:trPr>
        <w:tc>
          <w:tcPr>
            <w:tcW w:w="10173" w:type="dxa"/>
            <w:gridSpan w:val="2"/>
          </w:tcPr>
          <w:p w:rsidR="0062067C" w:rsidRPr="007A6F75" w:rsidRDefault="0062067C" w:rsidP="000B13E8">
            <w:pPr>
              <w:pStyle w:val="Default"/>
              <w:rPr>
                <w:rFonts w:ascii="Times New Roman" w:hAnsi="Times New Roman" w:cs="Times New Roman"/>
                <w:sz w:val="16"/>
                <w:szCs w:val="16"/>
              </w:rPr>
            </w:pPr>
            <w:r w:rsidRPr="007A6F75">
              <w:rPr>
                <w:rFonts w:ascii="Times New Roman" w:hAnsi="Times New Roman" w:cs="Times New Roman"/>
                <w:sz w:val="16"/>
                <w:szCs w:val="16"/>
              </w:rPr>
              <w:t xml:space="preserve">Bu dokümanda açıklanan görev tanımını okudum. Görevimi belirtilen kapsamda yerine getirmeyi kabul ediyorum. ……/……/…….. </w:t>
            </w:r>
          </w:p>
          <w:p w:rsidR="0062067C" w:rsidRPr="007A6F75" w:rsidRDefault="0062067C" w:rsidP="000B13E8">
            <w:pPr>
              <w:pStyle w:val="Default"/>
              <w:rPr>
                <w:rFonts w:ascii="Times New Roman" w:hAnsi="Times New Roman" w:cs="Times New Roman"/>
                <w:sz w:val="16"/>
                <w:szCs w:val="16"/>
              </w:rPr>
            </w:pPr>
          </w:p>
          <w:p w:rsidR="0062067C" w:rsidRPr="007A6F75" w:rsidRDefault="0062067C" w:rsidP="000B13E8">
            <w:pPr>
              <w:pStyle w:val="Default"/>
              <w:rPr>
                <w:rFonts w:ascii="Times New Roman" w:hAnsi="Times New Roman" w:cs="Times New Roman"/>
                <w:b/>
                <w:sz w:val="16"/>
                <w:szCs w:val="16"/>
              </w:rPr>
            </w:pPr>
            <w:r w:rsidRPr="007A6F75">
              <w:rPr>
                <w:rFonts w:ascii="Times New Roman" w:hAnsi="Times New Roman" w:cs="Times New Roman"/>
                <w:b/>
                <w:sz w:val="16"/>
                <w:szCs w:val="16"/>
              </w:rPr>
              <w:t xml:space="preserve">Ad-Soyad: </w:t>
            </w:r>
            <w:r>
              <w:rPr>
                <w:rFonts w:ascii="Times New Roman" w:hAnsi="Times New Roman" w:cs="Times New Roman"/>
                <w:sz w:val="16"/>
                <w:szCs w:val="16"/>
              </w:rPr>
              <w:t>Dr. Öğr. Üyesi Hüseyin Hilmi ALADAĞ</w:t>
            </w:r>
          </w:p>
          <w:p w:rsidR="0062067C" w:rsidRPr="007A6F75" w:rsidRDefault="0062067C" w:rsidP="000B13E8">
            <w:pPr>
              <w:pStyle w:val="Default"/>
              <w:rPr>
                <w:rFonts w:ascii="Times New Roman" w:hAnsi="Times New Roman" w:cs="Times New Roman"/>
                <w:sz w:val="16"/>
                <w:szCs w:val="16"/>
              </w:rPr>
            </w:pPr>
            <w:r w:rsidRPr="007A6F75">
              <w:rPr>
                <w:rFonts w:ascii="Times New Roman" w:hAnsi="Times New Roman" w:cs="Times New Roman"/>
                <w:b/>
                <w:sz w:val="16"/>
                <w:szCs w:val="16"/>
              </w:rPr>
              <w:t>İmza</w:t>
            </w:r>
          </w:p>
          <w:p w:rsidR="0062067C" w:rsidRPr="007A6F75" w:rsidRDefault="0062067C" w:rsidP="000B13E8">
            <w:pPr>
              <w:pStyle w:val="Default"/>
              <w:rPr>
                <w:rFonts w:ascii="Times New Roman" w:hAnsi="Times New Roman" w:cs="Times New Roman"/>
                <w:b/>
                <w:sz w:val="16"/>
                <w:szCs w:val="16"/>
              </w:rPr>
            </w:pPr>
          </w:p>
        </w:tc>
      </w:tr>
      <w:tr w:rsidR="0062067C" w:rsidRPr="007A6F75" w:rsidTr="000B13E8">
        <w:trPr>
          <w:trHeight w:val="1681"/>
        </w:trPr>
        <w:tc>
          <w:tcPr>
            <w:tcW w:w="10173" w:type="dxa"/>
            <w:gridSpan w:val="2"/>
          </w:tcPr>
          <w:p w:rsidR="0062067C" w:rsidRPr="007A6F75" w:rsidRDefault="0062067C" w:rsidP="000B13E8">
            <w:pPr>
              <w:jc w:val="center"/>
              <w:rPr>
                <w:rFonts w:cs="Times New Roman"/>
                <w:b w:val="0"/>
                <w:szCs w:val="16"/>
              </w:rPr>
            </w:pPr>
            <w:r w:rsidRPr="007A6F75">
              <w:rPr>
                <w:rFonts w:cs="Times New Roman"/>
                <w:szCs w:val="16"/>
              </w:rPr>
              <w:t>Onaylayan:</w:t>
            </w:r>
          </w:p>
          <w:p w:rsidR="0062067C" w:rsidRPr="007A6F75" w:rsidRDefault="0062067C" w:rsidP="000B13E8">
            <w:pPr>
              <w:jc w:val="center"/>
              <w:rPr>
                <w:rFonts w:cs="Times New Roman"/>
                <w:b w:val="0"/>
                <w:szCs w:val="16"/>
              </w:rPr>
            </w:pPr>
          </w:p>
          <w:p w:rsidR="0062067C" w:rsidRPr="007A6F75" w:rsidRDefault="0062067C" w:rsidP="000B13E8">
            <w:pPr>
              <w:jc w:val="center"/>
              <w:rPr>
                <w:rFonts w:cs="Times New Roman"/>
                <w:szCs w:val="16"/>
              </w:rPr>
            </w:pPr>
            <w:r w:rsidRPr="007A6F75">
              <w:rPr>
                <w:rFonts w:cs="Times New Roman"/>
                <w:szCs w:val="16"/>
              </w:rPr>
              <w:t>……/……./………</w:t>
            </w:r>
          </w:p>
          <w:p w:rsidR="0062067C" w:rsidRPr="007A6F75" w:rsidRDefault="0062067C" w:rsidP="000B13E8">
            <w:pPr>
              <w:pStyle w:val="Default"/>
              <w:jc w:val="center"/>
              <w:rPr>
                <w:rFonts w:ascii="Times New Roman" w:hAnsi="Times New Roman" w:cs="Times New Roman"/>
                <w:sz w:val="16"/>
                <w:szCs w:val="16"/>
              </w:rPr>
            </w:pPr>
          </w:p>
          <w:p w:rsidR="0062067C" w:rsidRPr="007A6F75" w:rsidRDefault="0062067C" w:rsidP="000B13E8">
            <w:pPr>
              <w:pStyle w:val="Default"/>
              <w:jc w:val="center"/>
              <w:rPr>
                <w:rFonts w:ascii="Times New Roman" w:hAnsi="Times New Roman" w:cs="Times New Roman"/>
                <w:sz w:val="16"/>
                <w:szCs w:val="16"/>
              </w:rPr>
            </w:pPr>
          </w:p>
          <w:p w:rsidR="0062067C" w:rsidRPr="007A6F75" w:rsidRDefault="0062067C" w:rsidP="000B13E8">
            <w:pPr>
              <w:autoSpaceDE w:val="0"/>
              <w:autoSpaceDN w:val="0"/>
              <w:adjustRightInd w:val="0"/>
              <w:jc w:val="center"/>
              <w:rPr>
                <w:rFonts w:cs="Times New Roman"/>
                <w:color w:val="000000"/>
                <w:szCs w:val="16"/>
              </w:rPr>
            </w:pPr>
            <w:r>
              <w:rPr>
                <w:rFonts w:cs="Times New Roman"/>
                <w:szCs w:val="16"/>
              </w:rPr>
              <w:t>Prof. Dr. Mahmut Hamil NAZİK</w:t>
            </w:r>
          </w:p>
          <w:p w:rsidR="0062067C" w:rsidRPr="007A6F75" w:rsidRDefault="0062067C" w:rsidP="000B13E8">
            <w:pPr>
              <w:jc w:val="center"/>
              <w:rPr>
                <w:rFonts w:cs="Times New Roman"/>
                <w:szCs w:val="16"/>
              </w:rPr>
            </w:pPr>
            <w:r>
              <w:rPr>
                <w:rFonts w:cs="Times New Roman"/>
                <w:szCs w:val="16"/>
              </w:rPr>
              <w:t>Dekan V.</w:t>
            </w:r>
          </w:p>
        </w:tc>
      </w:tr>
    </w:tbl>
    <w:p w:rsidR="005B6231" w:rsidRPr="00A30036" w:rsidRDefault="005B6231" w:rsidP="00604BDC">
      <w:bookmarkStart w:id="42" w:name="_Toc423355523"/>
      <w:bookmarkStart w:id="43" w:name="_Toc423356244"/>
      <w:bookmarkStart w:id="44" w:name="_Toc489870514"/>
      <w:r w:rsidRPr="00ED023B">
        <w:lastRenderedPageBreak/>
        <w:t xml:space="preserve"> </w:t>
      </w:r>
      <w:bookmarkStart w:id="45" w:name="_Toc58937284"/>
      <w:r w:rsidRPr="00A30036">
        <w:t>5.Fakülte Sekreteri (Sevinç KESKİN SOLAK)</w:t>
      </w:r>
      <w:bookmarkEnd w:id="42"/>
      <w:bookmarkEnd w:id="43"/>
      <w:bookmarkEnd w:id="44"/>
      <w:bookmarkEnd w:id="45"/>
    </w:p>
    <w:tbl>
      <w:tblPr>
        <w:tblStyle w:val="TabloKlavuzu"/>
        <w:tblW w:w="10142" w:type="dxa"/>
        <w:tblLayout w:type="fixed"/>
        <w:tblLook w:val="04A0" w:firstRow="1" w:lastRow="0" w:firstColumn="1" w:lastColumn="0" w:noHBand="0" w:noVBand="1"/>
      </w:tblPr>
      <w:tblGrid>
        <w:gridCol w:w="2086"/>
        <w:gridCol w:w="8056"/>
      </w:tblGrid>
      <w:tr w:rsidR="005B6231" w:rsidRPr="00A30036" w:rsidTr="00604BDC">
        <w:trPr>
          <w:trHeight w:val="302"/>
        </w:trPr>
        <w:tc>
          <w:tcPr>
            <w:tcW w:w="2086" w:type="dxa"/>
            <w:vAlign w:val="center"/>
          </w:tcPr>
          <w:p w:rsidR="005B6231" w:rsidRPr="00A30036" w:rsidRDefault="005B6231" w:rsidP="000B13E8">
            <w:pPr>
              <w:rPr>
                <w:rFonts w:cs="Times New Roman"/>
                <w:b w:val="0"/>
                <w:szCs w:val="16"/>
              </w:rPr>
            </w:pPr>
            <w:bookmarkStart w:id="46" w:name="_GoBack"/>
            <w:bookmarkEnd w:id="46"/>
            <w:r w:rsidRPr="00A30036">
              <w:rPr>
                <w:rFonts w:cs="Times New Roman"/>
                <w:szCs w:val="16"/>
              </w:rPr>
              <w:t>Kurumu</w:t>
            </w:r>
          </w:p>
        </w:tc>
        <w:tc>
          <w:tcPr>
            <w:tcW w:w="8055" w:type="dxa"/>
            <w:vAlign w:val="center"/>
          </w:tcPr>
          <w:p w:rsidR="005B6231" w:rsidRPr="00A30036" w:rsidRDefault="005B6231" w:rsidP="000B13E8">
            <w:pPr>
              <w:rPr>
                <w:rFonts w:cs="Times New Roman"/>
                <w:szCs w:val="16"/>
              </w:rPr>
            </w:pPr>
            <w:r w:rsidRPr="00A30036">
              <w:rPr>
                <w:rFonts w:cs="Times New Roman"/>
                <w:szCs w:val="16"/>
              </w:rPr>
              <w:t>Osmaniye Korkut Ata Üniversitesi</w:t>
            </w:r>
          </w:p>
        </w:tc>
      </w:tr>
      <w:tr w:rsidR="005B6231" w:rsidRPr="00A30036" w:rsidTr="00604BDC">
        <w:trPr>
          <w:trHeight w:val="244"/>
        </w:trPr>
        <w:tc>
          <w:tcPr>
            <w:tcW w:w="2086" w:type="dxa"/>
            <w:vAlign w:val="center"/>
          </w:tcPr>
          <w:p w:rsidR="005B6231" w:rsidRPr="00A30036" w:rsidRDefault="005B6231" w:rsidP="000B13E8">
            <w:pPr>
              <w:rPr>
                <w:rFonts w:cs="Times New Roman"/>
                <w:b w:val="0"/>
                <w:szCs w:val="16"/>
              </w:rPr>
            </w:pPr>
            <w:r w:rsidRPr="00A30036">
              <w:rPr>
                <w:rFonts w:cs="Times New Roman"/>
                <w:szCs w:val="16"/>
              </w:rPr>
              <w:t>Birimi:</w:t>
            </w:r>
          </w:p>
        </w:tc>
        <w:tc>
          <w:tcPr>
            <w:tcW w:w="8055" w:type="dxa"/>
            <w:vAlign w:val="center"/>
          </w:tcPr>
          <w:p w:rsidR="005B6231" w:rsidRPr="00A30036" w:rsidRDefault="005B6231" w:rsidP="000B13E8">
            <w:pPr>
              <w:rPr>
                <w:rFonts w:cs="Times New Roman"/>
                <w:szCs w:val="16"/>
              </w:rPr>
            </w:pPr>
            <w:r w:rsidRPr="00A30036">
              <w:rPr>
                <w:rFonts w:cs="Times New Roman"/>
                <w:szCs w:val="16"/>
              </w:rPr>
              <w:t>Kadirli Sosyal ve Beşeri Bilimler Fakültesi</w:t>
            </w:r>
          </w:p>
        </w:tc>
      </w:tr>
      <w:tr w:rsidR="005B6231" w:rsidRPr="00A30036" w:rsidTr="00604BDC">
        <w:trPr>
          <w:trHeight w:val="326"/>
        </w:trPr>
        <w:tc>
          <w:tcPr>
            <w:tcW w:w="2086" w:type="dxa"/>
            <w:vAlign w:val="center"/>
          </w:tcPr>
          <w:p w:rsidR="005B6231" w:rsidRPr="00A30036" w:rsidRDefault="005B6231" w:rsidP="000B13E8">
            <w:pPr>
              <w:rPr>
                <w:rFonts w:cs="Times New Roman"/>
                <w:b w:val="0"/>
                <w:szCs w:val="16"/>
              </w:rPr>
            </w:pPr>
            <w:r w:rsidRPr="00A30036">
              <w:rPr>
                <w:rFonts w:cs="Times New Roman"/>
                <w:szCs w:val="16"/>
              </w:rPr>
              <w:t>Görev Adı</w:t>
            </w:r>
          </w:p>
        </w:tc>
        <w:tc>
          <w:tcPr>
            <w:tcW w:w="8055" w:type="dxa"/>
            <w:vAlign w:val="center"/>
          </w:tcPr>
          <w:p w:rsidR="005B6231" w:rsidRPr="00A30036" w:rsidRDefault="005B6231" w:rsidP="000B13E8">
            <w:pPr>
              <w:rPr>
                <w:rFonts w:cs="Times New Roman"/>
                <w:szCs w:val="16"/>
              </w:rPr>
            </w:pPr>
            <w:r w:rsidRPr="00A30036">
              <w:rPr>
                <w:rFonts w:cs="Times New Roman"/>
                <w:szCs w:val="16"/>
              </w:rPr>
              <w:t>Fakülte Sekreteri</w:t>
            </w:r>
          </w:p>
        </w:tc>
      </w:tr>
      <w:tr w:rsidR="005B6231" w:rsidRPr="00A30036" w:rsidTr="00604BDC">
        <w:trPr>
          <w:trHeight w:val="231"/>
        </w:trPr>
        <w:tc>
          <w:tcPr>
            <w:tcW w:w="2086" w:type="dxa"/>
            <w:vAlign w:val="center"/>
          </w:tcPr>
          <w:p w:rsidR="005B6231" w:rsidRPr="00A30036" w:rsidRDefault="005B6231" w:rsidP="000B13E8">
            <w:pPr>
              <w:rPr>
                <w:rFonts w:cs="Times New Roman"/>
                <w:b w:val="0"/>
                <w:szCs w:val="16"/>
              </w:rPr>
            </w:pPr>
            <w:r w:rsidRPr="00A30036">
              <w:rPr>
                <w:rFonts w:cs="Times New Roman"/>
                <w:szCs w:val="16"/>
              </w:rPr>
              <w:t>Adı - Soyadı</w:t>
            </w:r>
          </w:p>
        </w:tc>
        <w:tc>
          <w:tcPr>
            <w:tcW w:w="8055" w:type="dxa"/>
            <w:vAlign w:val="center"/>
          </w:tcPr>
          <w:p w:rsidR="005B6231" w:rsidRPr="00A30036" w:rsidRDefault="005B6231" w:rsidP="000B13E8">
            <w:pPr>
              <w:rPr>
                <w:rFonts w:cs="Times New Roman"/>
                <w:szCs w:val="16"/>
              </w:rPr>
            </w:pPr>
            <w:r w:rsidRPr="00A30036">
              <w:rPr>
                <w:rFonts w:cs="Times New Roman"/>
                <w:szCs w:val="16"/>
              </w:rPr>
              <w:t>Sevinç KESKİN SOLAK</w:t>
            </w:r>
          </w:p>
        </w:tc>
      </w:tr>
      <w:tr w:rsidR="005B6231" w:rsidRPr="00A30036" w:rsidTr="00604BDC">
        <w:trPr>
          <w:trHeight w:val="652"/>
        </w:trPr>
        <w:tc>
          <w:tcPr>
            <w:tcW w:w="2086" w:type="dxa"/>
            <w:vAlign w:val="center"/>
          </w:tcPr>
          <w:p w:rsidR="005B6231" w:rsidRPr="00A30036" w:rsidRDefault="005B6231" w:rsidP="000B13E8">
            <w:pPr>
              <w:rPr>
                <w:rFonts w:cs="Times New Roman"/>
                <w:b w:val="0"/>
                <w:szCs w:val="16"/>
              </w:rPr>
            </w:pPr>
            <w:r w:rsidRPr="00A30036">
              <w:rPr>
                <w:rFonts w:cs="Times New Roman"/>
                <w:szCs w:val="16"/>
              </w:rPr>
              <w:t>Görev Devri Yapacağı Kişi/Kişiler</w:t>
            </w:r>
          </w:p>
        </w:tc>
        <w:tc>
          <w:tcPr>
            <w:tcW w:w="8055" w:type="dxa"/>
            <w:vAlign w:val="center"/>
          </w:tcPr>
          <w:p w:rsidR="005B6231" w:rsidRPr="00A30036" w:rsidRDefault="005B6231" w:rsidP="000B13E8">
            <w:pPr>
              <w:rPr>
                <w:rFonts w:cs="Times New Roman"/>
                <w:szCs w:val="16"/>
              </w:rPr>
            </w:pPr>
            <w:r w:rsidRPr="00A30036">
              <w:rPr>
                <w:rFonts w:cs="Times New Roman"/>
                <w:szCs w:val="16"/>
              </w:rPr>
              <w:t>Bil. İşl.Merve ÖZKALE</w:t>
            </w:r>
          </w:p>
          <w:p w:rsidR="005B6231" w:rsidRPr="00A30036" w:rsidRDefault="005B6231" w:rsidP="000B13E8">
            <w:pPr>
              <w:rPr>
                <w:rFonts w:cs="Times New Roman"/>
                <w:szCs w:val="16"/>
              </w:rPr>
            </w:pPr>
            <w:r w:rsidRPr="00A30036">
              <w:rPr>
                <w:rFonts w:cs="Times New Roman"/>
                <w:szCs w:val="16"/>
              </w:rPr>
              <w:t>Bil. İşlt. Ahmet Kutlay DURMUŞOĞLU</w:t>
            </w:r>
          </w:p>
          <w:p w:rsidR="005B6231" w:rsidRPr="00A30036" w:rsidRDefault="005B6231" w:rsidP="000B13E8">
            <w:pPr>
              <w:rPr>
                <w:rFonts w:cs="Times New Roman"/>
                <w:szCs w:val="16"/>
              </w:rPr>
            </w:pPr>
            <w:r w:rsidRPr="00A30036">
              <w:rPr>
                <w:rFonts w:cs="Times New Roman"/>
                <w:szCs w:val="16"/>
              </w:rPr>
              <w:t>Bil. İşlt. Emel SÜRÜCÜ</w:t>
            </w:r>
          </w:p>
          <w:p w:rsidR="005B6231" w:rsidRPr="00A30036" w:rsidRDefault="005B6231" w:rsidP="005B6231">
            <w:pPr>
              <w:rPr>
                <w:rFonts w:cs="Times New Roman"/>
                <w:szCs w:val="16"/>
              </w:rPr>
            </w:pPr>
            <w:r w:rsidRPr="00A30036">
              <w:rPr>
                <w:rFonts w:cs="Times New Roman"/>
                <w:szCs w:val="16"/>
              </w:rPr>
              <w:t>Memur Tuncay ÇİRKİN</w:t>
            </w:r>
          </w:p>
          <w:p w:rsidR="005B6231" w:rsidRPr="00A30036" w:rsidRDefault="005B6231" w:rsidP="000B13E8">
            <w:pPr>
              <w:rPr>
                <w:rFonts w:cs="Times New Roman"/>
                <w:szCs w:val="16"/>
              </w:rPr>
            </w:pPr>
            <w:r w:rsidRPr="00A30036">
              <w:rPr>
                <w:rFonts w:cs="Times New Roman"/>
                <w:szCs w:val="16"/>
              </w:rPr>
              <w:t>Memur Yunus GÜRLEK</w:t>
            </w:r>
          </w:p>
        </w:tc>
      </w:tr>
      <w:tr w:rsidR="005B6231" w:rsidRPr="00A30036" w:rsidTr="00604BDC">
        <w:trPr>
          <w:trHeight w:val="357"/>
        </w:trPr>
        <w:tc>
          <w:tcPr>
            <w:tcW w:w="2086" w:type="dxa"/>
            <w:vAlign w:val="center"/>
          </w:tcPr>
          <w:p w:rsidR="005B6231" w:rsidRPr="00A30036" w:rsidRDefault="005B6231" w:rsidP="000B13E8">
            <w:pPr>
              <w:rPr>
                <w:rFonts w:cs="Times New Roman"/>
                <w:szCs w:val="16"/>
              </w:rPr>
            </w:pPr>
            <w:r w:rsidRPr="00A30036">
              <w:rPr>
                <w:rFonts w:cs="Times New Roman"/>
                <w:szCs w:val="16"/>
              </w:rPr>
              <w:t>Görev Amacı</w:t>
            </w:r>
          </w:p>
        </w:tc>
        <w:tc>
          <w:tcPr>
            <w:tcW w:w="8055" w:type="dxa"/>
          </w:tcPr>
          <w:p w:rsidR="005B6231" w:rsidRPr="00A30036" w:rsidRDefault="00A0731B" w:rsidP="000B13E8">
            <w:pPr>
              <w:rPr>
                <w:rFonts w:cs="Times New Roman"/>
                <w:szCs w:val="16"/>
              </w:rPr>
            </w:pPr>
            <w:r w:rsidRPr="00AD0DAE">
              <w:rPr>
                <w:rFonts w:cs="Times New Roman"/>
                <w:szCs w:val="16"/>
              </w:rPr>
              <w:t>Osmaniye Korkut Ata Üniversitesi üst yönetimi tarafından belirlenen amaç ve ilkelere uygun olarak; mevzuatında belirlenen iş ve işlemleri etkinlik, ekonomik ve verimlilik ilkelerine uygun olarak yürütmek</w:t>
            </w:r>
            <w:r>
              <w:rPr>
                <w:rFonts w:cs="Times New Roman"/>
                <w:szCs w:val="16"/>
              </w:rPr>
              <w:t>, p</w:t>
            </w:r>
            <w:r w:rsidRPr="00AD0DAE">
              <w:rPr>
                <w:rFonts w:cs="Times New Roman"/>
                <w:szCs w:val="16"/>
              </w:rPr>
              <w:t>ersonel ve faaliyetleri sevk ve idare etmek, kontrol ve gözetimini sağlamak.</w:t>
            </w:r>
          </w:p>
        </w:tc>
      </w:tr>
      <w:tr w:rsidR="005B6231" w:rsidRPr="00A30036" w:rsidTr="00604BDC">
        <w:trPr>
          <w:trHeight w:val="413"/>
        </w:trPr>
        <w:tc>
          <w:tcPr>
            <w:tcW w:w="2086" w:type="dxa"/>
            <w:vAlign w:val="center"/>
          </w:tcPr>
          <w:p w:rsidR="005B6231" w:rsidRPr="00A30036" w:rsidRDefault="005B6231" w:rsidP="000B13E8">
            <w:pPr>
              <w:rPr>
                <w:rFonts w:cs="Times New Roman"/>
                <w:b w:val="0"/>
                <w:szCs w:val="16"/>
              </w:rPr>
            </w:pPr>
            <w:r w:rsidRPr="00A30036">
              <w:rPr>
                <w:rFonts w:cs="Times New Roman"/>
                <w:szCs w:val="16"/>
              </w:rPr>
              <w:t xml:space="preserve"> İlgili Mevzuat</w:t>
            </w:r>
          </w:p>
        </w:tc>
        <w:tc>
          <w:tcPr>
            <w:tcW w:w="8055" w:type="dxa"/>
            <w:vAlign w:val="center"/>
          </w:tcPr>
          <w:p w:rsidR="005B6231" w:rsidRPr="00A30036" w:rsidRDefault="005B6231" w:rsidP="000B13E8">
            <w:pPr>
              <w:pStyle w:val="ListeParagraf"/>
              <w:numPr>
                <w:ilvl w:val="0"/>
                <w:numId w:val="41"/>
              </w:numPr>
              <w:rPr>
                <w:rFonts w:cs="Times New Roman"/>
                <w:szCs w:val="16"/>
              </w:rPr>
            </w:pPr>
            <w:r w:rsidRPr="00A30036">
              <w:rPr>
                <w:rFonts w:cs="Times New Roman"/>
                <w:szCs w:val="16"/>
              </w:rPr>
              <w:t xml:space="preserve">5018 sayılı Kamu Mali Yönetimi ve Kontrol Kanunu ile bu Kanuna dayanılarak yürürlüğe konulan mevzuat, </w:t>
            </w:r>
          </w:p>
          <w:p w:rsidR="005B6231" w:rsidRPr="00A30036" w:rsidRDefault="005B6231" w:rsidP="000B13E8">
            <w:pPr>
              <w:pStyle w:val="ListeParagraf"/>
              <w:numPr>
                <w:ilvl w:val="0"/>
                <w:numId w:val="41"/>
              </w:numPr>
              <w:rPr>
                <w:rFonts w:cs="Times New Roman"/>
                <w:szCs w:val="16"/>
              </w:rPr>
            </w:pPr>
            <w:r w:rsidRPr="00A30036">
              <w:rPr>
                <w:rFonts w:cs="Times New Roman"/>
                <w:szCs w:val="16"/>
              </w:rPr>
              <w:t>Yılı Merkezi Yönetim Bütçe Kanunu,</w:t>
            </w:r>
          </w:p>
          <w:p w:rsidR="005B6231" w:rsidRPr="00A30036" w:rsidRDefault="005B6231" w:rsidP="000B13E8">
            <w:pPr>
              <w:pStyle w:val="ListeParagraf"/>
              <w:numPr>
                <w:ilvl w:val="0"/>
                <w:numId w:val="41"/>
              </w:numPr>
              <w:rPr>
                <w:rFonts w:cs="Times New Roman"/>
                <w:szCs w:val="16"/>
              </w:rPr>
            </w:pPr>
            <w:r w:rsidRPr="00A30036">
              <w:rPr>
                <w:rFonts w:cs="Times New Roman"/>
                <w:szCs w:val="16"/>
              </w:rPr>
              <w:t>657 Sayılı Devlet Memurları Kanunu</w:t>
            </w:r>
          </w:p>
          <w:p w:rsidR="005B6231" w:rsidRPr="00A30036" w:rsidRDefault="005B6231" w:rsidP="000B13E8">
            <w:pPr>
              <w:pStyle w:val="ListeParagraf"/>
              <w:numPr>
                <w:ilvl w:val="0"/>
                <w:numId w:val="41"/>
              </w:numPr>
              <w:rPr>
                <w:rFonts w:cs="Times New Roman"/>
                <w:szCs w:val="16"/>
              </w:rPr>
            </w:pPr>
            <w:r w:rsidRPr="00A30036">
              <w:rPr>
                <w:rFonts w:cs="Times New Roman"/>
                <w:szCs w:val="16"/>
              </w:rPr>
              <w:t>2547 Sayılı Kanun</w:t>
            </w:r>
          </w:p>
          <w:p w:rsidR="005B6231" w:rsidRPr="00A30036" w:rsidRDefault="005B6231" w:rsidP="000B13E8">
            <w:pPr>
              <w:pStyle w:val="ListeParagraf"/>
              <w:numPr>
                <w:ilvl w:val="0"/>
                <w:numId w:val="41"/>
              </w:numPr>
              <w:rPr>
                <w:rFonts w:cs="Times New Roman"/>
                <w:szCs w:val="16"/>
              </w:rPr>
            </w:pPr>
            <w:r w:rsidRPr="00A30036">
              <w:rPr>
                <w:rFonts w:cs="Times New Roman"/>
                <w:szCs w:val="16"/>
              </w:rPr>
              <w:t xml:space="preserve">İhale kanunları ve ilgili mevzuat, </w:t>
            </w:r>
          </w:p>
          <w:p w:rsidR="005B6231" w:rsidRPr="00A30036" w:rsidRDefault="005B6231" w:rsidP="000B13E8">
            <w:pPr>
              <w:pStyle w:val="ListeParagraf"/>
              <w:numPr>
                <w:ilvl w:val="0"/>
                <w:numId w:val="41"/>
              </w:numPr>
              <w:rPr>
                <w:rFonts w:cs="Times New Roman"/>
                <w:szCs w:val="16"/>
              </w:rPr>
            </w:pPr>
            <w:r w:rsidRPr="00A30036">
              <w:rPr>
                <w:rFonts w:cs="Times New Roman"/>
                <w:szCs w:val="16"/>
              </w:rPr>
              <w:t xml:space="preserve">6245 sayılı Harcırah Kanunu ve ilgili mevzuat, </w:t>
            </w:r>
          </w:p>
          <w:p w:rsidR="005B6231" w:rsidRPr="00A30036" w:rsidRDefault="005B6231" w:rsidP="000B13E8">
            <w:pPr>
              <w:pStyle w:val="ListeParagraf"/>
              <w:numPr>
                <w:ilvl w:val="0"/>
                <w:numId w:val="41"/>
              </w:numPr>
              <w:rPr>
                <w:rFonts w:cs="Times New Roman"/>
                <w:szCs w:val="16"/>
              </w:rPr>
            </w:pPr>
            <w:r w:rsidRPr="00A30036">
              <w:rPr>
                <w:rFonts w:cs="Times New Roman"/>
                <w:szCs w:val="16"/>
              </w:rPr>
              <w:t>Personel kanunları ve ilgili mevzuat</w:t>
            </w:r>
          </w:p>
          <w:p w:rsidR="005B6231" w:rsidRPr="00A30036" w:rsidRDefault="005B6231" w:rsidP="000B13E8">
            <w:pPr>
              <w:pStyle w:val="ListeParagraf"/>
              <w:numPr>
                <w:ilvl w:val="0"/>
                <w:numId w:val="41"/>
              </w:numPr>
              <w:rPr>
                <w:rFonts w:cs="Times New Roman"/>
                <w:szCs w:val="16"/>
              </w:rPr>
            </w:pPr>
            <w:r w:rsidRPr="00A30036">
              <w:rPr>
                <w:rFonts w:cs="Times New Roman"/>
                <w:szCs w:val="16"/>
              </w:rPr>
              <w:t>YÖK Mevzuatı,</w:t>
            </w:r>
          </w:p>
          <w:p w:rsidR="005B6231" w:rsidRPr="00A30036" w:rsidRDefault="005B6231" w:rsidP="000B13E8">
            <w:pPr>
              <w:pStyle w:val="ListeParagraf"/>
              <w:numPr>
                <w:ilvl w:val="0"/>
                <w:numId w:val="41"/>
              </w:numPr>
              <w:rPr>
                <w:rFonts w:cs="Times New Roman"/>
                <w:szCs w:val="16"/>
              </w:rPr>
            </w:pPr>
            <w:r w:rsidRPr="00A30036">
              <w:rPr>
                <w:rFonts w:cs="Times New Roman"/>
                <w:szCs w:val="16"/>
              </w:rPr>
              <w:t>Diğer Mevzuat.</w:t>
            </w:r>
          </w:p>
        </w:tc>
      </w:tr>
      <w:tr w:rsidR="005B6231" w:rsidRPr="00A30036" w:rsidTr="00604BDC">
        <w:trPr>
          <w:trHeight w:val="1506"/>
        </w:trPr>
        <w:tc>
          <w:tcPr>
            <w:tcW w:w="2086" w:type="dxa"/>
            <w:vAlign w:val="center"/>
          </w:tcPr>
          <w:p w:rsidR="005B6231" w:rsidRPr="00A30036" w:rsidRDefault="005B6231" w:rsidP="000B13E8">
            <w:pPr>
              <w:rPr>
                <w:rFonts w:cs="Times New Roman"/>
                <w:b w:val="0"/>
                <w:szCs w:val="16"/>
              </w:rPr>
            </w:pPr>
            <w:r w:rsidRPr="00A30036">
              <w:rPr>
                <w:rFonts w:cs="Times New Roman"/>
                <w:szCs w:val="16"/>
              </w:rPr>
              <w:t>Bilgi-Beceri Ve Yetenekler:</w:t>
            </w:r>
          </w:p>
        </w:tc>
        <w:tc>
          <w:tcPr>
            <w:tcW w:w="8055" w:type="dxa"/>
          </w:tcPr>
          <w:p w:rsidR="005B6231" w:rsidRPr="00A30036" w:rsidRDefault="005B6231" w:rsidP="000B13E8">
            <w:pPr>
              <w:pStyle w:val="ListeParagraf"/>
              <w:numPr>
                <w:ilvl w:val="0"/>
                <w:numId w:val="41"/>
              </w:numPr>
              <w:rPr>
                <w:rFonts w:cs="Times New Roman"/>
                <w:szCs w:val="16"/>
              </w:rPr>
            </w:pPr>
            <w:r w:rsidRPr="00A30036">
              <w:rPr>
                <w:rFonts w:cs="Times New Roman"/>
                <w:szCs w:val="16"/>
              </w:rPr>
              <w:t>Gerekli mevzuat konusunda ileri düzey bilgi sahibi olmak</w:t>
            </w:r>
          </w:p>
          <w:p w:rsidR="005B6231" w:rsidRPr="00A30036" w:rsidRDefault="005B6231" w:rsidP="000B13E8">
            <w:pPr>
              <w:pStyle w:val="ListeParagraf"/>
              <w:numPr>
                <w:ilvl w:val="0"/>
                <w:numId w:val="41"/>
              </w:numPr>
              <w:rPr>
                <w:rFonts w:cs="Times New Roman"/>
                <w:szCs w:val="16"/>
              </w:rPr>
            </w:pPr>
            <w:r w:rsidRPr="00A30036">
              <w:rPr>
                <w:rFonts w:cs="Times New Roman"/>
                <w:szCs w:val="16"/>
              </w:rPr>
              <w:t>Temel düzeyde bilgisayar ve internet, ofis programları, yazılım programlarını ve ofis gereçlerini kullanabilme,</w:t>
            </w:r>
          </w:p>
          <w:p w:rsidR="005B6231" w:rsidRPr="00A30036" w:rsidRDefault="005B6231" w:rsidP="000B13E8">
            <w:pPr>
              <w:pStyle w:val="ListeParagraf"/>
              <w:numPr>
                <w:ilvl w:val="0"/>
                <w:numId w:val="41"/>
              </w:numPr>
              <w:rPr>
                <w:rFonts w:cs="Times New Roman"/>
                <w:szCs w:val="16"/>
              </w:rPr>
            </w:pPr>
            <w:r w:rsidRPr="00A30036">
              <w:rPr>
                <w:rFonts w:cs="Times New Roman"/>
                <w:szCs w:val="16"/>
              </w:rPr>
              <w:t>Analitik düşünebilme, analiz yapabilme, değişime ve gelişime açık olma,</w:t>
            </w:r>
          </w:p>
          <w:p w:rsidR="005B6231" w:rsidRPr="00A30036" w:rsidRDefault="005B6231" w:rsidP="000B13E8">
            <w:pPr>
              <w:pStyle w:val="ListeParagraf"/>
              <w:numPr>
                <w:ilvl w:val="0"/>
                <w:numId w:val="41"/>
              </w:numPr>
              <w:rPr>
                <w:rFonts w:cs="Times New Roman"/>
                <w:szCs w:val="16"/>
              </w:rPr>
            </w:pPr>
            <w:r w:rsidRPr="00A30036">
              <w:rPr>
                <w:rFonts w:cs="Times New Roman"/>
                <w:szCs w:val="16"/>
              </w:rPr>
              <w:t>Kurumsal ve Etik İlkelere bağlı,</w:t>
            </w:r>
          </w:p>
          <w:p w:rsidR="005B6231" w:rsidRPr="00A30036" w:rsidRDefault="005B6231" w:rsidP="000B13E8">
            <w:pPr>
              <w:pStyle w:val="ListeParagraf"/>
              <w:numPr>
                <w:ilvl w:val="0"/>
                <w:numId w:val="41"/>
              </w:numPr>
              <w:rPr>
                <w:rFonts w:cs="Times New Roman"/>
                <w:szCs w:val="16"/>
              </w:rPr>
            </w:pPr>
            <w:r w:rsidRPr="00A30036">
              <w:rPr>
                <w:rFonts w:cs="Times New Roman"/>
                <w:szCs w:val="16"/>
              </w:rPr>
              <w:t>İyi bir öngörüye sahip olmak</w:t>
            </w:r>
          </w:p>
          <w:p w:rsidR="005B6231" w:rsidRPr="00A30036" w:rsidRDefault="005B6231" w:rsidP="000B13E8">
            <w:pPr>
              <w:pStyle w:val="ListeParagraf"/>
              <w:numPr>
                <w:ilvl w:val="0"/>
                <w:numId w:val="41"/>
              </w:numPr>
              <w:rPr>
                <w:rFonts w:cs="Times New Roman"/>
                <w:szCs w:val="16"/>
              </w:rPr>
            </w:pPr>
            <w:r w:rsidRPr="00A30036">
              <w:rPr>
                <w:rFonts w:cs="Times New Roman"/>
                <w:szCs w:val="16"/>
              </w:rPr>
              <w:t>İleri düzey yazılı ve sözlü iletişim ve anlatım becerisi,</w:t>
            </w:r>
          </w:p>
          <w:p w:rsidR="005B6231" w:rsidRPr="00A30036" w:rsidRDefault="005B6231" w:rsidP="000B13E8">
            <w:pPr>
              <w:pStyle w:val="ListeParagraf"/>
              <w:numPr>
                <w:ilvl w:val="0"/>
                <w:numId w:val="41"/>
              </w:numPr>
              <w:rPr>
                <w:rFonts w:cs="Times New Roman"/>
                <w:szCs w:val="16"/>
              </w:rPr>
            </w:pPr>
            <w:r w:rsidRPr="00A30036">
              <w:rPr>
                <w:rFonts w:cs="Times New Roman"/>
                <w:szCs w:val="16"/>
              </w:rPr>
              <w:t>Sorun çözme, sorumluluk alabilme,</w:t>
            </w:r>
          </w:p>
          <w:p w:rsidR="005B6231" w:rsidRPr="00A30036" w:rsidRDefault="005B6231" w:rsidP="000B13E8">
            <w:pPr>
              <w:pStyle w:val="ListeParagraf"/>
              <w:numPr>
                <w:ilvl w:val="0"/>
                <w:numId w:val="41"/>
              </w:numPr>
              <w:rPr>
                <w:rFonts w:cs="Times New Roman"/>
                <w:szCs w:val="16"/>
              </w:rPr>
            </w:pPr>
            <w:r w:rsidRPr="00A30036">
              <w:rPr>
                <w:rFonts w:cs="Times New Roman"/>
                <w:szCs w:val="16"/>
              </w:rPr>
              <w:t>Sonuç odaklı olma,</w:t>
            </w:r>
          </w:p>
          <w:p w:rsidR="005B6231" w:rsidRPr="00A30036" w:rsidRDefault="005B6231" w:rsidP="000B13E8">
            <w:pPr>
              <w:pStyle w:val="ListeParagraf"/>
              <w:numPr>
                <w:ilvl w:val="0"/>
                <w:numId w:val="41"/>
              </w:numPr>
              <w:rPr>
                <w:rFonts w:cs="Times New Roman"/>
                <w:szCs w:val="16"/>
              </w:rPr>
            </w:pPr>
            <w:r w:rsidRPr="00A30036">
              <w:rPr>
                <w:rFonts w:cs="Times New Roman"/>
                <w:szCs w:val="16"/>
              </w:rPr>
              <w:t>Üst ve astlarla diyalog.</w:t>
            </w:r>
          </w:p>
        </w:tc>
      </w:tr>
      <w:tr w:rsidR="005B6231" w:rsidRPr="00A30036" w:rsidTr="00604BDC">
        <w:trPr>
          <w:trHeight w:val="162"/>
        </w:trPr>
        <w:tc>
          <w:tcPr>
            <w:tcW w:w="2086" w:type="dxa"/>
            <w:vAlign w:val="center"/>
          </w:tcPr>
          <w:p w:rsidR="005B6231" w:rsidRPr="00A30036" w:rsidRDefault="005B6231" w:rsidP="000B13E8">
            <w:pPr>
              <w:rPr>
                <w:rFonts w:cs="Times New Roman"/>
                <w:b w:val="0"/>
                <w:szCs w:val="16"/>
              </w:rPr>
            </w:pPr>
            <w:r w:rsidRPr="00A30036">
              <w:rPr>
                <w:rFonts w:cs="Times New Roman"/>
                <w:szCs w:val="16"/>
              </w:rPr>
              <w:t>İç Kontrol Standardı</w:t>
            </w:r>
          </w:p>
        </w:tc>
        <w:tc>
          <w:tcPr>
            <w:tcW w:w="8055" w:type="dxa"/>
            <w:vAlign w:val="center"/>
          </w:tcPr>
          <w:p w:rsidR="005B6231" w:rsidRPr="00A30036" w:rsidRDefault="005B6231" w:rsidP="000B13E8">
            <w:pPr>
              <w:pStyle w:val="ListeParagraf"/>
              <w:ind w:left="35"/>
              <w:rPr>
                <w:rFonts w:cs="Times New Roman"/>
                <w:szCs w:val="16"/>
              </w:rPr>
            </w:pPr>
            <w:r w:rsidRPr="00A30036">
              <w:rPr>
                <w:rFonts w:cs="Times New Roman"/>
                <w:szCs w:val="16"/>
              </w:rPr>
              <w:t xml:space="preserve">Standart: 2. Misyon, organizasyon yapısı ve görevler </w:t>
            </w:r>
          </w:p>
        </w:tc>
      </w:tr>
      <w:tr w:rsidR="005B6231" w:rsidRPr="00A30036" w:rsidTr="00604BDC">
        <w:trPr>
          <w:trHeight w:val="436"/>
        </w:trPr>
        <w:tc>
          <w:tcPr>
            <w:tcW w:w="2086" w:type="dxa"/>
            <w:vAlign w:val="center"/>
          </w:tcPr>
          <w:p w:rsidR="005B6231" w:rsidRPr="00A30036" w:rsidRDefault="005B6231" w:rsidP="000B13E8">
            <w:pPr>
              <w:rPr>
                <w:rFonts w:cs="Times New Roman"/>
                <w:b w:val="0"/>
                <w:szCs w:val="16"/>
              </w:rPr>
            </w:pPr>
            <w:r w:rsidRPr="00A30036">
              <w:rPr>
                <w:rFonts w:cs="Times New Roman"/>
                <w:szCs w:val="16"/>
              </w:rPr>
              <w:t>İç Kontrol Genel Şartı</w:t>
            </w:r>
          </w:p>
        </w:tc>
        <w:tc>
          <w:tcPr>
            <w:tcW w:w="8055" w:type="dxa"/>
            <w:vAlign w:val="center"/>
          </w:tcPr>
          <w:p w:rsidR="005B6231" w:rsidRPr="00A30036" w:rsidRDefault="005B6231" w:rsidP="000B13E8">
            <w:pPr>
              <w:pStyle w:val="ListeParagraf"/>
              <w:ind w:left="35"/>
              <w:rPr>
                <w:rFonts w:cs="Times New Roman"/>
                <w:szCs w:val="16"/>
              </w:rPr>
            </w:pPr>
            <w:r w:rsidRPr="00A30036">
              <w:rPr>
                <w:rFonts w:cs="Times New Roman"/>
                <w:szCs w:val="16"/>
              </w:rPr>
              <w:t>KOS 2.2. Misyonun gerçekleştirilmesini sağlamak üzere idare birimleri ve alt birimlerince yürütülecek görevler yazılı olarak tanımlanmalı ve duyurulmalıdır.</w:t>
            </w:r>
          </w:p>
        </w:tc>
      </w:tr>
      <w:tr w:rsidR="005B6231" w:rsidRPr="00A30036" w:rsidTr="00604BDC">
        <w:trPr>
          <w:trHeight w:val="413"/>
        </w:trPr>
        <w:tc>
          <w:tcPr>
            <w:tcW w:w="2086" w:type="dxa"/>
            <w:vAlign w:val="center"/>
          </w:tcPr>
          <w:p w:rsidR="005B6231" w:rsidRPr="00A30036" w:rsidRDefault="005B6231" w:rsidP="000B13E8">
            <w:pPr>
              <w:rPr>
                <w:rFonts w:cs="Times New Roman"/>
                <w:b w:val="0"/>
                <w:szCs w:val="16"/>
              </w:rPr>
            </w:pPr>
            <w:r w:rsidRPr="00A30036">
              <w:rPr>
                <w:rFonts w:cs="Times New Roman"/>
                <w:szCs w:val="16"/>
              </w:rPr>
              <w:t xml:space="preserve">Temel İş ve Sorumluluklar </w:t>
            </w:r>
          </w:p>
        </w:tc>
        <w:tc>
          <w:tcPr>
            <w:tcW w:w="8055" w:type="dxa"/>
          </w:tcPr>
          <w:p w:rsidR="005B6231" w:rsidRPr="00A30036" w:rsidRDefault="005B6231" w:rsidP="005B6231">
            <w:pPr>
              <w:pStyle w:val="ListeParagraf"/>
              <w:numPr>
                <w:ilvl w:val="0"/>
                <w:numId w:val="42"/>
              </w:numPr>
              <w:rPr>
                <w:rFonts w:cs="Times New Roman"/>
                <w:szCs w:val="16"/>
              </w:rPr>
            </w:pPr>
            <w:r w:rsidRPr="00A30036">
              <w:rPr>
                <w:rFonts w:cs="Times New Roman"/>
                <w:szCs w:val="16"/>
              </w:rPr>
              <w:t>İdari ve Hizmetli Personelin ilk amiridir. Bu personellerin işlerini organize edip, kontrol ve denetimini, Fakülte Sekreterliği bünyesinde yürütülen işlere ilişkin yazışmaların yapılmasını sağlamak,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Akademik ve idari hizmetlere ilişkin olarak OKÜ birimleriyle yapılan yazışmaların hazırlanmasını ve Dekana onaya sunulmasını sağlamak,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Kurum içi ve kurum dışından gelen evrak ve eklerinin havalesini yaparak kaydedilmesini, birim içi yönlendirilmesini sağlamak,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Fakülte bünyesinde birim arşivi oluşturup sorumlusunu belirlemek, arşiv düzenini sağlamak ve geçmiş döneme ait her türlü evrakın Arşiv Yönetmelikleri doğrultusunda arşivlenmesini sağlamak,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Fakülte Sekreterliği faaliyetlerine ilişkin, çalışanlarla yapılacak toplantıların gündemini belirlemek, toplantı kararlarını düzenlemek ve yürütmek,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Mevzuata aykırı faaliyetleri önlemek,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Astların özlük haklarına ilişkin talepleri ile ilgilenmek,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Fakülte Sekreterliği alt birimlerinin taleplerini değerlendirmek ve yanıtlamak,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Fakülte Sekreterliği ve idari hizmetler ile ilgili olarak çalışanlardan ve birimlerden gelen görüşleri, önerileri ve şikâyetleri değerlendirmek, yanıtlamak ve uygun bulunanların yerine getirilmesini sağlamak,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Fakülte bünyesinde yürütülen işlerle ilgili günlük faaliyetleri planlamak,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Fakülte Sekreterliği birim sorumlularını belirlemek, personelinin görev tanımlarını hazırlayıp teslim etmek, birbirleri ile olan ilişkilerini ve verilen görevleri yerine getirip, getirmediklerini denetlemek,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Fakülte Sekreterliği idari birimleri ile ilgili tüm araç-gereç ve malzemenin yıllık sayımının yapılması ve buna ilişkin raporların düzenlenmesini sağlamak,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Fakülte ile ilgili bütçe çalışma programı tasarısını hazırlamak,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Fakülte idari ve hizmetli personelinin izin zamanlarını ayarlamak,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Fakülte Kurulu ve Yönetim Kurulu toplantılarına raportör olarak katılmak,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Harcamalarda Gerçekleştirme Görevlisidir,</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Fakülte ve bağlı bulunan birimlerde yürütülen idari hizmetleri yönlendirmek,</w:t>
            </w:r>
          </w:p>
          <w:p w:rsidR="005B6231" w:rsidRPr="00A30036" w:rsidRDefault="005B6231" w:rsidP="005B6231">
            <w:pPr>
              <w:pStyle w:val="ListeParagraf"/>
              <w:numPr>
                <w:ilvl w:val="0"/>
                <w:numId w:val="42"/>
              </w:numPr>
              <w:rPr>
                <w:rFonts w:cs="Times New Roman"/>
                <w:szCs w:val="16"/>
              </w:rPr>
            </w:pPr>
            <w:r w:rsidRPr="00A30036">
              <w:rPr>
                <w:rFonts w:cs="Times New Roman"/>
                <w:szCs w:val="16"/>
              </w:rPr>
              <w:t>Fakültenin  Hizmet Alımı İhalesini düzenlemek ve yapılmasına yardımcı olmak ve bu ihale şartlarının uygulanmasını sağlamak,</w:t>
            </w:r>
          </w:p>
          <w:p w:rsidR="005B6231" w:rsidRPr="00A30036" w:rsidRDefault="005B6231" w:rsidP="000B13E8">
            <w:pPr>
              <w:pStyle w:val="ListeParagraf"/>
              <w:numPr>
                <w:ilvl w:val="0"/>
                <w:numId w:val="42"/>
              </w:numPr>
              <w:jc w:val="both"/>
              <w:rPr>
                <w:rFonts w:cs="Times New Roman"/>
                <w:szCs w:val="16"/>
              </w:rPr>
            </w:pPr>
            <w:r w:rsidRPr="00A30036">
              <w:rPr>
                <w:rFonts w:cs="Times New Roman"/>
                <w:szCs w:val="16"/>
              </w:rPr>
              <w:t>Kanun ve yönetmeliklerle kendisine verilen diğer görevleri yapmaktır.</w:t>
            </w:r>
          </w:p>
        </w:tc>
      </w:tr>
      <w:tr w:rsidR="005B6231" w:rsidRPr="00A30036" w:rsidTr="00604BDC">
        <w:trPr>
          <w:trHeight w:val="548"/>
        </w:trPr>
        <w:tc>
          <w:tcPr>
            <w:tcW w:w="10142" w:type="dxa"/>
            <w:gridSpan w:val="2"/>
          </w:tcPr>
          <w:p w:rsidR="005B6231" w:rsidRPr="00A30036" w:rsidRDefault="005B6231" w:rsidP="000B13E8">
            <w:pPr>
              <w:pStyle w:val="Default"/>
              <w:rPr>
                <w:rFonts w:ascii="Times New Roman" w:hAnsi="Times New Roman" w:cs="Times New Roman"/>
                <w:sz w:val="16"/>
                <w:szCs w:val="16"/>
              </w:rPr>
            </w:pPr>
            <w:r w:rsidRPr="00A30036">
              <w:rPr>
                <w:rFonts w:ascii="Times New Roman" w:hAnsi="Times New Roman" w:cs="Times New Roman"/>
                <w:sz w:val="16"/>
                <w:szCs w:val="16"/>
              </w:rPr>
              <w:t xml:space="preserve">Bu dokümanda açıklanan görev tanımını okudum. Görevimi belirtilen kapsamda yerine getirmeyi kabul ediyorum. ……/……/…….. </w:t>
            </w:r>
          </w:p>
          <w:p w:rsidR="005B6231" w:rsidRPr="00A30036" w:rsidRDefault="005B6231" w:rsidP="000B13E8">
            <w:pPr>
              <w:pStyle w:val="Default"/>
              <w:rPr>
                <w:rFonts w:ascii="Times New Roman" w:hAnsi="Times New Roman" w:cs="Times New Roman"/>
                <w:b/>
                <w:sz w:val="16"/>
                <w:szCs w:val="16"/>
              </w:rPr>
            </w:pPr>
            <w:r w:rsidRPr="00A30036">
              <w:rPr>
                <w:rFonts w:ascii="Times New Roman" w:hAnsi="Times New Roman" w:cs="Times New Roman"/>
                <w:b/>
                <w:sz w:val="16"/>
                <w:szCs w:val="16"/>
              </w:rPr>
              <w:t xml:space="preserve">Ad-Soyad: </w:t>
            </w:r>
            <w:r w:rsidRPr="00A30036">
              <w:rPr>
                <w:rFonts w:ascii="Times New Roman" w:hAnsi="Times New Roman" w:cs="Times New Roman"/>
                <w:sz w:val="16"/>
                <w:szCs w:val="16"/>
              </w:rPr>
              <w:t>Sevinç Keskin SOLAK</w:t>
            </w:r>
          </w:p>
          <w:p w:rsidR="005B6231" w:rsidRPr="00A30036" w:rsidRDefault="005B6231" w:rsidP="000B13E8">
            <w:pPr>
              <w:pStyle w:val="Default"/>
              <w:rPr>
                <w:rFonts w:ascii="Times New Roman" w:hAnsi="Times New Roman" w:cs="Times New Roman"/>
                <w:sz w:val="16"/>
                <w:szCs w:val="16"/>
              </w:rPr>
            </w:pPr>
            <w:r w:rsidRPr="00A30036">
              <w:rPr>
                <w:rFonts w:ascii="Times New Roman" w:hAnsi="Times New Roman" w:cs="Times New Roman"/>
                <w:b/>
                <w:sz w:val="16"/>
                <w:szCs w:val="16"/>
              </w:rPr>
              <w:t>İmza</w:t>
            </w:r>
          </w:p>
        </w:tc>
      </w:tr>
      <w:tr w:rsidR="005B6231" w:rsidRPr="00A30036" w:rsidTr="00604BDC">
        <w:trPr>
          <w:trHeight w:val="1230"/>
        </w:trPr>
        <w:tc>
          <w:tcPr>
            <w:tcW w:w="10142" w:type="dxa"/>
            <w:gridSpan w:val="2"/>
          </w:tcPr>
          <w:p w:rsidR="005B6231" w:rsidRPr="00A30036" w:rsidRDefault="005B6231" w:rsidP="000B13E8">
            <w:pPr>
              <w:jc w:val="center"/>
              <w:rPr>
                <w:rFonts w:cs="Times New Roman"/>
                <w:b w:val="0"/>
                <w:szCs w:val="16"/>
              </w:rPr>
            </w:pPr>
            <w:r w:rsidRPr="00A30036">
              <w:rPr>
                <w:rFonts w:cs="Times New Roman"/>
                <w:szCs w:val="16"/>
              </w:rPr>
              <w:t>Onaylayan:</w:t>
            </w:r>
          </w:p>
          <w:p w:rsidR="005B6231" w:rsidRPr="00A30036" w:rsidRDefault="005B6231" w:rsidP="000B13E8">
            <w:pPr>
              <w:jc w:val="center"/>
              <w:rPr>
                <w:rFonts w:cs="Times New Roman"/>
                <w:b w:val="0"/>
                <w:szCs w:val="16"/>
              </w:rPr>
            </w:pPr>
          </w:p>
          <w:p w:rsidR="005B6231" w:rsidRPr="00A30036" w:rsidRDefault="005B6231" w:rsidP="000B13E8">
            <w:pPr>
              <w:jc w:val="center"/>
              <w:rPr>
                <w:rFonts w:cs="Times New Roman"/>
                <w:b w:val="0"/>
                <w:szCs w:val="16"/>
              </w:rPr>
            </w:pPr>
            <w:r w:rsidRPr="00A30036">
              <w:rPr>
                <w:rFonts w:cs="Times New Roman"/>
                <w:szCs w:val="16"/>
              </w:rPr>
              <w:t>……/……./………</w:t>
            </w:r>
          </w:p>
          <w:p w:rsidR="005B6231" w:rsidRPr="00A30036" w:rsidRDefault="005B6231" w:rsidP="000B13E8">
            <w:pPr>
              <w:jc w:val="center"/>
              <w:rPr>
                <w:rFonts w:cs="Times New Roman"/>
                <w:b w:val="0"/>
                <w:szCs w:val="16"/>
              </w:rPr>
            </w:pPr>
          </w:p>
          <w:p w:rsidR="005B6231" w:rsidRPr="00A30036" w:rsidRDefault="005B6231" w:rsidP="000B13E8">
            <w:pPr>
              <w:autoSpaceDE w:val="0"/>
              <w:autoSpaceDN w:val="0"/>
              <w:adjustRightInd w:val="0"/>
              <w:jc w:val="center"/>
              <w:rPr>
                <w:rFonts w:cs="Times New Roman"/>
                <w:color w:val="000000"/>
                <w:szCs w:val="16"/>
              </w:rPr>
            </w:pPr>
            <w:r w:rsidRPr="00A30036">
              <w:rPr>
                <w:rFonts w:cs="Times New Roman"/>
                <w:szCs w:val="16"/>
              </w:rPr>
              <w:t>Prof. Dr. Mahmut Hamil NAZİK</w:t>
            </w:r>
          </w:p>
          <w:p w:rsidR="005B6231" w:rsidRPr="00A30036" w:rsidRDefault="005B6231" w:rsidP="000B13E8">
            <w:pPr>
              <w:jc w:val="center"/>
              <w:rPr>
                <w:rFonts w:cs="Times New Roman"/>
                <w:szCs w:val="16"/>
              </w:rPr>
            </w:pPr>
            <w:r w:rsidRPr="00A30036">
              <w:rPr>
                <w:rFonts w:cs="Times New Roman"/>
                <w:szCs w:val="16"/>
              </w:rPr>
              <w:t>Dekan V.</w:t>
            </w:r>
          </w:p>
          <w:p w:rsidR="005B6231" w:rsidRPr="00A30036" w:rsidRDefault="005B6231" w:rsidP="000B13E8">
            <w:pPr>
              <w:jc w:val="center"/>
              <w:rPr>
                <w:rFonts w:cs="Times New Roman"/>
                <w:szCs w:val="16"/>
              </w:rPr>
            </w:pPr>
          </w:p>
        </w:tc>
      </w:tr>
    </w:tbl>
    <w:p w:rsidR="000F5AEF" w:rsidRPr="007A6F75" w:rsidRDefault="000F5AEF" w:rsidP="000F5AEF">
      <w:pPr>
        <w:pStyle w:val="Balk1"/>
        <w:rPr>
          <w:rFonts w:cs="Times New Roman"/>
          <w:szCs w:val="16"/>
        </w:rPr>
      </w:pPr>
      <w:bookmarkStart w:id="47" w:name="_Toc423355524"/>
      <w:bookmarkStart w:id="48" w:name="_Toc423356245"/>
      <w:bookmarkStart w:id="49" w:name="_Toc489870515"/>
      <w:bookmarkStart w:id="50" w:name="_Toc58937285"/>
      <w:r>
        <w:rPr>
          <w:rFonts w:cs="Times New Roman"/>
          <w:szCs w:val="16"/>
        </w:rPr>
        <w:lastRenderedPageBreak/>
        <w:t>6.</w:t>
      </w:r>
      <w:r w:rsidRPr="007A6F75">
        <w:rPr>
          <w:rFonts w:cs="Times New Roman"/>
          <w:szCs w:val="16"/>
        </w:rPr>
        <w:t>Bölüm Başkanı (</w:t>
      </w:r>
      <w:r>
        <w:rPr>
          <w:rFonts w:cs="Times New Roman"/>
          <w:szCs w:val="16"/>
        </w:rPr>
        <w:t>Bilgi ve Belge Yönetimi</w:t>
      </w:r>
      <w:r w:rsidRPr="007A6F75">
        <w:rPr>
          <w:rFonts w:cs="Times New Roman"/>
          <w:szCs w:val="16"/>
        </w:rPr>
        <w:t>) (</w:t>
      </w:r>
      <w:r>
        <w:rPr>
          <w:rFonts w:cs="Times New Roman"/>
          <w:szCs w:val="16"/>
        </w:rPr>
        <w:t>Dr. Öğr. Üyesi Burak KOCAOĞLU</w:t>
      </w:r>
      <w:r w:rsidRPr="007A6F75">
        <w:rPr>
          <w:rFonts w:cs="Times New Roman"/>
          <w:szCs w:val="16"/>
        </w:rPr>
        <w:t>)</w:t>
      </w:r>
      <w:bookmarkEnd w:id="47"/>
      <w:bookmarkEnd w:id="48"/>
      <w:bookmarkEnd w:id="49"/>
      <w:bookmarkEnd w:id="50"/>
    </w:p>
    <w:tbl>
      <w:tblPr>
        <w:tblStyle w:val="TabloKlavuzu"/>
        <w:tblpPr w:leftFromText="141" w:rightFromText="141" w:vertAnchor="text" w:horzAnchor="margin" w:tblpY="122"/>
        <w:tblW w:w="9763" w:type="dxa"/>
        <w:tblLayout w:type="fixed"/>
        <w:tblLook w:val="04A0" w:firstRow="1" w:lastRow="0" w:firstColumn="1" w:lastColumn="0" w:noHBand="0" w:noVBand="1"/>
      </w:tblPr>
      <w:tblGrid>
        <w:gridCol w:w="2065"/>
        <w:gridCol w:w="7698"/>
      </w:tblGrid>
      <w:tr w:rsidR="000F5AEF" w:rsidRPr="007A6F75" w:rsidTr="00437A70">
        <w:trPr>
          <w:trHeight w:val="437"/>
        </w:trPr>
        <w:tc>
          <w:tcPr>
            <w:tcW w:w="2065" w:type="dxa"/>
            <w:vAlign w:val="center"/>
          </w:tcPr>
          <w:p w:rsidR="000F5AEF" w:rsidRPr="007A6F75" w:rsidRDefault="000F5AEF" w:rsidP="000B13E8">
            <w:pPr>
              <w:rPr>
                <w:rFonts w:cs="Times New Roman"/>
                <w:b w:val="0"/>
                <w:szCs w:val="16"/>
              </w:rPr>
            </w:pPr>
            <w:r w:rsidRPr="007A6F75">
              <w:rPr>
                <w:rFonts w:cs="Times New Roman"/>
                <w:szCs w:val="16"/>
              </w:rPr>
              <w:t>Kurumu</w:t>
            </w:r>
          </w:p>
        </w:tc>
        <w:tc>
          <w:tcPr>
            <w:tcW w:w="7698" w:type="dxa"/>
            <w:vAlign w:val="center"/>
          </w:tcPr>
          <w:p w:rsidR="000F5AEF" w:rsidRPr="007A6F75" w:rsidRDefault="000F5AEF" w:rsidP="000B13E8">
            <w:pPr>
              <w:rPr>
                <w:rFonts w:cs="Times New Roman"/>
                <w:szCs w:val="16"/>
              </w:rPr>
            </w:pPr>
            <w:r w:rsidRPr="007A6F75">
              <w:rPr>
                <w:rFonts w:cs="Times New Roman"/>
                <w:szCs w:val="16"/>
              </w:rPr>
              <w:t>Osmaniye Korkut Ata Üniversitesi</w:t>
            </w:r>
          </w:p>
        </w:tc>
      </w:tr>
      <w:tr w:rsidR="000F5AEF" w:rsidRPr="007A6F75" w:rsidTr="00437A70">
        <w:trPr>
          <w:trHeight w:val="437"/>
        </w:trPr>
        <w:tc>
          <w:tcPr>
            <w:tcW w:w="2065" w:type="dxa"/>
            <w:vAlign w:val="center"/>
          </w:tcPr>
          <w:p w:rsidR="000F5AEF" w:rsidRPr="007A6F75" w:rsidRDefault="000F5AEF" w:rsidP="000B13E8">
            <w:pPr>
              <w:rPr>
                <w:rFonts w:cs="Times New Roman"/>
                <w:b w:val="0"/>
                <w:szCs w:val="16"/>
              </w:rPr>
            </w:pPr>
            <w:r w:rsidRPr="007A6F75">
              <w:rPr>
                <w:rFonts w:cs="Times New Roman"/>
                <w:szCs w:val="16"/>
              </w:rPr>
              <w:t>Birimi:</w:t>
            </w:r>
          </w:p>
        </w:tc>
        <w:tc>
          <w:tcPr>
            <w:tcW w:w="7698" w:type="dxa"/>
            <w:vAlign w:val="center"/>
          </w:tcPr>
          <w:p w:rsidR="000F5AEF" w:rsidRPr="007A6F75" w:rsidRDefault="000F5AEF" w:rsidP="000B13E8">
            <w:pPr>
              <w:rPr>
                <w:rFonts w:cs="Times New Roman"/>
                <w:szCs w:val="16"/>
              </w:rPr>
            </w:pPr>
            <w:r>
              <w:rPr>
                <w:rFonts w:cs="Times New Roman"/>
                <w:szCs w:val="16"/>
              </w:rPr>
              <w:t>Kadirli Sosyal ve Beşeri Bilimler Fakültesi</w:t>
            </w:r>
          </w:p>
        </w:tc>
      </w:tr>
      <w:tr w:rsidR="000F5AEF" w:rsidRPr="007A6F75" w:rsidTr="00437A70">
        <w:trPr>
          <w:trHeight w:val="437"/>
        </w:trPr>
        <w:tc>
          <w:tcPr>
            <w:tcW w:w="2065" w:type="dxa"/>
            <w:vAlign w:val="center"/>
          </w:tcPr>
          <w:p w:rsidR="000F5AEF" w:rsidRPr="007A6F75" w:rsidRDefault="000F5AEF" w:rsidP="000B13E8">
            <w:pPr>
              <w:rPr>
                <w:rFonts w:cs="Times New Roman"/>
                <w:b w:val="0"/>
                <w:szCs w:val="16"/>
              </w:rPr>
            </w:pPr>
            <w:r w:rsidRPr="007A6F75">
              <w:rPr>
                <w:rFonts w:cs="Times New Roman"/>
                <w:szCs w:val="16"/>
              </w:rPr>
              <w:t>Görev Adı</w:t>
            </w:r>
          </w:p>
        </w:tc>
        <w:tc>
          <w:tcPr>
            <w:tcW w:w="7698" w:type="dxa"/>
            <w:vAlign w:val="center"/>
          </w:tcPr>
          <w:p w:rsidR="000F5AEF" w:rsidRPr="007A6F75" w:rsidRDefault="000F5AEF" w:rsidP="000B13E8">
            <w:pPr>
              <w:rPr>
                <w:rFonts w:cs="Times New Roman"/>
                <w:szCs w:val="16"/>
              </w:rPr>
            </w:pPr>
            <w:r w:rsidRPr="007A6F75">
              <w:rPr>
                <w:rFonts w:cs="Times New Roman"/>
                <w:szCs w:val="16"/>
              </w:rPr>
              <w:t>Bölüm Başkanı</w:t>
            </w:r>
          </w:p>
        </w:tc>
      </w:tr>
      <w:tr w:rsidR="000F5AEF" w:rsidRPr="007A6F75" w:rsidTr="00437A70">
        <w:trPr>
          <w:trHeight w:val="437"/>
        </w:trPr>
        <w:tc>
          <w:tcPr>
            <w:tcW w:w="2065" w:type="dxa"/>
            <w:vAlign w:val="center"/>
          </w:tcPr>
          <w:p w:rsidR="000F5AEF" w:rsidRPr="007A6F75" w:rsidRDefault="000F5AEF" w:rsidP="000B13E8">
            <w:pPr>
              <w:rPr>
                <w:rFonts w:cs="Times New Roman"/>
                <w:b w:val="0"/>
                <w:szCs w:val="16"/>
              </w:rPr>
            </w:pPr>
            <w:r w:rsidRPr="007A6F75">
              <w:rPr>
                <w:rFonts w:cs="Times New Roman"/>
                <w:szCs w:val="16"/>
              </w:rPr>
              <w:t>Adı - Soyadı</w:t>
            </w:r>
          </w:p>
        </w:tc>
        <w:tc>
          <w:tcPr>
            <w:tcW w:w="7698" w:type="dxa"/>
            <w:vAlign w:val="center"/>
          </w:tcPr>
          <w:p w:rsidR="000F5AEF" w:rsidRPr="007A6F75" w:rsidRDefault="000F5AEF" w:rsidP="000B13E8">
            <w:pPr>
              <w:rPr>
                <w:rFonts w:cs="Times New Roman"/>
                <w:szCs w:val="16"/>
              </w:rPr>
            </w:pPr>
            <w:r>
              <w:rPr>
                <w:rFonts w:cs="Times New Roman"/>
                <w:szCs w:val="16"/>
              </w:rPr>
              <w:t>Dr.Öğr. Üyesi  Burak KOCAOĞLU</w:t>
            </w:r>
          </w:p>
        </w:tc>
      </w:tr>
      <w:tr w:rsidR="000F5AEF" w:rsidRPr="007A6F75" w:rsidTr="00437A70">
        <w:trPr>
          <w:trHeight w:val="695"/>
        </w:trPr>
        <w:tc>
          <w:tcPr>
            <w:tcW w:w="2065" w:type="dxa"/>
            <w:vAlign w:val="center"/>
          </w:tcPr>
          <w:p w:rsidR="000F5AEF" w:rsidRPr="007A6F75" w:rsidRDefault="000F5AEF" w:rsidP="000B13E8">
            <w:pPr>
              <w:rPr>
                <w:rFonts w:cs="Times New Roman"/>
                <w:b w:val="0"/>
                <w:szCs w:val="16"/>
              </w:rPr>
            </w:pPr>
            <w:r w:rsidRPr="007A6F75">
              <w:rPr>
                <w:rFonts w:cs="Times New Roman"/>
                <w:szCs w:val="16"/>
              </w:rPr>
              <w:t>Görev Devri Yapacağı Kişi/Kişiler</w:t>
            </w:r>
          </w:p>
        </w:tc>
        <w:tc>
          <w:tcPr>
            <w:tcW w:w="7698" w:type="dxa"/>
            <w:vAlign w:val="center"/>
          </w:tcPr>
          <w:p w:rsidR="000F5AEF" w:rsidRDefault="000F5AEF" w:rsidP="000B13E8">
            <w:pPr>
              <w:rPr>
                <w:rFonts w:cs="Times New Roman"/>
                <w:szCs w:val="16"/>
              </w:rPr>
            </w:pPr>
            <w:r>
              <w:rPr>
                <w:rFonts w:cs="Times New Roman"/>
                <w:szCs w:val="16"/>
              </w:rPr>
              <w:t>Dr.Öğr. Üyesi Hüseyin Hilmi ALADAĞ</w:t>
            </w:r>
          </w:p>
          <w:p w:rsidR="000F5AEF" w:rsidRDefault="000F5AEF" w:rsidP="000B13E8">
            <w:pPr>
              <w:rPr>
                <w:rFonts w:cs="Times New Roman"/>
                <w:szCs w:val="16"/>
              </w:rPr>
            </w:pPr>
            <w:r>
              <w:rPr>
                <w:rFonts w:cs="Times New Roman"/>
                <w:szCs w:val="16"/>
              </w:rPr>
              <w:t>Dr. Öğr. Üyesi Ramazan SONAT</w:t>
            </w:r>
          </w:p>
          <w:p w:rsidR="000F5AEF" w:rsidRPr="007A6F75" w:rsidRDefault="000F5AEF" w:rsidP="000B13E8">
            <w:pPr>
              <w:rPr>
                <w:rFonts w:cs="Times New Roman"/>
                <w:szCs w:val="16"/>
              </w:rPr>
            </w:pPr>
            <w:r>
              <w:rPr>
                <w:rFonts w:cs="Times New Roman"/>
                <w:szCs w:val="16"/>
              </w:rPr>
              <w:t>Dr. Öğr. Üyesi Yunus EKİCİ</w:t>
            </w:r>
          </w:p>
        </w:tc>
      </w:tr>
      <w:tr w:rsidR="000F5AEF" w:rsidRPr="007A6F75" w:rsidTr="00437A70">
        <w:trPr>
          <w:trHeight w:val="394"/>
        </w:trPr>
        <w:tc>
          <w:tcPr>
            <w:tcW w:w="2065" w:type="dxa"/>
            <w:vAlign w:val="center"/>
          </w:tcPr>
          <w:p w:rsidR="000F5AEF" w:rsidRPr="007A6F75" w:rsidRDefault="000F5AEF" w:rsidP="000B13E8">
            <w:pPr>
              <w:rPr>
                <w:rFonts w:cs="Times New Roman"/>
                <w:szCs w:val="16"/>
              </w:rPr>
            </w:pPr>
            <w:r w:rsidRPr="007A6F75">
              <w:rPr>
                <w:rFonts w:cs="Times New Roman"/>
                <w:szCs w:val="16"/>
              </w:rPr>
              <w:t>Görev Amacı</w:t>
            </w:r>
          </w:p>
        </w:tc>
        <w:tc>
          <w:tcPr>
            <w:tcW w:w="7698" w:type="dxa"/>
            <w:vAlign w:val="center"/>
          </w:tcPr>
          <w:p w:rsidR="000F5AEF" w:rsidRPr="007A6F75" w:rsidRDefault="00E83742" w:rsidP="00C237E6">
            <w:pPr>
              <w:jc w:val="both"/>
              <w:rPr>
                <w:rFonts w:eastAsia="Times New Roman" w:cs="Times New Roman"/>
                <w:szCs w:val="16"/>
              </w:rPr>
            </w:pPr>
            <w:r w:rsidRPr="00605931">
              <w:rPr>
                <w:rFonts w:eastAsia="Times New Roman" w:cs="Times New Roman"/>
                <w:szCs w:val="16"/>
              </w:rPr>
              <w:t xml:space="preserve">Osmaniye Korkut Ata Üniversitesi üst yönetimi tarafından belirlenen amaç ve ilkelere uygun olarak; </w:t>
            </w:r>
            <w:r>
              <w:rPr>
                <w:rFonts w:eastAsia="Times New Roman" w:cs="Times New Roman"/>
                <w:szCs w:val="16"/>
              </w:rPr>
              <w:t xml:space="preserve">Fakültenin </w:t>
            </w:r>
            <w:r w:rsidRPr="00605931">
              <w:rPr>
                <w:rFonts w:eastAsia="Times New Roman" w:cs="Times New Roman"/>
                <w:szCs w:val="16"/>
              </w:rPr>
              <w:t>vizyonu, misyonu doğrultusunda eğitim ve öğretimi gerçekleştirmek için gerekli tüm faaliyetlerinin etkinlik ve verimlilik ilkelerine uygun olarak yürütülmesi amacıyla idari ve akademik işleri bölüm içerisinde yapmak.</w:t>
            </w:r>
          </w:p>
        </w:tc>
      </w:tr>
      <w:tr w:rsidR="000F5AEF" w:rsidRPr="007A6F75" w:rsidTr="00437A70">
        <w:trPr>
          <w:trHeight w:val="1043"/>
        </w:trPr>
        <w:tc>
          <w:tcPr>
            <w:tcW w:w="2065" w:type="dxa"/>
            <w:vAlign w:val="center"/>
          </w:tcPr>
          <w:p w:rsidR="000F5AEF" w:rsidRPr="007A6F75" w:rsidRDefault="000F5AEF" w:rsidP="000B13E8">
            <w:pPr>
              <w:rPr>
                <w:rFonts w:cs="Times New Roman"/>
                <w:b w:val="0"/>
                <w:szCs w:val="16"/>
              </w:rPr>
            </w:pPr>
            <w:r w:rsidRPr="007A6F75">
              <w:rPr>
                <w:rFonts w:cs="Times New Roman"/>
                <w:szCs w:val="16"/>
              </w:rPr>
              <w:t xml:space="preserve"> İlgili Mevzuat</w:t>
            </w:r>
          </w:p>
        </w:tc>
        <w:tc>
          <w:tcPr>
            <w:tcW w:w="7698" w:type="dxa"/>
            <w:vAlign w:val="center"/>
          </w:tcPr>
          <w:p w:rsidR="000F5AEF" w:rsidRPr="00FB222A" w:rsidRDefault="000F5AEF" w:rsidP="000B13E8">
            <w:pPr>
              <w:pStyle w:val="ListeParagraf"/>
              <w:numPr>
                <w:ilvl w:val="0"/>
                <w:numId w:val="43"/>
              </w:numPr>
              <w:rPr>
                <w:rFonts w:cs="Times New Roman"/>
                <w:szCs w:val="16"/>
              </w:rPr>
            </w:pPr>
            <w:r w:rsidRPr="00FB222A">
              <w:rPr>
                <w:rFonts w:cs="Times New Roman"/>
                <w:szCs w:val="16"/>
              </w:rPr>
              <w:t>2547 Sayılı Yüksek Öğretim Kanunu</w:t>
            </w:r>
          </w:p>
          <w:p w:rsidR="000F5AEF" w:rsidRPr="00FB222A" w:rsidRDefault="000F5AEF" w:rsidP="000B13E8">
            <w:pPr>
              <w:pStyle w:val="ListeParagraf"/>
              <w:numPr>
                <w:ilvl w:val="0"/>
                <w:numId w:val="43"/>
              </w:numPr>
              <w:rPr>
                <w:rFonts w:cs="Times New Roman"/>
                <w:szCs w:val="16"/>
              </w:rPr>
            </w:pPr>
            <w:r w:rsidRPr="00FB222A">
              <w:rPr>
                <w:rFonts w:cs="Times New Roman"/>
                <w:szCs w:val="16"/>
              </w:rPr>
              <w:t>2914 Sayılı Kanun</w:t>
            </w:r>
          </w:p>
          <w:p w:rsidR="000F5AEF" w:rsidRPr="00FB222A" w:rsidRDefault="000F5AEF" w:rsidP="000B13E8">
            <w:pPr>
              <w:pStyle w:val="ListeParagraf"/>
              <w:numPr>
                <w:ilvl w:val="0"/>
                <w:numId w:val="43"/>
              </w:numPr>
              <w:rPr>
                <w:rFonts w:cs="Times New Roman"/>
                <w:szCs w:val="16"/>
              </w:rPr>
            </w:pPr>
            <w:r w:rsidRPr="00FB222A">
              <w:rPr>
                <w:rFonts w:cs="Times New Roman"/>
                <w:szCs w:val="16"/>
              </w:rPr>
              <w:t>YÖK Mevzuatı,</w:t>
            </w:r>
          </w:p>
          <w:p w:rsidR="000F5AEF" w:rsidRPr="00FB222A" w:rsidRDefault="000F5AEF" w:rsidP="000B13E8">
            <w:pPr>
              <w:pStyle w:val="ListeParagraf"/>
              <w:numPr>
                <w:ilvl w:val="0"/>
                <w:numId w:val="43"/>
              </w:numPr>
              <w:rPr>
                <w:rFonts w:cs="Times New Roman"/>
                <w:szCs w:val="16"/>
              </w:rPr>
            </w:pPr>
            <w:r w:rsidRPr="00FB222A">
              <w:rPr>
                <w:rFonts w:cs="Times New Roman"/>
                <w:szCs w:val="16"/>
              </w:rPr>
              <w:t>İlgili Osmaniye Korkut Ata Üniversitesi Mevzuatları</w:t>
            </w:r>
          </w:p>
          <w:p w:rsidR="000F5AEF" w:rsidRPr="00FB222A" w:rsidRDefault="000F5AEF" w:rsidP="000B13E8">
            <w:pPr>
              <w:pStyle w:val="ListeParagraf"/>
              <w:numPr>
                <w:ilvl w:val="0"/>
                <w:numId w:val="43"/>
              </w:numPr>
              <w:rPr>
                <w:rFonts w:cs="Times New Roman"/>
                <w:szCs w:val="16"/>
              </w:rPr>
            </w:pPr>
            <w:r w:rsidRPr="00FB222A">
              <w:rPr>
                <w:rFonts w:cs="Times New Roman"/>
                <w:szCs w:val="16"/>
              </w:rPr>
              <w:t>İlgili Diğer Mevzuat.</w:t>
            </w:r>
          </w:p>
        </w:tc>
      </w:tr>
      <w:tr w:rsidR="000F5AEF" w:rsidRPr="007A6F75" w:rsidTr="00437A70">
        <w:trPr>
          <w:trHeight w:val="1814"/>
        </w:trPr>
        <w:tc>
          <w:tcPr>
            <w:tcW w:w="2065" w:type="dxa"/>
            <w:vAlign w:val="center"/>
          </w:tcPr>
          <w:p w:rsidR="000F5AEF" w:rsidRPr="007A6F75" w:rsidRDefault="000F5AEF" w:rsidP="000B13E8">
            <w:pPr>
              <w:rPr>
                <w:rFonts w:cs="Times New Roman"/>
                <w:b w:val="0"/>
                <w:szCs w:val="16"/>
              </w:rPr>
            </w:pPr>
            <w:r w:rsidRPr="007A6F75">
              <w:rPr>
                <w:rFonts w:cs="Times New Roman"/>
                <w:szCs w:val="16"/>
              </w:rPr>
              <w:t>Bilgi-Beceri ve Yetenekler:</w:t>
            </w:r>
          </w:p>
        </w:tc>
        <w:tc>
          <w:tcPr>
            <w:tcW w:w="7698" w:type="dxa"/>
          </w:tcPr>
          <w:p w:rsidR="000F5AEF" w:rsidRPr="00FB222A" w:rsidRDefault="000F5AEF" w:rsidP="000B13E8">
            <w:pPr>
              <w:pStyle w:val="ListeParagraf"/>
              <w:numPr>
                <w:ilvl w:val="0"/>
                <w:numId w:val="44"/>
              </w:numPr>
              <w:rPr>
                <w:rFonts w:cs="Times New Roman"/>
                <w:szCs w:val="16"/>
              </w:rPr>
            </w:pPr>
            <w:r w:rsidRPr="00FB222A">
              <w:rPr>
                <w:rFonts w:cs="Times New Roman"/>
                <w:szCs w:val="16"/>
              </w:rPr>
              <w:t>Gerekli mevzuata hakim olma,</w:t>
            </w:r>
          </w:p>
          <w:p w:rsidR="000F5AEF" w:rsidRPr="00FB222A" w:rsidRDefault="000F5AEF" w:rsidP="000B13E8">
            <w:pPr>
              <w:pStyle w:val="ListeParagraf"/>
              <w:numPr>
                <w:ilvl w:val="0"/>
                <w:numId w:val="44"/>
              </w:numPr>
              <w:rPr>
                <w:rFonts w:cs="Times New Roman"/>
                <w:szCs w:val="16"/>
              </w:rPr>
            </w:pPr>
            <w:r w:rsidRPr="00FB222A">
              <w:rPr>
                <w:rFonts w:cs="Times New Roman"/>
                <w:szCs w:val="16"/>
              </w:rPr>
              <w:t>Temel düzeyde bilgisayar ve internet, ofis programları, yazılım programlarını ve ofis gereçlerini kullanabilme,</w:t>
            </w:r>
          </w:p>
          <w:p w:rsidR="000F5AEF" w:rsidRPr="00FB222A" w:rsidRDefault="000F5AEF" w:rsidP="000B13E8">
            <w:pPr>
              <w:pStyle w:val="ListeParagraf"/>
              <w:numPr>
                <w:ilvl w:val="0"/>
                <w:numId w:val="44"/>
              </w:numPr>
              <w:rPr>
                <w:rFonts w:cs="Times New Roman"/>
                <w:szCs w:val="16"/>
              </w:rPr>
            </w:pPr>
            <w:r w:rsidRPr="00FB222A">
              <w:rPr>
                <w:rFonts w:cs="Times New Roman"/>
                <w:szCs w:val="16"/>
              </w:rPr>
              <w:t>Analitik düşünebilme, analiz yapabilme, değişime ve gelişime açık olma,</w:t>
            </w:r>
          </w:p>
          <w:p w:rsidR="000F5AEF" w:rsidRPr="00FB222A" w:rsidRDefault="000F5AEF" w:rsidP="000B13E8">
            <w:pPr>
              <w:pStyle w:val="ListeParagraf"/>
              <w:numPr>
                <w:ilvl w:val="0"/>
                <w:numId w:val="44"/>
              </w:numPr>
              <w:rPr>
                <w:rFonts w:cs="Times New Roman"/>
                <w:szCs w:val="16"/>
              </w:rPr>
            </w:pPr>
            <w:r w:rsidRPr="00FB222A">
              <w:rPr>
                <w:rFonts w:cs="Times New Roman"/>
                <w:szCs w:val="16"/>
              </w:rPr>
              <w:t>Kurumsal ve Etik İlkelere bağlı olma,</w:t>
            </w:r>
          </w:p>
          <w:p w:rsidR="000F5AEF" w:rsidRPr="00FB222A" w:rsidRDefault="000F5AEF" w:rsidP="000B13E8">
            <w:pPr>
              <w:pStyle w:val="ListeParagraf"/>
              <w:numPr>
                <w:ilvl w:val="0"/>
                <w:numId w:val="44"/>
              </w:numPr>
              <w:rPr>
                <w:rFonts w:cs="Times New Roman"/>
                <w:szCs w:val="16"/>
              </w:rPr>
            </w:pPr>
            <w:r w:rsidRPr="00FB222A">
              <w:rPr>
                <w:rFonts w:cs="Times New Roman"/>
                <w:szCs w:val="16"/>
              </w:rPr>
              <w:t>KBS, bütçe hazırlık modülü, bütçe işlemleri modülü, harcama yönetimi modülü, performans bütçe modülü, taşınır mal kaydı modülü, evrak modülü kullanabilme,</w:t>
            </w:r>
          </w:p>
          <w:p w:rsidR="000F5AEF" w:rsidRPr="00FB222A" w:rsidRDefault="000F5AEF" w:rsidP="000B13E8">
            <w:pPr>
              <w:pStyle w:val="ListeParagraf"/>
              <w:numPr>
                <w:ilvl w:val="0"/>
                <w:numId w:val="44"/>
              </w:numPr>
              <w:rPr>
                <w:rFonts w:cs="Times New Roman"/>
                <w:szCs w:val="16"/>
              </w:rPr>
            </w:pPr>
            <w:r w:rsidRPr="00FB222A">
              <w:rPr>
                <w:rFonts w:cs="Times New Roman"/>
                <w:szCs w:val="16"/>
              </w:rPr>
              <w:t>İleri düzey yazılı ve sözlü iletişim ve anlatım becerisi,</w:t>
            </w:r>
          </w:p>
          <w:p w:rsidR="000F5AEF" w:rsidRPr="00FB222A" w:rsidRDefault="000F5AEF" w:rsidP="000B13E8">
            <w:pPr>
              <w:pStyle w:val="ListeParagraf"/>
              <w:numPr>
                <w:ilvl w:val="0"/>
                <w:numId w:val="44"/>
              </w:numPr>
              <w:rPr>
                <w:rFonts w:cs="Times New Roman"/>
                <w:szCs w:val="16"/>
              </w:rPr>
            </w:pPr>
            <w:r w:rsidRPr="00FB222A">
              <w:rPr>
                <w:rFonts w:cs="Times New Roman"/>
                <w:szCs w:val="16"/>
              </w:rPr>
              <w:t>Sorun çözme, sorumluluk alabilme,</w:t>
            </w:r>
          </w:p>
          <w:p w:rsidR="000F5AEF" w:rsidRPr="00FB222A" w:rsidRDefault="000F5AEF" w:rsidP="000B13E8">
            <w:pPr>
              <w:pStyle w:val="ListeParagraf"/>
              <w:numPr>
                <w:ilvl w:val="0"/>
                <w:numId w:val="44"/>
              </w:numPr>
              <w:rPr>
                <w:rFonts w:cs="Times New Roman"/>
                <w:szCs w:val="16"/>
              </w:rPr>
            </w:pPr>
            <w:r w:rsidRPr="00FB222A">
              <w:rPr>
                <w:rFonts w:cs="Times New Roman"/>
                <w:szCs w:val="16"/>
              </w:rPr>
              <w:t>Sonuç odaklı olma,</w:t>
            </w:r>
          </w:p>
          <w:p w:rsidR="000F5AEF" w:rsidRPr="00FB222A" w:rsidRDefault="000F5AEF" w:rsidP="000B13E8">
            <w:pPr>
              <w:pStyle w:val="ListeParagraf"/>
              <w:numPr>
                <w:ilvl w:val="0"/>
                <w:numId w:val="44"/>
              </w:numPr>
              <w:rPr>
                <w:rFonts w:cs="Times New Roman"/>
                <w:szCs w:val="16"/>
              </w:rPr>
            </w:pPr>
            <w:r w:rsidRPr="00FB222A">
              <w:rPr>
                <w:rFonts w:cs="Times New Roman"/>
                <w:szCs w:val="16"/>
              </w:rPr>
              <w:t>Üst ve astlarla diyalog,</w:t>
            </w:r>
          </w:p>
          <w:p w:rsidR="000F5AEF" w:rsidRPr="00FB222A" w:rsidRDefault="000F5AEF" w:rsidP="000B13E8">
            <w:pPr>
              <w:pStyle w:val="ListeParagraf"/>
              <w:numPr>
                <w:ilvl w:val="0"/>
                <w:numId w:val="44"/>
              </w:numPr>
              <w:rPr>
                <w:rFonts w:cs="Times New Roman"/>
                <w:szCs w:val="16"/>
              </w:rPr>
            </w:pPr>
            <w:r w:rsidRPr="00FB222A">
              <w:rPr>
                <w:rFonts w:cs="Times New Roman"/>
                <w:szCs w:val="16"/>
              </w:rPr>
              <w:t>Düzenli ve disiplinli çalışabilme, hoşgörülü ve güler yüzlü olma.</w:t>
            </w:r>
          </w:p>
        </w:tc>
      </w:tr>
      <w:tr w:rsidR="000F5AEF" w:rsidRPr="007A6F75" w:rsidTr="00437A70">
        <w:trPr>
          <w:trHeight w:val="391"/>
        </w:trPr>
        <w:tc>
          <w:tcPr>
            <w:tcW w:w="2065" w:type="dxa"/>
            <w:vAlign w:val="center"/>
          </w:tcPr>
          <w:p w:rsidR="000F5AEF" w:rsidRPr="007A6F75" w:rsidRDefault="000F5AEF" w:rsidP="000B13E8">
            <w:pPr>
              <w:rPr>
                <w:rFonts w:cs="Times New Roman"/>
                <w:b w:val="0"/>
                <w:szCs w:val="16"/>
              </w:rPr>
            </w:pPr>
            <w:r w:rsidRPr="007A6F75">
              <w:rPr>
                <w:rFonts w:cs="Times New Roman"/>
                <w:szCs w:val="16"/>
              </w:rPr>
              <w:t>İç Kontrol Standardı</w:t>
            </w:r>
          </w:p>
        </w:tc>
        <w:tc>
          <w:tcPr>
            <w:tcW w:w="7698" w:type="dxa"/>
            <w:vAlign w:val="center"/>
          </w:tcPr>
          <w:p w:rsidR="000F5AEF" w:rsidRPr="007A6F75" w:rsidRDefault="000F5AEF" w:rsidP="000B13E8">
            <w:pPr>
              <w:pStyle w:val="ListeParagraf"/>
              <w:ind w:left="35"/>
              <w:rPr>
                <w:rFonts w:cs="Times New Roman"/>
                <w:szCs w:val="16"/>
              </w:rPr>
            </w:pPr>
            <w:r w:rsidRPr="007A6F75">
              <w:rPr>
                <w:rFonts w:cs="Times New Roman"/>
                <w:szCs w:val="16"/>
              </w:rPr>
              <w:t xml:space="preserve">Standart: 2. Misyon, organizasyon yapısı ve görevler </w:t>
            </w:r>
          </w:p>
        </w:tc>
      </w:tr>
      <w:tr w:rsidR="000F5AEF" w:rsidRPr="007A6F75" w:rsidTr="00437A70">
        <w:trPr>
          <w:trHeight w:val="514"/>
        </w:trPr>
        <w:tc>
          <w:tcPr>
            <w:tcW w:w="2065" w:type="dxa"/>
            <w:vAlign w:val="center"/>
          </w:tcPr>
          <w:p w:rsidR="000F5AEF" w:rsidRPr="007A6F75" w:rsidRDefault="000F5AEF" w:rsidP="000B13E8">
            <w:pPr>
              <w:rPr>
                <w:rFonts w:cs="Times New Roman"/>
                <w:b w:val="0"/>
                <w:szCs w:val="16"/>
              </w:rPr>
            </w:pPr>
            <w:r w:rsidRPr="007A6F75">
              <w:rPr>
                <w:rFonts w:cs="Times New Roman"/>
                <w:szCs w:val="16"/>
              </w:rPr>
              <w:t>İç Kontrol Genel Şartı</w:t>
            </w:r>
          </w:p>
        </w:tc>
        <w:tc>
          <w:tcPr>
            <w:tcW w:w="7698" w:type="dxa"/>
            <w:vAlign w:val="center"/>
          </w:tcPr>
          <w:p w:rsidR="000F5AEF" w:rsidRPr="007A6F75" w:rsidRDefault="000F5AEF" w:rsidP="000B13E8">
            <w:pPr>
              <w:pStyle w:val="ListeParagraf"/>
              <w:ind w:left="35"/>
              <w:rPr>
                <w:rFonts w:cs="Times New Roman"/>
                <w:szCs w:val="16"/>
              </w:rPr>
            </w:pPr>
            <w:r w:rsidRPr="007A6F75">
              <w:rPr>
                <w:rFonts w:cs="Times New Roman"/>
                <w:szCs w:val="16"/>
              </w:rPr>
              <w:t>KOS 2.2. Misyonun gerçekleştirilmesini sağlamak üzere idare birimleri ve alt birimlerince yürütülecek görevler yazılı olarak tanımlanmalı ve duyurulmalıdır.</w:t>
            </w:r>
          </w:p>
        </w:tc>
      </w:tr>
      <w:tr w:rsidR="000F5AEF" w:rsidRPr="007A6F75" w:rsidTr="00437A70">
        <w:trPr>
          <w:trHeight w:val="2214"/>
        </w:trPr>
        <w:tc>
          <w:tcPr>
            <w:tcW w:w="2065" w:type="dxa"/>
            <w:vAlign w:val="center"/>
          </w:tcPr>
          <w:p w:rsidR="000F5AEF" w:rsidRPr="007A6F75" w:rsidRDefault="000F5AEF" w:rsidP="000B13E8">
            <w:pPr>
              <w:rPr>
                <w:rFonts w:cs="Times New Roman"/>
                <w:b w:val="0"/>
                <w:szCs w:val="16"/>
              </w:rPr>
            </w:pPr>
            <w:r w:rsidRPr="007A6F75">
              <w:rPr>
                <w:rFonts w:cs="Times New Roman"/>
                <w:szCs w:val="16"/>
              </w:rPr>
              <w:t xml:space="preserve">Temel İş ve Sorumluluklar </w:t>
            </w:r>
          </w:p>
        </w:tc>
        <w:tc>
          <w:tcPr>
            <w:tcW w:w="7698" w:type="dxa"/>
          </w:tcPr>
          <w:p w:rsidR="00437A70"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Fakülte kuruluna katılmak ve bölümü temsil etmek,</w:t>
            </w:r>
          </w:p>
          <w:p w:rsidR="00437A70"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Bölüm kuruluna başkanlık etmek ve bölüm kurulu kararlarını uygulamak,</w:t>
            </w:r>
          </w:p>
          <w:p w:rsidR="00437A70"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Bölümde görevli öğretim elemanlarının görevlerini yapmalarını izlemek ve denetlemek,</w:t>
            </w:r>
          </w:p>
          <w:p w:rsidR="00437A70"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Her öğretim yılı sonunda, bölümün geçmiş yıllardaki eğitim-öğretim ve araştırma faaliyeti ile gelecek yıldaki çalışma planını açıklayan raporu hazırlamak ve dekana sunmak,</w:t>
            </w:r>
          </w:p>
          <w:p w:rsidR="00437A70"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Ders programı ve ders görevlendirmelerinin adil, objektif ve öğretim elemanlarının bilim alanlarına uygun olarak yapılmasını sağlamak,</w:t>
            </w:r>
          </w:p>
          <w:p w:rsidR="00437A70"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Akademik yıla başlamadan önce bölüm akademik toplantısı yapmak,</w:t>
            </w:r>
          </w:p>
          <w:p w:rsidR="00437A70"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Öğrenci temsilci seçimlerini yönergeye uygun şekilde gerçekleştirmek,</w:t>
            </w:r>
          </w:p>
          <w:p w:rsidR="00437A70"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Ulasal ve uluslararası öğrenci değişim programlarıyla ilgili çalışmaları yürütmek,</w:t>
            </w:r>
          </w:p>
          <w:p w:rsidR="00437A70"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Bölümde yapılması planlanan etkinliklerin planlama ve organizasyonu gerçekleştirmek,</w:t>
            </w:r>
          </w:p>
          <w:p w:rsidR="00437A70"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Kurumiçi ve kurumdışı bursiyer seçimlerini gerçekleştirmek üzere ilgili komisyonda görev almak,</w:t>
            </w:r>
          </w:p>
          <w:p w:rsidR="00437A70"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Başarı notlarının zamanında elektronik ortama verilmesini sağlamak,</w:t>
            </w:r>
          </w:p>
          <w:p w:rsidR="00437A70"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Stajın yürütülmesini yönergeye uygun yapmak,</w:t>
            </w:r>
          </w:p>
          <w:p w:rsidR="00437A70"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Eğitm ve öğretim faaliyetlerinde akademik takvimin esas alınmasına dikkat etmek,</w:t>
            </w:r>
          </w:p>
          <w:p w:rsidR="00437A70"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Her öğretim yılı sonunda, bölümün geçmiş yıllardaki eğitim-öğretim ve araştırma faaliyeti ile gelecek yıldaki çalışma planını açıklayan raporu hazırlamak ve dekana sunmak,</w:t>
            </w:r>
          </w:p>
          <w:p w:rsidR="00437A70"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İşleriyle ilgili mevzuatlarda (Anayasa, Kanun, Yönetmelikler, Tüzükler, üst birimlerden gelen talimatlar…) bilgili olmak, daima kontrol etmektir.</w:t>
            </w:r>
          </w:p>
          <w:p w:rsidR="000F5AEF" w:rsidRPr="00437A70" w:rsidRDefault="00437A70" w:rsidP="00437A70">
            <w:pPr>
              <w:pStyle w:val="ListeParagraf"/>
              <w:numPr>
                <w:ilvl w:val="0"/>
                <w:numId w:val="45"/>
              </w:numPr>
              <w:rPr>
                <w:rFonts w:eastAsia="Times New Roman" w:cs="Times New Roman"/>
                <w:szCs w:val="16"/>
              </w:rPr>
            </w:pPr>
            <w:r w:rsidRPr="00437A70">
              <w:rPr>
                <w:rFonts w:eastAsia="Times New Roman" w:cs="Times New Roman"/>
                <w:szCs w:val="16"/>
              </w:rPr>
              <w:t xml:space="preserve">Kanun ve yönetmeliklerle verilen diğer görevleri yapmaktır. </w:t>
            </w:r>
          </w:p>
        </w:tc>
      </w:tr>
      <w:tr w:rsidR="000F5AEF" w:rsidRPr="007A6F75" w:rsidTr="00437A70">
        <w:trPr>
          <w:trHeight w:val="720"/>
        </w:trPr>
        <w:tc>
          <w:tcPr>
            <w:tcW w:w="9763" w:type="dxa"/>
            <w:gridSpan w:val="2"/>
          </w:tcPr>
          <w:p w:rsidR="000F5AEF" w:rsidRPr="007A6F75" w:rsidRDefault="000F5AEF" w:rsidP="000B13E8">
            <w:pPr>
              <w:pStyle w:val="Default"/>
              <w:rPr>
                <w:rFonts w:ascii="Times New Roman" w:hAnsi="Times New Roman" w:cs="Times New Roman"/>
                <w:sz w:val="16"/>
                <w:szCs w:val="16"/>
              </w:rPr>
            </w:pPr>
            <w:r w:rsidRPr="007A6F75">
              <w:rPr>
                <w:rFonts w:ascii="Times New Roman" w:hAnsi="Times New Roman" w:cs="Times New Roman"/>
                <w:sz w:val="16"/>
                <w:szCs w:val="16"/>
              </w:rPr>
              <w:t xml:space="preserve">Bu dokümanda açıklanan görev tanımını okudum. Görevimi belirtilen kapsamda yerine getirmeyi kabul ediyorum. ……/……/…….. </w:t>
            </w:r>
          </w:p>
          <w:p w:rsidR="000F5AEF" w:rsidRPr="007A6F75" w:rsidRDefault="000F5AEF" w:rsidP="000B13E8">
            <w:pPr>
              <w:pStyle w:val="Default"/>
              <w:rPr>
                <w:rFonts w:ascii="Times New Roman" w:hAnsi="Times New Roman" w:cs="Times New Roman"/>
                <w:sz w:val="16"/>
                <w:szCs w:val="16"/>
              </w:rPr>
            </w:pPr>
          </w:p>
          <w:p w:rsidR="000F5AEF" w:rsidRDefault="000F5AEF" w:rsidP="000B13E8">
            <w:pPr>
              <w:pStyle w:val="Default"/>
              <w:rPr>
                <w:rFonts w:ascii="Times New Roman" w:hAnsi="Times New Roman" w:cs="Times New Roman"/>
                <w:sz w:val="16"/>
                <w:szCs w:val="16"/>
              </w:rPr>
            </w:pPr>
            <w:r w:rsidRPr="007A6F75">
              <w:rPr>
                <w:rFonts w:ascii="Times New Roman" w:hAnsi="Times New Roman" w:cs="Times New Roman"/>
                <w:b/>
                <w:sz w:val="16"/>
                <w:szCs w:val="16"/>
              </w:rPr>
              <w:t>Ad-Soyad:</w:t>
            </w:r>
            <w:r>
              <w:rPr>
                <w:rFonts w:ascii="Times New Roman" w:hAnsi="Times New Roman" w:cs="Times New Roman"/>
                <w:b/>
                <w:sz w:val="16"/>
                <w:szCs w:val="16"/>
              </w:rPr>
              <w:t xml:space="preserve"> </w:t>
            </w:r>
            <w:r>
              <w:rPr>
                <w:rFonts w:ascii="Times New Roman" w:hAnsi="Times New Roman" w:cs="Times New Roman"/>
                <w:sz w:val="16"/>
                <w:szCs w:val="16"/>
              </w:rPr>
              <w:t>Dr. Öğr. Üyesi Burak KOCAOĞLU</w:t>
            </w:r>
          </w:p>
          <w:p w:rsidR="00F553AD" w:rsidRPr="007A6F75" w:rsidRDefault="00F553AD" w:rsidP="000B13E8">
            <w:pPr>
              <w:pStyle w:val="Default"/>
              <w:rPr>
                <w:rFonts w:ascii="Times New Roman" w:hAnsi="Times New Roman" w:cs="Times New Roman"/>
                <w:sz w:val="16"/>
                <w:szCs w:val="16"/>
              </w:rPr>
            </w:pPr>
            <w:r>
              <w:rPr>
                <w:rFonts w:ascii="Times New Roman" w:hAnsi="Times New Roman" w:cs="Times New Roman"/>
                <w:sz w:val="16"/>
                <w:szCs w:val="16"/>
              </w:rPr>
              <w:t>İmza:</w:t>
            </w:r>
          </w:p>
          <w:p w:rsidR="000F5AEF" w:rsidRPr="007A6F75" w:rsidRDefault="000F5AEF" w:rsidP="000B13E8">
            <w:pPr>
              <w:pStyle w:val="Default"/>
              <w:rPr>
                <w:rFonts w:ascii="Times New Roman" w:hAnsi="Times New Roman" w:cs="Times New Roman"/>
                <w:b/>
                <w:sz w:val="16"/>
                <w:szCs w:val="16"/>
              </w:rPr>
            </w:pPr>
          </w:p>
        </w:tc>
      </w:tr>
      <w:tr w:rsidR="000F5AEF" w:rsidRPr="007A6F75" w:rsidTr="00437A70">
        <w:trPr>
          <w:trHeight w:val="1555"/>
        </w:trPr>
        <w:tc>
          <w:tcPr>
            <w:tcW w:w="9763" w:type="dxa"/>
            <w:gridSpan w:val="2"/>
          </w:tcPr>
          <w:p w:rsidR="000F5AEF" w:rsidRPr="007A6F75" w:rsidRDefault="000F5AEF" w:rsidP="000B13E8">
            <w:pPr>
              <w:jc w:val="center"/>
              <w:rPr>
                <w:rFonts w:cs="Times New Roman"/>
                <w:b w:val="0"/>
                <w:szCs w:val="16"/>
              </w:rPr>
            </w:pPr>
            <w:r w:rsidRPr="007A6F75">
              <w:rPr>
                <w:rFonts w:cs="Times New Roman"/>
                <w:szCs w:val="16"/>
              </w:rPr>
              <w:t>Onaylayan:</w:t>
            </w:r>
          </w:p>
          <w:p w:rsidR="000F5AEF" w:rsidRPr="007A6F75" w:rsidRDefault="000F5AEF" w:rsidP="000B13E8">
            <w:pPr>
              <w:jc w:val="center"/>
              <w:rPr>
                <w:rFonts w:cs="Times New Roman"/>
                <w:b w:val="0"/>
                <w:szCs w:val="16"/>
              </w:rPr>
            </w:pPr>
          </w:p>
          <w:p w:rsidR="000F5AEF" w:rsidRPr="007A6F75" w:rsidRDefault="000F5AEF" w:rsidP="000B13E8">
            <w:pPr>
              <w:jc w:val="center"/>
              <w:rPr>
                <w:rFonts w:cs="Times New Roman"/>
                <w:szCs w:val="16"/>
              </w:rPr>
            </w:pPr>
            <w:r w:rsidRPr="007A6F75">
              <w:rPr>
                <w:rFonts w:cs="Times New Roman"/>
                <w:szCs w:val="16"/>
              </w:rPr>
              <w:t>……/……./………</w:t>
            </w:r>
          </w:p>
          <w:p w:rsidR="000F5AEF" w:rsidRPr="007A6F75" w:rsidRDefault="000F5AEF" w:rsidP="000B13E8">
            <w:pPr>
              <w:pStyle w:val="Default"/>
              <w:jc w:val="center"/>
              <w:rPr>
                <w:rFonts w:ascii="Times New Roman" w:hAnsi="Times New Roman" w:cs="Times New Roman"/>
                <w:sz w:val="16"/>
                <w:szCs w:val="16"/>
              </w:rPr>
            </w:pPr>
          </w:p>
          <w:p w:rsidR="000F5AEF" w:rsidRPr="007A6F75" w:rsidRDefault="000F5AEF" w:rsidP="000B13E8">
            <w:pPr>
              <w:pStyle w:val="Default"/>
              <w:jc w:val="center"/>
              <w:rPr>
                <w:rFonts w:ascii="Times New Roman" w:hAnsi="Times New Roman" w:cs="Times New Roman"/>
                <w:sz w:val="16"/>
                <w:szCs w:val="16"/>
              </w:rPr>
            </w:pPr>
          </w:p>
          <w:p w:rsidR="000F5AEF" w:rsidRPr="007A6F75" w:rsidRDefault="000F5AEF" w:rsidP="000B13E8">
            <w:pPr>
              <w:autoSpaceDE w:val="0"/>
              <w:autoSpaceDN w:val="0"/>
              <w:adjustRightInd w:val="0"/>
              <w:jc w:val="center"/>
              <w:rPr>
                <w:rFonts w:cs="Times New Roman"/>
                <w:color w:val="000000"/>
                <w:szCs w:val="16"/>
              </w:rPr>
            </w:pPr>
            <w:r>
              <w:rPr>
                <w:rFonts w:cs="Times New Roman"/>
                <w:szCs w:val="16"/>
              </w:rPr>
              <w:t>Prof. Dr. Mahmut Hamil NAZİK</w:t>
            </w:r>
          </w:p>
          <w:p w:rsidR="000F5AEF" w:rsidRPr="007A6F75" w:rsidRDefault="000F5AEF" w:rsidP="000B13E8">
            <w:pPr>
              <w:pStyle w:val="Default"/>
              <w:jc w:val="center"/>
              <w:rPr>
                <w:rFonts w:ascii="Times New Roman" w:hAnsi="Times New Roman" w:cs="Times New Roman"/>
                <w:sz w:val="16"/>
                <w:szCs w:val="16"/>
              </w:rPr>
            </w:pPr>
            <w:r>
              <w:rPr>
                <w:rFonts w:ascii="Times New Roman" w:hAnsi="Times New Roman" w:cs="Times New Roman"/>
                <w:sz w:val="16"/>
                <w:szCs w:val="16"/>
              </w:rPr>
              <w:t>Dekan V.</w:t>
            </w:r>
          </w:p>
        </w:tc>
      </w:tr>
    </w:tbl>
    <w:p w:rsidR="00CD6248" w:rsidRDefault="00CD6248" w:rsidP="00816D43"/>
    <w:p w:rsidR="00F553AD" w:rsidRPr="007A6F75" w:rsidRDefault="00F553AD" w:rsidP="00F553AD">
      <w:pPr>
        <w:pStyle w:val="Balk1"/>
        <w:rPr>
          <w:rFonts w:cs="Times New Roman"/>
          <w:szCs w:val="16"/>
        </w:rPr>
      </w:pPr>
      <w:bookmarkStart w:id="51" w:name="_Toc58937286"/>
      <w:r>
        <w:rPr>
          <w:rFonts w:cs="Times New Roman"/>
          <w:szCs w:val="16"/>
        </w:rPr>
        <w:lastRenderedPageBreak/>
        <w:t>7.</w:t>
      </w:r>
      <w:r w:rsidRPr="007A6F75">
        <w:rPr>
          <w:rFonts w:cs="Times New Roman"/>
          <w:szCs w:val="16"/>
        </w:rPr>
        <w:t>Bölüm Başkanı (</w:t>
      </w:r>
      <w:r>
        <w:rPr>
          <w:rFonts w:cs="Times New Roman"/>
          <w:szCs w:val="16"/>
        </w:rPr>
        <w:t>Coğrafya</w:t>
      </w:r>
      <w:r w:rsidRPr="007A6F75">
        <w:rPr>
          <w:rFonts w:cs="Times New Roman"/>
          <w:szCs w:val="16"/>
        </w:rPr>
        <w:t>) (</w:t>
      </w:r>
      <w:r>
        <w:rPr>
          <w:rFonts w:cs="Times New Roman"/>
          <w:szCs w:val="16"/>
        </w:rPr>
        <w:t>Dr. Öğr. Üyesi Ferdi AKBAŞ</w:t>
      </w:r>
      <w:r w:rsidRPr="007A6F75">
        <w:rPr>
          <w:rFonts w:cs="Times New Roman"/>
          <w:szCs w:val="16"/>
        </w:rPr>
        <w:t>)</w:t>
      </w:r>
      <w:bookmarkEnd w:id="51"/>
    </w:p>
    <w:tbl>
      <w:tblPr>
        <w:tblStyle w:val="TabloKlavuzu"/>
        <w:tblpPr w:leftFromText="141" w:rightFromText="141" w:vertAnchor="text" w:horzAnchor="margin" w:tblpY="122"/>
        <w:tblW w:w="9791" w:type="dxa"/>
        <w:tblLayout w:type="fixed"/>
        <w:tblLook w:val="04A0" w:firstRow="1" w:lastRow="0" w:firstColumn="1" w:lastColumn="0" w:noHBand="0" w:noVBand="1"/>
      </w:tblPr>
      <w:tblGrid>
        <w:gridCol w:w="2071"/>
        <w:gridCol w:w="7720"/>
      </w:tblGrid>
      <w:tr w:rsidR="00F553AD" w:rsidRPr="007A6F75" w:rsidTr="00437A70">
        <w:trPr>
          <w:trHeight w:val="406"/>
        </w:trPr>
        <w:tc>
          <w:tcPr>
            <w:tcW w:w="2071" w:type="dxa"/>
            <w:vAlign w:val="center"/>
          </w:tcPr>
          <w:p w:rsidR="00F553AD" w:rsidRPr="007A6F75" w:rsidRDefault="00F553AD" w:rsidP="000B13E8">
            <w:pPr>
              <w:rPr>
                <w:rFonts w:cs="Times New Roman"/>
                <w:b w:val="0"/>
                <w:szCs w:val="16"/>
              </w:rPr>
            </w:pPr>
            <w:r w:rsidRPr="007A6F75">
              <w:rPr>
                <w:rFonts w:cs="Times New Roman"/>
                <w:szCs w:val="16"/>
              </w:rPr>
              <w:t>Kurumu</w:t>
            </w:r>
          </w:p>
        </w:tc>
        <w:tc>
          <w:tcPr>
            <w:tcW w:w="7720" w:type="dxa"/>
            <w:vAlign w:val="center"/>
          </w:tcPr>
          <w:p w:rsidR="00F553AD" w:rsidRPr="007A6F75" w:rsidRDefault="00F553AD" w:rsidP="000B13E8">
            <w:pPr>
              <w:rPr>
                <w:rFonts w:cs="Times New Roman"/>
                <w:szCs w:val="16"/>
              </w:rPr>
            </w:pPr>
            <w:r w:rsidRPr="007A6F75">
              <w:rPr>
                <w:rFonts w:cs="Times New Roman"/>
                <w:szCs w:val="16"/>
              </w:rPr>
              <w:t>Osmaniye Korkut Ata Üniversitesi</w:t>
            </w:r>
          </w:p>
        </w:tc>
      </w:tr>
      <w:tr w:rsidR="00F553AD" w:rsidRPr="007A6F75" w:rsidTr="00437A70">
        <w:trPr>
          <w:trHeight w:val="406"/>
        </w:trPr>
        <w:tc>
          <w:tcPr>
            <w:tcW w:w="2071" w:type="dxa"/>
            <w:vAlign w:val="center"/>
          </w:tcPr>
          <w:p w:rsidR="00F553AD" w:rsidRPr="007A6F75" w:rsidRDefault="00F553AD" w:rsidP="000B13E8">
            <w:pPr>
              <w:rPr>
                <w:rFonts w:cs="Times New Roman"/>
                <w:b w:val="0"/>
                <w:szCs w:val="16"/>
              </w:rPr>
            </w:pPr>
            <w:r w:rsidRPr="007A6F75">
              <w:rPr>
                <w:rFonts w:cs="Times New Roman"/>
                <w:szCs w:val="16"/>
              </w:rPr>
              <w:t>Birimi:</w:t>
            </w:r>
          </w:p>
        </w:tc>
        <w:tc>
          <w:tcPr>
            <w:tcW w:w="7720" w:type="dxa"/>
            <w:vAlign w:val="center"/>
          </w:tcPr>
          <w:p w:rsidR="00F553AD" w:rsidRPr="007A6F75" w:rsidRDefault="00F553AD" w:rsidP="000B13E8">
            <w:pPr>
              <w:rPr>
                <w:rFonts w:cs="Times New Roman"/>
                <w:szCs w:val="16"/>
              </w:rPr>
            </w:pPr>
            <w:r>
              <w:rPr>
                <w:rFonts w:cs="Times New Roman"/>
                <w:szCs w:val="16"/>
              </w:rPr>
              <w:t>Kadirli Sosyal ve Beşeri Bilimler Fakültesi</w:t>
            </w:r>
          </w:p>
        </w:tc>
      </w:tr>
      <w:tr w:rsidR="00F553AD" w:rsidRPr="007A6F75" w:rsidTr="00437A70">
        <w:trPr>
          <w:trHeight w:val="406"/>
        </w:trPr>
        <w:tc>
          <w:tcPr>
            <w:tcW w:w="2071" w:type="dxa"/>
            <w:vAlign w:val="center"/>
          </w:tcPr>
          <w:p w:rsidR="00F553AD" w:rsidRPr="007A6F75" w:rsidRDefault="00F553AD" w:rsidP="000B13E8">
            <w:pPr>
              <w:rPr>
                <w:rFonts w:cs="Times New Roman"/>
                <w:b w:val="0"/>
                <w:szCs w:val="16"/>
              </w:rPr>
            </w:pPr>
            <w:r w:rsidRPr="007A6F75">
              <w:rPr>
                <w:rFonts w:cs="Times New Roman"/>
                <w:szCs w:val="16"/>
              </w:rPr>
              <w:t>Görev Adı</w:t>
            </w:r>
          </w:p>
        </w:tc>
        <w:tc>
          <w:tcPr>
            <w:tcW w:w="7720" w:type="dxa"/>
            <w:vAlign w:val="center"/>
          </w:tcPr>
          <w:p w:rsidR="00F553AD" w:rsidRPr="007A6F75" w:rsidRDefault="00F553AD" w:rsidP="000B13E8">
            <w:pPr>
              <w:rPr>
                <w:rFonts w:cs="Times New Roman"/>
                <w:szCs w:val="16"/>
              </w:rPr>
            </w:pPr>
            <w:r w:rsidRPr="007A6F75">
              <w:rPr>
                <w:rFonts w:cs="Times New Roman"/>
                <w:szCs w:val="16"/>
              </w:rPr>
              <w:t>Bölüm Başkanı</w:t>
            </w:r>
          </w:p>
        </w:tc>
      </w:tr>
      <w:tr w:rsidR="00F553AD" w:rsidRPr="007A6F75" w:rsidTr="00437A70">
        <w:trPr>
          <w:trHeight w:val="406"/>
        </w:trPr>
        <w:tc>
          <w:tcPr>
            <w:tcW w:w="2071" w:type="dxa"/>
            <w:vAlign w:val="center"/>
          </w:tcPr>
          <w:p w:rsidR="00F553AD" w:rsidRPr="007A6F75" w:rsidRDefault="00F553AD" w:rsidP="000B13E8">
            <w:pPr>
              <w:rPr>
                <w:rFonts w:cs="Times New Roman"/>
                <w:b w:val="0"/>
                <w:szCs w:val="16"/>
              </w:rPr>
            </w:pPr>
            <w:r w:rsidRPr="007A6F75">
              <w:rPr>
                <w:rFonts w:cs="Times New Roman"/>
                <w:szCs w:val="16"/>
              </w:rPr>
              <w:t>Adı - Soyadı</w:t>
            </w:r>
          </w:p>
        </w:tc>
        <w:tc>
          <w:tcPr>
            <w:tcW w:w="7720" w:type="dxa"/>
            <w:vAlign w:val="center"/>
          </w:tcPr>
          <w:p w:rsidR="00F553AD" w:rsidRPr="007A6F75" w:rsidRDefault="00F553AD" w:rsidP="000B13E8">
            <w:pPr>
              <w:rPr>
                <w:rFonts w:cs="Times New Roman"/>
                <w:szCs w:val="16"/>
              </w:rPr>
            </w:pPr>
            <w:r>
              <w:rPr>
                <w:rFonts w:cs="Times New Roman"/>
                <w:szCs w:val="16"/>
              </w:rPr>
              <w:t>Dr. Öğr. Üyesi Ferdi AKBAŞ</w:t>
            </w:r>
          </w:p>
        </w:tc>
      </w:tr>
      <w:tr w:rsidR="00F553AD" w:rsidRPr="007A6F75" w:rsidTr="00437A70">
        <w:trPr>
          <w:trHeight w:val="646"/>
        </w:trPr>
        <w:tc>
          <w:tcPr>
            <w:tcW w:w="2071" w:type="dxa"/>
            <w:vAlign w:val="center"/>
          </w:tcPr>
          <w:p w:rsidR="00F553AD" w:rsidRPr="007A6F75" w:rsidRDefault="00F553AD" w:rsidP="000B13E8">
            <w:pPr>
              <w:rPr>
                <w:rFonts w:cs="Times New Roman"/>
                <w:b w:val="0"/>
                <w:szCs w:val="16"/>
              </w:rPr>
            </w:pPr>
            <w:r w:rsidRPr="007A6F75">
              <w:rPr>
                <w:rFonts w:cs="Times New Roman"/>
                <w:szCs w:val="16"/>
              </w:rPr>
              <w:t>Görev Devri Yapacağı Kişi/Kişiler</w:t>
            </w:r>
          </w:p>
        </w:tc>
        <w:tc>
          <w:tcPr>
            <w:tcW w:w="7720" w:type="dxa"/>
            <w:vAlign w:val="center"/>
          </w:tcPr>
          <w:p w:rsidR="00F553AD" w:rsidRDefault="00F553AD" w:rsidP="000B13E8">
            <w:pPr>
              <w:rPr>
                <w:rFonts w:cs="Times New Roman"/>
                <w:szCs w:val="16"/>
              </w:rPr>
            </w:pPr>
            <w:r>
              <w:rPr>
                <w:rFonts w:cs="Times New Roman"/>
                <w:szCs w:val="16"/>
              </w:rPr>
              <w:t>Dr. Öğr. Üyesi Reyhan Rafet CAN</w:t>
            </w:r>
          </w:p>
          <w:p w:rsidR="00F553AD" w:rsidRDefault="00F553AD" w:rsidP="000B13E8">
            <w:pPr>
              <w:rPr>
                <w:rFonts w:cs="Times New Roman"/>
                <w:szCs w:val="16"/>
              </w:rPr>
            </w:pPr>
            <w:r>
              <w:rPr>
                <w:rFonts w:cs="Times New Roman"/>
                <w:szCs w:val="16"/>
              </w:rPr>
              <w:t>Dr. Öğr. Üyesi Ahmet KARAKOÇ</w:t>
            </w:r>
          </w:p>
          <w:p w:rsidR="00F553AD" w:rsidRPr="007A6F75" w:rsidRDefault="00F553AD" w:rsidP="000B13E8">
            <w:pPr>
              <w:rPr>
                <w:rFonts w:cs="Times New Roman"/>
                <w:szCs w:val="16"/>
              </w:rPr>
            </w:pPr>
            <w:r>
              <w:rPr>
                <w:rFonts w:cs="Times New Roman"/>
                <w:szCs w:val="16"/>
              </w:rPr>
              <w:t>Dr. Öğr. Üyesi Mehmet GÜRBÜZ</w:t>
            </w:r>
          </w:p>
        </w:tc>
      </w:tr>
      <w:tr w:rsidR="00F553AD" w:rsidRPr="007A6F75" w:rsidTr="00437A70">
        <w:trPr>
          <w:trHeight w:val="366"/>
        </w:trPr>
        <w:tc>
          <w:tcPr>
            <w:tcW w:w="2071" w:type="dxa"/>
            <w:vAlign w:val="center"/>
          </w:tcPr>
          <w:p w:rsidR="00F553AD" w:rsidRPr="007A6F75" w:rsidRDefault="00F553AD" w:rsidP="000B13E8">
            <w:pPr>
              <w:rPr>
                <w:rFonts w:cs="Times New Roman"/>
                <w:szCs w:val="16"/>
              </w:rPr>
            </w:pPr>
            <w:r w:rsidRPr="007A6F75">
              <w:rPr>
                <w:rFonts w:cs="Times New Roman"/>
                <w:szCs w:val="16"/>
              </w:rPr>
              <w:t>Görev Amacı</w:t>
            </w:r>
          </w:p>
        </w:tc>
        <w:tc>
          <w:tcPr>
            <w:tcW w:w="7720" w:type="dxa"/>
            <w:vAlign w:val="center"/>
          </w:tcPr>
          <w:p w:rsidR="00F553AD" w:rsidRPr="007A6F75" w:rsidRDefault="00C237E6" w:rsidP="000B13E8">
            <w:pPr>
              <w:rPr>
                <w:rFonts w:eastAsia="Times New Roman" w:cs="Times New Roman"/>
                <w:szCs w:val="16"/>
              </w:rPr>
            </w:pPr>
            <w:r w:rsidRPr="00605931">
              <w:rPr>
                <w:rFonts w:eastAsia="Times New Roman" w:cs="Times New Roman"/>
                <w:szCs w:val="16"/>
              </w:rPr>
              <w:t xml:space="preserve">Osmaniye Korkut Ata Üniversitesi üst yönetimi tarafından belirlenen amaç ve ilkelere uygun olarak; </w:t>
            </w:r>
            <w:r>
              <w:rPr>
                <w:rFonts w:eastAsia="Times New Roman" w:cs="Times New Roman"/>
                <w:szCs w:val="16"/>
              </w:rPr>
              <w:t xml:space="preserve">Fakültenin </w:t>
            </w:r>
            <w:r w:rsidRPr="00605931">
              <w:rPr>
                <w:rFonts w:eastAsia="Times New Roman" w:cs="Times New Roman"/>
                <w:szCs w:val="16"/>
              </w:rPr>
              <w:t>vizyonu, misyonu doğrultusunda eğitim ve öğretimi gerçekleştirmek için gerekli tüm faaliyetlerinin etkinlik ve verimlilik ilkelerine uygun olarak yürütülmesi amacıyla idari ve akademik işleri bölüm içerisinde yapmak.</w:t>
            </w:r>
          </w:p>
        </w:tc>
      </w:tr>
      <w:tr w:rsidR="00F553AD" w:rsidRPr="007A6F75" w:rsidTr="00437A70">
        <w:trPr>
          <w:trHeight w:val="970"/>
        </w:trPr>
        <w:tc>
          <w:tcPr>
            <w:tcW w:w="2071" w:type="dxa"/>
            <w:vAlign w:val="center"/>
          </w:tcPr>
          <w:p w:rsidR="00F553AD" w:rsidRPr="007A6F75" w:rsidRDefault="00F553AD" w:rsidP="000B13E8">
            <w:pPr>
              <w:rPr>
                <w:rFonts w:cs="Times New Roman"/>
                <w:b w:val="0"/>
                <w:szCs w:val="16"/>
              </w:rPr>
            </w:pPr>
            <w:r w:rsidRPr="007A6F75">
              <w:rPr>
                <w:rFonts w:cs="Times New Roman"/>
                <w:szCs w:val="16"/>
              </w:rPr>
              <w:t xml:space="preserve"> İlgili Mevzuat</w:t>
            </w:r>
          </w:p>
        </w:tc>
        <w:tc>
          <w:tcPr>
            <w:tcW w:w="7720" w:type="dxa"/>
            <w:vAlign w:val="center"/>
          </w:tcPr>
          <w:p w:rsidR="00F553AD" w:rsidRPr="00FB222A" w:rsidRDefault="00F553AD" w:rsidP="000B13E8">
            <w:pPr>
              <w:pStyle w:val="ListeParagraf"/>
              <w:numPr>
                <w:ilvl w:val="0"/>
                <w:numId w:val="43"/>
              </w:numPr>
              <w:rPr>
                <w:rFonts w:cs="Times New Roman"/>
                <w:szCs w:val="16"/>
              </w:rPr>
            </w:pPr>
            <w:r w:rsidRPr="00FB222A">
              <w:rPr>
                <w:rFonts w:cs="Times New Roman"/>
                <w:szCs w:val="16"/>
              </w:rPr>
              <w:t>2547 Sayılı Yüksek Öğretim Kanunu</w:t>
            </w:r>
          </w:p>
          <w:p w:rsidR="00F553AD" w:rsidRPr="00FB222A" w:rsidRDefault="00F553AD" w:rsidP="000B13E8">
            <w:pPr>
              <w:pStyle w:val="ListeParagraf"/>
              <w:numPr>
                <w:ilvl w:val="0"/>
                <w:numId w:val="43"/>
              </w:numPr>
              <w:rPr>
                <w:rFonts w:cs="Times New Roman"/>
                <w:szCs w:val="16"/>
              </w:rPr>
            </w:pPr>
            <w:r w:rsidRPr="00FB222A">
              <w:rPr>
                <w:rFonts w:cs="Times New Roman"/>
                <w:szCs w:val="16"/>
              </w:rPr>
              <w:t>2914 Sayılı Kanun</w:t>
            </w:r>
          </w:p>
          <w:p w:rsidR="00F553AD" w:rsidRPr="00FB222A" w:rsidRDefault="00F553AD" w:rsidP="000B13E8">
            <w:pPr>
              <w:pStyle w:val="ListeParagraf"/>
              <w:numPr>
                <w:ilvl w:val="0"/>
                <w:numId w:val="43"/>
              </w:numPr>
              <w:rPr>
                <w:rFonts w:cs="Times New Roman"/>
                <w:szCs w:val="16"/>
              </w:rPr>
            </w:pPr>
            <w:r w:rsidRPr="00FB222A">
              <w:rPr>
                <w:rFonts w:cs="Times New Roman"/>
                <w:szCs w:val="16"/>
              </w:rPr>
              <w:t>YÖK Mevzuatı,</w:t>
            </w:r>
          </w:p>
          <w:p w:rsidR="00F553AD" w:rsidRPr="00FB222A" w:rsidRDefault="00F553AD" w:rsidP="000B13E8">
            <w:pPr>
              <w:pStyle w:val="ListeParagraf"/>
              <w:numPr>
                <w:ilvl w:val="0"/>
                <w:numId w:val="43"/>
              </w:numPr>
              <w:rPr>
                <w:rFonts w:cs="Times New Roman"/>
                <w:szCs w:val="16"/>
              </w:rPr>
            </w:pPr>
            <w:r w:rsidRPr="00FB222A">
              <w:rPr>
                <w:rFonts w:cs="Times New Roman"/>
                <w:szCs w:val="16"/>
              </w:rPr>
              <w:t>İlgili Osmaniye Korkut Ata Üniversitesi Mevzuatları</w:t>
            </w:r>
          </w:p>
          <w:p w:rsidR="00F553AD" w:rsidRPr="00FB222A" w:rsidRDefault="00F553AD" w:rsidP="000B13E8">
            <w:pPr>
              <w:pStyle w:val="ListeParagraf"/>
              <w:numPr>
                <w:ilvl w:val="0"/>
                <w:numId w:val="43"/>
              </w:numPr>
              <w:rPr>
                <w:rFonts w:cs="Times New Roman"/>
                <w:szCs w:val="16"/>
              </w:rPr>
            </w:pPr>
            <w:r w:rsidRPr="00FB222A">
              <w:rPr>
                <w:rFonts w:cs="Times New Roman"/>
                <w:szCs w:val="16"/>
              </w:rPr>
              <w:t>İlgili Diğer Mevzuat.</w:t>
            </w:r>
          </w:p>
        </w:tc>
      </w:tr>
      <w:tr w:rsidR="00F553AD" w:rsidRPr="007A6F75" w:rsidTr="00437A70">
        <w:trPr>
          <w:trHeight w:val="1686"/>
        </w:trPr>
        <w:tc>
          <w:tcPr>
            <w:tcW w:w="2071" w:type="dxa"/>
            <w:vAlign w:val="center"/>
          </w:tcPr>
          <w:p w:rsidR="00F553AD" w:rsidRPr="007A6F75" w:rsidRDefault="00F553AD" w:rsidP="000B13E8">
            <w:pPr>
              <w:rPr>
                <w:rFonts w:cs="Times New Roman"/>
                <w:b w:val="0"/>
                <w:szCs w:val="16"/>
              </w:rPr>
            </w:pPr>
            <w:r w:rsidRPr="007A6F75">
              <w:rPr>
                <w:rFonts w:cs="Times New Roman"/>
                <w:szCs w:val="16"/>
              </w:rPr>
              <w:t>Bilgi-Beceri ve Yetenekler:</w:t>
            </w:r>
          </w:p>
        </w:tc>
        <w:tc>
          <w:tcPr>
            <w:tcW w:w="7720" w:type="dxa"/>
          </w:tcPr>
          <w:p w:rsidR="00F553AD" w:rsidRPr="00FB222A" w:rsidRDefault="00F553AD" w:rsidP="000B13E8">
            <w:pPr>
              <w:pStyle w:val="ListeParagraf"/>
              <w:numPr>
                <w:ilvl w:val="0"/>
                <w:numId w:val="44"/>
              </w:numPr>
              <w:rPr>
                <w:rFonts w:cs="Times New Roman"/>
                <w:szCs w:val="16"/>
              </w:rPr>
            </w:pPr>
            <w:r w:rsidRPr="00FB222A">
              <w:rPr>
                <w:rFonts w:cs="Times New Roman"/>
                <w:szCs w:val="16"/>
              </w:rPr>
              <w:t>Gerekli mevzuata hakim olma,</w:t>
            </w:r>
          </w:p>
          <w:p w:rsidR="00F553AD" w:rsidRPr="00FB222A" w:rsidRDefault="00F553AD" w:rsidP="000B13E8">
            <w:pPr>
              <w:pStyle w:val="ListeParagraf"/>
              <w:numPr>
                <w:ilvl w:val="0"/>
                <w:numId w:val="44"/>
              </w:numPr>
              <w:rPr>
                <w:rFonts w:cs="Times New Roman"/>
                <w:szCs w:val="16"/>
              </w:rPr>
            </w:pPr>
            <w:r w:rsidRPr="00FB222A">
              <w:rPr>
                <w:rFonts w:cs="Times New Roman"/>
                <w:szCs w:val="16"/>
              </w:rPr>
              <w:t>Temel düzeyde bilgisayar ve internet, ofis programları, yazılım programlarını ve ofis gereçlerini kullanabilme,</w:t>
            </w:r>
          </w:p>
          <w:p w:rsidR="00F553AD" w:rsidRPr="00FB222A" w:rsidRDefault="00F553AD" w:rsidP="000B13E8">
            <w:pPr>
              <w:pStyle w:val="ListeParagraf"/>
              <w:numPr>
                <w:ilvl w:val="0"/>
                <w:numId w:val="44"/>
              </w:numPr>
              <w:rPr>
                <w:rFonts w:cs="Times New Roman"/>
                <w:szCs w:val="16"/>
              </w:rPr>
            </w:pPr>
            <w:r w:rsidRPr="00FB222A">
              <w:rPr>
                <w:rFonts w:cs="Times New Roman"/>
                <w:szCs w:val="16"/>
              </w:rPr>
              <w:t>Analitik düşünebilme, analiz yapabilme, değişime ve gelişime açık olma,</w:t>
            </w:r>
          </w:p>
          <w:p w:rsidR="00F553AD" w:rsidRPr="00FB222A" w:rsidRDefault="00F553AD" w:rsidP="000B13E8">
            <w:pPr>
              <w:pStyle w:val="ListeParagraf"/>
              <w:numPr>
                <w:ilvl w:val="0"/>
                <w:numId w:val="44"/>
              </w:numPr>
              <w:rPr>
                <w:rFonts w:cs="Times New Roman"/>
                <w:szCs w:val="16"/>
              </w:rPr>
            </w:pPr>
            <w:r w:rsidRPr="00FB222A">
              <w:rPr>
                <w:rFonts w:cs="Times New Roman"/>
                <w:szCs w:val="16"/>
              </w:rPr>
              <w:t>Kurumsal ve Etik İlkelere bağlı olma,</w:t>
            </w:r>
          </w:p>
          <w:p w:rsidR="00F553AD" w:rsidRPr="00FB222A" w:rsidRDefault="00F553AD" w:rsidP="000B13E8">
            <w:pPr>
              <w:pStyle w:val="ListeParagraf"/>
              <w:numPr>
                <w:ilvl w:val="0"/>
                <w:numId w:val="44"/>
              </w:numPr>
              <w:rPr>
                <w:rFonts w:cs="Times New Roman"/>
                <w:szCs w:val="16"/>
              </w:rPr>
            </w:pPr>
            <w:r w:rsidRPr="00FB222A">
              <w:rPr>
                <w:rFonts w:cs="Times New Roman"/>
                <w:szCs w:val="16"/>
              </w:rPr>
              <w:t>KBS, bütçe hazırlık modülü, bütçe işlemleri modülü, harcama yönetimi modülü, performans bütçe modülü, taşınır mal kaydı modülü, evrak modülü kullanabilme,</w:t>
            </w:r>
          </w:p>
          <w:p w:rsidR="00F553AD" w:rsidRPr="00FB222A" w:rsidRDefault="00F553AD" w:rsidP="000B13E8">
            <w:pPr>
              <w:pStyle w:val="ListeParagraf"/>
              <w:numPr>
                <w:ilvl w:val="0"/>
                <w:numId w:val="44"/>
              </w:numPr>
              <w:rPr>
                <w:rFonts w:cs="Times New Roman"/>
                <w:szCs w:val="16"/>
              </w:rPr>
            </w:pPr>
            <w:r w:rsidRPr="00FB222A">
              <w:rPr>
                <w:rFonts w:cs="Times New Roman"/>
                <w:szCs w:val="16"/>
              </w:rPr>
              <w:t>İleri düzey yazılı ve sözlü iletişim ve anlatım becerisi,</w:t>
            </w:r>
          </w:p>
          <w:p w:rsidR="00F553AD" w:rsidRPr="00FB222A" w:rsidRDefault="00F553AD" w:rsidP="000B13E8">
            <w:pPr>
              <w:pStyle w:val="ListeParagraf"/>
              <w:numPr>
                <w:ilvl w:val="0"/>
                <w:numId w:val="44"/>
              </w:numPr>
              <w:rPr>
                <w:rFonts w:cs="Times New Roman"/>
                <w:szCs w:val="16"/>
              </w:rPr>
            </w:pPr>
            <w:r w:rsidRPr="00FB222A">
              <w:rPr>
                <w:rFonts w:cs="Times New Roman"/>
                <w:szCs w:val="16"/>
              </w:rPr>
              <w:t>Sorun çözme, sorumluluk alabilme,</w:t>
            </w:r>
          </w:p>
          <w:p w:rsidR="00F553AD" w:rsidRPr="00FB222A" w:rsidRDefault="00F553AD" w:rsidP="000B13E8">
            <w:pPr>
              <w:pStyle w:val="ListeParagraf"/>
              <w:numPr>
                <w:ilvl w:val="0"/>
                <w:numId w:val="44"/>
              </w:numPr>
              <w:rPr>
                <w:rFonts w:cs="Times New Roman"/>
                <w:szCs w:val="16"/>
              </w:rPr>
            </w:pPr>
            <w:r w:rsidRPr="00FB222A">
              <w:rPr>
                <w:rFonts w:cs="Times New Roman"/>
                <w:szCs w:val="16"/>
              </w:rPr>
              <w:t>Sonuç odaklı olma,</w:t>
            </w:r>
          </w:p>
          <w:p w:rsidR="00F553AD" w:rsidRPr="00FB222A" w:rsidRDefault="00F553AD" w:rsidP="000B13E8">
            <w:pPr>
              <w:pStyle w:val="ListeParagraf"/>
              <w:numPr>
                <w:ilvl w:val="0"/>
                <w:numId w:val="44"/>
              </w:numPr>
              <w:rPr>
                <w:rFonts w:cs="Times New Roman"/>
                <w:szCs w:val="16"/>
              </w:rPr>
            </w:pPr>
            <w:r w:rsidRPr="00FB222A">
              <w:rPr>
                <w:rFonts w:cs="Times New Roman"/>
                <w:szCs w:val="16"/>
              </w:rPr>
              <w:t>Üst ve astlarla diyalog,</w:t>
            </w:r>
          </w:p>
          <w:p w:rsidR="00F553AD" w:rsidRPr="00FB222A" w:rsidRDefault="00F553AD" w:rsidP="000B13E8">
            <w:pPr>
              <w:pStyle w:val="ListeParagraf"/>
              <w:numPr>
                <w:ilvl w:val="0"/>
                <w:numId w:val="44"/>
              </w:numPr>
              <w:rPr>
                <w:rFonts w:cs="Times New Roman"/>
                <w:szCs w:val="16"/>
              </w:rPr>
            </w:pPr>
            <w:r w:rsidRPr="00FB222A">
              <w:rPr>
                <w:rFonts w:cs="Times New Roman"/>
                <w:szCs w:val="16"/>
              </w:rPr>
              <w:t>Düzenli ve disiplinli çalışabilme, hoşgörülü ve güler yüzlü olma.</w:t>
            </w:r>
          </w:p>
        </w:tc>
      </w:tr>
      <w:tr w:rsidR="00F553AD" w:rsidRPr="007A6F75" w:rsidTr="00437A70">
        <w:trPr>
          <w:trHeight w:val="363"/>
        </w:trPr>
        <w:tc>
          <w:tcPr>
            <w:tcW w:w="2071" w:type="dxa"/>
            <w:vAlign w:val="center"/>
          </w:tcPr>
          <w:p w:rsidR="00F553AD" w:rsidRPr="007A6F75" w:rsidRDefault="00F553AD" w:rsidP="000B13E8">
            <w:pPr>
              <w:rPr>
                <w:rFonts w:cs="Times New Roman"/>
                <w:b w:val="0"/>
                <w:szCs w:val="16"/>
              </w:rPr>
            </w:pPr>
            <w:r w:rsidRPr="007A6F75">
              <w:rPr>
                <w:rFonts w:cs="Times New Roman"/>
                <w:szCs w:val="16"/>
              </w:rPr>
              <w:t>İç Kontrol Standardı</w:t>
            </w:r>
          </w:p>
        </w:tc>
        <w:tc>
          <w:tcPr>
            <w:tcW w:w="7720" w:type="dxa"/>
            <w:vAlign w:val="center"/>
          </w:tcPr>
          <w:p w:rsidR="00F553AD" w:rsidRPr="007A6F75" w:rsidRDefault="00F553AD" w:rsidP="000B13E8">
            <w:pPr>
              <w:pStyle w:val="ListeParagraf"/>
              <w:ind w:left="35"/>
              <w:rPr>
                <w:rFonts w:cs="Times New Roman"/>
                <w:szCs w:val="16"/>
              </w:rPr>
            </w:pPr>
            <w:r w:rsidRPr="007A6F75">
              <w:rPr>
                <w:rFonts w:cs="Times New Roman"/>
                <w:szCs w:val="16"/>
              </w:rPr>
              <w:t xml:space="preserve">Standart: 2. Misyon, organizasyon yapısı ve görevler </w:t>
            </w:r>
          </w:p>
        </w:tc>
      </w:tr>
      <w:tr w:rsidR="00F553AD" w:rsidRPr="007A6F75" w:rsidTr="00437A70">
        <w:trPr>
          <w:trHeight w:val="478"/>
        </w:trPr>
        <w:tc>
          <w:tcPr>
            <w:tcW w:w="2071" w:type="dxa"/>
            <w:vAlign w:val="center"/>
          </w:tcPr>
          <w:p w:rsidR="00F553AD" w:rsidRPr="007A6F75" w:rsidRDefault="00F553AD" w:rsidP="000B13E8">
            <w:pPr>
              <w:rPr>
                <w:rFonts w:cs="Times New Roman"/>
                <w:b w:val="0"/>
                <w:szCs w:val="16"/>
              </w:rPr>
            </w:pPr>
            <w:r w:rsidRPr="007A6F75">
              <w:rPr>
                <w:rFonts w:cs="Times New Roman"/>
                <w:szCs w:val="16"/>
              </w:rPr>
              <w:t>İç Kontrol Genel Şartı</w:t>
            </w:r>
          </w:p>
        </w:tc>
        <w:tc>
          <w:tcPr>
            <w:tcW w:w="7720" w:type="dxa"/>
            <w:vAlign w:val="center"/>
          </w:tcPr>
          <w:p w:rsidR="00F553AD" w:rsidRPr="007A6F75" w:rsidRDefault="00F553AD" w:rsidP="000B13E8">
            <w:pPr>
              <w:pStyle w:val="ListeParagraf"/>
              <w:ind w:left="35"/>
              <w:rPr>
                <w:rFonts w:cs="Times New Roman"/>
                <w:szCs w:val="16"/>
              </w:rPr>
            </w:pPr>
            <w:r w:rsidRPr="007A6F75">
              <w:rPr>
                <w:rFonts w:cs="Times New Roman"/>
                <w:szCs w:val="16"/>
              </w:rPr>
              <w:t>KOS 2.2. Misyonun gerçekleştirilmesini sağlamak üzere idare birimleri ve alt birimlerince yürütülecek görevler yazılı olarak tanımlanmalı ve duyurulmalıdır.</w:t>
            </w:r>
          </w:p>
        </w:tc>
      </w:tr>
      <w:tr w:rsidR="00F553AD" w:rsidRPr="007A6F75" w:rsidTr="00437A70">
        <w:trPr>
          <w:trHeight w:val="1232"/>
        </w:trPr>
        <w:tc>
          <w:tcPr>
            <w:tcW w:w="2071" w:type="dxa"/>
            <w:vAlign w:val="center"/>
          </w:tcPr>
          <w:p w:rsidR="00F553AD" w:rsidRPr="007A6F75" w:rsidRDefault="00F553AD" w:rsidP="000B13E8">
            <w:pPr>
              <w:rPr>
                <w:rFonts w:cs="Times New Roman"/>
                <w:b w:val="0"/>
                <w:szCs w:val="16"/>
              </w:rPr>
            </w:pPr>
            <w:r w:rsidRPr="007A6F75">
              <w:rPr>
                <w:rFonts w:cs="Times New Roman"/>
                <w:szCs w:val="16"/>
              </w:rPr>
              <w:t xml:space="preserve">Temel İş ve Sorumluluklar </w:t>
            </w:r>
          </w:p>
        </w:tc>
        <w:tc>
          <w:tcPr>
            <w:tcW w:w="7720" w:type="dxa"/>
          </w:tcPr>
          <w:p w:rsidR="00437A70" w:rsidRPr="00437A70" w:rsidRDefault="00437A70" w:rsidP="00437A70">
            <w:pPr>
              <w:pStyle w:val="ListeParagraf"/>
              <w:numPr>
                <w:ilvl w:val="0"/>
                <w:numId w:val="45"/>
              </w:numPr>
              <w:jc w:val="both"/>
              <w:rPr>
                <w:rFonts w:cs="Times New Roman"/>
                <w:szCs w:val="16"/>
              </w:rPr>
            </w:pPr>
            <w:r w:rsidRPr="00437A70">
              <w:rPr>
                <w:rFonts w:cs="Times New Roman"/>
                <w:szCs w:val="16"/>
              </w:rPr>
              <w:t>Fakülte kuruluna katılmak ve bölümü temsil etmek,</w:t>
            </w:r>
          </w:p>
          <w:p w:rsidR="00437A70" w:rsidRPr="00437A70" w:rsidRDefault="00437A70" w:rsidP="00437A70">
            <w:pPr>
              <w:pStyle w:val="ListeParagraf"/>
              <w:numPr>
                <w:ilvl w:val="0"/>
                <w:numId w:val="45"/>
              </w:numPr>
              <w:jc w:val="both"/>
              <w:rPr>
                <w:rFonts w:cs="Times New Roman"/>
                <w:szCs w:val="16"/>
              </w:rPr>
            </w:pPr>
            <w:r w:rsidRPr="00437A70">
              <w:rPr>
                <w:rFonts w:cs="Times New Roman"/>
                <w:szCs w:val="16"/>
              </w:rPr>
              <w:t>Bölüm kuruluna başkanlık etmek ve bölüm kurulu kararlarını uygulamak,</w:t>
            </w:r>
          </w:p>
          <w:p w:rsidR="00437A70" w:rsidRPr="00437A70" w:rsidRDefault="00437A70" w:rsidP="00437A70">
            <w:pPr>
              <w:pStyle w:val="ListeParagraf"/>
              <w:numPr>
                <w:ilvl w:val="0"/>
                <w:numId w:val="45"/>
              </w:numPr>
              <w:jc w:val="both"/>
              <w:rPr>
                <w:rFonts w:cs="Times New Roman"/>
                <w:szCs w:val="16"/>
              </w:rPr>
            </w:pPr>
            <w:r w:rsidRPr="00437A70">
              <w:rPr>
                <w:rFonts w:cs="Times New Roman"/>
                <w:szCs w:val="16"/>
              </w:rPr>
              <w:t>Bölümde görevli öğretim elemanlarının görevlerini yapmalarını izlemek ve denetlemek,</w:t>
            </w:r>
          </w:p>
          <w:p w:rsidR="00437A70" w:rsidRPr="00437A70" w:rsidRDefault="00437A70" w:rsidP="00437A70">
            <w:pPr>
              <w:pStyle w:val="ListeParagraf"/>
              <w:numPr>
                <w:ilvl w:val="0"/>
                <w:numId w:val="45"/>
              </w:numPr>
              <w:jc w:val="both"/>
              <w:rPr>
                <w:rFonts w:cs="Times New Roman"/>
                <w:szCs w:val="16"/>
              </w:rPr>
            </w:pPr>
            <w:r w:rsidRPr="00437A70">
              <w:rPr>
                <w:rFonts w:cs="Times New Roman"/>
                <w:szCs w:val="16"/>
              </w:rPr>
              <w:t>Her öğretim yılı sonunda, bölümün geçmiş yıllardaki eğitim-öğretim ve araştırma faaliyeti ile gelecek yıldaki çalışma planını açıklayan raporu hazırlamak ve dekana sunmak,</w:t>
            </w:r>
          </w:p>
          <w:p w:rsidR="00437A70" w:rsidRPr="00437A70" w:rsidRDefault="00437A70" w:rsidP="00437A70">
            <w:pPr>
              <w:pStyle w:val="ListeParagraf"/>
              <w:numPr>
                <w:ilvl w:val="0"/>
                <w:numId w:val="45"/>
              </w:numPr>
              <w:jc w:val="both"/>
              <w:rPr>
                <w:rFonts w:cs="Times New Roman"/>
                <w:szCs w:val="16"/>
              </w:rPr>
            </w:pPr>
            <w:r w:rsidRPr="00437A70">
              <w:rPr>
                <w:rFonts w:cs="Times New Roman"/>
                <w:szCs w:val="16"/>
              </w:rPr>
              <w:t>Ders programı ve ders görevlendirmelerinin adil, objektif ve öğretim elemanlarının bilim alanlarına uygun olarak yapılmasını sağlamak,</w:t>
            </w:r>
          </w:p>
          <w:p w:rsidR="00437A70" w:rsidRPr="00437A70" w:rsidRDefault="00437A70" w:rsidP="00437A70">
            <w:pPr>
              <w:pStyle w:val="ListeParagraf"/>
              <w:numPr>
                <w:ilvl w:val="0"/>
                <w:numId w:val="45"/>
              </w:numPr>
              <w:jc w:val="both"/>
              <w:rPr>
                <w:rFonts w:cs="Times New Roman"/>
                <w:szCs w:val="16"/>
              </w:rPr>
            </w:pPr>
            <w:r w:rsidRPr="00437A70">
              <w:rPr>
                <w:rFonts w:cs="Times New Roman"/>
                <w:szCs w:val="16"/>
              </w:rPr>
              <w:t>Akademik yıla başlamadan önce bölüm akademik toplantısı yapmak,</w:t>
            </w:r>
          </w:p>
          <w:p w:rsidR="00437A70" w:rsidRPr="00437A70" w:rsidRDefault="00437A70" w:rsidP="00437A70">
            <w:pPr>
              <w:pStyle w:val="ListeParagraf"/>
              <w:numPr>
                <w:ilvl w:val="0"/>
                <w:numId w:val="45"/>
              </w:numPr>
              <w:jc w:val="both"/>
              <w:rPr>
                <w:rFonts w:cs="Times New Roman"/>
                <w:szCs w:val="16"/>
              </w:rPr>
            </w:pPr>
            <w:r w:rsidRPr="00437A70">
              <w:rPr>
                <w:rFonts w:cs="Times New Roman"/>
                <w:szCs w:val="16"/>
              </w:rPr>
              <w:t>Öğrenci temsilci seçimlerini yönergeye uygun şekilde gerçekleştirmek,</w:t>
            </w:r>
          </w:p>
          <w:p w:rsidR="00437A70" w:rsidRPr="00437A70" w:rsidRDefault="00437A70" w:rsidP="00437A70">
            <w:pPr>
              <w:pStyle w:val="ListeParagraf"/>
              <w:numPr>
                <w:ilvl w:val="0"/>
                <w:numId w:val="45"/>
              </w:numPr>
              <w:jc w:val="both"/>
              <w:rPr>
                <w:rFonts w:cs="Times New Roman"/>
                <w:szCs w:val="16"/>
              </w:rPr>
            </w:pPr>
            <w:r w:rsidRPr="00437A70">
              <w:rPr>
                <w:rFonts w:cs="Times New Roman"/>
                <w:szCs w:val="16"/>
              </w:rPr>
              <w:t>Ulasal ve uluslararası öğrenci değişim programlarıyla ilgili çalışmaları yürütmek,</w:t>
            </w:r>
          </w:p>
          <w:p w:rsidR="00437A70" w:rsidRPr="00437A70" w:rsidRDefault="00437A70" w:rsidP="00437A70">
            <w:pPr>
              <w:pStyle w:val="ListeParagraf"/>
              <w:numPr>
                <w:ilvl w:val="0"/>
                <w:numId w:val="45"/>
              </w:numPr>
              <w:jc w:val="both"/>
              <w:rPr>
                <w:rFonts w:cs="Times New Roman"/>
                <w:szCs w:val="16"/>
              </w:rPr>
            </w:pPr>
            <w:r w:rsidRPr="00437A70">
              <w:rPr>
                <w:rFonts w:cs="Times New Roman"/>
                <w:szCs w:val="16"/>
              </w:rPr>
              <w:t>Bölümde yapılması planlanan etkinliklerin planlama ve organizasyonu gerçekleştirmek,</w:t>
            </w:r>
          </w:p>
          <w:p w:rsidR="00437A70" w:rsidRPr="00437A70" w:rsidRDefault="00437A70" w:rsidP="00437A70">
            <w:pPr>
              <w:pStyle w:val="ListeParagraf"/>
              <w:numPr>
                <w:ilvl w:val="0"/>
                <w:numId w:val="45"/>
              </w:numPr>
              <w:jc w:val="both"/>
              <w:rPr>
                <w:rFonts w:cs="Times New Roman"/>
                <w:szCs w:val="16"/>
              </w:rPr>
            </w:pPr>
            <w:r w:rsidRPr="00437A70">
              <w:rPr>
                <w:rFonts w:cs="Times New Roman"/>
                <w:szCs w:val="16"/>
              </w:rPr>
              <w:t>Kurumiçi ve kurumdışı bursiyer seçimlerini gerçekleştirmek üzere ilgili komisyonda görev almak,</w:t>
            </w:r>
          </w:p>
          <w:p w:rsidR="00437A70" w:rsidRPr="00437A70" w:rsidRDefault="00437A70" w:rsidP="00437A70">
            <w:pPr>
              <w:pStyle w:val="ListeParagraf"/>
              <w:numPr>
                <w:ilvl w:val="0"/>
                <w:numId w:val="45"/>
              </w:numPr>
              <w:jc w:val="both"/>
              <w:rPr>
                <w:rFonts w:cs="Times New Roman"/>
                <w:szCs w:val="16"/>
              </w:rPr>
            </w:pPr>
            <w:r w:rsidRPr="00437A70">
              <w:rPr>
                <w:rFonts w:cs="Times New Roman"/>
                <w:szCs w:val="16"/>
              </w:rPr>
              <w:t>Başarı notlarının zamanında elektronik ortama verilmesini sağlamak,</w:t>
            </w:r>
          </w:p>
          <w:p w:rsidR="00437A70" w:rsidRPr="00437A70" w:rsidRDefault="00437A70" w:rsidP="00437A70">
            <w:pPr>
              <w:pStyle w:val="ListeParagraf"/>
              <w:numPr>
                <w:ilvl w:val="0"/>
                <w:numId w:val="45"/>
              </w:numPr>
              <w:jc w:val="both"/>
              <w:rPr>
                <w:rFonts w:cs="Times New Roman"/>
                <w:szCs w:val="16"/>
              </w:rPr>
            </w:pPr>
            <w:r w:rsidRPr="00437A70">
              <w:rPr>
                <w:rFonts w:cs="Times New Roman"/>
                <w:szCs w:val="16"/>
              </w:rPr>
              <w:t>Stajın yürütülmesini yönergeye uygun yapmak,</w:t>
            </w:r>
          </w:p>
          <w:p w:rsidR="00437A70" w:rsidRPr="00437A70" w:rsidRDefault="00437A70" w:rsidP="00437A70">
            <w:pPr>
              <w:pStyle w:val="ListeParagraf"/>
              <w:numPr>
                <w:ilvl w:val="0"/>
                <w:numId w:val="45"/>
              </w:numPr>
              <w:jc w:val="both"/>
              <w:rPr>
                <w:rFonts w:cs="Times New Roman"/>
                <w:szCs w:val="16"/>
              </w:rPr>
            </w:pPr>
            <w:r w:rsidRPr="00437A70">
              <w:rPr>
                <w:rFonts w:cs="Times New Roman"/>
                <w:szCs w:val="16"/>
              </w:rPr>
              <w:t>Eğitm ve öğretim faaliyetlerinde akademik takvimin esas alınmasına dikkat etmek,</w:t>
            </w:r>
          </w:p>
          <w:p w:rsidR="00437A70" w:rsidRPr="00437A70" w:rsidRDefault="00437A70" w:rsidP="00437A70">
            <w:pPr>
              <w:pStyle w:val="ListeParagraf"/>
              <w:numPr>
                <w:ilvl w:val="0"/>
                <w:numId w:val="45"/>
              </w:numPr>
              <w:jc w:val="both"/>
              <w:rPr>
                <w:rFonts w:cs="Times New Roman"/>
                <w:szCs w:val="16"/>
              </w:rPr>
            </w:pPr>
            <w:r w:rsidRPr="00437A70">
              <w:rPr>
                <w:rFonts w:cs="Times New Roman"/>
                <w:szCs w:val="16"/>
              </w:rPr>
              <w:t>Her öğretim yılı sonunda, bölümün geçmiş yıllardaki eğitim-öğretim ve araştırma faaliyeti ile gelecek yıldaki çalışma planını açıklayan raporu hazırlamak ve dekana sunmak,</w:t>
            </w:r>
          </w:p>
          <w:p w:rsidR="00437A70" w:rsidRPr="00437A70" w:rsidRDefault="00437A70" w:rsidP="00437A70">
            <w:pPr>
              <w:pStyle w:val="ListeParagraf"/>
              <w:numPr>
                <w:ilvl w:val="0"/>
                <w:numId w:val="45"/>
              </w:numPr>
              <w:jc w:val="both"/>
              <w:rPr>
                <w:rFonts w:cs="Times New Roman"/>
                <w:szCs w:val="16"/>
              </w:rPr>
            </w:pPr>
            <w:r w:rsidRPr="00437A70">
              <w:rPr>
                <w:rFonts w:cs="Times New Roman"/>
                <w:szCs w:val="16"/>
              </w:rPr>
              <w:t>İşleriyle ilgili mevzuatlarda (Anayasa, Kanun, Yönetmelikler, Tüzükler, üst birimlerden gelen talimatlar…) bilgili olmak, daima kontrol etmektir.</w:t>
            </w:r>
          </w:p>
          <w:p w:rsidR="00F553AD" w:rsidRPr="00437A70" w:rsidRDefault="00437A70" w:rsidP="00437A70">
            <w:pPr>
              <w:pStyle w:val="ListeParagraf"/>
              <w:numPr>
                <w:ilvl w:val="0"/>
                <w:numId w:val="45"/>
              </w:numPr>
              <w:jc w:val="both"/>
              <w:rPr>
                <w:rFonts w:cs="Times New Roman"/>
                <w:szCs w:val="16"/>
              </w:rPr>
            </w:pPr>
            <w:r w:rsidRPr="00437A70">
              <w:rPr>
                <w:rFonts w:cs="Times New Roman"/>
                <w:szCs w:val="16"/>
              </w:rPr>
              <w:t xml:space="preserve">Kanun ve yönetmeliklerle verilen diğer görevleri yapmaktır. </w:t>
            </w:r>
          </w:p>
        </w:tc>
      </w:tr>
      <w:tr w:rsidR="00F553AD" w:rsidRPr="007A6F75" w:rsidTr="00437A70">
        <w:trPr>
          <w:trHeight w:val="1266"/>
        </w:trPr>
        <w:tc>
          <w:tcPr>
            <w:tcW w:w="9791" w:type="dxa"/>
            <w:gridSpan w:val="2"/>
          </w:tcPr>
          <w:p w:rsidR="00F553AD" w:rsidRPr="007A6F75" w:rsidRDefault="00F553AD" w:rsidP="000B13E8">
            <w:pPr>
              <w:pStyle w:val="Default"/>
              <w:rPr>
                <w:rFonts w:ascii="Times New Roman" w:hAnsi="Times New Roman" w:cs="Times New Roman"/>
                <w:sz w:val="16"/>
                <w:szCs w:val="16"/>
              </w:rPr>
            </w:pPr>
            <w:r w:rsidRPr="007A6F75">
              <w:rPr>
                <w:rFonts w:ascii="Times New Roman" w:hAnsi="Times New Roman" w:cs="Times New Roman"/>
                <w:sz w:val="16"/>
                <w:szCs w:val="16"/>
              </w:rPr>
              <w:t xml:space="preserve">Bu dokümanda açıklanan görev tanımını okudum. Görevimi belirtilen kapsamda yerine getirmeyi kabul ediyorum. ……/……/…….. </w:t>
            </w:r>
          </w:p>
          <w:p w:rsidR="00F553AD" w:rsidRPr="007A6F75" w:rsidRDefault="00F553AD" w:rsidP="000B13E8">
            <w:pPr>
              <w:pStyle w:val="Default"/>
              <w:rPr>
                <w:rFonts w:ascii="Times New Roman" w:hAnsi="Times New Roman" w:cs="Times New Roman"/>
                <w:sz w:val="16"/>
                <w:szCs w:val="16"/>
              </w:rPr>
            </w:pPr>
          </w:p>
          <w:p w:rsidR="00F553AD" w:rsidRDefault="00F553AD" w:rsidP="000B13E8">
            <w:pPr>
              <w:pStyle w:val="Default"/>
              <w:rPr>
                <w:rFonts w:ascii="Times New Roman" w:hAnsi="Times New Roman" w:cs="Times New Roman"/>
                <w:sz w:val="16"/>
                <w:szCs w:val="16"/>
              </w:rPr>
            </w:pPr>
            <w:r w:rsidRPr="007A6F75">
              <w:rPr>
                <w:rFonts w:ascii="Times New Roman" w:hAnsi="Times New Roman" w:cs="Times New Roman"/>
                <w:b/>
                <w:sz w:val="16"/>
                <w:szCs w:val="16"/>
              </w:rPr>
              <w:t>Ad-Soyad:</w:t>
            </w:r>
            <w:r>
              <w:rPr>
                <w:rFonts w:ascii="Times New Roman" w:hAnsi="Times New Roman" w:cs="Times New Roman"/>
                <w:b/>
                <w:sz w:val="16"/>
                <w:szCs w:val="16"/>
              </w:rPr>
              <w:t xml:space="preserve"> </w:t>
            </w:r>
            <w:r>
              <w:rPr>
                <w:rFonts w:ascii="Times New Roman" w:hAnsi="Times New Roman" w:cs="Times New Roman"/>
                <w:sz w:val="16"/>
                <w:szCs w:val="16"/>
              </w:rPr>
              <w:t>Dr. Öğr. Üyesi Ferdi AKBAŞ</w:t>
            </w:r>
          </w:p>
          <w:p w:rsidR="00F553AD" w:rsidRPr="00F553AD" w:rsidRDefault="00F553AD" w:rsidP="000B13E8">
            <w:pPr>
              <w:pStyle w:val="Default"/>
              <w:rPr>
                <w:rFonts w:ascii="Times New Roman" w:hAnsi="Times New Roman" w:cs="Times New Roman"/>
                <w:b/>
                <w:sz w:val="16"/>
                <w:szCs w:val="16"/>
              </w:rPr>
            </w:pPr>
            <w:r w:rsidRPr="00F553AD">
              <w:rPr>
                <w:rFonts w:ascii="Times New Roman" w:hAnsi="Times New Roman" w:cs="Times New Roman"/>
                <w:b/>
                <w:sz w:val="16"/>
                <w:szCs w:val="16"/>
              </w:rPr>
              <w:t>İmza</w:t>
            </w:r>
          </w:p>
          <w:p w:rsidR="00F553AD" w:rsidRPr="007A6F75" w:rsidRDefault="00F553AD" w:rsidP="000B13E8">
            <w:pPr>
              <w:pStyle w:val="Default"/>
              <w:rPr>
                <w:rFonts w:ascii="Times New Roman" w:hAnsi="Times New Roman" w:cs="Times New Roman"/>
                <w:b/>
                <w:sz w:val="16"/>
                <w:szCs w:val="16"/>
              </w:rPr>
            </w:pPr>
          </w:p>
        </w:tc>
      </w:tr>
      <w:tr w:rsidR="00F553AD" w:rsidRPr="007A6F75" w:rsidTr="00437A70">
        <w:trPr>
          <w:trHeight w:val="1445"/>
        </w:trPr>
        <w:tc>
          <w:tcPr>
            <w:tcW w:w="9791" w:type="dxa"/>
            <w:gridSpan w:val="2"/>
          </w:tcPr>
          <w:p w:rsidR="00F553AD" w:rsidRPr="007A6F75" w:rsidRDefault="00F553AD" w:rsidP="000B13E8">
            <w:pPr>
              <w:jc w:val="center"/>
              <w:rPr>
                <w:rFonts w:cs="Times New Roman"/>
                <w:b w:val="0"/>
                <w:szCs w:val="16"/>
              </w:rPr>
            </w:pPr>
            <w:r w:rsidRPr="007A6F75">
              <w:rPr>
                <w:rFonts w:cs="Times New Roman"/>
                <w:szCs w:val="16"/>
              </w:rPr>
              <w:t>Onaylayan:</w:t>
            </w:r>
          </w:p>
          <w:p w:rsidR="00F553AD" w:rsidRPr="007A6F75" w:rsidRDefault="00F553AD" w:rsidP="000B13E8">
            <w:pPr>
              <w:jc w:val="center"/>
              <w:rPr>
                <w:rFonts w:cs="Times New Roman"/>
                <w:b w:val="0"/>
                <w:szCs w:val="16"/>
              </w:rPr>
            </w:pPr>
          </w:p>
          <w:p w:rsidR="00F553AD" w:rsidRPr="007A6F75" w:rsidRDefault="00F553AD" w:rsidP="000B13E8">
            <w:pPr>
              <w:jc w:val="center"/>
              <w:rPr>
                <w:rFonts w:cs="Times New Roman"/>
                <w:szCs w:val="16"/>
              </w:rPr>
            </w:pPr>
            <w:r w:rsidRPr="007A6F75">
              <w:rPr>
                <w:rFonts w:cs="Times New Roman"/>
                <w:szCs w:val="16"/>
              </w:rPr>
              <w:t>……/……./………</w:t>
            </w:r>
          </w:p>
          <w:p w:rsidR="00F553AD" w:rsidRPr="007A6F75" w:rsidRDefault="00F553AD" w:rsidP="000B13E8">
            <w:pPr>
              <w:pStyle w:val="Default"/>
              <w:jc w:val="center"/>
              <w:rPr>
                <w:rFonts w:ascii="Times New Roman" w:hAnsi="Times New Roman" w:cs="Times New Roman"/>
                <w:sz w:val="16"/>
                <w:szCs w:val="16"/>
              </w:rPr>
            </w:pPr>
          </w:p>
          <w:p w:rsidR="00F553AD" w:rsidRPr="007A6F75" w:rsidRDefault="00F553AD" w:rsidP="000B13E8">
            <w:pPr>
              <w:pStyle w:val="Default"/>
              <w:jc w:val="center"/>
              <w:rPr>
                <w:rFonts w:ascii="Times New Roman" w:hAnsi="Times New Roman" w:cs="Times New Roman"/>
                <w:sz w:val="16"/>
                <w:szCs w:val="16"/>
              </w:rPr>
            </w:pPr>
          </w:p>
          <w:p w:rsidR="00F553AD" w:rsidRPr="007A6F75" w:rsidRDefault="00F553AD" w:rsidP="000B13E8">
            <w:pPr>
              <w:autoSpaceDE w:val="0"/>
              <w:autoSpaceDN w:val="0"/>
              <w:adjustRightInd w:val="0"/>
              <w:jc w:val="center"/>
              <w:rPr>
                <w:rFonts w:cs="Times New Roman"/>
                <w:color w:val="000000"/>
                <w:szCs w:val="16"/>
              </w:rPr>
            </w:pPr>
            <w:r>
              <w:rPr>
                <w:rFonts w:cs="Times New Roman"/>
                <w:szCs w:val="16"/>
              </w:rPr>
              <w:t>Prof. Dr. Mahmut Hamil NAZİK</w:t>
            </w:r>
          </w:p>
          <w:p w:rsidR="00F553AD" w:rsidRPr="007A6F75" w:rsidRDefault="00F553AD" w:rsidP="000B13E8">
            <w:pPr>
              <w:pStyle w:val="Default"/>
              <w:jc w:val="center"/>
              <w:rPr>
                <w:rFonts w:ascii="Times New Roman" w:hAnsi="Times New Roman" w:cs="Times New Roman"/>
                <w:sz w:val="16"/>
                <w:szCs w:val="16"/>
              </w:rPr>
            </w:pPr>
            <w:r>
              <w:rPr>
                <w:rFonts w:ascii="Times New Roman" w:hAnsi="Times New Roman" w:cs="Times New Roman"/>
                <w:sz w:val="16"/>
                <w:szCs w:val="16"/>
              </w:rPr>
              <w:t>Dekan V.</w:t>
            </w:r>
          </w:p>
        </w:tc>
      </w:tr>
    </w:tbl>
    <w:p w:rsidR="00CD6248" w:rsidRDefault="00CD6248" w:rsidP="00816D43"/>
    <w:p w:rsidR="00CD6248" w:rsidRDefault="00CD6248" w:rsidP="00816D43"/>
    <w:p w:rsidR="00371769" w:rsidRPr="007A6F75" w:rsidRDefault="00D67137" w:rsidP="00371769">
      <w:pPr>
        <w:pStyle w:val="Balk1"/>
        <w:spacing w:before="0" w:line="240" w:lineRule="auto"/>
        <w:rPr>
          <w:rFonts w:cs="Times New Roman"/>
          <w:szCs w:val="16"/>
        </w:rPr>
      </w:pPr>
      <w:bookmarkStart w:id="52" w:name="_Toc58937287"/>
      <w:r>
        <w:rPr>
          <w:rFonts w:cs="Times New Roman"/>
          <w:szCs w:val="16"/>
        </w:rPr>
        <w:lastRenderedPageBreak/>
        <w:t>8.</w:t>
      </w:r>
      <w:r w:rsidR="00371769" w:rsidRPr="007A6F75">
        <w:rPr>
          <w:rFonts w:cs="Times New Roman"/>
          <w:szCs w:val="16"/>
        </w:rPr>
        <w:t>Öğretim Elemanı (</w:t>
      </w:r>
      <w:r w:rsidR="00371769">
        <w:rPr>
          <w:rFonts w:cs="Times New Roman"/>
          <w:szCs w:val="16"/>
        </w:rPr>
        <w:t>Dr. Öğr. Üyesi Yunus EKİCİ</w:t>
      </w:r>
      <w:r w:rsidR="00371769" w:rsidRPr="007A6F75">
        <w:rPr>
          <w:rFonts w:cs="Times New Roman"/>
          <w:szCs w:val="16"/>
        </w:rPr>
        <w:t>)</w:t>
      </w:r>
      <w:bookmarkEnd w:id="52"/>
    </w:p>
    <w:tbl>
      <w:tblPr>
        <w:tblStyle w:val="TabloKlavuzu1"/>
        <w:tblpPr w:leftFromText="141" w:rightFromText="141" w:vertAnchor="text" w:horzAnchor="margin" w:tblpY="92"/>
        <w:tblW w:w="10173" w:type="dxa"/>
        <w:tblLayout w:type="fixed"/>
        <w:tblLook w:val="04A0" w:firstRow="1" w:lastRow="0" w:firstColumn="1" w:lastColumn="0" w:noHBand="0" w:noVBand="1"/>
      </w:tblPr>
      <w:tblGrid>
        <w:gridCol w:w="2106"/>
        <w:gridCol w:w="8067"/>
      </w:tblGrid>
      <w:tr w:rsidR="00371769" w:rsidRPr="007A6F75" w:rsidTr="000B13E8">
        <w:trPr>
          <w:trHeight w:val="560"/>
        </w:trPr>
        <w:tc>
          <w:tcPr>
            <w:tcW w:w="2106"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rPr>
                <w:b w:val="0"/>
                <w:szCs w:val="16"/>
              </w:rPr>
            </w:pPr>
            <w:r w:rsidRPr="007A6F75">
              <w:rPr>
                <w:szCs w:val="16"/>
              </w:rPr>
              <w:t>Kurumu</w:t>
            </w:r>
          </w:p>
        </w:tc>
        <w:tc>
          <w:tcPr>
            <w:tcW w:w="8067"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rPr>
                <w:szCs w:val="16"/>
              </w:rPr>
            </w:pPr>
            <w:r w:rsidRPr="007A6F75">
              <w:rPr>
                <w:szCs w:val="16"/>
              </w:rPr>
              <w:t>Osmaniye Korkut Ata Üniversitesi</w:t>
            </w:r>
          </w:p>
        </w:tc>
      </w:tr>
      <w:tr w:rsidR="00371769" w:rsidRPr="007A6F75" w:rsidTr="000B13E8">
        <w:trPr>
          <w:trHeight w:val="554"/>
        </w:trPr>
        <w:tc>
          <w:tcPr>
            <w:tcW w:w="2106"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rPr>
                <w:b w:val="0"/>
                <w:szCs w:val="16"/>
              </w:rPr>
            </w:pPr>
            <w:r w:rsidRPr="007A6F75">
              <w:rPr>
                <w:szCs w:val="16"/>
              </w:rPr>
              <w:t>Birimi:</w:t>
            </w:r>
          </w:p>
        </w:tc>
        <w:tc>
          <w:tcPr>
            <w:tcW w:w="8067"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rPr>
                <w:szCs w:val="16"/>
              </w:rPr>
            </w:pPr>
            <w:r>
              <w:rPr>
                <w:szCs w:val="16"/>
              </w:rPr>
              <w:t>Kadirli Sosyal ve Beşeri Bilimler Fakültesi</w:t>
            </w:r>
          </w:p>
        </w:tc>
      </w:tr>
      <w:tr w:rsidR="00371769" w:rsidRPr="007A6F75" w:rsidTr="000B13E8">
        <w:trPr>
          <w:trHeight w:val="547"/>
        </w:trPr>
        <w:tc>
          <w:tcPr>
            <w:tcW w:w="2106"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rPr>
                <w:b w:val="0"/>
                <w:szCs w:val="16"/>
              </w:rPr>
            </w:pPr>
            <w:r w:rsidRPr="007A6F75">
              <w:rPr>
                <w:szCs w:val="16"/>
              </w:rPr>
              <w:t>Görev 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rPr>
                <w:szCs w:val="16"/>
              </w:rPr>
            </w:pPr>
            <w:r w:rsidRPr="007A6F75">
              <w:rPr>
                <w:szCs w:val="16"/>
              </w:rPr>
              <w:t>Öğretim Üyesi</w:t>
            </w:r>
          </w:p>
        </w:tc>
      </w:tr>
      <w:tr w:rsidR="00371769" w:rsidRPr="007A6F75" w:rsidTr="000B13E8">
        <w:trPr>
          <w:trHeight w:val="454"/>
        </w:trPr>
        <w:tc>
          <w:tcPr>
            <w:tcW w:w="2106"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rPr>
                <w:b w:val="0"/>
                <w:szCs w:val="16"/>
              </w:rPr>
            </w:pPr>
            <w:r w:rsidRPr="007A6F75">
              <w:rPr>
                <w:szCs w:val="16"/>
              </w:rPr>
              <w:t>Adı - Soyadı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rPr>
                <w:szCs w:val="16"/>
              </w:rPr>
            </w:pPr>
            <w:r>
              <w:rPr>
                <w:szCs w:val="16"/>
              </w:rPr>
              <w:t>Dr. Öğr. Üyesi Yunus EKİCİ</w:t>
            </w:r>
          </w:p>
        </w:tc>
      </w:tr>
      <w:tr w:rsidR="00371769" w:rsidRPr="007A6F75" w:rsidTr="000B13E8">
        <w:trPr>
          <w:trHeight w:val="985"/>
        </w:trPr>
        <w:tc>
          <w:tcPr>
            <w:tcW w:w="2106"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rPr>
                <w:b w:val="0"/>
                <w:szCs w:val="16"/>
              </w:rPr>
            </w:pPr>
            <w:r w:rsidRPr="007A6F75">
              <w:rPr>
                <w:szCs w:val="16"/>
              </w:rPr>
              <w:t>Görev Devri Yapacağı Kişi/Kişiler</w:t>
            </w:r>
          </w:p>
        </w:tc>
        <w:tc>
          <w:tcPr>
            <w:tcW w:w="8067" w:type="dxa"/>
            <w:tcBorders>
              <w:top w:val="single" w:sz="4" w:space="0" w:color="auto"/>
              <w:left w:val="single" w:sz="4" w:space="0" w:color="auto"/>
              <w:bottom w:val="single" w:sz="4" w:space="0" w:color="auto"/>
              <w:right w:val="single" w:sz="4" w:space="0" w:color="auto"/>
            </w:tcBorders>
            <w:vAlign w:val="center"/>
            <w:hideMark/>
          </w:tcPr>
          <w:p w:rsidR="00371769" w:rsidRDefault="00371769" w:rsidP="000B13E8">
            <w:pPr>
              <w:rPr>
                <w:szCs w:val="16"/>
              </w:rPr>
            </w:pPr>
            <w:r>
              <w:rPr>
                <w:szCs w:val="16"/>
              </w:rPr>
              <w:t>Dr. Öğr. Üyesi Hüseyin Hilmi ALADAĞ</w:t>
            </w:r>
          </w:p>
          <w:p w:rsidR="00371769" w:rsidRDefault="00371769" w:rsidP="000B13E8">
            <w:pPr>
              <w:rPr>
                <w:szCs w:val="16"/>
              </w:rPr>
            </w:pPr>
            <w:r>
              <w:rPr>
                <w:szCs w:val="16"/>
              </w:rPr>
              <w:t>Dr. Öğr. Üyesi Burak KOCAOĞLU</w:t>
            </w:r>
          </w:p>
          <w:p w:rsidR="00371769" w:rsidRPr="007A6F75" w:rsidRDefault="00371769" w:rsidP="000B13E8">
            <w:pPr>
              <w:rPr>
                <w:szCs w:val="16"/>
              </w:rPr>
            </w:pPr>
            <w:r>
              <w:rPr>
                <w:szCs w:val="16"/>
              </w:rPr>
              <w:t>Dr. Öğr. Üyesi Ramazan SONAT</w:t>
            </w:r>
          </w:p>
        </w:tc>
      </w:tr>
      <w:tr w:rsidR="00371769" w:rsidRPr="007A6F75" w:rsidTr="000B13E8">
        <w:trPr>
          <w:trHeight w:val="678"/>
        </w:trPr>
        <w:tc>
          <w:tcPr>
            <w:tcW w:w="2106"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rPr>
                <w:szCs w:val="16"/>
              </w:rPr>
            </w:pPr>
            <w:r w:rsidRPr="007A6F75">
              <w:rPr>
                <w:szCs w:val="16"/>
              </w:rPr>
              <w:t>Görev Amacı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723B40" w:rsidP="006016E7">
            <w:pPr>
              <w:jc w:val="both"/>
              <w:rPr>
                <w:rFonts w:eastAsia="Times New Roman"/>
                <w:szCs w:val="16"/>
              </w:rPr>
            </w:pPr>
            <w:r w:rsidRPr="00FC0850">
              <w:rPr>
                <w:rFonts w:eastAsia="Times New Roman"/>
                <w:szCs w:val="16"/>
              </w:rPr>
              <w:t xml:space="preserve">Osmaniye Korkut Ata Üniversitesi üst yönetimi tarafından belirlenen amaç ve ilkelere uygun olarak; </w:t>
            </w:r>
            <w:r>
              <w:rPr>
                <w:rFonts w:eastAsia="Times New Roman"/>
                <w:szCs w:val="16"/>
              </w:rPr>
              <w:t>Fakültenin</w:t>
            </w:r>
            <w:r w:rsidRPr="00FC0850">
              <w:rPr>
                <w:rFonts w:eastAsia="Times New Roman"/>
                <w:szCs w:val="16"/>
              </w:rPr>
              <w:t xml:space="preserve"> vizyonu, misyonu doğrultusunda eğitim ve öğretimi gerçekleştirmek için gerekli tüm faaliyetlerinin etkinlik ve verimlilik ilkelerine uygun olarak yürütmek.</w:t>
            </w:r>
          </w:p>
        </w:tc>
      </w:tr>
      <w:tr w:rsidR="00371769" w:rsidRPr="007A6F75" w:rsidTr="000B13E8">
        <w:trPr>
          <w:trHeight w:val="991"/>
        </w:trPr>
        <w:tc>
          <w:tcPr>
            <w:tcW w:w="2106"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rPr>
                <w:b w:val="0"/>
                <w:szCs w:val="16"/>
              </w:rPr>
            </w:pPr>
            <w:r w:rsidRPr="007A6F75">
              <w:rPr>
                <w:szCs w:val="16"/>
              </w:rPr>
              <w:t xml:space="preserve"> İlgili Mevzuat</w:t>
            </w:r>
          </w:p>
        </w:tc>
        <w:tc>
          <w:tcPr>
            <w:tcW w:w="8067" w:type="dxa"/>
            <w:tcBorders>
              <w:top w:val="single" w:sz="4" w:space="0" w:color="auto"/>
              <w:left w:val="single" w:sz="4" w:space="0" w:color="auto"/>
              <w:bottom w:val="single" w:sz="4" w:space="0" w:color="auto"/>
              <w:right w:val="single" w:sz="4" w:space="0" w:color="auto"/>
            </w:tcBorders>
            <w:vAlign w:val="center"/>
            <w:hideMark/>
          </w:tcPr>
          <w:p w:rsidR="00371769" w:rsidRPr="00FB222A" w:rsidRDefault="00371769" w:rsidP="000B13E8">
            <w:pPr>
              <w:pStyle w:val="ListeParagraf"/>
              <w:numPr>
                <w:ilvl w:val="0"/>
                <w:numId w:val="48"/>
              </w:numPr>
              <w:rPr>
                <w:szCs w:val="16"/>
              </w:rPr>
            </w:pPr>
            <w:r w:rsidRPr="00FB222A">
              <w:rPr>
                <w:szCs w:val="16"/>
              </w:rPr>
              <w:t>2547 Sayılı Yüksek Öğretim Kanunu</w:t>
            </w:r>
          </w:p>
          <w:p w:rsidR="00371769" w:rsidRPr="00FB222A" w:rsidRDefault="00371769" w:rsidP="000B13E8">
            <w:pPr>
              <w:pStyle w:val="ListeParagraf"/>
              <w:numPr>
                <w:ilvl w:val="0"/>
                <w:numId w:val="48"/>
              </w:numPr>
              <w:rPr>
                <w:szCs w:val="16"/>
              </w:rPr>
            </w:pPr>
            <w:r w:rsidRPr="00FB222A">
              <w:rPr>
                <w:szCs w:val="16"/>
              </w:rPr>
              <w:t>2914 Sayılı Kanun</w:t>
            </w:r>
          </w:p>
          <w:p w:rsidR="00371769" w:rsidRPr="00FB222A" w:rsidRDefault="00371769" w:rsidP="000B13E8">
            <w:pPr>
              <w:pStyle w:val="ListeParagraf"/>
              <w:numPr>
                <w:ilvl w:val="0"/>
                <w:numId w:val="48"/>
              </w:numPr>
              <w:rPr>
                <w:szCs w:val="16"/>
              </w:rPr>
            </w:pPr>
            <w:r w:rsidRPr="00FB222A">
              <w:rPr>
                <w:szCs w:val="16"/>
              </w:rPr>
              <w:t>YÖK Mevzuatı,</w:t>
            </w:r>
          </w:p>
          <w:p w:rsidR="00371769" w:rsidRPr="00FB222A" w:rsidRDefault="00371769" w:rsidP="000B13E8">
            <w:pPr>
              <w:pStyle w:val="ListeParagraf"/>
              <w:numPr>
                <w:ilvl w:val="0"/>
                <w:numId w:val="48"/>
              </w:numPr>
              <w:rPr>
                <w:szCs w:val="16"/>
              </w:rPr>
            </w:pPr>
            <w:r w:rsidRPr="00FB222A">
              <w:rPr>
                <w:szCs w:val="16"/>
              </w:rPr>
              <w:t>İlgili Osmaniye Korkut Ata Üniversitesi Mevzuatları</w:t>
            </w:r>
          </w:p>
          <w:p w:rsidR="00371769" w:rsidRPr="00FB222A" w:rsidRDefault="00371769" w:rsidP="000B13E8">
            <w:pPr>
              <w:pStyle w:val="ListeParagraf"/>
              <w:numPr>
                <w:ilvl w:val="0"/>
                <w:numId w:val="48"/>
              </w:numPr>
              <w:rPr>
                <w:szCs w:val="16"/>
              </w:rPr>
            </w:pPr>
            <w:r w:rsidRPr="00FB222A">
              <w:rPr>
                <w:szCs w:val="16"/>
              </w:rPr>
              <w:t>İlgili Diğer Mevzuat.</w:t>
            </w:r>
          </w:p>
        </w:tc>
      </w:tr>
      <w:tr w:rsidR="00371769" w:rsidRPr="007A6F75" w:rsidTr="000B13E8">
        <w:trPr>
          <w:trHeight w:val="1686"/>
        </w:trPr>
        <w:tc>
          <w:tcPr>
            <w:tcW w:w="2106"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rPr>
                <w:b w:val="0"/>
                <w:szCs w:val="16"/>
              </w:rPr>
            </w:pPr>
            <w:r w:rsidRPr="007A6F75">
              <w:rPr>
                <w:szCs w:val="16"/>
              </w:rPr>
              <w:t>Bilgi-Beceri Ve Yetenekler:</w:t>
            </w:r>
          </w:p>
        </w:tc>
        <w:tc>
          <w:tcPr>
            <w:tcW w:w="8067" w:type="dxa"/>
            <w:tcBorders>
              <w:top w:val="single" w:sz="4" w:space="0" w:color="auto"/>
              <w:left w:val="single" w:sz="4" w:space="0" w:color="auto"/>
              <w:bottom w:val="single" w:sz="4" w:space="0" w:color="auto"/>
              <w:right w:val="single" w:sz="4" w:space="0" w:color="auto"/>
            </w:tcBorders>
            <w:hideMark/>
          </w:tcPr>
          <w:p w:rsidR="00371769" w:rsidRPr="00FB222A" w:rsidRDefault="00371769" w:rsidP="000B13E8">
            <w:pPr>
              <w:pStyle w:val="ListeParagraf"/>
              <w:numPr>
                <w:ilvl w:val="0"/>
                <w:numId w:val="48"/>
              </w:numPr>
              <w:rPr>
                <w:szCs w:val="16"/>
              </w:rPr>
            </w:pPr>
            <w:r w:rsidRPr="00FB222A">
              <w:rPr>
                <w:szCs w:val="16"/>
              </w:rPr>
              <w:t>Gerekli mevzuata hakim olma,</w:t>
            </w:r>
          </w:p>
          <w:p w:rsidR="00371769" w:rsidRPr="00FB222A" w:rsidRDefault="00371769" w:rsidP="000B13E8">
            <w:pPr>
              <w:pStyle w:val="ListeParagraf"/>
              <w:numPr>
                <w:ilvl w:val="0"/>
                <w:numId w:val="48"/>
              </w:numPr>
              <w:rPr>
                <w:szCs w:val="16"/>
              </w:rPr>
            </w:pPr>
            <w:r w:rsidRPr="00FB222A">
              <w:rPr>
                <w:szCs w:val="16"/>
              </w:rPr>
              <w:t>Temel düzeyde bilgisayar ve internet, ofis programları, yazılım programlarını ve ofis gereçlerini kullanabilme,</w:t>
            </w:r>
          </w:p>
          <w:p w:rsidR="00371769" w:rsidRPr="00FB222A" w:rsidRDefault="00371769" w:rsidP="000B13E8">
            <w:pPr>
              <w:pStyle w:val="ListeParagraf"/>
              <w:numPr>
                <w:ilvl w:val="0"/>
                <w:numId w:val="48"/>
              </w:numPr>
              <w:rPr>
                <w:szCs w:val="16"/>
              </w:rPr>
            </w:pPr>
            <w:r w:rsidRPr="00FB222A">
              <w:rPr>
                <w:szCs w:val="16"/>
              </w:rPr>
              <w:t>Analitik düşünebilme, analiz yapabilme, değişime ve gelişime açık olma,</w:t>
            </w:r>
          </w:p>
          <w:p w:rsidR="00371769" w:rsidRPr="00FB222A" w:rsidRDefault="00371769" w:rsidP="000B13E8">
            <w:pPr>
              <w:pStyle w:val="ListeParagraf"/>
              <w:numPr>
                <w:ilvl w:val="0"/>
                <w:numId w:val="48"/>
              </w:numPr>
              <w:rPr>
                <w:szCs w:val="16"/>
              </w:rPr>
            </w:pPr>
            <w:r w:rsidRPr="00FB222A">
              <w:rPr>
                <w:szCs w:val="16"/>
              </w:rPr>
              <w:t>Kurumsal ve Etik İlkelere bağlı olma,</w:t>
            </w:r>
          </w:p>
          <w:p w:rsidR="00371769" w:rsidRPr="00FB222A" w:rsidRDefault="00371769" w:rsidP="000B13E8">
            <w:pPr>
              <w:pStyle w:val="ListeParagraf"/>
              <w:numPr>
                <w:ilvl w:val="0"/>
                <w:numId w:val="48"/>
              </w:numPr>
              <w:rPr>
                <w:szCs w:val="16"/>
              </w:rPr>
            </w:pPr>
            <w:r w:rsidRPr="00FB222A">
              <w:rPr>
                <w:szCs w:val="16"/>
              </w:rPr>
              <w:t>İleri düzey yazılı ve sözlü iletişim ve anlatım becerisi,</w:t>
            </w:r>
          </w:p>
          <w:p w:rsidR="00371769" w:rsidRPr="00FB222A" w:rsidRDefault="00371769" w:rsidP="000B13E8">
            <w:pPr>
              <w:pStyle w:val="ListeParagraf"/>
              <w:numPr>
                <w:ilvl w:val="0"/>
                <w:numId w:val="48"/>
              </w:numPr>
              <w:rPr>
                <w:szCs w:val="16"/>
              </w:rPr>
            </w:pPr>
            <w:r w:rsidRPr="00FB222A">
              <w:rPr>
                <w:szCs w:val="16"/>
              </w:rPr>
              <w:t>Sorun çözme, sorumluluk alabilme,</w:t>
            </w:r>
          </w:p>
          <w:p w:rsidR="00371769" w:rsidRPr="00FB222A" w:rsidRDefault="00371769" w:rsidP="000B13E8">
            <w:pPr>
              <w:pStyle w:val="ListeParagraf"/>
              <w:numPr>
                <w:ilvl w:val="0"/>
                <w:numId w:val="48"/>
              </w:numPr>
              <w:rPr>
                <w:szCs w:val="16"/>
              </w:rPr>
            </w:pPr>
            <w:r w:rsidRPr="00FB222A">
              <w:rPr>
                <w:szCs w:val="16"/>
              </w:rPr>
              <w:t>Sonuç odaklı olma,</w:t>
            </w:r>
          </w:p>
          <w:p w:rsidR="00371769" w:rsidRPr="00FB222A" w:rsidRDefault="00371769" w:rsidP="000B13E8">
            <w:pPr>
              <w:pStyle w:val="ListeParagraf"/>
              <w:numPr>
                <w:ilvl w:val="0"/>
                <w:numId w:val="48"/>
              </w:numPr>
              <w:rPr>
                <w:szCs w:val="16"/>
              </w:rPr>
            </w:pPr>
            <w:r w:rsidRPr="00FB222A">
              <w:rPr>
                <w:szCs w:val="16"/>
              </w:rPr>
              <w:t>Üst ve astlarla diyalog,</w:t>
            </w:r>
          </w:p>
          <w:p w:rsidR="00371769" w:rsidRPr="00FB222A" w:rsidRDefault="00371769" w:rsidP="000B13E8">
            <w:pPr>
              <w:pStyle w:val="ListeParagraf"/>
              <w:numPr>
                <w:ilvl w:val="0"/>
                <w:numId w:val="48"/>
              </w:numPr>
              <w:rPr>
                <w:szCs w:val="16"/>
              </w:rPr>
            </w:pPr>
            <w:r w:rsidRPr="00FB222A">
              <w:rPr>
                <w:szCs w:val="16"/>
              </w:rPr>
              <w:t>Düzenli ve disiplinli çalışabilme, hoşgörülü ve güler yüzlü olma.</w:t>
            </w:r>
          </w:p>
        </w:tc>
      </w:tr>
      <w:tr w:rsidR="00371769" w:rsidRPr="007A6F75" w:rsidTr="000B13E8">
        <w:trPr>
          <w:trHeight w:val="537"/>
        </w:trPr>
        <w:tc>
          <w:tcPr>
            <w:tcW w:w="2106"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rPr>
                <w:b w:val="0"/>
                <w:szCs w:val="16"/>
              </w:rPr>
            </w:pPr>
            <w:r w:rsidRPr="007A6F75">
              <w:rPr>
                <w:szCs w:val="16"/>
              </w:rPr>
              <w:t>İç Kontrol Standardı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ind w:left="35"/>
              <w:contextualSpacing/>
              <w:rPr>
                <w:szCs w:val="16"/>
              </w:rPr>
            </w:pPr>
            <w:r w:rsidRPr="007A6F75">
              <w:rPr>
                <w:szCs w:val="16"/>
              </w:rPr>
              <w:t xml:space="preserve">Standart: 2. Misyon, organizasyon yapısı ve görevler </w:t>
            </w:r>
          </w:p>
        </w:tc>
      </w:tr>
      <w:tr w:rsidR="00371769" w:rsidRPr="007A6F75" w:rsidTr="000B13E8">
        <w:trPr>
          <w:trHeight w:val="681"/>
        </w:trPr>
        <w:tc>
          <w:tcPr>
            <w:tcW w:w="2106"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rPr>
                <w:b w:val="0"/>
                <w:szCs w:val="16"/>
              </w:rPr>
            </w:pPr>
            <w:r w:rsidRPr="007A6F75">
              <w:rPr>
                <w:szCs w:val="16"/>
              </w:rPr>
              <w:t>İç Kontrol Genel Şartı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371769" w:rsidRPr="007A6F75" w:rsidRDefault="00371769" w:rsidP="000B13E8">
            <w:pPr>
              <w:ind w:left="35"/>
              <w:contextualSpacing/>
              <w:rPr>
                <w:szCs w:val="16"/>
              </w:rPr>
            </w:pPr>
            <w:r w:rsidRPr="007A6F75">
              <w:rPr>
                <w:szCs w:val="16"/>
              </w:rPr>
              <w:t>KOS 2.2. Misyonun gerçekleştirilmesini sağlamak üzere idare birimleri ve alt birimlerince yürütülecek görevler yazılı olarak tanımlanmalı ve duyurulmalıdır.</w:t>
            </w:r>
          </w:p>
        </w:tc>
      </w:tr>
      <w:tr w:rsidR="00371769" w:rsidRPr="007A6F75" w:rsidTr="000B13E8">
        <w:trPr>
          <w:trHeight w:val="2153"/>
        </w:trPr>
        <w:tc>
          <w:tcPr>
            <w:tcW w:w="2106" w:type="dxa"/>
            <w:tcBorders>
              <w:top w:val="single" w:sz="4" w:space="0" w:color="auto"/>
              <w:left w:val="single" w:sz="4" w:space="0" w:color="auto"/>
              <w:bottom w:val="single" w:sz="4" w:space="0" w:color="auto"/>
              <w:right w:val="single" w:sz="4" w:space="0" w:color="auto"/>
            </w:tcBorders>
            <w:vAlign w:val="center"/>
          </w:tcPr>
          <w:p w:rsidR="00371769" w:rsidRPr="007A6F75" w:rsidRDefault="00371769" w:rsidP="000B13E8">
            <w:pPr>
              <w:rPr>
                <w:b w:val="0"/>
                <w:szCs w:val="16"/>
              </w:rPr>
            </w:pPr>
            <w:r w:rsidRPr="007A6F75">
              <w:rPr>
                <w:szCs w:val="16"/>
              </w:rPr>
              <w:t>TEMEL İŞ Ve SORUMLULUKLAR</w:t>
            </w:r>
          </w:p>
          <w:p w:rsidR="00371769" w:rsidRPr="007A6F75" w:rsidRDefault="00371769" w:rsidP="000B13E8">
            <w:pPr>
              <w:rPr>
                <w:b w:val="0"/>
                <w:szCs w:val="16"/>
              </w:rPr>
            </w:pPr>
          </w:p>
        </w:tc>
        <w:tc>
          <w:tcPr>
            <w:tcW w:w="8067" w:type="dxa"/>
            <w:tcBorders>
              <w:top w:val="single" w:sz="4" w:space="0" w:color="auto"/>
              <w:left w:val="single" w:sz="4" w:space="0" w:color="auto"/>
              <w:bottom w:val="single" w:sz="4" w:space="0" w:color="auto"/>
              <w:right w:val="single" w:sz="4" w:space="0" w:color="auto"/>
            </w:tcBorders>
            <w:hideMark/>
          </w:tcPr>
          <w:p w:rsidR="00371769" w:rsidRPr="00FB222A" w:rsidRDefault="00371769" w:rsidP="000B13E8">
            <w:pPr>
              <w:pStyle w:val="ListeParagraf"/>
              <w:numPr>
                <w:ilvl w:val="0"/>
                <w:numId w:val="49"/>
              </w:numPr>
              <w:rPr>
                <w:szCs w:val="16"/>
              </w:rPr>
            </w:pPr>
            <w:r w:rsidRPr="00FB222A">
              <w:rPr>
                <w:szCs w:val="16"/>
              </w:rPr>
              <w:t>2547 sayılı kanunun 22. ve 31. Maddelerinde belirtilen görev tanımlarına ilave olarak;</w:t>
            </w:r>
          </w:p>
          <w:p w:rsidR="00371769" w:rsidRPr="00FB222A" w:rsidRDefault="00371769" w:rsidP="000B13E8">
            <w:pPr>
              <w:pStyle w:val="ListeParagraf"/>
              <w:numPr>
                <w:ilvl w:val="0"/>
                <w:numId w:val="49"/>
              </w:numPr>
              <w:rPr>
                <w:szCs w:val="16"/>
              </w:rPr>
            </w:pPr>
            <w:r w:rsidRPr="00FB222A">
              <w:rPr>
                <w:szCs w:val="16"/>
              </w:rPr>
              <w:t>Danışmanlık ve ders görevlerini, Yükseköğretim mevzuatı ve çağdaş/ gelişmiş ülke idealine sadakatle bağlı olarak en iyi şekilde yerine getirmek,</w:t>
            </w:r>
          </w:p>
          <w:p w:rsidR="00371769" w:rsidRPr="00FB222A" w:rsidRDefault="00371769" w:rsidP="000B13E8">
            <w:pPr>
              <w:pStyle w:val="ListeParagraf"/>
              <w:numPr>
                <w:ilvl w:val="0"/>
                <w:numId w:val="49"/>
              </w:numPr>
              <w:rPr>
                <w:szCs w:val="16"/>
              </w:rPr>
            </w:pPr>
            <w:r w:rsidRPr="00FB222A">
              <w:rPr>
                <w:szCs w:val="16"/>
              </w:rPr>
              <w:t>Kendini sürekli geliştirmek, yabancı dil ve akademik bilgi seviyesi ile entelektüel donanımını geliştirmek,</w:t>
            </w:r>
          </w:p>
          <w:p w:rsidR="00371769" w:rsidRPr="00FB222A" w:rsidRDefault="00371769" w:rsidP="000B13E8">
            <w:pPr>
              <w:pStyle w:val="ListeParagraf"/>
              <w:numPr>
                <w:ilvl w:val="0"/>
                <w:numId w:val="49"/>
              </w:numPr>
              <w:rPr>
                <w:szCs w:val="16"/>
              </w:rPr>
            </w:pPr>
            <w:r w:rsidRPr="00FB222A">
              <w:rPr>
                <w:szCs w:val="16"/>
              </w:rPr>
              <w:t>Ders dışı etkinlikler düzenleme ve düzenlenen faaliyetlere katkı sağlamak,</w:t>
            </w:r>
          </w:p>
          <w:p w:rsidR="00371769" w:rsidRPr="00FB222A" w:rsidRDefault="00371769" w:rsidP="000B13E8">
            <w:pPr>
              <w:pStyle w:val="ListeParagraf"/>
              <w:numPr>
                <w:ilvl w:val="0"/>
                <w:numId w:val="49"/>
              </w:numPr>
              <w:rPr>
                <w:szCs w:val="16"/>
              </w:rPr>
            </w:pPr>
            <w:r w:rsidRPr="00FB222A">
              <w:rPr>
                <w:szCs w:val="16"/>
              </w:rPr>
              <w:t>Sosyal sorumluluk projeleri yapmak,</w:t>
            </w:r>
          </w:p>
          <w:p w:rsidR="00371769" w:rsidRPr="00FB222A" w:rsidRDefault="00371769" w:rsidP="000B13E8">
            <w:pPr>
              <w:pStyle w:val="ListeParagraf"/>
              <w:numPr>
                <w:ilvl w:val="0"/>
                <w:numId w:val="49"/>
              </w:numPr>
              <w:rPr>
                <w:szCs w:val="16"/>
              </w:rPr>
            </w:pPr>
            <w:r w:rsidRPr="00FB222A">
              <w:rPr>
                <w:szCs w:val="16"/>
              </w:rPr>
              <w:t>Topluma önder ve öğrencilere yararlı olma çabası içerisinde olmak,</w:t>
            </w:r>
          </w:p>
          <w:p w:rsidR="00371769" w:rsidRPr="0001376A" w:rsidRDefault="00371769" w:rsidP="0001376A">
            <w:pPr>
              <w:pStyle w:val="ListeParagraf"/>
              <w:numPr>
                <w:ilvl w:val="0"/>
                <w:numId w:val="49"/>
              </w:numPr>
              <w:rPr>
                <w:szCs w:val="16"/>
              </w:rPr>
            </w:pPr>
            <w:r w:rsidRPr="00FB222A">
              <w:rPr>
                <w:szCs w:val="16"/>
              </w:rPr>
              <w:t xml:space="preserve">Ulusal ve uluslararası etkinlik ve bilimsel toplantılarda </w:t>
            </w:r>
            <w:r>
              <w:rPr>
                <w:szCs w:val="16"/>
              </w:rPr>
              <w:t>Fakülteyi</w:t>
            </w:r>
            <w:r w:rsidRPr="00FB222A">
              <w:rPr>
                <w:szCs w:val="16"/>
              </w:rPr>
              <w:t xml:space="preserve"> ve Üniversiteyi temsil etmek,</w:t>
            </w:r>
          </w:p>
          <w:p w:rsidR="00371769" w:rsidRPr="00FB222A" w:rsidRDefault="006C618E" w:rsidP="000B13E8">
            <w:pPr>
              <w:pStyle w:val="ListeParagraf"/>
              <w:numPr>
                <w:ilvl w:val="0"/>
                <w:numId w:val="49"/>
              </w:numPr>
              <w:rPr>
                <w:szCs w:val="16"/>
              </w:rPr>
            </w:pPr>
            <w:r>
              <w:rPr>
                <w:szCs w:val="16"/>
              </w:rPr>
              <w:t>Üstlerinin vermiş olduğu görevleri yapmaktır.</w:t>
            </w:r>
          </w:p>
        </w:tc>
      </w:tr>
      <w:tr w:rsidR="00371769" w:rsidRPr="007A6F75" w:rsidTr="000B13E8">
        <w:trPr>
          <w:trHeight w:val="1505"/>
        </w:trPr>
        <w:tc>
          <w:tcPr>
            <w:tcW w:w="10173" w:type="dxa"/>
            <w:gridSpan w:val="2"/>
            <w:tcBorders>
              <w:top w:val="single" w:sz="4" w:space="0" w:color="auto"/>
              <w:left w:val="single" w:sz="4" w:space="0" w:color="auto"/>
              <w:bottom w:val="single" w:sz="4" w:space="0" w:color="auto"/>
              <w:right w:val="single" w:sz="4" w:space="0" w:color="auto"/>
            </w:tcBorders>
          </w:tcPr>
          <w:p w:rsidR="00371769" w:rsidRPr="007A6F75" w:rsidRDefault="00371769" w:rsidP="000B13E8">
            <w:pPr>
              <w:autoSpaceDE w:val="0"/>
              <w:autoSpaceDN w:val="0"/>
              <w:adjustRightInd w:val="0"/>
              <w:rPr>
                <w:color w:val="000000"/>
                <w:szCs w:val="16"/>
              </w:rPr>
            </w:pPr>
            <w:r w:rsidRPr="007A6F75">
              <w:rPr>
                <w:color w:val="000000"/>
                <w:szCs w:val="16"/>
              </w:rPr>
              <w:t xml:space="preserve">Bu dokümanda açıklanan görev tanımını okudum. Görevimi belirtilen kapsamda yerine getirmeyi kabul ediyorum. ……/……/…….. </w:t>
            </w:r>
          </w:p>
          <w:p w:rsidR="00371769" w:rsidRPr="007A6F75" w:rsidRDefault="00371769" w:rsidP="000B13E8">
            <w:pPr>
              <w:autoSpaceDE w:val="0"/>
              <w:autoSpaceDN w:val="0"/>
              <w:adjustRightInd w:val="0"/>
              <w:rPr>
                <w:color w:val="000000"/>
                <w:szCs w:val="16"/>
              </w:rPr>
            </w:pPr>
          </w:p>
          <w:p w:rsidR="00371769" w:rsidRPr="007A6F75" w:rsidRDefault="00371769" w:rsidP="000B13E8">
            <w:pPr>
              <w:autoSpaceDE w:val="0"/>
              <w:autoSpaceDN w:val="0"/>
              <w:adjustRightInd w:val="0"/>
              <w:rPr>
                <w:b w:val="0"/>
                <w:color w:val="000000"/>
                <w:szCs w:val="16"/>
              </w:rPr>
            </w:pPr>
            <w:r w:rsidRPr="007A6F75">
              <w:rPr>
                <w:color w:val="000000"/>
                <w:szCs w:val="16"/>
              </w:rPr>
              <w:t xml:space="preserve">Ad-Soyad: </w:t>
            </w:r>
            <w:r>
              <w:rPr>
                <w:szCs w:val="16"/>
              </w:rPr>
              <w:t>Dr.Öğr. Üyesi Yunus EKİCİ</w:t>
            </w:r>
          </w:p>
          <w:p w:rsidR="00371769" w:rsidRPr="007A6F75" w:rsidRDefault="00371769" w:rsidP="000B13E8">
            <w:pPr>
              <w:autoSpaceDE w:val="0"/>
              <w:autoSpaceDN w:val="0"/>
              <w:adjustRightInd w:val="0"/>
              <w:rPr>
                <w:color w:val="000000"/>
                <w:szCs w:val="16"/>
              </w:rPr>
            </w:pPr>
            <w:r w:rsidRPr="007A6F75">
              <w:rPr>
                <w:color w:val="000000"/>
                <w:szCs w:val="16"/>
              </w:rPr>
              <w:t>İmza</w:t>
            </w:r>
          </w:p>
          <w:p w:rsidR="00371769" w:rsidRPr="007A6F75" w:rsidRDefault="00371769" w:rsidP="000B13E8">
            <w:pPr>
              <w:autoSpaceDE w:val="0"/>
              <w:autoSpaceDN w:val="0"/>
              <w:adjustRightInd w:val="0"/>
              <w:rPr>
                <w:color w:val="000000"/>
                <w:szCs w:val="16"/>
              </w:rPr>
            </w:pPr>
          </w:p>
        </w:tc>
      </w:tr>
      <w:tr w:rsidR="00371769" w:rsidRPr="007A6F75" w:rsidTr="000B13E8">
        <w:trPr>
          <w:trHeight w:val="1615"/>
        </w:trPr>
        <w:tc>
          <w:tcPr>
            <w:tcW w:w="10173" w:type="dxa"/>
            <w:gridSpan w:val="2"/>
            <w:tcBorders>
              <w:top w:val="single" w:sz="4" w:space="0" w:color="auto"/>
              <w:left w:val="single" w:sz="4" w:space="0" w:color="auto"/>
              <w:bottom w:val="single" w:sz="4" w:space="0" w:color="auto"/>
              <w:right w:val="single" w:sz="4" w:space="0" w:color="auto"/>
            </w:tcBorders>
          </w:tcPr>
          <w:p w:rsidR="00371769" w:rsidRPr="007A6F75" w:rsidRDefault="00371769" w:rsidP="000B13E8">
            <w:pPr>
              <w:jc w:val="center"/>
              <w:rPr>
                <w:b w:val="0"/>
                <w:szCs w:val="16"/>
              </w:rPr>
            </w:pPr>
            <w:r w:rsidRPr="007A6F75">
              <w:rPr>
                <w:szCs w:val="16"/>
              </w:rPr>
              <w:t>Onaylayan:</w:t>
            </w:r>
          </w:p>
          <w:p w:rsidR="00371769" w:rsidRPr="007A6F75" w:rsidRDefault="00371769" w:rsidP="000B13E8">
            <w:pPr>
              <w:jc w:val="center"/>
              <w:rPr>
                <w:b w:val="0"/>
                <w:szCs w:val="16"/>
              </w:rPr>
            </w:pPr>
          </w:p>
          <w:p w:rsidR="00371769" w:rsidRPr="007A6F75" w:rsidRDefault="00371769" w:rsidP="000B13E8">
            <w:pPr>
              <w:jc w:val="center"/>
              <w:rPr>
                <w:szCs w:val="16"/>
              </w:rPr>
            </w:pPr>
            <w:r w:rsidRPr="007A6F75">
              <w:rPr>
                <w:szCs w:val="16"/>
              </w:rPr>
              <w:t>……/……./………</w:t>
            </w:r>
          </w:p>
          <w:p w:rsidR="00371769" w:rsidRPr="007A6F75" w:rsidRDefault="00371769" w:rsidP="000B13E8">
            <w:pPr>
              <w:autoSpaceDE w:val="0"/>
              <w:autoSpaceDN w:val="0"/>
              <w:adjustRightInd w:val="0"/>
              <w:jc w:val="center"/>
              <w:rPr>
                <w:color w:val="000000"/>
                <w:szCs w:val="16"/>
              </w:rPr>
            </w:pPr>
          </w:p>
          <w:p w:rsidR="00371769" w:rsidRPr="007A6F75" w:rsidRDefault="00371769" w:rsidP="000B13E8">
            <w:pPr>
              <w:autoSpaceDE w:val="0"/>
              <w:autoSpaceDN w:val="0"/>
              <w:adjustRightInd w:val="0"/>
              <w:jc w:val="center"/>
              <w:rPr>
                <w:color w:val="000000"/>
                <w:szCs w:val="16"/>
              </w:rPr>
            </w:pPr>
          </w:p>
          <w:p w:rsidR="00371769" w:rsidRPr="007A6F75" w:rsidRDefault="00371769" w:rsidP="000B13E8">
            <w:pPr>
              <w:autoSpaceDE w:val="0"/>
              <w:autoSpaceDN w:val="0"/>
              <w:adjustRightInd w:val="0"/>
              <w:rPr>
                <w:color w:val="000000"/>
                <w:szCs w:val="16"/>
              </w:rPr>
            </w:pPr>
            <w:r>
              <w:rPr>
                <w:szCs w:val="16"/>
              </w:rPr>
              <w:t xml:space="preserve">                                                                                                      Prof. Dr. Mahmut Hamil NAZİK</w:t>
            </w:r>
          </w:p>
          <w:p w:rsidR="00371769" w:rsidRPr="007A6F75" w:rsidRDefault="00371769" w:rsidP="000B13E8">
            <w:pPr>
              <w:jc w:val="center"/>
              <w:rPr>
                <w:szCs w:val="16"/>
              </w:rPr>
            </w:pPr>
            <w:r>
              <w:rPr>
                <w:szCs w:val="16"/>
              </w:rPr>
              <w:t xml:space="preserve">   Dekan V.</w:t>
            </w:r>
          </w:p>
        </w:tc>
      </w:tr>
    </w:tbl>
    <w:p w:rsidR="00CD6248" w:rsidRDefault="00CD6248" w:rsidP="00816D43"/>
    <w:p w:rsidR="00CD6248" w:rsidRDefault="00CD6248" w:rsidP="00816D43"/>
    <w:p w:rsidR="00D67137" w:rsidRPr="007A6F75" w:rsidRDefault="00D67137" w:rsidP="00D67137">
      <w:pPr>
        <w:pStyle w:val="Balk1"/>
        <w:spacing w:before="0" w:line="240" w:lineRule="auto"/>
        <w:rPr>
          <w:rFonts w:cs="Times New Roman"/>
          <w:szCs w:val="16"/>
        </w:rPr>
      </w:pPr>
      <w:bookmarkStart w:id="53" w:name="_Toc58937288"/>
      <w:r>
        <w:rPr>
          <w:rFonts w:cs="Times New Roman"/>
          <w:szCs w:val="16"/>
        </w:rPr>
        <w:lastRenderedPageBreak/>
        <w:t>9.</w:t>
      </w:r>
      <w:r w:rsidRPr="007A6F75">
        <w:rPr>
          <w:rFonts w:cs="Times New Roman"/>
          <w:szCs w:val="16"/>
        </w:rPr>
        <w:t>Öğretim Elemanı (</w:t>
      </w:r>
      <w:r>
        <w:rPr>
          <w:rFonts w:cs="Times New Roman"/>
          <w:szCs w:val="16"/>
        </w:rPr>
        <w:t>Dr. Öğr. Üyesi Ramazan SONAT</w:t>
      </w:r>
      <w:r w:rsidRPr="007A6F75">
        <w:rPr>
          <w:rFonts w:cs="Times New Roman"/>
          <w:szCs w:val="16"/>
        </w:rPr>
        <w:t>)</w:t>
      </w:r>
      <w:bookmarkEnd w:id="53"/>
    </w:p>
    <w:tbl>
      <w:tblPr>
        <w:tblStyle w:val="TabloKlavuzu1"/>
        <w:tblpPr w:leftFromText="141" w:rightFromText="141" w:vertAnchor="text" w:horzAnchor="margin" w:tblpY="92"/>
        <w:tblW w:w="10173" w:type="dxa"/>
        <w:tblLayout w:type="fixed"/>
        <w:tblLook w:val="04A0" w:firstRow="1" w:lastRow="0" w:firstColumn="1" w:lastColumn="0" w:noHBand="0" w:noVBand="1"/>
      </w:tblPr>
      <w:tblGrid>
        <w:gridCol w:w="2106"/>
        <w:gridCol w:w="8067"/>
      </w:tblGrid>
      <w:tr w:rsidR="00D67137" w:rsidRPr="007A6F75" w:rsidTr="000B13E8">
        <w:trPr>
          <w:trHeight w:val="560"/>
        </w:trPr>
        <w:tc>
          <w:tcPr>
            <w:tcW w:w="2106"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rPr>
                <w:b w:val="0"/>
                <w:szCs w:val="16"/>
              </w:rPr>
            </w:pPr>
            <w:r w:rsidRPr="007A6F75">
              <w:rPr>
                <w:szCs w:val="16"/>
              </w:rPr>
              <w:t>Kurumu</w:t>
            </w:r>
          </w:p>
        </w:tc>
        <w:tc>
          <w:tcPr>
            <w:tcW w:w="8067"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rPr>
                <w:szCs w:val="16"/>
              </w:rPr>
            </w:pPr>
            <w:r w:rsidRPr="007A6F75">
              <w:rPr>
                <w:szCs w:val="16"/>
              </w:rPr>
              <w:t>Osmaniye Korkut Ata Üniversitesi</w:t>
            </w:r>
          </w:p>
        </w:tc>
      </w:tr>
      <w:tr w:rsidR="00D67137" w:rsidRPr="007A6F75" w:rsidTr="000B13E8">
        <w:trPr>
          <w:trHeight w:val="554"/>
        </w:trPr>
        <w:tc>
          <w:tcPr>
            <w:tcW w:w="2106"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rPr>
                <w:b w:val="0"/>
                <w:szCs w:val="16"/>
              </w:rPr>
            </w:pPr>
            <w:r w:rsidRPr="007A6F75">
              <w:rPr>
                <w:szCs w:val="16"/>
              </w:rPr>
              <w:t>Birimi:</w:t>
            </w:r>
          </w:p>
        </w:tc>
        <w:tc>
          <w:tcPr>
            <w:tcW w:w="8067"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rPr>
                <w:szCs w:val="16"/>
              </w:rPr>
            </w:pPr>
            <w:r>
              <w:rPr>
                <w:szCs w:val="16"/>
              </w:rPr>
              <w:t>Kadirli Sosyal ve Beşeri Bilimler Fakültesi</w:t>
            </w:r>
          </w:p>
        </w:tc>
      </w:tr>
      <w:tr w:rsidR="00D67137" w:rsidRPr="007A6F75" w:rsidTr="000B13E8">
        <w:trPr>
          <w:trHeight w:val="547"/>
        </w:trPr>
        <w:tc>
          <w:tcPr>
            <w:tcW w:w="2106"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rPr>
                <w:b w:val="0"/>
                <w:szCs w:val="16"/>
              </w:rPr>
            </w:pPr>
            <w:r w:rsidRPr="007A6F75">
              <w:rPr>
                <w:szCs w:val="16"/>
              </w:rPr>
              <w:t>Görev 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rPr>
                <w:szCs w:val="16"/>
              </w:rPr>
            </w:pPr>
            <w:r w:rsidRPr="007A6F75">
              <w:rPr>
                <w:szCs w:val="16"/>
              </w:rPr>
              <w:t>Öğretim Üyesi</w:t>
            </w:r>
          </w:p>
        </w:tc>
      </w:tr>
      <w:tr w:rsidR="00D67137" w:rsidRPr="007A6F75" w:rsidTr="000B13E8">
        <w:trPr>
          <w:trHeight w:val="454"/>
        </w:trPr>
        <w:tc>
          <w:tcPr>
            <w:tcW w:w="2106"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rPr>
                <w:b w:val="0"/>
                <w:szCs w:val="16"/>
              </w:rPr>
            </w:pPr>
            <w:r w:rsidRPr="007A6F75">
              <w:rPr>
                <w:szCs w:val="16"/>
              </w:rPr>
              <w:t>Adı - Soyadı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rPr>
                <w:szCs w:val="16"/>
              </w:rPr>
            </w:pPr>
            <w:r>
              <w:rPr>
                <w:szCs w:val="16"/>
              </w:rPr>
              <w:t>Dr.Öğr. Üyesi Ramazan SONAT</w:t>
            </w:r>
          </w:p>
        </w:tc>
      </w:tr>
      <w:tr w:rsidR="00D67137" w:rsidRPr="007A6F75" w:rsidTr="000B13E8">
        <w:trPr>
          <w:trHeight w:val="985"/>
        </w:trPr>
        <w:tc>
          <w:tcPr>
            <w:tcW w:w="2106"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rPr>
                <w:b w:val="0"/>
                <w:szCs w:val="16"/>
              </w:rPr>
            </w:pPr>
            <w:r w:rsidRPr="007A6F75">
              <w:rPr>
                <w:szCs w:val="16"/>
              </w:rPr>
              <w:t>Görev Devri Yapacağı Kişi/Kişiler</w:t>
            </w:r>
          </w:p>
        </w:tc>
        <w:tc>
          <w:tcPr>
            <w:tcW w:w="8067" w:type="dxa"/>
            <w:tcBorders>
              <w:top w:val="single" w:sz="4" w:space="0" w:color="auto"/>
              <w:left w:val="single" w:sz="4" w:space="0" w:color="auto"/>
              <w:bottom w:val="single" w:sz="4" w:space="0" w:color="auto"/>
              <w:right w:val="single" w:sz="4" w:space="0" w:color="auto"/>
            </w:tcBorders>
            <w:vAlign w:val="center"/>
            <w:hideMark/>
          </w:tcPr>
          <w:p w:rsidR="00D67137" w:rsidRDefault="00D67137" w:rsidP="000B13E8">
            <w:pPr>
              <w:rPr>
                <w:szCs w:val="16"/>
              </w:rPr>
            </w:pPr>
            <w:r>
              <w:rPr>
                <w:szCs w:val="16"/>
              </w:rPr>
              <w:t>Dr. Öğr. Üyesi Hüseyin Hilmi ALADAĞ</w:t>
            </w:r>
          </w:p>
          <w:p w:rsidR="00D67137" w:rsidRDefault="00D67137" w:rsidP="000B13E8">
            <w:pPr>
              <w:rPr>
                <w:szCs w:val="16"/>
              </w:rPr>
            </w:pPr>
            <w:r>
              <w:rPr>
                <w:szCs w:val="16"/>
              </w:rPr>
              <w:t>Dr. Öğr. Üyesi Burak KOCAOĞLU</w:t>
            </w:r>
          </w:p>
          <w:p w:rsidR="00D67137" w:rsidRPr="007A6F75" w:rsidRDefault="00D67137" w:rsidP="000B13E8">
            <w:pPr>
              <w:rPr>
                <w:szCs w:val="16"/>
              </w:rPr>
            </w:pPr>
            <w:r>
              <w:rPr>
                <w:szCs w:val="16"/>
              </w:rPr>
              <w:t>Dr. Öğr. Üyesi Yunus EKİCİ</w:t>
            </w:r>
          </w:p>
        </w:tc>
      </w:tr>
      <w:tr w:rsidR="00D67137" w:rsidRPr="007A6F75" w:rsidTr="000B13E8">
        <w:trPr>
          <w:trHeight w:val="678"/>
        </w:trPr>
        <w:tc>
          <w:tcPr>
            <w:tcW w:w="2106"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rPr>
                <w:szCs w:val="16"/>
              </w:rPr>
            </w:pPr>
            <w:r w:rsidRPr="007A6F75">
              <w:rPr>
                <w:szCs w:val="16"/>
              </w:rPr>
              <w:t>Görev Amacı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6016E7" w:rsidP="000B13E8">
            <w:pPr>
              <w:rPr>
                <w:rFonts w:eastAsia="Times New Roman"/>
                <w:szCs w:val="16"/>
              </w:rPr>
            </w:pPr>
            <w:r w:rsidRPr="00FC0850">
              <w:rPr>
                <w:rFonts w:eastAsia="Times New Roman"/>
                <w:szCs w:val="16"/>
              </w:rPr>
              <w:t xml:space="preserve">Osmaniye Korkut Ata Üniversitesi üst yönetimi tarafından belirlenen amaç ve ilkelere uygun olarak; </w:t>
            </w:r>
            <w:r>
              <w:rPr>
                <w:rFonts w:eastAsia="Times New Roman"/>
                <w:szCs w:val="16"/>
              </w:rPr>
              <w:t>Fakültenin</w:t>
            </w:r>
            <w:r w:rsidRPr="00FC0850">
              <w:rPr>
                <w:rFonts w:eastAsia="Times New Roman"/>
                <w:szCs w:val="16"/>
              </w:rPr>
              <w:t xml:space="preserve"> vizyonu, misyonu doğrultusunda eğitim ve öğretimi gerçekleştirmek için gerekli tüm faaliyetlerinin etkinlik ve verimlilik ilkelerine uygun olarak yürütmek.</w:t>
            </w:r>
          </w:p>
        </w:tc>
      </w:tr>
      <w:tr w:rsidR="00D67137" w:rsidRPr="007A6F75" w:rsidTr="000B13E8">
        <w:trPr>
          <w:trHeight w:val="991"/>
        </w:trPr>
        <w:tc>
          <w:tcPr>
            <w:tcW w:w="2106"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rPr>
                <w:b w:val="0"/>
                <w:szCs w:val="16"/>
              </w:rPr>
            </w:pPr>
            <w:r w:rsidRPr="007A6F75">
              <w:rPr>
                <w:szCs w:val="16"/>
              </w:rPr>
              <w:t xml:space="preserve"> İlgili Mevzuat</w:t>
            </w:r>
          </w:p>
        </w:tc>
        <w:tc>
          <w:tcPr>
            <w:tcW w:w="8067" w:type="dxa"/>
            <w:tcBorders>
              <w:top w:val="single" w:sz="4" w:space="0" w:color="auto"/>
              <w:left w:val="single" w:sz="4" w:space="0" w:color="auto"/>
              <w:bottom w:val="single" w:sz="4" w:space="0" w:color="auto"/>
              <w:right w:val="single" w:sz="4" w:space="0" w:color="auto"/>
            </w:tcBorders>
            <w:vAlign w:val="center"/>
            <w:hideMark/>
          </w:tcPr>
          <w:p w:rsidR="00D67137" w:rsidRPr="00FB222A" w:rsidRDefault="00D67137" w:rsidP="000B13E8">
            <w:pPr>
              <w:pStyle w:val="ListeParagraf"/>
              <w:numPr>
                <w:ilvl w:val="0"/>
                <w:numId w:val="48"/>
              </w:numPr>
              <w:rPr>
                <w:szCs w:val="16"/>
              </w:rPr>
            </w:pPr>
            <w:r w:rsidRPr="00FB222A">
              <w:rPr>
                <w:szCs w:val="16"/>
              </w:rPr>
              <w:t>2547 Sayılı Yüksek Öğretim Kanunu</w:t>
            </w:r>
          </w:p>
          <w:p w:rsidR="00D67137" w:rsidRPr="00FB222A" w:rsidRDefault="00D67137" w:rsidP="000B13E8">
            <w:pPr>
              <w:pStyle w:val="ListeParagraf"/>
              <w:numPr>
                <w:ilvl w:val="0"/>
                <w:numId w:val="48"/>
              </w:numPr>
              <w:rPr>
                <w:szCs w:val="16"/>
              </w:rPr>
            </w:pPr>
            <w:r w:rsidRPr="00FB222A">
              <w:rPr>
                <w:szCs w:val="16"/>
              </w:rPr>
              <w:t>2914 Sayılı Kanun</w:t>
            </w:r>
          </w:p>
          <w:p w:rsidR="00D67137" w:rsidRPr="00FB222A" w:rsidRDefault="00D67137" w:rsidP="000B13E8">
            <w:pPr>
              <w:pStyle w:val="ListeParagraf"/>
              <w:numPr>
                <w:ilvl w:val="0"/>
                <w:numId w:val="48"/>
              </w:numPr>
              <w:rPr>
                <w:szCs w:val="16"/>
              </w:rPr>
            </w:pPr>
            <w:r w:rsidRPr="00FB222A">
              <w:rPr>
                <w:szCs w:val="16"/>
              </w:rPr>
              <w:t>YÖK Mevzuatı,</w:t>
            </w:r>
          </w:p>
          <w:p w:rsidR="00D67137" w:rsidRPr="00FB222A" w:rsidRDefault="00D67137" w:rsidP="000B13E8">
            <w:pPr>
              <w:pStyle w:val="ListeParagraf"/>
              <w:numPr>
                <w:ilvl w:val="0"/>
                <w:numId w:val="48"/>
              </w:numPr>
              <w:rPr>
                <w:szCs w:val="16"/>
              </w:rPr>
            </w:pPr>
            <w:r w:rsidRPr="00FB222A">
              <w:rPr>
                <w:szCs w:val="16"/>
              </w:rPr>
              <w:t>İlgili Osmaniye Korkut Ata Üniversitesi Mevzuatları</w:t>
            </w:r>
          </w:p>
          <w:p w:rsidR="00D67137" w:rsidRPr="00FB222A" w:rsidRDefault="00D67137" w:rsidP="000B13E8">
            <w:pPr>
              <w:pStyle w:val="ListeParagraf"/>
              <w:numPr>
                <w:ilvl w:val="0"/>
                <w:numId w:val="48"/>
              </w:numPr>
              <w:rPr>
                <w:szCs w:val="16"/>
              </w:rPr>
            </w:pPr>
            <w:r w:rsidRPr="00FB222A">
              <w:rPr>
                <w:szCs w:val="16"/>
              </w:rPr>
              <w:t>İlgili Diğer Mevzuat.</w:t>
            </w:r>
          </w:p>
        </w:tc>
      </w:tr>
      <w:tr w:rsidR="00D67137" w:rsidRPr="007A6F75" w:rsidTr="000B13E8">
        <w:trPr>
          <w:trHeight w:val="1686"/>
        </w:trPr>
        <w:tc>
          <w:tcPr>
            <w:tcW w:w="2106"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rPr>
                <w:b w:val="0"/>
                <w:szCs w:val="16"/>
              </w:rPr>
            </w:pPr>
            <w:r w:rsidRPr="007A6F75">
              <w:rPr>
                <w:szCs w:val="16"/>
              </w:rPr>
              <w:t>Bilgi-Beceri Ve Yetenekler:</w:t>
            </w:r>
          </w:p>
        </w:tc>
        <w:tc>
          <w:tcPr>
            <w:tcW w:w="8067" w:type="dxa"/>
            <w:tcBorders>
              <w:top w:val="single" w:sz="4" w:space="0" w:color="auto"/>
              <w:left w:val="single" w:sz="4" w:space="0" w:color="auto"/>
              <w:bottom w:val="single" w:sz="4" w:space="0" w:color="auto"/>
              <w:right w:val="single" w:sz="4" w:space="0" w:color="auto"/>
            </w:tcBorders>
            <w:hideMark/>
          </w:tcPr>
          <w:p w:rsidR="00D67137" w:rsidRPr="00FB222A" w:rsidRDefault="00D67137" w:rsidP="000B13E8">
            <w:pPr>
              <w:pStyle w:val="ListeParagraf"/>
              <w:numPr>
                <w:ilvl w:val="0"/>
                <w:numId w:val="48"/>
              </w:numPr>
              <w:rPr>
                <w:szCs w:val="16"/>
              </w:rPr>
            </w:pPr>
            <w:r w:rsidRPr="00FB222A">
              <w:rPr>
                <w:szCs w:val="16"/>
              </w:rPr>
              <w:t>Gerekli mevzuata hakim olma,</w:t>
            </w:r>
          </w:p>
          <w:p w:rsidR="00D67137" w:rsidRPr="00FB222A" w:rsidRDefault="00D67137" w:rsidP="000B13E8">
            <w:pPr>
              <w:pStyle w:val="ListeParagraf"/>
              <w:numPr>
                <w:ilvl w:val="0"/>
                <w:numId w:val="48"/>
              </w:numPr>
              <w:rPr>
                <w:szCs w:val="16"/>
              </w:rPr>
            </w:pPr>
            <w:r w:rsidRPr="00FB222A">
              <w:rPr>
                <w:szCs w:val="16"/>
              </w:rPr>
              <w:t>Temel düzeyde bilgisayar ve internet, ofis programları, yazılım programlarını ve ofis gereçlerini kullanabilme,</w:t>
            </w:r>
          </w:p>
          <w:p w:rsidR="00D67137" w:rsidRPr="00FB222A" w:rsidRDefault="00D67137" w:rsidP="000B13E8">
            <w:pPr>
              <w:pStyle w:val="ListeParagraf"/>
              <w:numPr>
                <w:ilvl w:val="0"/>
                <w:numId w:val="48"/>
              </w:numPr>
              <w:rPr>
                <w:szCs w:val="16"/>
              </w:rPr>
            </w:pPr>
            <w:r w:rsidRPr="00FB222A">
              <w:rPr>
                <w:szCs w:val="16"/>
              </w:rPr>
              <w:t>Analitik düşünebilme, analiz yapabilme, değişime ve gelişime açık olma,</w:t>
            </w:r>
          </w:p>
          <w:p w:rsidR="00D67137" w:rsidRPr="00FB222A" w:rsidRDefault="00D67137" w:rsidP="000B13E8">
            <w:pPr>
              <w:pStyle w:val="ListeParagraf"/>
              <w:numPr>
                <w:ilvl w:val="0"/>
                <w:numId w:val="48"/>
              </w:numPr>
              <w:rPr>
                <w:szCs w:val="16"/>
              </w:rPr>
            </w:pPr>
            <w:r w:rsidRPr="00FB222A">
              <w:rPr>
                <w:szCs w:val="16"/>
              </w:rPr>
              <w:t>Kurumsal ve Etik İlkelere bağlı olma,</w:t>
            </w:r>
          </w:p>
          <w:p w:rsidR="00D67137" w:rsidRPr="00FB222A" w:rsidRDefault="00D67137" w:rsidP="000B13E8">
            <w:pPr>
              <w:pStyle w:val="ListeParagraf"/>
              <w:numPr>
                <w:ilvl w:val="0"/>
                <w:numId w:val="48"/>
              </w:numPr>
              <w:rPr>
                <w:szCs w:val="16"/>
              </w:rPr>
            </w:pPr>
            <w:r w:rsidRPr="00FB222A">
              <w:rPr>
                <w:szCs w:val="16"/>
              </w:rPr>
              <w:t>İleri düzey yazılı ve sözlü iletişim ve anlatım becerisi,</w:t>
            </w:r>
          </w:p>
          <w:p w:rsidR="00D67137" w:rsidRPr="00FB222A" w:rsidRDefault="00D67137" w:rsidP="000B13E8">
            <w:pPr>
              <w:pStyle w:val="ListeParagraf"/>
              <w:numPr>
                <w:ilvl w:val="0"/>
                <w:numId w:val="48"/>
              </w:numPr>
              <w:rPr>
                <w:szCs w:val="16"/>
              </w:rPr>
            </w:pPr>
            <w:r w:rsidRPr="00FB222A">
              <w:rPr>
                <w:szCs w:val="16"/>
              </w:rPr>
              <w:t>Sorun çözme, sorumluluk alabilme,</w:t>
            </w:r>
          </w:p>
          <w:p w:rsidR="00D67137" w:rsidRPr="00FB222A" w:rsidRDefault="00D67137" w:rsidP="000B13E8">
            <w:pPr>
              <w:pStyle w:val="ListeParagraf"/>
              <w:numPr>
                <w:ilvl w:val="0"/>
                <w:numId w:val="48"/>
              </w:numPr>
              <w:rPr>
                <w:szCs w:val="16"/>
              </w:rPr>
            </w:pPr>
            <w:r w:rsidRPr="00FB222A">
              <w:rPr>
                <w:szCs w:val="16"/>
              </w:rPr>
              <w:t>Sonuç odaklı olma,</w:t>
            </w:r>
          </w:p>
          <w:p w:rsidR="00D67137" w:rsidRPr="00FB222A" w:rsidRDefault="00D67137" w:rsidP="000B13E8">
            <w:pPr>
              <w:pStyle w:val="ListeParagraf"/>
              <w:numPr>
                <w:ilvl w:val="0"/>
                <w:numId w:val="48"/>
              </w:numPr>
              <w:rPr>
                <w:szCs w:val="16"/>
              </w:rPr>
            </w:pPr>
            <w:r w:rsidRPr="00FB222A">
              <w:rPr>
                <w:szCs w:val="16"/>
              </w:rPr>
              <w:t>Üst ve astlarla diyalog,</w:t>
            </w:r>
          </w:p>
          <w:p w:rsidR="00D67137" w:rsidRPr="00FB222A" w:rsidRDefault="00D67137" w:rsidP="000B13E8">
            <w:pPr>
              <w:pStyle w:val="ListeParagraf"/>
              <w:numPr>
                <w:ilvl w:val="0"/>
                <w:numId w:val="48"/>
              </w:numPr>
              <w:rPr>
                <w:szCs w:val="16"/>
              </w:rPr>
            </w:pPr>
            <w:r w:rsidRPr="00FB222A">
              <w:rPr>
                <w:szCs w:val="16"/>
              </w:rPr>
              <w:t>Düzenli ve disiplinli çalışabilme, hoşgörülü ve güler yüzlü olma.</w:t>
            </w:r>
          </w:p>
        </w:tc>
      </w:tr>
      <w:tr w:rsidR="00D67137" w:rsidRPr="007A6F75" w:rsidTr="000B13E8">
        <w:trPr>
          <w:trHeight w:val="537"/>
        </w:trPr>
        <w:tc>
          <w:tcPr>
            <w:tcW w:w="2106"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rPr>
                <w:b w:val="0"/>
                <w:szCs w:val="16"/>
              </w:rPr>
            </w:pPr>
            <w:r w:rsidRPr="007A6F75">
              <w:rPr>
                <w:szCs w:val="16"/>
              </w:rPr>
              <w:t>İç Kontrol Standardı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ind w:left="35"/>
              <w:contextualSpacing/>
              <w:rPr>
                <w:szCs w:val="16"/>
              </w:rPr>
            </w:pPr>
            <w:r w:rsidRPr="007A6F75">
              <w:rPr>
                <w:szCs w:val="16"/>
              </w:rPr>
              <w:t xml:space="preserve">Standart: 2. Misyon, organizasyon yapısı ve görevler </w:t>
            </w:r>
          </w:p>
        </w:tc>
      </w:tr>
      <w:tr w:rsidR="00D67137" w:rsidRPr="007A6F75" w:rsidTr="000B13E8">
        <w:trPr>
          <w:trHeight w:val="681"/>
        </w:trPr>
        <w:tc>
          <w:tcPr>
            <w:tcW w:w="2106"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rPr>
                <w:b w:val="0"/>
                <w:szCs w:val="16"/>
              </w:rPr>
            </w:pPr>
            <w:r w:rsidRPr="007A6F75">
              <w:rPr>
                <w:szCs w:val="16"/>
              </w:rPr>
              <w:t>İç Kontrol Genel Şartı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D67137" w:rsidRPr="007A6F75" w:rsidRDefault="00D67137" w:rsidP="000B13E8">
            <w:pPr>
              <w:ind w:left="35"/>
              <w:contextualSpacing/>
              <w:rPr>
                <w:szCs w:val="16"/>
              </w:rPr>
            </w:pPr>
            <w:r w:rsidRPr="007A6F75">
              <w:rPr>
                <w:szCs w:val="16"/>
              </w:rPr>
              <w:t>KOS 2.2. Misyonun gerçekleştirilmesini sağlamak üzere idare birimleri ve alt birimlerince yürütülecek görevler yazılı olarak tanımlanmalı ve duyurulmalıdır.</w:t>
            </w:r>
          </w:p>
        </w:tc>
      </w:tr>
      <w:tr w:rsidR="00D67137" w:rsidRPr="007A6F75" w:rsidTr="00D67137">
        <w:trPr>
          <w:trHeight w:val="1849"/>
        </w:trPr>
        <w:tc>
          <w:tcPr>
            <w:tcW w:w="2106" w:type="dxa"/>
            <w:tcBorders>
              <w:top w:val="single" w:sz="4" w:space="0" w:color="auto"/>
              <w:left w:val="single" w:sz="4" w:space="0" w:color="auto"/>
              <w:bottom w:val="single" w:sz="4" w:space="0" w:color="auto"/>
              <w:right w:val="single" w:sz="4" w:space="0" w:color="auto"/>
            </w:tcBorders>
            <w:vAlign w:val="center"/>
          </w:tcPr>
          <w:p w:rsidR="00D67137" w:rsidRPr="007A6F75" w:rsidRDefault="00D67137" w:rsidP="000B13E8">
            <w:pPr>
              <w:rPr>
                <w:b w:val="0"/>
                <w:szCs w:val="16"/>
              </w:rPr>
            </w:pPr>
            <w:r w:rsidRPr="007A6F75">
              <w:rPr>
                <w:szCs w:val="16"/>
              </w:rPr>
              <w:t>TEMEL İŞ Ve SORUMLULUKLAR</w:t>
            </w:r>
          </w:p>
          <w:p w:rsidR="00D67137" w:rsidRPr="007A6F75" w:rsidRDefault="00D67137" w:rsidP="000B13E8">
            <w:pPr>
              <w:rPr>
                <w:b w:val="0"/>
                <w:szCs w:val="16"/>
              </w:rPr>
            </w:pPr>
          </w:p>
        </w:tc>
        <w:tc>
          <w:tcPr>
            <w:tcW w:w="8067" w:type="dxa"/>
            <w:tcBorders>
              <w:top w:val="single" w:sz="4" w:space="0" w:color="auto"/>
              <w:left w:val="single" w:sz="4" w:space="0" w:color="auto"/>
              <w:bottom w:val="single" w:sz="4" w:space="0" w:color="auto"/>
              <w:right w:val="single" w:sz="4" w:space="0" w:color="auto"/>
            </w:tcBorders>
            <w:hideMark/>
          </w:tcPr>
          <w:p w:rsidR="00D67137" w:rsidRPr="00D67137" w:rsidRDefault="00D67137" w:rsidP="00D67137">
            <w:pPr>
              <w:pStyle w:val="ListeParagraf"/>
              <w:numPr>
                <w:ilvl w:val="0"/>
                <w:numId w:val="49"/>
              </w:numPr>
              <w:rPr>
                <w:szCs w:val="16"/>
              </w:rPr>
            </w:pPr>
            <w:r w:rsidRPr="00D67137">
              <w:rPr>
                <w:szCs w:val="16"/>
              </w:rPr>
              <w:t>2547 sayılı kanunun 22. ve 31. Maddelerinde belirtilen görev tanımlarına ilave olarak;</w:t>
            </w:r>
          </w:p>
          <w:p w:rsidR="00D67137" w:rsidRPr="00D67137" w:rsidRDefault="00D67137" w:rsidP="00D67137">
            <w:pPr>
              <w:pStyle w:val="ListeParagraf"/>
              <w:numPr>
                <w:ilvl w:val="0"/>
                <w:numId w:val="49"/>
              </w:numPr>
              <w:rPr>
                <w:szCs w:val="16"/>
              </w:rPr>
            </w:pPr>
            <w:r w:rsidRPr="00D67137">
              <w:rPr>
                <w:szCs w:val="16"/>
              </w:rPr>
              <w:t>Danışmanlık ve ders görevlerini, Yükseköğretim mevzuatı ve çağdaş/ gelişmiş ülke idealine sadakatle bağlı olarak en iyi şekilde yerine getirmek,</w:t>
            </w:r>
          </w:p>
          <w:p w:rsidR="00D67137" w:rsidRPr="00D67137" w:rsidRDefault="00D67137" w:rsidP="00D67137">
            <w:pPr>
              <w:pStyle w:val="ListeParagraf"/>
              <w:numPr>
                <w:ilvl w:val="0"/>
                <w:numId w:val="49"/>
              </w:numPr>
              <w:rPr>
                <w:szCs w:val="16"/>
              </w:rPr>
            </w:pPr>
            <w:r w:rsidRPr="00D67137">
              <w:rPr>
                <w:szCs w:val="16"/>
              </w:rPr>
              <w:t>Kendini sürekli geliştirmek, yabancı dil ve akademik bilgi seviyesi ile entelektüel donanımını geliştirmek,</w:t>
            </w:r>
          </w:p>
          <w:p w:rsidR="00D67137" w:rsidRPr="00D67137" w:rsidRDefault="00D67137" w:rsidP="00D67137">
            <w:pPr>
              <w:pStyle w:val="ListeParagraf"/>
              <w:numPr>
                <w:ilvl w:val="0"/>
                <w:numId w:val="49"/>
              </w:numPr>
              <w:rPr>
                <w:szCs w:val="16"/>
              </w:rPr>
            </w:pPr>
            <w:r w:rsidRPr="00D67137">
              <w:rPr>
                <w:szCs w:val="16"/>
              </w:rPr>
              <w:t>Ders dışı etkinlikler düzenleme ve düzenlenen faaliyetlere katkı sağlamak,</w:t>
            </w:r>
          </w:p>
          <w:p w:rsidR="00D67137" w:rsidRPr="00D67137" w:rsidRDefault="00D67137" w:rsidP="00D67137">
            <w:pPr>
              <w:pStyle w:val="ListeParagraf"/>
              <w:numPr>
                <w:ilvl w:val="0"/>
                <w:numId w:val="49"/>
              </w:numPr>
              <w:rPr>
                <w:szCs w:val="16"/>
              </w:rPr>
            </w:pPr>
            <w:r w:rsidRPr="00D67137">
              <w:rPr>
                <w:szCs w:val="16"/>
              </w:rPr>
              <w:t>Sosyal sorumluluk projeleri yapmak,</w:t>
            </w:r>
          </w:p>
          <w:p w:rsidR="00D67137" w:rsidRPr="00D67137" w:rsidRDefault="00D67137" w:rsidP="00D67137">
            <w:pPr>
              <w:pStyle w:val="ListeParagraf"/>
              <w:numPr>
                <w:ilvl w:val="0"/>
                <w:numId w:val="49"/>
              </w:numPr>
              <w:rPr>
                <w:szCs w:val="16"/>
              </w:rPr>
            </w:pPr>
            <w:r w:rsidRPr="00D67137">
              <w:rPr>
                <w:szCs w:val="16"/>
              </w:rPr>
              <w:t>Topluma önder ve öğrencilere yararlı olma çabası içerisinde olmak,</w:t>
            </w:r>
          </w:p>
          <w:p w:rsidR="00D67137" w:rsidRPr="00D67137" w:rsidRDefault="00D67137" w:rsidP="00D67137">
            <w:pPr>
              <w:pStyle w:val="ListeParagraf"/>
              <w:numPr>
                <w:ilvl w:val="0"/>
                <w:numId w:val="49"/>
              </w:numPr>
              <w:rPr>
                <w:szCs w:val="16"/>
              </w:rPr>
            </w:pPr>
            <w:r w:rsidRPr="00D67137">
              <w:rPr>
                <w:szCs w:val="16"/>
              </w:rPr>
              <w:t>Ulusal ve uluslararası etkinlik ve bilimsel toplantılarda Fakülteyi ve Üniversiteyi temsil etmek,</w:t>
            </w:r>
          </w:p>
          <w:p w:rsidR="00D67137" w:rsidRPr="00FB222A" w:rsidRDefault="006C618E" w:rsidP="00D67137">
            <w:pPr>
              <w:pStyle w:val="ListeParagraf"/>
              <w:numPr>
                <w:ilvl w:val="0"/>
                <w:numId w:val="49"/>
              </w:numPr>
              <w:rPr>
                <w:szCs w:val="16"/>
              </w:rPr>
            </w:pPr>
            <w:r>
              <w:rPr>
                <w:szCs w:val="16"/>
              </w:rPr>
              <w:t>Üstlerinin vermiş olduğu görevleri yapmaktır.</w:t>
            </w:r>
          </w:p>
        </w:tc>
      </w:tr>
      <w:tr w:rsidR="00D67137" w:rsidRPr="007A6F75" w:rsidTr="000B13E8">
        <w:trPr>
          <w:trHeight w:val="1505"/>
        </w:trPr>
        <w:tc>
          <w:tcPr>
            <w:tcW w:w="10173" w:type="dxa"/>
            <w:gridSpan w:val="2"/>
            <w:tcBorders>
              <w:top w:val="single" w:sz="4" w:space="0" w:color="auto"/>
              <w:left w:val="single" w:sz="4" w:space="0" w:color="auto"/>
              <w:bottom w:val="single" w:sz="4" w:space="0" w:color="auto"/>
              <w:right w:val="single" w:sz="4" w:space="0" w:color="auto"/>
            </w:tcBorders>
          </w:tcPr>
          <w:p w:rsidR="00D67137" w:rsidRPr="007A6F75" w:rsidRDefault="00D67137" w:rsidP="000B13E8">
            <w:pPr>
              <w:autoSpaceDE w:val="0"/>
              <w:autoSpaceDN w:val="0"/>
              <w:adjustRightInd w:val="0"/>
              <w:rPr>
                <w:color w:val="000000"/>
                <w:szCs w:val="16"/>
              </w:rPr>
            </w:pPr>
            <w:r w:rsidRPr="007A6F75">
              <w:rPr>
                <w:color w:val="000000"/>
                <w:szCs w:val="16"/>
              </w:rPr>
              <w:t xml:space="preserve">Bu dokümanda açıklanan görev tanımını okudum. Görevimi belirtilen kapsamda yerine getirmeyi kabul ediyorum. ……/……/…….. </w:t>
            </w:r>
          </w:p>
          <w:p w:rsidR="00D67137" w:rsidRPr="007A6F75" w:rsidRDefault="00D67137" w:rsidP="000B13E8">
            <w:pPr>
              <w:autoSpaceDE w:val="0"/>
              <w:autoSpaceDN w:val="0"/>
              <w:adjustRightInd w:val="0"/>
              <w:rPr>
                <w:color w:val="000000"/>
                <w:szCs w:val="16"/>
              </w:rPr>
            </w:pPr>
          </w:p>
          <w:p w:rsidR="00D67137" w:rsidRPr="007A6F75" w:rsidRDefault="00D67137" w:rsidP="000B13E8">
            <w:pPr>
              <w:autoSpaceDE w:val="0"/>
              <w:autoSpaceDN w:val="0"/>
              <w:adjustRightInd w:val="0"/>
              <w:rPr>
                <w:b w:val="0"/>
                <w:color w:val="000000"/>
                <w:szCs w:val="16"/>
              </w:rPr>
            </w:pPr>
            <w:r w:rsidRPr="007A6F75">
              <w:rPr>
                <w:color w:val="000000"/>
                <w:szCs w:val="16"/>
              </w:rPr>
              <w:t xml:space="preserve">Ad-Soyad: </w:t>
            </w:r>
            <w:r>
              <w:rPr>
                <w:szCs w:val="16"/>
              </w:rPr>
              <w:t>Dr.Öğr. Üyesi Ramazan SONAT</w:t>
            </w:r>
          </w:p>
          <w:p w:rsidR="00D67137" w:rsidRPr="007A6F75" w:rsidRDefault="00D67137" w:rsidP="000B13E8">
            <w:pPr>
              <w:autoSpaceDE w:val="0"/>
              <w:autoSpaceDN w:val="0"/>
              <w:adjustRightInd w:val="0"/>
              <w:rPr>
                <w:color w:val="000000"/>
                <w:szCs w:val="16"/>
              </w:rPr>
            </w:pPr>
            <w:r w:rsidRPr="007A6F75">
              <w:rPr>
                <w:color w:val="000000"/>
                <w:szCs w:val="16"/>
              </w:rPr>
              <w:t>İmza</w:t>
            </w:r>
          </w:p>
          <w:p w:rsidR="00D67137" w:rsidRPr="007A6F75" w:rsidRDefault="00D67137" w:rsidP="000B13E8">
            <w:pPr>
              <w:autoSpaceDE w:val="0"/>
              <w:autoSpaceDN w:val="0"/>
              <w:adjustRightInd w:val="0"/>
              <w:rPr>
                <w:color w:val="000000"/>
                <w:szCs w:val="16"/>
              </w:rPr>
            </w:pPr>
          </w:p>
        </w:tc>
      </w:tr>
      <w:tr w:rsidR="00D67137" w:rsidRPr="007A6F75" w:rsidTr="000B13E8">
        <w:trPr>
          <w:trHeight w:val="1615"/>
        </w:trPr>
        <w:tc>
          <w:tcPr>
            <w:tcW w:w="10173" w:type="dxa"/>
            <w:gridSpan w:val="2"/>
            <w:tcBorders>
              <w:top w:val="single" w:sz="4" w:space="0" w:color="auto"/>
              <w:left w:val="single" w:sz="4" w:space="0" w:color="auto"/>
              <w:bottom w:val="single" w:sz="4" w:space="0" w:color="auto"/>
              <w:right w:val="single" w:sz="4" w:space="0" w:color="auto"/>
            </w:tcBorders>
          </w:tcPr>
          <w:p w:rsidR="00D67137" w:rsidRPr="007A6F75" w:rsidRDefault="00D67137" w:rsidP="000B13E8">
            <w:pPr>
              <w:jc w:val="center"/>
              <w:rPr>
                <w:b w:val="0"/>
                <w:szCs w:val="16"/>
              </w:rPr>
            </w:pPr>
            <w:r>
              <w:rPr>
                <w:szCs w:val="16"/>
              </w:rPr>
              <w:t xml:space="preserve">    </w:t>
            </w:r>
            <w:r w:rsidRPr="007A6F75">
              <w:rPr>
                <w:szCs w:val="16"/>
              </w:rPr>
              <w:t>Onaylayan:</w:t>
            </w:r>
          </w:p>
          <w:p w:rsidR="00D67137" w:rsidRPr="007A6F75" w:rsidRDefault="00D67137" w:rsidP="000B13E8">
            <w:pPr>
              <w:jc w:val="center"/>
              <w:rPr>
                <w:b w:val="0"/>
                <w:szCs w:val="16"/>
              </w:rPr>
            </w:pPr>
          </w:p>
          <w:p w:rsidR="00D67137" w:rsidRPr="007A6F75" w:rsidRDefault="00D67137" w:rsidP="000B13E8">
            <w:pPr>
              <w:jc w:val="center"/>
              <w:rPr>
                <w:szCs w:val="16"/>
              </w:rPr>
            </w:pPr>
            <w:r>
              <w:rPr>
                <w:szCs w:val="16"/>
              </w:rPr>
              <w:t xml:space="preserve">   </w:t>
            </w:r>
            <w:r w:rsidRPr="007A6F75">
              <w:rPr>
                <w:szCs w:val="16"/>
              </w:rPr>
              <w:t>……/……./………</w:t>
            </w:r>
          </w:p>
          <w:p w:rsidR="00D67137" w:rsidRPr="007A6F75" w:rsidRDefault="00D67137" w:rsidP="000B13E8">
            <w:pPr>
              <w:autoSpaceDE w:val="0"/>
              <w:autoSpaceDN w:val="0"/>
              <w:adjustRightInd w:val="0"/>
              <w:jc w:val="center"/>
              <w:rPr>
                <w:color w:val="000000"/>
                <w:szCs w:val="16"/>
              </w:rPr>
            </w:pPr>
          </w:p>
          <w:p w:rsidR="00D67137" w:rsidRPr="007A6F75" w:rsidRDefault="00D67137" w:rsidP="000B13E8">
            <w:pPr>
              <w:autoSpaceDE w:val="0"/>
              <w:autoSpaceDN w:val="0"/>
              <w:adjustRightInd w:val="0"/>
              <w:jc w:val="center"/>
              <w:rPr>
                <w:color w:val="000000"/>
                <w:szCs w:val="16"/>
              </w:rPr>
            </w:pPr>
          </w:p>
          <w:p w:rsidR="00D67137" w:rsidRPr="007A6F75" w:rsidRDefault="00D67137" w:rsidP="000B13E8">
            <w:pPr>
              <w:autoSpaceDE w:val="0"/>
              <w:autoSpaceDN w:val="0"/>
              <w:adjustRightInd w:val="0"/>
              <w:rPr>
                <w:color w:val="000000"/>
                <w:szCs w:val="16"/>
              </w:rPr>
            </w:pPr>
            <w:r>
              <w:rPr>
                <w:szCs w:val="16"/>
              </w:rPr>
              <w:t xml:space="preserve">                                                                                                      Prof. Dr. Mahmut Hamil NAZİK</w:t>
            </w:r>
          </w:p>
          <w:p w:rsidR="00D67137" w:rsidRPr="007A6F75" w:rsidRDefault="00D67137" w:rsidP="000B13E8">
            <w:pPr>
              <w:jc w:val="center"/>
              <w:rPr>
                <w:szCs w:val="16"/>
              </w:rPr>
            </w:pPr>
            <w:r>
              <w:rPr>
                <w:szCs w:val="16"/>
              </w:rPr>
              <w:t xml:space="preserve">   Dekan V.</w:t>
            </w:r>
          </w:p>
        </w:tc>
      </w:tr>
    </w:tbl>
    <w:p w:rsidR="00CD6248" w:rsidRDefault="00CD6248" w:rsidP="00816D43"/>
    <w:p w:rsidR="00846FB5" w:rsidRPr="007A6F75" w:rsidRDefault="00C46F3F" w:rsidP="00846FB5">
      <w:pPr>
        <w:pStyle w:val="Balk1"/>
        <w:spacing w:before="0" w:line="240" w:lineRule="auto"/>
        <w:rPr>
          <w:rFonts w:cs="Times New Roman"/>
          <w:szCs w:val="16"/>
        </w:rPr>
      </w:pPr>
      <w:bookmarkStart w:id="54" w:name="_Toc58937289"/>
      <w:r>
        <w:rPr>
          <w:rFonts w:cs="Times New Roman"/>
          <w:szCs w:val="16"/>
        </w:rPr>
        <w:t>10.</w:t>
      </w:r>
      <w:r w:rsidR="00846FB5" w:rsidRPr="007A6F75">
        <w:rPr>
          <w:rFonts w:cs="Times New Roman"/>
          <w:szCs w:val="16"/>
        </w:rPr>
        <w:t>Öğretim Elemanı (</w:t>
      </w:r>
      <w:r w:rsidR="00846FB5">
        <w:rPr>
          <w:rFonts w:cs="Times New Roman"/>
          <w:szCs w:val="16"/>
        </w:rPr>
        <w:t>Dr. Öğr. Üyesi Reyhan Rafet CAN</w:t>
      </w:r>
      <w:r w:rsidR="00846FB5" w:rsidRPr="007A6F75">
        <w:rPr>
          <w:rFonts w:cs="Times New Roman"/>
          <w:szCs w:val="16"/>
        </w:rPr>
        <w:t>)</w:t>
      </w:r>
      <w:bookmarkEnd w:id="54"/>
    </w:p>
    <w:tbl>
      <w:tblPr>
        <w:tblStyle w:val="TabloKlavuzu1"/>
        <w:tblpPr w:leftFromText="141" w:rightFromText="141" w:vertAnchor="text" w:horzAnchor="margin" w:tblpY="92"/>
        <w:tblW w:w="10173" w:type="dxa"/>
        <w:tblLayout w:type="fixed"/>
        <w:tblLook w:val="04A0" w:firstRow="1" w:lastRow="0" w:firstColumn="1" w:lastColumn="0" w:noHBand="0" w:noVBand="1"/>
      </w:tblPr>
      <w:tblGrid>
        <w:gridCol w:w="2106"/>
        <w:gridCol w:w="8067"/>
      </w:tblGrid>
      <w:tr w:rsidR="00846FB5" w:rsidRPr="007A6F75" w:rsidTr="000B13E8">
        <w:trPr>
          <w:trHeight w:val="560"/>
        </w:trPr>
        <w:tc>
          <w:tcPr>
            <w:tcW w:w="2106"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rPr>
                <w:b w:val="0"/>
                <w:szCs w:val="16"/>
              </w:rPr>
            </w:pPr>
            <w:r w:rsidRPr="007A6F75">
              <w:rPr>
                <w:szCs w:val="16"/>
              </w:rPr>
              <w:t>Kurumu</w:t>
            </w:r>
          </w:p>
        </w:tc>
        <w:tc>
          <w:tcPr>
            <w:tcW w:w="8067"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rPr>
                <w:szCs w:val="16"/>
              </w:rPr>
            </w:pPr>
            <w:r w:rsidRPr="007A6F75">
              <w:rPr>
                <w:szCs w:val="16"/>
              </w:rPr>
              <w:t>Osmaniye Korkut Ata Üniversitesi</w:t>
            </w:r>
          </w:p>
        </w:tc>
      </w:tr>
      <w:tr w:rsidR="00846FB5" w:rsidRPr="007A6F75" w:rsidTr="000B13E8">
        <w:trPr>
          <w:trHeight w:val="554"/>
        </w:trPr>
        <w:tc>
          <w:tcPr>
            <w:tcW w:w="2106"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rPr>
                <w:b w:val="0"/>
                <w:szCs w:val="16"/>
              </w:rPr>
            </w:pPr>
            <w:r w:rsidRPr="007A6F75">
              <w:rPr>
                <w:szCs w:val="16"/>
              </w:rPr>
              <w:lastRenderedPageBreak/>
              <w:t>Birimi:</w:t>
            </w:r>
          </w:p>
        </w:tc>
        <w:tc>
          <w:tcPr>
            <w:tcW w:w="8067"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rPr>
                <w:szCs w:val="16"/>
              </w:rPr>
            </w:pPr>
            <w:r>
              <w:rPr>
                <w:szCs w:val="16"/>
              </w:rPr>
              <w:t>Kadirli Sosyal ve Beşeri Bilimler Fakültesi</w:t>
            </w:r>
          </w:p>
        </w:tc>
      </w:tr>
      <w:tr w:rsidR="00846FB5" w:rsidRPr="007A6F75" w:rsidTr="000B13E8">
        <w:trPr>
          <w:trHeight w:val="547"/>
        </w:trPr>
        <w:tc>
          <w:tcPr>
            <w:tcW w:w="2106"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rPr>
                <w:b w:val="0"/>
                <w:szCs w:val="16"/>
              </w:rPr>
            </w:pPr>
            <w:r w:rsidRPr="007A6F75">
              <w:rPr>
                <w:szCs w:val="16"/>
              </w:rPr>
              <w:t>Görev 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rPr>
                <w:szCs w:val="16"/>
              </w:rPr>
            </w:pPr>
            <w:r w:rsidRPr="007A6F75">
              <w:rPr>
                <w:szCs w:val="16"/>
              </w:rPr>
              <w:t>Öğretim Üyesi</w:t>
            </w:r>
          </w:p>
        </w:tc>
      </w:tr>
      <w:tr w:rsidR="00846FB5" w:rsidRPr="007A6F75" w:rsidTr="000B13E8">
        <w:trPr>
          <w:trHeight w:val="454"/>
        </w:trPr>
        <w:tc>
          <w:tcPr>
            <w:tcW w:w="2106"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rPr>
                <w:b w:val="0"/>
                <w:szCs w:val="16"/>
              </w:rPr>
            </w:pPr>
            <w:r w:rsidRPr="007A6F75">
              <w:rPr>
                <w:szCs w:val="16"/>
              </w:rPr>
              <w:t>Adı - Soyadı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rPr>
                <w:szCs w:val="16"/>
              </w:rPr>
            </w:pPr>
            <w:r>
              <w:rPr>
                <w:szCs w:val="16"/>
              </w:rPr>
              <w:t>Dr. Öğr. Üyesi Reyhan Rafet CAN</w:t>
            </w:r>
          </w:p>
        </w:tc>
      </w:tr>
      <w:tr w:rsidR="00846FB5" w:rsidRPr="007A6F75" w:rsidTr="000B13E8">
        <w:trPr>
          <w:trHeight w:val="985"/>
        </w:trPr>
        <w:tc>
          <w:tcPr>
            <w:tcW w:w="2106"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rPr>
                <w:b w:val="0"/>
                <w:szCs w:val="16"/>
              </w:rPr>
            </w:pPr>
            <w:r w:rsidRPr="007A6F75">
              <w:rPr>
                <w:szCs w:val="16"/>
              </w:rPr>
              <w:t>Görev Devri Yapacağı Kişi/Kişiler</w:t>
            </w:r>
          </w:p>
        </w:tc>
        <w:tc>
          <w:tcPr>
            <w:tcW w:w="8067" w:type="dxa"/>
            <w:tcBorders>
              <w:top w:val="single" w:sz="4" w:space="0" w:color="auto"/>
              <w:left w:val="single" w:sz="4" w:space="0" w:color="auto"/>
              <w:bottom w:val="single" w:sz="4" w:space="0" w:color="auto"/>
              <w:right w:val="single" w:sz="4" w:space="0" w:color="auto"/>
            </w:tcBorders>
            <w:vAlign w:val="center"/>
            <w:hideMark/>
          </w:tcPr>
          <w:p w:rsidR="00846FB5" w:rsidRDefault="00846FB5" w:rsidP="000B13E8">
            <w:pPr>
              <w:rPr>
                <w:szCs w:val="16"/>
              </w:rPr>
            </w:pPr>
            <w:r>
              <w:rPr>
                <w:szCs w:val="16"/>
              </w:rPr>
              <w:t>Dr. Öğr. Üyesi Ahmet KARAKOÇ</w:t>
            </w:r>
          </w:p>
          <w:p w:rsidR="00846FB5" w:rsidRDefault="00846FB5" w:rsidP="000B13E8">
            <w:pPr>
              <w:rPr>
                <w:szCs w:val="16"/>
              </w:rPr>
            </w:pPr>
            <w:r>
              <w:rPr>
                <w:szCs w:val="16"/>
              </w:rPr>
              <w:t>Dr. Öğr. Üyesi Ferdi AKBAŞ</w:t>
            </w:r>
          </w:p>
          <w:p w:rsidR="00846FB5" w:rsidRPr="007A6F75" w:rsidRDefault="00846FB5" w:rsidP="000B13E8">
            <w:pPr>
              <w:rPr>
                <w:szCs w:val="16"/>
              </w:rPr>
            </w:pPr>
            <w:r>
              <w:rPr>
                <w:szCs w:val="16"/>
              </w:rPr>
              <w:t>Dr. Öğr. Üyesi Mehmet GÜRBÜZ</w:t>
            </w:r>
          </w:p>
        </w:tc>
      </w:tr>
      <w:tr w:rsidR="00846FB5" w:rsidRPr="007A6F75" w:rsidTr="000B13E8">
        <w:trPr>
          <w:trHeight w:val="678"/>
        </w:trPr>
        <w:tc>
          <w:tcPr>
            <w:tcW w:w="2106"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rPr>
                <w:szCs w:val="16"/>
              </w:rPr>
            </w:pPr>
            <w:r w:rsidRPr="007A6F75">
              <w:rPr>
                <w:szCs w:val="16"/>
              </w:rPr>
              <w:t>Görev Amacı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B66DA9" w:rsidP="000B13E8">
            <w:pPr>
              <w:rPr>
                <w:rFonts w:eastAsia="Times New Roman"/>
                <w:szCs w:val="16"/>
              </w:rPr>
            </w:pPr>
            <w:r w:rsidRPr="00FC0850">
              <w:rPr>
                <w:rFonts w:eastAsia="Times New Roman"/>
                <w:szCs w:val="16"/>
              </w:rPr>
              <w:t xml:space="preserve">Osmaniye Korkut Ata Üniversitesi üst yönetimi tarafından belirlenen amaç ve ilkelere uygun olarak; </w:t>
            </w:r>
            <w:r>
              <w:rPr>
                <w:rFonts w:eastAsia="Times New Roman"/>
                <w:szCs w:val="16"/>
              </w:rPr>
              <w:t>Fakültenin</w:t>
            </w:r>
            <w:r w:rsidRPr="00FC0850">
              <w:rPr>
                <w:rFonts w:eastAsia="Times New Roman"/>
                <w:szCs w:val="16"/>
              </w:rPr>
              <w:t xml:space="preserve"> vizyonu, misyonu doğrultusunda eğitim ve öğretimi gerçekleştirmek için gerekli tüm faaliyetlerinin etkinlik ve verimlilik ilkelerine uygun olarak yürütmek.</w:t>
            </w:r>
          </w:p>
        </w:tc>
      </w:tr>
      <w:tr w:rsidR="00846FB5" w:rsidRPr="007A6F75" w:rsidTr="000B13E8">
        <w:trPr>
          <w:trHeight w:val="991"/>
        </w:trPr>
        <w:tc>
          <w:tcPr>
            <w:tcW w:w="2106"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rPr>
                <w:b w:val="0"/>
                <w:szCs w:val="16"/>
              </w:rPr>
            </w:pPr>
            <w:r w:rsidRPr="007A6F75">
              <w:rPr>
                <w:szCs w:val="16"/>
              </w:rPr>
              <w:t xml:space="preserve"> İlgili Mevzuat</w:t>
            </w:r>
          </w:p>
        </w:tc>
        <w:tc>
          <w:tcPr>
            <w:tcW w:w="8067" w:type="dxa"/>
            <w:tcBorders>
              <w:top w:val="single" w:sz="4" w:space="0" w:color="auto"/>
              <w:left w:val="single" w:sz="4" w:space="0" w:color="auto"/>
              <w:bottom w:val="single" w:sz="4" w:space="0" w:color="auto"/>
              <w:right w:val="single" w:sz="4" w:space="0" w:color="auto"/>
            </w:tcBorders>
            <w:vAlign w:val="center"/>
            <w:hideMark/>
          </w:tcPr>
          <w:p w:rsidR="00846FB5" w:rsidRPr="00FB222A" w:rsidRDefault="00846FB5" w:rsidP="00846FB5">
            <w:pPr>
              <w:pStyle w:val="ListeParagraf"/>
              <w:numPr>
                <w:ilvl w:val="0"/>
                <w:numId w:val="48"/>
              </w:numPr>
              <w:rPr>
                <w:szCs w:val="16"/>
              </w:rPr>
            </w:pPr>
            <w:r w:rsidRPr="00FB222A">
              <w:rPr>
                <w:szCs w:val="16"/>
              </w:rPr>
              <w:t>2547 Sayılı Yüksek Öğretim Kanunu</w:t>
            </w:r>
          </w:p>
          <w:p w:rsidR="00846FB5" w:rsidRPr="00FB222A" w:rsidRDefault="00846FB5" w:rsidP="00846FB5">
            <w:pPr>
              <w:pStyle w:val="ListeParagraf"/>
              <w:numPr>
                <w:ilvl w:val="0"/>
                <w:numId w:val="48"/>
              </w:numPr>
              <w:rPr>
                <w:szCs w:val="16"/>
              </w:rPr>
            </w:pPr>
            <w:r w:rsidRPr="00FB222A">
              <w:rPr>
                <w:szCs w:val="16"/>
              </w:rPr>
              <w:t>2914 Sayılı Kanun</w:t>
            </w:r>
          </w:p>
          <w:p w:rsidR="00846FB5" w:rsidRPr="00FB222A" w:rsidRDefault="00846FB5" w:rsidP="00846FB5">
            <w:pPr>
              <w:pStyle w:val="ListeParagraf"/>
              <w:numPr>
                <w:ilvl w:val="0"/>
                <w:numId w:val="48"/>
              </w:numPr>
              <w:rPr>
                <w:szCs w:val="16"/>
              </w:rPr>
            </w:pPr>
            <w:r w:rsidRPr="00FB222A">
              <w:rPr>
                <w:szCs w:val="16"/>
              </w:rPr>
              <w:t>YÖK Mevzuatı,</w:t>
            </w:r>
          </w:p>
          <w:p w:rsidR="00846FB5" w:rsidRPr="00FB222A" w:rsidRDefault="00846FB5" w:rsidP="00846FB5">
            <w:pPr>
              <w:pStyle w:val="ListeParagraf"/>
              <w:numPr>
                <w:ilvl w:val="0"/>
                <w:numId w:val="48"/>
              </w:numPr>
              <w:rPr>
                <w:szCs w:val="16"/>
              </w:rPr>
            </w:pPr>
            <w:r w:rsidRPr="00FB222A">
              <w:rPr>
                <w:szCs w:val="16"/>
              </w:rPr>
              <w:t>İlgili Osmaniye Korkut Ata Üniversitesi Mevzuatları</w:t>
            </w:r>
          </w:p>
          <w:p w:rsidR="00846FB5" w:rsidRPr="00FB222A" w:rsidRDefault="00846FB5" w:rsidP="00846FB5">
            <w:pPr>
              <w:pStyle w:val="ListeParagraf"/>
              <w:numPr>
                <w:ilvl w:val="0"/>
                <w:numId w:val="48"/>
              </w:numPr>
              <w:rPr>
                <w:szCs w:val="16"/>
              </w:rPr>
            </w:pPr>
            <w:r w:rsidRPr="00FB222A">
              <w:rPr>
                <w:szCs w:val="16"/>
              </w:rPr>
              <w:t>İlgili Diğer Mevzuat.</w:t>
            </w:r>
          </w:p>
        </w:tc>
      </w:tr>
      <w:tr w:rsidR="00846FB5" w:rsidRPr="007A6F75" w:rsidTr="000B13E8">
        <w:trPr>
          <w:trHeight w:val="1686"/>
        </w:trPr>
        <w:tc>
          <w:tcPr>
            <w:tcW w:w="2106"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rPr>
                <w:b w:val="0"/>
                <w:szCs w:val="16"/>
              </w:rPr>
            </w:pPr>
            <w:r w:rsidRPr="007A6F75">
              <w:rPr>
                <w:szCs w:val="16"/>
              </w:rPr>
              <w:t>Bilgi-Beceri Ve Yetenekler:</w:t>
            </w:r>
          </w:p>
        </w:tc>
        <w:tc>
          <w:tcPr>
            <w:tcW w:w="8067" w:type="dxa"/>
            <w:tcBorders>
              <w:top w:val="single" w:sz="4" w:space="0" w:color="auto"/>
              <w:left w:val="single" w:sz="4" w:space="0" w:color="auto"/>
              <w:bottom w:val="single" w:sz="4" w:space="0" w:color="auto"/>
              <w:right w:val="single" w:sz="4" w:space="0" w:color="auto"/>
            </w:tcBorders>
            <w:hideMark/>
          </w:tcPr>
          <w:p w:rsidR="00846FB5" w:rsidRPr="00FB222A" w:rsidRDefault="00846FB5" w:rsidP="00846FB5">
            <w:pPr>
              <w:pStyle w:val="ListeParagraf"/>
              <w:numPr>
                <w:ilvl w:val="0"/>
                <w:numId w:val="48"/>
              </w:numPr>
              <w:rPr>
                <w:szCs w:val="16"/>
              </w:rPr>
            </w:pPr>
            <w:r w:rsidRPr="00FB222A">
              <w:rPr>
                <w:szCs w:val="16"/>
              </w:rPr>
              <w:t>Gerekli mevzuata hakim olma,</w:t>
            </w:r>
          </w:p>
          <w:p w:rsidR="00846FB5" w:rsidRPr="00FB222A" w:rsidRDefault="00846FB5" w:rsidP="00846FB5">
            <w:pPr>
              <w:pStyle w:val="ListeParagraf"/>
              <w:numPr>
                <w:ilvl w:val="0"/>
                <w:numId w:val="48"/>
              </w:numPr>
              <w:rPr>
                <w:szCs w:val="16"/>
              </w:rPr>
            </w:pPr>
            <w:r w:rsidRPr="00FB222A">
              <w:rPr>
                <w:szCs w:val="16"/>
              </w:rPr>
              <w:t>Temel düzeyde bilgisayar ve internet, ofis programları, yazılım programlarını ve ofis gereçlerini kullanabilme,</w:t>
            </w:r>
          </w:p>
          <w:p w:rsidR="00846FB5" w:rsidRPr="00FB222A" w:rsidRDefault="00846FB5" w:rsidP="00846FB5">
            <w:pPr>
              <w:pStyle w:val="ListeParagraf"/>
              <w:numPr>
                <w:ilvl w:val="0"/>
                <w:numId w:val="48"/>
              </w:numPr>
              <w:rPr>
                <w:szCs w:val="16"/>
              </w:rPr>
            </w:pPr>
            <w:r w:rsidRPr="00FB222A">
              <w:rPr>
                <w:szCs w:val="16"/>
              </w:rPr>
              <w:t>Analitik düşünebilme, analiz yapabilme, değişime ve gelişime açık olma,</w:t>
            </w:r>
          </w:p>
          <w:p w:rsidR="00846FB5" w:rsidRPr="00FB222A" w:rsidRDefault="00846FB5" w:rsidP="00846FB5">
            <w:pPr>
              <w:pStyle w:val="ListeParagraf"/>
              <w:numPr>
                <w:ilvl w:val="0"/>
                <w:numId w:val="48"/>
              </w:numPr>
              <w:rPr>
                <w:szCs w:val="16"/>
              </w:rPr>
            </w:pPr>
            <w:r w:rsidRPr="00FB222A">
              <w:rPr>
                <w:szCs w:val="16"/>
              </w:rPr>
              <w:t>Kurumsal ve Etik İlkelere bağlı olma,</w:t>
            </w:r>
          </w:p>
          <w:p w:rsidR="00846FB5" w:rsidRPr="00FB222A" w:rsidRDefault="00846FB5" w:rsidP="00846FB5">
            <w:pPr>
              <w:pStyle w:val="ListeParagraf"/>
              <w:numPr>
                <w:ilvl w:val="0"/>
                <w:numId w:val="48"/>
              </w:numPr>
              <w:rPr>
                <w:szCs w:val="16"/>
              </w:rPr>
            </w:pPr>
            <w:r w:rsidRPr="00FB222A">
              <w:rPr>
                <w:szCs w:val="16"/>
              </w:rPr>
              <w:t>İleri düzey yazılı ve sözlü iletişim ve anlatım becerisi,</w:t>
            </w:r>
          </w:p>
          <w:p w:rsidR="00846FB5" w:rsidRPr="00FB222A" w:rsidRDefault="00846FB5" w:rsidP="00846FB5">
            <w:pPr>
              <w:pStyle w:val="ListeParagraf"/>
              <w:numPr>
                <w:ilvl w:val="0"/>
                <w:numId w:val="48"/>
              </w:numPr>
              <w:rPr>
                <w:szCs w:val="16"/>
              </w:rPr>
            </w:pPr>
            <w:r w:rsidRPr="00FB222A">
              <w:rPr>
                <w:szCs w:val="16"/>
              </w:rPr>
              <w:t>Sorun çözme, sorumluluk alabilme,</w:t>
            </w:r>
          </w:p>
          <w:p w:rsidR="00846FB5" w:rsidRPr="00FB222A" w:rsidRDefault="00846FB5" w:rsidP="00846FB5">
            <w:pPr>
              <w:pStyle w:val="ListeParagraf"/>
              <w:numPr>
                <w:ilvl w:val="0"/>
                <w:numId w:val="48"/>
              </w:numPr>
              <w:rPr>
                <w:szCs w:val="16"/>
              </w:rPr>
            </w:pPr>
            <w:r w:rsidRPr="00FB222A">
              <w:rPr>
                <w:szCs w:val="16"/>
              </w:rPr>
              <w:t>Sonuç odaklı olma,</w:t>
            </w:r>
          </w:p>
          <w:p w:rsidR="00846FB5" w:rsidRPr="00FB222A" w:rsidRDefault="00846FB5" w:rsidP="00846FB5">
            <w:pPr>
              <w:pStyle w:val="ListeParagraf"/>
              <w:numPr>
                <w:ilvl w:val="0"/>
                <w:numId w:val="48"/>
              </w:numPr>
              <w:rPr>
                <w:szCs w:val="16"/>
              </w:rPr>
            </w:pPr>
            <w:r w:rsidRPr="00FB222A">
              <w:rPr>
                <w:szCs w:val="16"/>
              </w:rPr>
              <w:t>Üst ve astlarla diyalog,</w:t>
            </w:r>
          </w:p>
          <w:p w:rsidR="00846FB5" w:rsidRPr="00FB222A" w:rsidRDefault="00846FB5" w:rsidP="00846FB5">
            <w:pPr>
              <w:pStyle w:val="ListeParagraf"/>
              <w:numPr>
                <w:ilvl w:val="0"/>
                <w:numId w:val="48"/>
              </w:numPr>
              <w:rPr>
                <w:szCs w:val="16"/>
              </w:rPr>
            </w:pPr>
            <w:r w:rsidRPr="00FB222A">
              <w:rPr>
                <w:szCs w:val="16"/>
              </w:rPr>
              <w:t>Düzenli ve disiplinli çalışabilme, hoşgörülü ve güler yüzlü olma.</w:t>
            </w:r>
          </w:p>
        </w:tc>
      </w:tr>
      <w:tr w:rsidR="00846FB5" w:rsidRPr="007A6F75" w:rsidTr="000B13E8">
        <w:trPr>
          <w:trHeight w:val="537"/>
        </w:trPr>
        <w:tc>
          <w:tcPr>
            <w:tcW w:w="2106"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rPr>
                <w:b w:val="0"/>
                <w:szCs w:val="16"/>
              </w:rPr>
            </w:pPr>
            <w:r w:rsidRPr="007A6F75">
              <w:rPr>
                <w:szCs w:val="16"/>
              </w:rPr>
              <w:t>İç Kontrol Standardı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ind w:left="35"/>
              <w:contextualSpacing/>
              <w:rPr>
                <w:szCs w:val="16"/>
              </w:rPr>
            </w:pPr>
            <w:r w:rsidRPr="007A6F75">
              <w:rPr>
                <w:szCs w:val="16"/>
              </w:rPr>
              <w:t xml:space="preserve">Standart: 2. Misyon, organizasyon yapısı ve görevler </w:t>
            </w:r>
          </w:p>
        </w:tc>
      </w:tr>
      <w:tr w:rsidR="00846FB5" w:rsidRPr="007A6F75" w:rsidTr="000B13E8">
        <w:trPr>
          <w:trHeight w:val="681"/>
        </w:trPr>
        <w:tc>
          <w:tcPr>
            <w:tcW w:w="2106"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rPr>
                <w:b w:val="0"/>
                <w:szCs w:val="16"/>
              </w:rPr>
            </w:pPr>
            <w:r w:rsidRPr="007A6F75">
              <w:rPr>
                <w:szCs w:val="16"/>
              </w:rPr>
              <w:t>İç Kontrol Genel Şartı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846FB5" w:rsidRPr="007A6F75" w:rsidRDefault="00846FB5" w:rsidP="000B13E8">
            <w:pPr>
              <w:ind w:left="35"/>
              <w:contextualSpacing/>
              <w:rPr>
                <w:szCs w:val="16"/>
              </w:rPr>
            </w:pPr>
            <w:r w:rsidRPr="007A6F75">
              <w:rPr>
                <w:szCs w:val="16"/>
              </w:rPr>
              <w:t>KOS 2.2. Misyonun gerçekleştirilmesini sağlamak üzere idare birimleri ve alt birimlerince yürütülecek görevler yazılı olarak tanımlanmalı ve duyurulmalıdır.</w:t>
            </w:r>
          </w:p>
        </w:tc>
      </w:tr>
      <w:tr w:rsidR="00846FB5" w:rsidRPr="007A6F75" w:rsidTr="00846FB5">
        <w:trPr>
          <w:trHeight w:val="1707"/>
        </w:trPr>
        <w:tc>
          <w:tcPr>
            <w:tcW w:w="2106" w:type="dxa"/>
            <w:tcBorders>
              <w:top w:val="single" w:sz="4" w:space="0" w:color="auto"/>
              <w:left w:val="single" w:sz="4" w:space="0" w:color="auto"/>
              <w:bottom w:val="single" w:sz="4" w:space="0" w:color="auto"/>
              <w:right w:val="single" w:sz="4" w:space="0" w:color="auto"/>
            </w:tcBorders>
            <w:vAlign w:val="center"/>
          </w:tcPr>
          <w:p w:rsidR="00846FB5" w:rsidRPr="007A6F75" w:rsidRDefault="00846FB5" w:rsidP="000B13E8">
            <w:pPr>
              <w:rPr>
                <w:b w:val="0"/>
                <w:szCs w:val="16"/>
              </w:rPr>
            </w:pPr>
            <w:r w:rsidRPr="007A6F75">
              <w:rPr>
                <w:szCs w:val="16"/>
              </w:rPr>
              <w:t>TEMEL İŞ Ve SORUMLULUKLAR</w:t>
            </w:r>
          </w:p>
          <w:p w:rsidR="00846FB5" w:rsidRPr="007A6F75" w:rsidRDefault="00846FB5" w:rsidP="000B13E8">
            <w:pPr>
              <w:rPr>
                <w:b w:val="0"/>
                <w:szCs w:val="16"/>
              </w:rPr>
            </w:pPr>
          </w:p>
        </w:tc>
        <w:tc>
          <w:tcPr>
            <w:tcW w:w="8067" w:type="dxa"/>
            <w:tcBorders>
              <w:top w:val="single" w:sz="4" w:space="0" w:color="auto"/>
              <w:left w:val="single" w:sz="4" w:space="0" w:color="auto"/>
              <w:bottom w:val="single" w:sz="4" w:space="0" w:color="auto"/>
              <w:right w:val="single" w:sz="4" w:space="0" w:color="auto"/>
            </w:tcBorders>
            <w:hideMark/>
          </w:tcPr>
          <w:p w:rsidR="00846FB5" w:rsidRPr="00D67137" w:rsidRDefault="00846FB5" w:rsidP="00846FB5">
            <w:pPr>
              <w:pStyle w:val="ListeParagraf"/>
              <w:numPr>
                <w:ilvl w:val="0"/>
                <w:numId w:val="49"/>
              </w:numPr>
              <w:rPr>
                <w:szCs w:val="16"/>
              </w:rPr>
            </w:pPr>
            <w:r w:rsidRPr="00D67137">
              <w:rPr>
                <w:szCs w:val="16"/>
              </w:rPr>
              <w:t>2547 sayılı kanunun 22. ve 31. Maddelerinde belirtilen görev tanımlarına ilave olarak;</w:t>
            </w:r>
          </w:p>
          <w:p w:rsidR="00846FB5" w:rsidRPr="00D67137" w:rsidRDefault="00846FB5" w:rsidP="00846FB5">
            <w:pPr>
              <w:pStyle w:val="ListeParagraf"/>
              <w:numPr>
                <w:ilvl w:val="0"/>
                <w:numId w:val="49"/>
              </w:numPr>
              <w:rPr>
                <w:szCs w:val="16"/>
              </w:rPr>
            </w:pPr>
            <w:r w:rsidRPr="00D67137">
              <w:rPr>
                <w:szCs w:val="16"/>
              </w:rPr>
              <w:t>Danışmanlık ve ders görevlerini, Yükseköğretim mevzuatı ve çağdaş/ gelişmiş ülke idealine sadakatle bağlı olarak en iyi şekilde yerine getirmek,</w:t>
            </w:r>
          </w:p>
          <w:p w:rsidR="00846FB5" w:rsidRPr="00D67137" w:rsidRDefault="00846FB5" w:rsidP="00846FB5">
            <w:pPr>
              <w:pStyle w:val="ListeParagraf"/>
              <w:numPr>
                <w:ilvl w:val="0"/>
                <w:numId w:val="49"/>
              </w:numPr>
              <w:rPr>
                <w:szCs w:val="16"/>
              </w:rPr>
            </w:pPr>
            <w:r w:rsidRPr="00D67137">
              <w:rPr>
                <w:szCs w:val="16"/>
              </w:rPr>
              <w:t>Kendini sürekli geliştirmek, yabancı dil ve akademik bilgi seviyesi ile entelektüel donanımını geliştirmek,</w:t>
            </w:r>
          </w:p>
          <w:p w:rsidR="00846FB5" w:rsidRPr="00D67137" w:rsidRDefault="00846FB5" w:rsidP="00846FB5">
            <w:pPr>
              <w:pStyle w:val="ListeParagraf"/>
              <w:numPr>
                <w:ilvl w:val="0"/>
                <w:numId w:val="49"/>
              </w:numPr>
              <w:rPr>
                <w:szCs w:val="16"/>
              </w:rPr>
            </w:pPr>
            <w:r w:rsidRPr="00D67137">
              <w:rPr>
                <w:szCs w:val="16"/>
              </w:rPr>
              <w:t>Ders dışı etkinlikler düzenleme ve düzenlenen faaliyetlere katkı sağlamak,</w:t>
            </w:r>
          </w:p>
          <w:p w:rsidR="00846FB5" w:rsidRPr="00D67137" w:rsidRDefault="00846FB5" w:rsidP="00846FB5">
            <w:pPr>
              <w:pStyle w:val="ListeParagraf"/>
              <w:numPr>
                <w:ilvl w:val="0"/>
                <w:numId w:val="49"/>
              </w:numPr>
              <w:rPr>
                <w:szCs w:val="16"/>
              </w:rPr>
            </w:pPr>
            <w:r w:rsidRPr="00D67137">
              <w:rPr>
                <w:szCs w:val="16"/>
              </w:rPr>
              <w:t>Sosyal sorumluluk projeleri yapmak,</w:t>
            </w:r>
          </w:p>
          <w:p w:rsidR="00846FB5" w:rsidRPr="00D67137" w:rsidRDefault="00846FB5" w:rsidP="00846FB5">
            <w:pPr>
              <w:pStyle w:val="ListeParagraf"/>
              <w:numPr>
                <w:ilvl w:val="0"/>
                <w:numId w:val="49"/>
              </w:numPr>
              <w:rPr>
                <w:szCs w:val="16"/>
              </w:rPr>
            </w:pPr>
            <w:r w:rsidRPr="00D67137">
              <w:rPr>
                <w:szCs w:val="16"/>
              </w:rPr>
              <w:t>Topluma önder ve öğrencilere yararlı olma çabası içerisinde olmak,</w:t>
            </w:r>
          </w:p>
          <w:p w:rsidR="00846FB5" w:rsidRPr="00D67137" w:rsidRDefault="00846FB5" w:rsidP="00846FB5">
            <w:pPr>
              <w:pStyle w:val="ListeParagraf"/>
              <w:numPr>
                <w:ilvl w:val="0"/>
                <w:numId w:val="49"/>
              </w:numPr>
              <w:rPr>
                <w:szCs w:val="16"/>
              </w:rPr>
            </w:pPr>
            <w:r w:rsidRPr="00D67137">
              <w:rPr>
                <w:szCs w:val="16"/>
              </w:rPr>
              <w:t>Ulusal ve uluslararası etkinlik ve bilimsel toplantılarda Fakülteyi ve Üniversiteyi temsil etmek,</w:t>
            </w:r>
          </w:p>
          <w:p w:rsidR="00846FB5" w:rsidRPr="00FB222A" w:rsidRDefault="006C618E" w:rsidP="00846FB5">
            <w:pPr>
              <w:pStyle w:val="ListeParagraf"/>
              <w:numPr>
                <w:ilvl w:val="0"/>
                <w:numId w:val="49"/>
              </w:numPr>
              <w:rPr>
                <w:szCs w:val="16"/>
              </w:rPr>
            </w:pPr>
            <w:r>
              <w:rPr>
                <w:szCs w:val="16"/>
              </w:rPr>
              <w:t>Üstlerinin vermiş olduğu görevleri yapmaktır.</w:t>
            </w:r>
          </w:p>
        </w:tc>
      </w:tr>
      <w:tr w:rsidR="00846FB5" w:rsidRPr="007A6F75" w:rsidTr="000B13E8">
        <w:trPr>
          <w:trHeight w:val="1505"/>
        </w:trPr>
        <w:tc>
          <w:tcPr>
            <w:tcW w:w="10173" w:type="dxa"/>
            <w:gridSpan w:val="2"/>
            <w:tcBorders>
              <w:top w:val="single" w:sz="4" w:space="0" w:color="auto"/>
              <w:left w:val="single" w:sz="4" w:space="0" w:color="auto"/>
              <w:bottom w:val="single" w:sz="4" w:space="0" w:color="auto"/>
              <w:right w:val="single" w:sz="4" w:space="0" w:color="auto"/>
            </w:tcBorders>
          </w:tcPr>
          <w:p w:rsidR="00846FB5" w:rsidRPr="007A6F75" w:rsidRDefault="00846FB5" w:rsidP="000B13E8">
            <w:pPr>
              <w:autoSpaceDE w:val="0"/>
              <w:autoSpaceDN w:val="0"/>
              <w:adjustRightInd w:val="0"/>
              <w:rPr>
                <w:color w:val="000000"/>
                <w:szCs w:val="16"/>
              </w:rPr>
            </w:pPr>
            <w:r w:rsidRPr="007A6F75">
              <w:rPr>
                <w:color w:val="000000"/>
                <w:szCs w:val="16"/>
              </w:rPr>
              <w:t xml:space="preserve">Bu dokümanda açıklanan görev tanımını okudum. Görevimi belirtilen kapsamda yerine getirmeyi kabul ediyorum. ……/……/…….. </w:t>
            </w:r>
          </w:p>
          <w:p w:rsidR="00846FB5" w:rsidRPr="007A6F75" w:rsidRDefault="00846FB5" w:rsidP="000B13E8">
            <w:pPr>
              <w:autoSpaceDE w:val="0"/>
              <w:autoSpaceDN w:val="0"/>
              <w:adjustRightInd w:val="0"/>
              <w:rPr>
                <w:color w:val="000000"/>
                <w:szCs w:val="16"/>
              </w:rPr>
            </w:pPr>
          </w:p>
          <w:p w:rsidR="00846FB5" w:rsidRPr="007A6F75" w:rsidRDefault="00846FB5" w:rsidP="000B13E8">
            <w:pPr>
              <w:autoSpaceDE w:val="0"/>
              <w:autoSpaceDN w:val="0"/>
              <w:adjustRightInd w:val="0"/>
              <w:rPr>
                <w:b w:val="0"/>
                <w:color w:val="000000"/>
                <w:szCs w:val="16"/>
              </w:rPr>
            </w:pPr>
            <w:r w:rsidRPr="007A6F75">
              <w:rPr>
                <w:color w:val="000000"/>
                <w:szCs w:val="16"/>
              </w:rPr>
              <w:t xml:space="preserve">Ad-Soyad: </w:t>
            </w:r>
            <w:r>
              <w:rPr>
                <w:szCs w:val="16"/>
              </w:rPr>
              <w:t>Dr.Öğr. Üyesi Reyhan Rafet CAN</w:t>
            </w:r>
          </w:p>
          <w:p w:rsidR="00846FB5" w:rsidRPr="007A6F75" w:rsidRDefault="00846FB5" w:rsidP="000B13E8">
            <w:pPr>
              <w:autoSpaceDE w:val="0"/>
              <w:autoSpaceDN w:val="0"/>
              <w:adjustRightInd w:val="0"/>
              <w:rPr>
                <w:color w:val="000000"/>
                <w:szCs w:val="16"/>
              </w:rPr>
            </w:pPr>
            <w:r w:rsidRPr="007A6F75">
              <w:rPr>
                <w:color w:val="000000"/>
                <w:szCs w:val="16"/>
              </w:rPr>
              <w:t>İmza</w:t>
            </w:r>
            <w:r w:rsidR="002E14F9">
              <w:rPr>
                <w:color w:val="000000"/>
                <w:szCs w:val="16"/>
              </w:rPr>
              <w:t>:</w:t>
            </w:r>
          </w:p>
        </w:tc>
      </w:tr>
      <w:tr w:rsidR="002E14F9" w:rsidRPr="007A6F75" w:rsidTr="000B13E8">
        <w:trPr>
          <w:trHeight w:val="1505"/>
        </w:trPr>
        <w:tc>
          <w:tcPr>
            <w:tcW w:w="10173" w:type="dxa"/>
            <w:gridSpan w:val="2"/>
            <w:tcBorders>
              <w:top w:val="single" w:sz="4" w:space="0" w:color="auto"/>
              <w:left w:val="single" w:sz="4" w:space="0" w:color="auto"/>
              <w:bottom w:val="single" w:sz="4" w:space="0" w:color="auto"/>
              <w:right w:val="single" w:sz="4" w:space="0" w:color="auto"/>
            </w:tcBorders>
          </w:tcPr>
          <w:p w:rsidR="002E14F9" w:rsidRPr="007A6F75" w:rsidRDefault="002E14F9" w:rsidP="002E14F9">
            <w:pPr>
              <w:jc w:val="center"/>
              <w:rPr>
                <w:b w:val="0"/>
                <w:szCs w:val="16"/>
              </w:rPr>
            </w:pPr>
            <w:r w:rsidRPr="007A6F75">
              <w:rPr>
                <w:szCs w:val="16"/>
              </w:rPr>
              <w:t>Onaylayan:</w:t>
            </w:r>
          </w:p>
          <w:p w:rsidR="002E14F9" w:rsidRPr="007A6F75" w:rsidRDefault="002E14F9" w:rsidP="002E14F9">
            <w:pPr>
              <w:jc w:val="center"/>
              <w:rPr>
                <w:b w:val="0"/>
                <w:szCs w:val="16"/>
              </w:rPr>
            </w:pPr>
          </w:p>
          <w:p w:rsidR="002E14F9" w:rsidRPr="007A6F75" w:rsidRDefault="002E14F9" w:rsidP="002E14F9">
            <w:pPr>
              <w:jc w:val="center"/>
              <w:rPr>
                <w:szCs w:val="16"/>
              </w:rPr>
            </w:pPr>
            <w:r w:rsidRPr="007A6F75">
              <w:rPr>
                <w:szCs w:val="16"/>
              </w:rPr>
              <w:t>……/……./………</w:t>
            </w:r>
          </w:p>
          <w:p w:rsidR="002E14F9" w:rsidRPr="007A6F75" w:rsidRDefault="002E14F9" w:rsidP="002E14F9">
            <w:pPr>
              <w:autoSpaceDE w:val="0"/>
              <w:autoSpaceDN w:val="0"/>
              <w:adjustRightInd w:val="0"/>
              <w:jc w:val="center"/>
              <w:rPr>
                <w:color w:val="000000"/>
                <w:szCs w:val="16"/>
              </w:rPr>
            </w:pPr>
          </w:p>
          <w:p w:rsidR="002E14F9" w:rsidRPr="007A6F75" w:rsidRDefault="002E14F9" w:rsidP="002E14F9">
            <w:pPr>
              <w:autoSpaceDE w:val="0"/>
              <w:autoSpaceDN w:val="0"/>
              <w:adjustRightInd w:val="0"/>
              <w:jc w:val="center"/>
              <w:rPr>
                <w:color w:val="000000"/>
                <w:szCs w:val="16"/>
              </w:rPr>
            </w:pPr>
          </w:p>
          <w:p w:rsidR="002E14F9" w:rsidRPr="007A6F75" w:rsidRDefault="002E14F9" w:rsidP="002E14F9">
            <w:pPr>
              <w:autoSpaceDE w:val="0"/>
              <w:autoSpaceDN w:val="0"/>
              <w:adjustRightInd w:val="0"/>
              <w:jc w:val="center"/>
              <w:rPr>
                <w:color w:val="000000"/>
                <w:szCs w:val="16"/>
              </w:rPr>
            </w:pPr>
            <w:r>
              <w:rPr>
                <w:szCs w:val="16"/>
              </w:rPr>
              <w:t>Prof. Dr. Mahmut Hamil NAZİK</w:t>
            </w:r>
          </w:p>
          <w:p w:rsidR="002E14F9" w:rsidRPr="007A6F75" w:rsidRDefault="002E14F9" w:rsidP="002E14F9">
            <w:pPr>
              <w:autoSpaceDE w:val="0"/>
              <w:autoSpaceDN w:val="0"/>
              <w:adjustRightInd w:val="0"/>
              <w:jc w:val="center"/>
              <w:rPr>
                <w:color w:val="000000"/>
                <w:szCs w:val="16"/>
              </w:rPr>
            </w:pPr>
            <w:r>
              <w:rPr>
                <w:szCs w:val="16"/>
              </w:rPr>
              <w:t>Dekan V.</w:t>
            </w:r>
          </w:p>
        </w:tc>
      </w:tr>
    </w:tbl>
    <w:p w:rsidR="00CD6248" w:rsidRDefault="00CD6248" w:rsidP="00816D43"/>
    <w:p w:rsidR="00CD6248" w:rsidRDefault="00CD6248" w:rsidP="00816D43"/>
    <w:p w:rsidR="00AE618A" w:rsidRPr="000B13E8" w:rsidRDefault="00AE618A" w:rsidP="000B13E8">
      <w:pPr>
        <w:rPr>
          <w:rFonts w:cs="Times New Roman"/>
          <w:szCs w:val="16"/>
        </w:rPr>
      </w:pPr>
      <w:bookmarkStart w:id="55" w:name="_Toc423942196"/>
      <w:bookmarkStart w:id="56" w:name="_Toc489870520"/>
      <w:bookmarkStart w:id="57" w:name="_Toc423355528"/>
      <w:bookmarkStart w:id="58" w:name="_Toc423356249"/>
    </w:p>
    <w:p w:rsidR="001642C6" w:rsidRPr="007A6F75" w:rsidRDefault="001642C6" w:rsidP="001642C6">
      <w:pPr>
        <w:pStyle w:val="Balk1"/>
        <w:spacing w:before="0" w:line="240" w:lineRule="auto"/>
        <w:rPr>
          <w:rFonts w:cs="Times New Roman"/>
          <w:szCs w:val="16"/>
        </w:rPr>
      </w:pPr>
      <w:bookmarkStart w:id="59" w:name="_Toc58937290"/>
      <w:r>
        <w:rPr>
          <w:rFonts w:cs="Times New Roman"/>
          <w:szCs w:val="16"/>
        </w:rPr>
        <w:t>11.</w:t>
      </w:r>
      <w:r w:rsidRPr="007A6F75">
        <w:rPr>
          <w:rFonts w:cs="Times New Roman"/>
          <w:szCs w:val="16"/>
        </w:rPr>
        <w:t>Öğretim Elemanı (</w:t>
      </w:r>
      <w:r>
        <w:rPr>
          <w:rFonts w:cs="Times New Roman"/>
          <w:szCs w:val="16"/>
        </w:rPr>
        <w:t>Dr.</w:t>
      </w:r>
      <w:r w:rsidR="00751C92">
        <w:rPr>
          <w:rFonts w:cs="Times New Roman"/>
          <w:szCs w:val="16"/>
        </w:rPr>
        <w:t xml:space="preserve"> </w:t>
      </w:r>
      <w:r>
        <w:rPr>
          <w:rFonts w:cs="Times New Roman"/>
          <w:szCs w:val="16"/>
        </w:rPr>
        <w:t>Öğr. Üyesi Ahmet KARAKOÇ</w:t>
      </w:r>
      <w:r w:rsidRPr="007A6F75">
        <w:rPr>
          <w:rFonts w:cs="Times New Roman"/>
          <w:szCs w:val="16"/>
        </w:rPr>
        <w:t>)</w:t>
      </w:r>
      <w:bookmarkEnd w:id="59"/>
    </w:p>
    <w:tbl>
      <w:tblPr>
        <w:tblStyle w:val="TabloKlavuzu1"/>
        <w:tblpPr w:leftFromText="141" w:rightFromText="141" w:vertAnchor="text" w:horzAnchor="margin" w:tblpY="92"/>
        <w:tblW w:w="10173" w:type="dxa"/>
        <w:tblLayout w:type="fixed"/>
        <w:tblLook w:val="04A0" w:firstRow="1" w:lastRow="0" w:firstColumn="1" w:lastColumn="0" w:noHBand="0" w:noVBand="1"/>
      </w:tblPr>
      <w:tblGrid>
        <w:gridCol w:w="2106"/>
        <w:gridCol w:w="8067"/>
      </w:tblGrid>
      <w:tr w:rsidR="001642C6" w:rsidRPr="007A6F75" w:rsidTr="007D4352">
        <w:trPr>
          <w:trHeight w:val="560"/>
        </w:trPr>
        <w:tc>
          <w:tcPr>
            <w:tcW w:w="2106"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7D4352">
            <w:pPr>
              <w:rPr>
                <w:b w:val="0"/>
                <w:szCs w:val="16"/>
              </w:rPr>
            </w:pPr>
            <w:r w:rsidRPr="007A6F75">
              <w:rPr>
                <w:szCs w:val="16"/>
              </w:rPr>
              <w:t>Kurumu</w:t>
            </w:r>
          </w:p>
        </w:tc>
        <w:tc>
          <w:tcPr>
            <w:tcW w:w="8067"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7D4352">
            <w:pPr>
              <w:rPr>
                <w:szCs w:val="16"/>
              </w:rPr>
            </w:pPr>
            <w:r w:rsidRPr="007A6F75">
              <w:rPr>
                <w:szCs w:val="16"/>
              </w:rPr>
              <w:t>Osmaniye Korkut Ata Üniversitesi</w:t>
            </w:r>
          </w:p>
        </w:tc>
      </w:tr>
      <w:tr w:rsidR="001642C6" w:rsidRPr="007A6F75" w:rsidTr="007D4352">
        <w:trPr>
          <w:trHeight w:val="554"/>
        </w:trPr>
        <w:tc>
          <w:tcPr>
            <w:tcW w:w="2106"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7D4352">
            <w:pPr>
              <w:rPr>
                <w:b w:val="0"/>
                <w:szCs w:val="16"/>
              </w:rPr>
            </w:pPr>
            <w:r w:rsidRPr="007A6F75">
              <w:rPr>
                <w:szCs w:val="16"/>
              </w:rPr>
              <w:lastRenderedPageBreak/>
              <w:t>Birimi:</w:t>
            </w:r>
          </w:p>
        </w:tc>
        <w:tc>
          <w:tcPr>
            <w:tcW w:w="8067"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7D4352">
            <w:pPr>
              <w:rPr>
                <w:szCs w:val="16"/>
              </w:rPr>
            </w:pPr>
            <w:r>
              <w:rPr>
                <w:szCs w:val="16"/>
              </w:rPr>
              <w:t>Kadirli Sosyal ve Beşeri Bilimler Fakültesi</w:t>
            </w:r>
          </w:p>
        </w:tc>
      </w:tr>
      <w:tr w:rsidR="001642C6" w:rsidRPr="007A6F75" w:rsidTr="007D4352">
        <w:trPr>
          <w:trHeight w:val="547"/>
        </w:trPr>
        <w:tc>
          <w:tcPr>
            <w:tcW w:w="2106"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7D4352">
            <w:pPr>
              <w:rPr>
                <w:b w:val="0"/>
                <w:szCs w:val="16"/>
              </w:rPr>
            </w:pPr>
            <w:r w:rsidRPr="007A6F75">
              <w:rPr>
                <w:szCs w:val="16"/>
              </w:rPr>
              <w:t>Görev 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7D4352">
            <w:pPr>
              <w:rPr>
                <w:szCs w:val="16"/>
              </w:rPr>
            </w:pPr>
            <w:r w:rsidRPr="007A6F75">
              <w:rPr>
                <w:szCs w:val="16"/>
              </w:rPr>
              <w:t>Öğretim Üyesi</w:t>
            </w:r>
          </w:p>
        </w:tc>
      </w:tr>
      <w:tr w:rsidR="001642C6" w:rsidRPr="007A6F75" w:rsidTr="007D4352">
        <w:trPr>
          <w:trHeight w:val="454"/>
        </w:trPr>
        <w:tc>
          <w:tcPr>
            <w:tcW w:w="2106"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7D4352">
            <w:pPr>
              <w:rPr>
                <w:b w:val="0"/>
                <w:szCs w:val="16"/>
              </w:rPr>
            </w:pPr>
            <w:r w:rsidRPr="007A6F75">
              <w:rPr>
                <w:szCs w:val="16"/>
              </w:rPr>
              <w:t>Adı - Soyadı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1642C6">
            <w:pPr>
              <w:rPr>
                <w:szCs w:val="16"/>
              </w:rPr>
            </w:pPr>
            <w:r>
              <w:rPr>
                <w:szCs w:val="16"/>
              </w:rPr>
              <w:t>Dr. Öğr. Üyesi Ahmet KARAKOÇ</w:t>
            </w:r>
          </w:p>
        </w:tc>
      </w:tr>
      <w:tr w:rsidR="001642C6" w:rsidRPr="007A6F75" w:rsidTr="000B13E8">
        <w:trPr>
          <w:trHeight w:val="818"/>
        </w:trPr>
        <w:tc>
          <w:tcPr>
            <w:tcW w:w="2106"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7D4352">
            <w:pPr>
              <w:rPr>
                <w:b w:val="0"/>
                <w:szCs w:val="16"/>
              </w:rPr>
            </w:pPr>
            <w:r w:rsidRPr="007A6F75">
              <w:rPr>
                <w:szCs w:val="16"/>
              </w:rPr>
              <w:t>Görev Devri Yapacağı Kişi/Kişiler</w:t>
            </w:r>
          </w:p>
        </w:tc>
        <w:tc>
          <w:tcPr>
            <w:tcW w:w="8067" w:type="dxa"/>
            <w:tcBorders>
              <w:top w:val="single" w:sz="4" w:space="0" w:color="auto"/>
              <w:left w:val="single" w:sz="4" w:space="0" w:color="auto"/>
              <w:bottom w:val="single" w:sz="4" w:space="0" w:color="auto"/>
              <w:right w:val="single" w:sz="4" w:space="0" w:color="auto"/>
            </w:tcBorders>
            <w:vAlign w:val="center"/>
            <w:hideMark/>
          </w:tcPr>
          <w:p w:rsidR="001642C6" w:rsidRDefault="001642C6" w:rsidP="007D4352">
            <w:pPr>
              <w:rPr>
                <w:szCs w:val="16"/>
              </w:rPr>
            </w:pPr>
            <w:r>
              <w:rPr>
                <w:szCs w:val="16"/>
              </w:rPr>
              <w:t>Dr. Öğr. Üyesi Reyhan Rafet CAN</w:t>
            </w:r>
          </w:p>
          <w:p w:rsidR="001642C6" w:rsidRDefault="001642C6" w:rsidP="007D4352">
            <w:pPr>
              <w:rPr>
                <w:szCs w:val="16"/>
              </w:rPr>
            </w:pPr>
            <w:r>
              <w:rPr>
                <w:szCs w:val="16"/>
              </w:rPr>
              <w:t>Dr. Öğr. Üyesi Ferdi AKBAŞ</w:t>
            </w:r>
          </w:p>
          <w:p w:rsidR="000B13E8" w:rsidRDefault="000B13E8" w:rsidP="007D4352">
            <w:pPr>
              <w:rPr>
                <w:szCs w:val="16"/>
              </w:rPr>
            </w:pPr>
            <w:r>
              <w:rPr>
                <w:szCs w:val="16"/>
              </w:rPr>
              <w:t>Dr.Öğr.  Üyesi Mehmet GÜRBÜZ</w:t>
            </w:r>
          </w:p>
          <w:p w:rsidR="001642C6" w:rsidRPr="007A6F75" w:rsidRDefault="001642C6" w:rsidP="007D4352">
            <w:pPr>
              <w:rPr>
                <w:szCs w:val="16"/>
              </w:rPr>
            </w:pPr>
          </w:p>
        </w:tc>
      </w:tr>
      <w:tr w:rsidR="001642C6" w:rsidRPr="007A6F75" w:rsidTr="007D4352">
        <w:trPr>
          <w:trHeight w:val="678"/>
        </w:trPr>
        <w:tc>
          <w:tcPr>
            <w:tcW w:w="2106"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7D4352">
            <w:pPr>
              <w:rPr>
                <w:szCs w:val="16"/>
              </w:rPr>
            </w:pPr>
            <w:r w:rsidRPr="007A6F75">
              <w:rPr>
                <w:szCs w:val="16"/>
              </w:rPr>
              <w:t>Görev Amacı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F91A47" w:rsidP="007D4352">
            <w:pPr>
              <w:rPr>
                <w:rFonts w:eastAsia="Times New Roman"/>
                <w:szCs w:val="16"/>
              </w:rPr>
            </w:pPr>
            <w:r w:rsidRPr="00FC0850">
              <w:rPr>
                <w:rFonts w:eastAsia="Times New Roman"/>
                <w:szCs w:val="16"/>
              </w:rPr>
              <w:t xml:space="preserve">Osmaniye Korkut Ata Üniversitesi üst yönetimi tarafından belirlenen amaç ve ilkelere uygun olarak; </w:t>
            </w:r>
            <w:r>
              <w:rPr>
                <w:rFonts w:eastAsia="Times New Roman"/>
                <w:szCs w:val="16"/>
              </w:rPr>
              <w:t>Fakültenin</w:t>
            </w:r>
            <w:r w:rsidRPr="00FC0850">
              <w:rPr>
                <w:rFonts w:eastAsia="Times New Roman"/>
                <w:szCs w:val="16"/>
              </w:rPr>
              <w:t xml:space="preserve"> vizyonu, misyonu doğrultusunda eğitim ve öğretimi gerçekleştirmek için gerekli tüm faaliyetlerinin etkinlik ve verimlilik ilkelerine uygun olarak yürütmek.</w:t>
            </w:r>
          </w:p>
        </w:tc>
      </w:tr>
      <w:tr w:rsidR="001642C6" w:rsidRPr="007A6F75" w:rsidTr="007D4352">
        <w:trPr>
          <w:trHeight w:val="991"/>
        </w:trPr>
        <w:tc>
          <w:tcPr>
            <w:tcW w:w="2106"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7D4352">
            <w:pPr>
              <w:rPr>
                <w:b w:val="0"/>
                <w:szCs w:val="16"/>
              </w:rPr>
            </w:pPr>
            <w:r w:rsidRPr="007A6F75">
              <w:rPr>
                <w:szCs w:val="16"/>
              </w:rPr>
              <w:t xml:space="preserve"> İlgili Mevzuat</w:t>
            </w:r>
          </w:p>
        </w:tc>
        <w:tc>
          <w:tcPr>
            <w:tcW w:w="8067" w:type="dxa"/>
            <w:tcBorders>
              <w:top w:val="single" w:sz="4" w:space="0" w:color="auto"/>
              <w:left w:val="single" w:sz="4" w:space="0" w:color="auto"/>
              <w:bottom w:val="single" w:sz="4" w:space="0" w:color="auto"/>
              <w:right w:val="single" w:sz="4" w:space="0" w:color="auto"/>
            </w:tcBorders>
            <w:vAlign w:val="center"/>
            <w:hideMark/>
          </w:tcPr>
          <w:p w:rsidR="001642C6" w:rsidRPr="00FB222A" w:rsidRDefault="001642C6" w:rsidP="007D4352">
            <w:pPr>
              <w:pStyle w:val="ListeParagraf"/>
              <w:numPr>
                <w:ilvl w:val="0"/>
                <w:numId w:val="48"/>
              </w:numPr>
              <w:rPr>
                <w:szCs w:val="16"/>
              </w:rPr>
            </w:pPr>
            <w:r w:rsidRPr="00FB222A">
              <w:rPr>
                <w:szCs w:val="16"/>
              </w:rPr>
              <w:t>2547 Sayılı Yüksek Öğretim Kanunu</w:t>
            </w:r>
          </w:p>
          <w:p w:rsidR="001642C6" w:rsidRPr="00FB222A" w:rsidRDefault="001642C6" w:rsidP="007D4352">
            <w:pPr>
              <w:pStyle w:val="ListeParagraf"/>
              <w:numPr>
                <w:ilvl w:val="0"/>
                <w:numId w:val="48"/>
              </w:numPr>
              <w:rPr>
                <w:szCs w:val="16"/>
              </w:rPr>
            </w:pPr>
            <w:r w:rsidRPr="00FB222A">
              <w:rPr>
                <w:szCs w:val="16"/>
              </w:rPr>
              <w:t>2914 Sayılı Kanun</w:t>
            </w:r>
          </w:p>
          <w:p w:rsidR="001642C6" w:rsidRPr="00FB222A" w:rsidRDefault="001642C6" w:rsidP="007D4352">
            <w:pPr>
              <w:pStyle w:val="ListeParagraf"/>
              <w:numPr>
                <w:ilvl w:val="0"/>
                <w:numId w:val="48"/>
              </w:numPr>
              <w:rPr>
                <w:szCs w:val="16"/>
              </w:rPr>
            </w:pPr>
            <w:r w:rsidRPr="00FB222A">
              <w:rPr>
                <w:szCs w:val="16"/>
              </w:rPr>
              <w:t>YÖK Mevzuatı,</w:t>
            </w:r>
          </w:p>
          <w:p w:rsidR="001642C6" w:rsidRPr="00FB222A" w:rsidRDefault="001642C6" w:rsidP="007D4352">
            <w:pPr>
              <w:pStyle w:val="ListeParagraf"/>
              <w:numPr>
                <w:ilvl w:val="0"/>
                <w:numId w:val="48"/>
              </w:numPr>
              <w:rPr>
                <w:szCs w:val="16"/>
              </w:rPr>
            </w:pPr>
            <w:r w:rsidRPr="00FB222A">
              <w:rPr>
                <w:szCs w:val="16"/>
              </w:rPr>
              <w:t>İlgili Osmaniye Korkut Ata Üniversitesi Mevzuatları</w:t>
            </w:r>
          </w:p>
          <w:p w:rsidR="001642C6" w:rsidRPr="00FB222A" w:rsidRDefault="001642C6" w:rsidP="007D4352">
            <w:pPr>
              <w:pStyle w:val="ListeParagraf"/>
              <w:numPr>
                <w:ilvl w:val="0"/>
                <w:numId w:val="48"/>
              </w:numPr>
              <w:rPr>
                <w:szCs w:val="16"/>
              </w:rPr>
            </w:pPr>
            <w:r w:rsidRPr="00FB222A">
              <w:rPr>
                <w:szCs w:val="16"/>
              </w:rPr>
              <w:t>İlgili Diğer Mevzuat.</w:t>
            </w:r>
          </w:p>
        </w:tc>
      </w:tr>
      <w:tr w:rsidR="001642C6" w:rsidRPr="007A6F75" w:rsidTr="007D4352">
        <w:trPr>
          <w:trHeight w:val="1686"/>
        </w:trPr>
        <w:tc>
          <w:tcPr>
            <w:tcW w:w="2106"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7D4352">
            <w:pPr>
              <w:rPr>
                <w:b w:val="0"/>
                <w:szCs w:val="16"/>
              </w:rPr>
            </w:pPr>
            <w:r w:rsidRPr="007A6F75">
              <w:rPr>
                <w:szCs w:val="16"/>
              </w:rPr>
              <w:t>Bilgi-Beceri Ve Yetenekler:</w:t>
            </w:r>
          </w:p>
        </w:tc>
        <w:tc>
          <w:tcPr>
            <w:tcW w:w="8067" w:type="dxa"/>
            <w:tcBorders>
              <w:top w:val="single" w:sz="4" w:space="0" w:color="auto"/>
              <w:left w:val="single" w:sz="4" w:space="0" w:color="auto"/>
              <w:bottom w:val="single" w:sz="4" w:space="0" w:color="auto"/>
              <w:right w:val="single" w:sz="4" w:space="0" w:color="auto"/>
            </w:tcBorders>
            <w:hideMark/>
          </w:tcPr>
          <w:p w:rsidR="001642C6" w:rsidRPr="00FB222A" w:rsidRDefault="001642C6" w:rsidP="007D4352">
            <w:pPr>
              <w:pStyle w:val="ListeParagraf"/>
              <w:numPr>
                <w:ilvl w:val="0"/>
                <w:numId w:val="48"/>
              </w:numPr>
              <w:rPr>
                <w:szCs w:val="16"/>
              </w:rPr>
            </w:pPr>
            <w:r w:rsidRPr="00FB222A">
              <w:rPr>
                <w:szCs w:val="16"/>
              </w:rPr>
              <w:t>Gerekli mevzuata hakim olma,</w:t>
            </w:r>
          </w:p>
          <w:p w:rsidR="001642C6" w:rsidRPr="00FB222A" w:rsidRDefault="001642C6" w:rsidP="007D4352">
            <w:pPr>
              <w:pStyle w:val="ListeParagraf"/>
              <w:numPr>
                <w:ilvl w:val="0"/>
                <w:numId w:val="48"/>
              </w:numPr>
              <w:rPr>
                <w:szCs w:val="16"/>
              </w:rPr>
            </w:pPr>
            <w:r w:rsidRPr="00FB222A">
              <w:rPr>
                <w:szCs w:val="16"/>
              </w:rPr>
              <w:t>Temel düzeyde bilgisayar ve internet, ofis programları, yazılım programlarını ve ofis gereçlerini kullanabilme,</w:t>
            </w:r>
          </w:p>
          <w:p w:rsidR="001642C6" w:rsidRPr="00FB222A" w:rsidRDefault="001642C6" w:rsidP="007D4352">
            <w:pPr>
              <w:pStyle w:val="ListeParagraf"/>
              <w:numPr>
                <w:ilvl w:val="0"/>
                <w:numId w:val="48"/>
              </w:numPr>
              <w:rPr>
                <w:szCs w:val="16"/>
              </w:rPr>
            </w:pPr>
            <w:r w:rsidRPr="00FB222A">
              <w:rPr>
                <w:szCs w:val="16"/>
              </w:rPr>
              <w:t>Analitik düşünebilme, analiz yapabilme, değişime ve gelişime açık olma,</w:t>
            </w:r>
          </w:p>
          <w:p w:rsidR="001642C6" w:rsidRPr="00FB222A" w:rsidRDefault="001642C6" w:rsidP="007D4352">
            <w:pPr>
              <w:pStyle w:val="ListeParagraf"/>
              <w:numPr>
                <w:ilvl w:val="0"/>
                <w:numId w:val="48"/>
              </w:numPr>
              <w:rPr>
                <w:szCs w:val="16"/>
              </w:rPr>
            </w:pPr>
            <w:r w:rsidRPr="00FB222A">
              <w:rPr>
                <w:szCs w:val="16"/>
              </w:rPr>
              <w:t>Kurumsal ve Etik İlkelere bağlı olma,</w:t>
            </w:r>
          </w:p>
          <w:p w:rsidR="001642C6" w:rsidRPr="00FB222A" w:rsidRDefault="001642C6" w:rsidP="007D4352">
            <w:pPr>
              <w:pStyle w:val="ListeParagraf"/>
              <w:numPr>
                <w:ilvl w:val="0"/>
                <w:numId w:val="48"/>
              </w:numPr>
              <w:rPr>
                <w:szCs w:val="16"/>
              </w:rPr>
            </w:pPr>
            <w:r w:rsidRPr="00FB222A">
              <w:rPr>
                <w:szCs w:val="16"/>
              </w:rPr>
              <w:t>İleri düzey yazılı ve sözlü iletişim ve anlatım becerisi,</w:t>
            </w:r>
          </w:p>
          <w:p w:rsidR="001642C6" w:rsidRPr="00FB222A" w:rsidRDefault="001642C6" w:rsidP="007D4352">
            <w:pPr>
              <w:pStyle w:val="ListeParagraf"/>
              <w:numPr>
                <w:ilvl w:val="0"/>
                <w:numId w:val="48"/>
              </w:numPr>
              <w:rPr>
                <w:szCs w:val="16"/>
              </w:rPr>
            </w:pPr>
            <w:r w:rsidRPr="00FB222A">
              <w:rPr>
                <w:szCs w:val="16"/>
              </w:rPr>
              <w:t>Sorun çözme, sorumluluk alabilme,</w:t>
            </w:r>
          </w:p>
          <w:p w:rsidR="001642C6" w:rsidRPr="00FB222A" w:rsidRDefault="001642C6" w:rsidP="007D4352">
            <w:pPr>
              <w:pStyle w:val="ListeParagraf"/>
              <w:numPr>
                <w:ilvl w:val="0"/>
                <w:numId w:val="48"/>
              </w:numPr>
              <w:rPr>
                <w:szCs w:val="16"/>
              </w:rPr>
            </w:pPr>
            <w:r w:rsidRPr="00FB222A">
              <w:rPr>
                <w:szCs w:val="16"/>
              </w:rPr>
              <w:t>Sonuç odaklı olma,</w:t>
            </w:r>
          </w:p>
          <w:p w:rsidR="001642C6" w:rsidRPr="00FB222A" w:rsidRDefault="001642C6" w:rsidP="007D4352">
            <w:pPr>
              <w:pStyle w:val="ListeParagraf"/>
              <w:numPr>
                <w:ilvl w:val="0"/>
                <w:numId w:val="48"/>
              </w:numPr>
              <w:rPr>
                <w:szCs w:val="16"/>
              </w:rPr>
            </w:pPr>
            <w:r w:rsidRPr="00FB222A">
              <w:rPr>
                <w:szCs w:val="16"/>
              </w:rPr>
              <w:t>Üst ve astlarla diyalog,</w:t>
            </w:r>
          </w:p>
          <w:p w:rsidR="001642C6" w:rsidRPr="00FB222A" w:rsidRDefault="001642C6" w:rsidP="007D4352">
            <w:pPr>
              <w:pStyle w:val="ListeParagraf"/>
              <w:numPr>
                <w:ilvl w:val="0"/>
                <w:numId w:val="48"/>
              </w:numPr>
              <w:rPr>
                <w:szCs w:val="16"/>
              </w:rPr>
            </w:pPr>
            <w:r w:rsidRPr="00FB222A">
              <w:rPr>
                <w:szCs w:val="16"/>
              </w:rPr>
              <w:t>Düzenli ve disiplinli çalışabilme, hoşgörülü ve güler yüzlü olma.</w:t>
            </w:r>
          </w:p>
        </w:tc>
      </w:tr>
      <w:tr w:rsidR="001642C6" w:rsidRPr="007A6F75" w:rsidTr="007D4352">
        <w:trPr>
          <w:trHeight w:val="537"/>
        </w:trPr>
        <w:tc>
          <w:tcPr>
            <w:tcW w:w="2106"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7D4352">
            <w:pPr>
              <w:rPr>
                <w:b w:val="0"/>
                <w:szCs w:val="16"/>
              </w:rPr>
            </w:pPr>
            <w:r w:rsidRPr="007A6F75">
              <w:rPr>
                <w:szCs w:val="16"/>
              </w:rPr>
              <w:t>İç Kontrol Standardı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7D4352">
            <w:pPr>
              <w:ind w:left="35"/>
              <w:contextualSpacing/>
              <w:rPr>
                <w:szCs w:val="16"/>
              </w:rPr>
            </w:pPr>
            <w:r w:rsidRPr="007A6F75">
              <w:rPr>
                <w:szCs w:val="16"/>
              </w:rPr>
              <w:t xml:space="preserve">Standart: 2. Misyon, organizasyon yapısı ve görevler </w:t>
            </w:r>
          </w:p>
        </w:tc>
      </w:tr>
      <w:tr w:rsidR="001642C6" w:rsidRPr="007A6F75" w:rsidTr="007D4352">
        <w:trPr>
          <w:trHeight w:val="681"/>
        </w:trPr>
        <w:tc>
          <w:tcPr>
            <w:tcW w:w="2106"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7D4352">
            <w:pPr>
              <w:rPr>
                <w:b w:val="0"/>
                <w:szCs w:val="16"/>
              </w:rPr>
            </w:pPr>
            <w:r w:rsidRPr="007A6F75">
              <w:rPr>
                <w:szCs w:val="16"/>
              </w:rPr>
              <w:t>İç Kontrol Genel Şartı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1642C6" w:rsidRPr="007A6F75" w:rsidRDefault="001642C6" w:rsidP="007D4352">
            <w:pPr>
              <w:ind w:left="35"/>
              <w:contextualSpacing/>
              <w:rPr>
                <w:szCs w:val="16"/>
              </w:rPr>
            </w:pPr>
            <w:r w:rsidRPr="007A6F75">
              <w:rPr>
                <w:szCs w:val="16"/>
              </w:rPr>
              <w:t>KOS 2.2. Misyonun gerçekleştirilmesini sağlamak üzere idare birimleri ve alt birimlerince yürütülecek görevler yazılı olarak tanımlanmalı ve duyurulmalıdır.</w:t>
            </w:r>
          </w:p>
        </w:tc>
      </w:tr>
      <w:tr w:rsidR="001642C6" w:rsidRPr="007A6F75" w:rsidTr="000B13E8">
        <w:trPr>
          <w:trHeight w:val="1848"/>
        </w:trPr>
        <w:tc>
          <w:tcPr>
            <w:tcW w:w="2106" w:type="dxa"/>
            <w:tcBorders>
              <w:top w:val="single" w:sz="4" w:space="0" w:color="auto"/>
              <w:left w:val="single" w:sz="4" w:space="0" w:color="auto"/>
              <w:bottom w:val="single" w:sz="4" w:space="0" w:color="auto"/>
              <w:right w:val="single" w:sz="4" w:space="0" w:color="auto"/>
            </w:tcBorders>
            <w:vAlign w:val="center"/>
          </w:tcPr>
          <w:p w:rsidR="001642C6" w:rsidRPr="007A6F75" w:rsidRDefault="001642C6" w:rsidP="007D4352">
            <w:pPr>
              <w:rPr>
                <w:b w:val="0"/>
                <w:szCs w:val="16"/>
              </w:rPr>
            </w:pPr>
            <w:r w:rsidRPr="007A6F75">
              <w:rPr>
                <w:szCs w:val="16"/>
              </w:rPr>
              <w:t>TEMEL İŞ Ve SORUMLULUKLAR</w:t>
            </w:r>
          </w:p>
          <w:p w:rsidR="001642C6" w:rsidRPr="007A6F75" w:rsidRDefault="001642C6" w:rsidP="007D4352">
            <w:pPr>
              <w:rPr>
                <w:b w:val="0"/>
                <w:szCs w:val="16"/>
              </w:rPr>
            </w:pPr>
          </w:p>
        </w:tc>
        <w:tc>
          <w:tcPr>
            <w:tcW w:w="8067" w:type="dxa"/>
            <w:tcBorders>
              <w:top w:val="single" w:sz="4" w:space="0" w:color="auto"/>
              <w:left w:val="single" w:sz="4" w:space="0" w:color="auto"/>
              <w:bottom w:val="single" w:sz="4" w:space="0" w:color="auto"/>
              <w:right w:val="single" w:sz="4" w:space="0" w:color="auto"/>
            </w:tcBorders>
            <w:hideMark/>
          </w:tcPr>
          <w:p w:rsidR="000B13E8" w:rsidRPr="00D67137" w:rsidRDefault="000B13E8" w:rsidP="000B13E8">
            <w:pPr>
              <w:pStyle w:val="ListeParagraf"/>
              <w:numPr>
                <w:ilvl w:val="0"/>
                <w:numId w:val="49"/>
              </w:numPr>
              <w:rPr>
                <w:szCs w:val="16"/>
              </w:rPr>
            </w:pPr>
            <w:r w:rsidRPr="00D67137">
              <w:rPr>
                <w:szCs w:val="16"/>
              </w:rPr>
              <w:t>2547 sayılı kanunun 22. ve 31. Maddelerinde belirtilen görev tanımlarına ilave olarak;</w:t>
            </w:r>
          </w:p>
          <w:p w:rsidR="000B13E8" w:rsidRPr="00D67137" w:rsidRDefault="000B13E8" w:rsidP="000B13E8">
            <w:pPr>
              <w:pStyle w:val="ListeParagraf"/>
              <w:numPr>
                <w:ilvl w:val="0"/>
                <w:numId w:val="49"/>
              </w:numPr>
              <w:rPr>
                <w:szCs w:val="16"/>
              </w:rPr>
            </w:pPr>
            <w:r w:rsidRPr="00D67137">
              <w:rPr>
                <w:szCs w:val="16"/>
              </w:rPr>
              <w:t>Danışmanlık ve ders görevlerini, Yükseköğretim mevzuatı ve çağdaş/ gelişmiş ülke idealine sadakatle bağlı olarak en iyi şekilde yerine getirmek,</w:t>
            </w:r>
          </w:p>
          <w:p w:rsidR="000B13E8" w:rsidRPr="00D67137" w:rsidRDefault="000B13E8" w:rsidP="000B13E8">
            <w:pPr>
              <w:pStyle w:val="ListeParagraf"/>
              <w:numPr>
                <w:ilvl w:val="0"/>
                <w:numId w:val="49"/>
              </w:numPr>
              <w:rPr>
                <w:szCs w:val="16"/>
              </w:rPr>
            </w:pPr>
            <w:r w:rsidRPr="00D67137">
              <w:rPr>
                <w:szCs w:val="16"/>
              </w:rPr>
              <w:t>Kendini sürekli geliştirmek, yabancı dil ve akademik bilgi seviyesi ile entelektüel donanımını geliştirmek,</w:t>
            </w:r>
          </w:p>
          <w:p w:rsidR="000B13E8" w:rsidRPr="00D67137" w:rsidRDefault="000B13E8" w:rsidP="000B13E8">
            <w:pPr>
              <w:pStyle w:val="ListeParagraf"/>
              <w:numPr>
                <w:ilvl w:val="0"/>
                <w:numId w:val="49"/>
              </w:numPr>
              <w:rPr>
                <w:szCs w:val="16"/>
              </w:rPr>
            </w:pPr>
            <w:r w:rsidRPr="00D67137">
              <w:rPr>
                <w:szCs w:val="16"/>
              </w:rPr>
              <w:t>Ders dışı etkinlikler düzenleme ve düzenlenen faaliyetlere katkı sağlamak,</w:t>
            </w:r>
          </w:p>
          <w:p w:rsidR="000B13E8" w:rsidRPr="00D67137" w:rsidRDefault="000B13E8" w:rsidP="000B13E8">
            <w:pPr>
              <w:pStyle w:val="ListeParagraf"/>
              <w:numPr>
                <w:ilvl w:val="0"/>
                <w:numId w:val="49"/>
              </w:numPr>
              <w:rPr>
                <w:szCs w:val="16"/>
              </w:rPr>
            </w:pPr>
            <w:r w:rsidRPr="00D67137">
              <w:rPr>
                <w:szCs w:val="16"/>
              </w:rPr>
              <w:t>Sosyal sorumluluk projeleri yapmak,</w:t>
            </w:r>
          </w:p>
          <w:p w:rsidR="000B13E8" w:rsidRPr="00D67137" w:rsidRDefault="000B13E8" w:rsidP="000B13E8">
            <w:pPr>
              <w:pStyle w:val="ListeParagraf"/>
              <w:numPr>
                <w:ilvl w:val="0"/>
                <w:numId w:val="49"/>
              </w:numPr>
              <w:rPr>
                <w:szCs w:val="16"/>
              </w:rPr>
            </w:pPr>
            <w:r w:rsidRPr="00D67137">
              <w:rPr>
                <w:szCs w:val="16"/>
              </w:rPr>
              <w:t>Topluma önder ve öğrencilere yararlı olma çabası içerisinde olmak,</w:t>
            </w:r>
          </w:p>
          <w:p w:rsidR="000B13E8" w:rsidRPr="00D67137" w:rsidRDefault="000B13E8" w:rsidP="000B13E8">
            <w:pPr>
              <w:pStyle w:val="ListeParagraf"/>
              <w:numPr>
                <w:ilvl w:val="0"/>
                <w:numId w:val="49"/>
              </w:numPr>
              <w:rPr>
                <w:szCs w:val="16"/>
              </w:rPr>
            </w:pPr>
            <w:r w:rsidRPr="00D67137">
              <w:rPr>
                <w:szCs w:val="16"/>
              </w:rPr>
              <w:t>Ulusal ve uluslararası etkinlik ve bilimsel toplantılarda Fakülteyi ve Üniversiteyi temsil etmek,</w:t>
            </w:r>
          </w:p>
          <w:p w:rsidR="001642C6" w:rsidRPr="00FB222A" w:rsidRDefault="006C618E" w:rsidP="000B13E8">
            <w:pPr>
              <w:pStyle w:val="ListeParagraf"/>
              <w:numPr>
                <w:ilvl w:val="0"/>
                <w:numId w:val="49"/>
              </w:numPr>
              <w:rPr>
                <w:szCs w:val="16"/>
              </w:rPr>
            </w:pPr>
            <w:r>
              <w:rPr>
                <w:szCs w:val="16"/>
              </w:rPr>
              <w:t>Üstlerinin vermiş olduğu görevleri yapmaktır.</w:t>
            </w:r>
          </w:p>
        </w:tc>
      </w:tr>
      <w:tr w:rsidR="001642C6" w:rsidRPr="007A6F75" w:rsidTr="007D4352">
        <w:trPr>
          <w:trHeight w:val="1505"/>
        </w:trPr>
        <w:tc>
          <w:tcPr>
            <w:tcW w:w="10173" w:type="dxa"/>
            <w:gridSpan w:val="2"/>
            <w:tcBorders>
              <w:top w:val="single" w:sz="4" w:space="0" w:color="auto"/>
              <w:left w:val="single" w:sz="4" w:space="0" w:color="auto"/>
              <w:bottom w:val="single" w:sz="4" w:space="0" w:color="auto"/>
              <w:right w:val="single" w:sz="4" w:space="0" w:color="auto"/>
            </w:tcBorders>
          </w:tcPr>
          <w:p w:rsidR="001642C6" w:rsidRPr="007A6F75" w:rsidRDefault="001642C6" w:rsidP="007D4352">
            <w:pPr>
              <w:autoSpaceDE w:val="0"/>
              <w:autoSpaceDN w:val="0"/>
              <w:adjustRightInd w:val="0"/>
              <w:rPr>
                <w:color w:val="000000"/>
                <w:szCs w:val="16"/>
              </w:rPr>
            </w:pPr>
            <w:r w:rsidRPr="007A6F75">
              <w:rPr>
                <w:color w:val="000000"/>
                <w:szCs w:val="16"/>
              </w:rPr>
              <w:t xml:space="preserve">Bu dokümanda açıklanan görev tanımını okudum. Görevimi belirtilen kapsamda yerine getirmeyi kabul ediyorum. ……/……/…….. </w:t>
            </w:r>
          </w:p>
          <w:p w:rsidR="001642C6" w:rsidRPr="007A6F75" w:rsidRDefault="001642C6" w:rsidP="007D4352">
            <w:pPr>
              <w:autoSpaceDE w:val="0"/>
              <w:autoSpaceDN w:val="0"/>
              <w:adjustRightInd w:val="0"/>
              <w:rPr>
                <w:color w:val="000000"/>
                <w:szCs w:val="16"/>
              </w:rPr>
            </w:pPr>
          </w:p>
          <w:p w:rsidR="001642C6" w:rsidRPr="007A6F75" w:rsidRDefault="001642C6" w:rsidP="007D4352">
            <w:pPr>
              <w:autoSpaceDE w:val="0"/>
              <w:autoSpaceDN w:val="0"/>
              <w:adjustRightInd w:val="0"/>
              <w:rPr>
                <w:b w:val="0"/>
                <w:color w:val="000000"/>
                <w:szCs w:val="16"/>
              </w:rPr>
            </w:pPr>
            <w:r w:rsidRPr="007A6F75">
              <w:rPr>
                <w:color w:val="000000"/>
                <w:szCs w:val="16"/>
              </w:rPr>
              <w:t xml:space="preserve">Ad-Soyad: </w:t>
            </w:r>
            <w:r>
              <w:rPr>
                <w:szCs w:val="16"/>
              </w:rPr>
              <w:t>Dr.</w:t>
            </w:r>
            <w:r w:rsidR="00751C92">
              <w:rPr>
                <w:szCs w:val="16"/>
              </w:rPr>
              <w:t xml:space="preserve"> </w:t>
            </w:r>
            <w:r>
              <w:rPr>
                <w:szCs w:val="16"/>
              </w:rPr>
              <w:t>Öğr. Üyesi Ahmet KARAKOÇ</w:t>
            </w:r>
          </w:p>
          <w:p w:rsidR="001642C6" w:rsidRPr="007A6F75" w:rsidRDefault="001642C6" w:rsidP="007D4352">
            <w:pPr>
              <w:autoSpaceDE w:val="0"/>
              <w:autoSpaceDN w:val="0"/>
              <w:adjustRightInd w:val="0"/>
              <w:rPr>
                <w:color w:val="000000"/>
                <w:szCs w:val="16"/>
              </w:rPr>
            </w:pPr>
            <w:r w:rsidRPr="007A6F75">
              <w:rPr>
                <w:color w:val="000000"/>
                <w:szCs w:val="16"/>
              </w:rPr>
              <w:t>İmza</w:t>
            </w:r>
          </w:p>
          <w:p w:rsidR="001642C6" w:rsidRPr="007A6F75" w:rsidRDefault="001642C6" w:rsidP="007D4352">
            <w:pPr>
              <w:autoSpaceDE w:val="0"/>
              <w:autoSpaceDN w:val="0"/>
              <w:adjustRightInd w:val="0"/>
              <w:rPr>
                <w:color w:val="000000"/>
                <w:szCs w:val="16"/>
              </w:rPr>
            </w:pPr>
          </w:p>
        </w:tc>
      </w:tr>
      <w:tr w:rsidR="001642C6" w:rsidRPr="007A6F75" w:rsidTr="007D4352">
        <w:trPr>
          <w:trHeight w:val="1615"/>
        </w:trPr>
        <w:tc>
          <w:tcPr>
            <w:tcW w:w="10173" w:type="dxa"/>
            <w:gridSpan w:val="2"/>
            <w:tcBorders>
              <w:top w:val="single" w:sz="4" w:space="0" w:color="auto"/>
              <w:left w:val="single" w:sz="4" w:space="0" w:color="auto"/>
              <w:bottom w:val="single" w:sz="4" w:space="0" w:color="auto"/>
              <w:right w:val="single" w:sz="4" w:space="0" w:color="auto"/>
            </w:tcBorders>
          </w:tcPr>
          <w:p w:rsidR="001642C6" w:rsidRPr="007A6F75" w:rsidRDefault="001642C6" w:rsidP="007D4352">
            <w:pPr>
              <w:jc w:val="center"/>
              <w:rPr>
                <w:b w:val="0"/>
                <w:szCs w:val="16"/>
              </w:rPr>
            </w:pPr>
            <w:r w:rsidRPr="007A6F75">
              <w:rPr>
                <w:szCs w:val="16"/>
              </w:rPr>
              <w:t>Onaylayan:</w:t>
            </w:r>
          </w:p>
          <w:p w:rsidR="001642C6" w:rsidRPr="007A6F75" w:rsidRDefault="001642C6" w:rsidP="007D4352">
            <w:pPr>
              <w:jc w:val="center"/>
              <w:rPr>
                <w:b w:val="0"/>
                <w:szCs w:val="16"/>
              </w:rPr>
            </w:pPr>
          </w:p>
          <w:p w:rsidR="001642C6" w:rsidRPr="007A6F75" w:rsidRDefault="001642C6" w:rsidP="007D4352">
            <w:pPr>
              <w:jc w:val="center"/>
              <w:rPr>
                <w:szCs w:val="16"/>
              </w:rPr>
            </w:pPr>
            <w:r w:rsidRPr="007A6F75">
              <w:rPr>
                <w:szCs w:val="16"/>
              </w:rPr>
              <w:t>……/……./………</w:t>
            </w:r>
          </w:p>
          <w:p w:rsidR="001642C6" w:rsidRPr="007A6F75" w:rsidRDefault="001642C6" w:rsidP="007D4352">
            <w:pPr>
              <w:autoSpaceDE w:val="0"/>
              <w:autoSpaceDN w:val="0"/>
              <w:adjustRightInd w:val="0"/>
              <w:jc w:val="center"/>
              <w:rPr>
                <w:color w:val="000000"/>
                <w:szCs w:val="16"/>
              </w:rPr>
            </w:pPr>
          </w:p>
          <w:p w:rsidR="001642C6" w:rsidRPr="007A6F75" w:rsidRDefault="001642C6" w:rsidP="007D4352">
            <w:pPr>
              <w:autoSpaceDE w:val="0"/>
              <w:autoSpaceDN w:val="0"/>
              <w:adjustRightInd w:val="0"/>
              <w:jc w:val="center"/>
              <w:rPr>
                <w:color w:val="000000"/>
                <w:szCs w:val="16"/>
              </w:rPr>
            </w:pPr>
          </w:p>
          <w:p w:rsidR="001642C6" w:rsidRPr="007A6F75" w:rsidRDefault="001642C6" w:rsidP="007D4352">
            <w:pPr>
              <w:autoSpaceDE w:val="0"/>
              <w:autoSpaceDN w:val="0"/>
              <w:adjustRightInd w:val="0"/>
              <w:rPr>
                <w:color w:val="000000"/>
                <w:szCs w:val="16"/>
              </w:rPr>
            </w:pPr>
            <w:r>
              <w:rPr>
                <w:szCs w:val="16"/>
              </w:rPr>
              <w:t xml:space="preserve">                                                                                                      Prof. Dr. Mahmut Hamil NAZİK</w:t>
            </w:r>
          </w:p>
          <w:p w:rsidR="001642C6" w:rsidRPr="007A6F75" w:rsidRDefault="001642C6" w:rsidP="007D4352">
            <w:pPr>
              <w:jc w:val="center"/>
              <w:rPr>
                <w:szCs w:val="16"/>
              </w:rPr>
            </w:pPr>
            <w:r>
              <w:rPr>
                <w:szCs w:val="16"/>
              </w:rPr>
              <w:t xml:space="preserve">  </w:t>
            </w:r>
            <w:r w:rsidR="00751C92">
              <w:rPr>
                <w:szCs w:val="16"/>
              </w:rPr>
              <w:t xml:space="preserve">  </w:t>
            </w:r>
            <w:r>
              <w:rPr>
                <w:szCs w:val="16"/>
              </w:rPr>
              <w:t xml:space="preserve"> </w:t>
            </w:r>
            <w:r w:rsidR="004C1DD8">
              <w:rPr>
                <w:szCs w:val="16"/>
              </w:rPr>
              <w:t>Dekan V.</w:t>
            </w:r>
          </w:p>
        </w:tc>
      </w:tr>
    </w:tbl>
    <w:p w:rsidR="000B13E8" w:rsidRDefault="000B13E8" w:rsidP="00A666C5">
      <w:pPr>
        <w:pStyle w:val="Balk1"/>
        <w:rPr>
          <w:rFonts w:cs="Times New Roman"/>
          <w:szCs w:val="16"/>
        </w:rPr>
      </w:pPr>
    </w:p>
    <w:p w:rsidR="00BE4106" w:rsidRDefault="000B13E8" w:rsidP="00A666C5">
      <w:pPr>
        <w:pStyle w:val="Balk1"/>
        <w:rPr>
          <w:rFonts w:cs="Times New Roman"/>
          <w:szCs w:val="16"/>
        </w:rPr>
      </w:pPr>
      <w:bookmarkStart w:id="60" w:name="_Toc58937291"/>
      <w:r>
        <w:rPr>
          <w:rFonts w:cs="Times New Roman"/>
          <w:szCs w:val="16"/>
        </w:rPr>
        <w:t>12</w:t>
      </w:r>
      <w:r w:rsidR="007118CB" w:rsidRPr="007118CB">
        <w:rPr>
          <w:rFonts w:cs="Times New Roman"/>
          <w:szCs w:val="16"/>
        </w:rPr>
        <w:t xml:space="preserve">.Öğretim Elemanı (Dr. Öğr. Üyesi </w:t>
      </w:r>
      <w:r w:rsidR="007118CB">
        <w:rPr>
          <w:rFonts w:cs="Times New Roman"/>
          <w:szCs w:val="16"/>
        </w:rPr>
        <w:t>Mehmet GÜRBÜZ</w:t>
      </w:r>
      <w:r w:rsidR="007118CB" w:rsidRPr="007118CB">
        <w:rPr>
          <w:rFonts w:cs="Times New Roman"/>
          <w:szCs w:val="16"/>
        </w:rPr>
        <w:t>)</w:t>
      </w:r>
      <w:bookmarkEnd w:id="60"/>
    </w:p>
    <w:tbl>
      <w:tblPr>
        <w:tblStyle w:val="TabloKlavuzu1"/>
        <w:tblpPr w:leftFromText="141" w:rightFromText="141" w:vertAnchor="text" w:horzAnchor="margin" w:tblpY="92"/>
        <w:tblW w:w="10173" w:type="dxa"/>
        <w:tblLayout w:type="fixed"/>
        <w:tblLook w:val="04A0" w:firstRow="1" w:lastRow="0" w:firstColumn="1" w:lastColumn="0" w:noHBand="0" w:noVBand="1"/>
      </w:tblPr>
      <w:tblGrid>
        <w:gridCol w:w="2106"/>
        <w:gridCol w:w="8067"/>
      </w:tblGrid>
      <w:tr w:rsidR="007118CB" w:rsidRPr="007A6F75" w:rsidTr="00DD47D4">
        <w:trPr>
          <w:trHeight w:val="560"/>
        </w:trPr>
        <w:tc>
          <w:tcPr>
            <w:tcW w:w="2106"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DD47D4">
            <w:pPr>
              <w:rPr>
                <w:b w:val="0"/>
                <w:szCs w:val="16"/>
              </w:rPr>
            </w:pPr>
            <w:r w:rsidRPr="007A6F75">
              <w:rPr>
                <w:szCs w:val="16"/>
              </w:rPr>
              <w:t>Kurumu</w:t>
            </w:r>
          </w:p>
        </w:tc>
        <w:tc>
          <w:tcPr>
            <w:tcW w:w="8067"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DD47D4">
            <w:pPr>
              <w:rPr>
                <w:szCs w:val="16"/>
              </w:rPr>
            </w:pPr>
            <w:r w:rsidRPr="007A6F75">
              <w:rPr>
                <w:szCs w:val="16"/>
              </w:rPr>
              <w:t>Osmaniye Korkut Ata Üniversitesi</w:t>
            </w:r>
          </w:p>
        </w:tc>
      </w:tr>
      <w:tr w:rsidR="007118CB" w:rsidRPr="007A6F75" w:rsidTr="00DD47D4">
        <w:trPr>
          <w:trHeight w:val="554"/>
        </w:trPr>
        <w:tc>
          <w:tcPr>
            <w:tcW w:w="2106"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DD47D4">
            <w:pPr>
              <w:rPr>
                <w:b w:val="0"/>
                <w:szCs w:val="16"/>
              </w:rPr>
            </w:pPr>
            <w:r w:rsidRPr="007A6F75">
              <w:rPr>
                <w:szCs w:val="16"/>
              </w:rPr>
              <w:lastRenderedPageBreak/>
              <w:t>Birimi:</w:t>
            </w:r>
          </w:p>
        </w:tc>
        <w:tc>
          <w:tcPr>
            <w:tcW w:w="8067"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DD47D4">
            <w:pPr>
              <w:rPr>
                <w:szCs w:val="16"/>
              </w:rPr>
            </w:pPr>
            <w:r>
              <w:rPr>
                <w:szCs w:val="16"/>
              </w:rPr>
              <w:t>Kadirli Sosyal ve Beşeri Bilimler Fakültesi</w:t>
            </w:r>
          </w:p>
        </w:tc>
      </w:tr>
      <w:tr w:rsidR="007118CB" w:rsidRPr="007A6F75" w:rsidTr="00DD47D4">
        <w:trPr>
          <w:trHeight w:val="547"/>
        </w:trPr>
        <w:tc>
          <w:tcPr>
            <w:tcW w:w="2106"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DD47D4">
            <w:pPr>
              <w:rPr>
                <w:b w:val="0"/>
                <w:szCs w:val="16"/>
              </w:rPr>
            </w:pPr>
            <w:r w:rsidRPr="007A6F75">
              <w:rPr>
                <w:szCs w:val="16"/>
              </w:rPr>
              <w:t>Görev 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DD47D4">
            <w:pPr>
              <w:rPr>
                <w:szCs w:val="16"/>
              </w:rPr>
            </w:pPr>
            <w:r w:rsidRPr="007A6F75">
              <w:rPr>
                <w:szCs w:val="16"/>
              </w:rPr>
              <w:t>Öğretim Üyesi</w:t>
            </w:r>
          </w:p>
        </w:tc>
      </w:tr>
      <w:tr w:rsidR="007118CB" w:rsidRPr="007A6F75" w:rsidTr="00DD47D4">
        <w:trPr>
          <w:trHeight w:val="454"/>
        </w:trPr>
        <w:tc>
          <w:tcPr>
            <w:tcW w:w="2106"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DD47D4">
            <w:pPr>
              <w:rPr>
                <w:b w:val="0"/>
                <w:szCs w:val="16"/>
              </w:rPr>
            </w:pPr>
            <w:r w:rsidRPr="007A6F75">
              <w:rPr>
                <w:szCs w:val="16"/>
              </w:rPr>
              <w:t>Adı - Soyadı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7118CB">
            <w:pPr>
              <w:rPr>
                <w:szCs w:val="16"/>
              </w:rPr>
            </w:pPr>
            <w:r>
              <w:rPr>
                <w:szCs w:val="16"/>
              </w:rPr>
              <w:t>Dr. Öğr. Üyesi Mehmet GÜRBÜZ</w:t>
            </w:r>
          </w:p>
        </w:tc>
      </w:tr>
      <w:tr w:rsidR="007118CB" w:rsidRPr="007A6F75" w:rsidTr="00DD47D4">
        <w:trPr>
          <w:trHeight w:val="985"/>
        </w:trPr>
        <w:tc>
          <w:tcPr>
            <w:tcW w:w="2106"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DD47D4">
            <w:pPr>
              <w:rPr>
                <w:b w:val="0"/>
                <w:szCs w:val="16"/>
              </w:rPr>
            </w:pPr>
            <w:r w:rsidRPr="007A6F75">
              <w:rPr>
                <w:szCs w:val="16"/>
              </w:rPr>
              <w:t>Görev Devri Yapacağı Kişi/Kişiler</w:t>
            </w:r>
          </w:p>
        </w:tc>
        <w:tc>
          <w:tcPr>
            <w:tcW w:w="8067" w:type="dxa"/>
            <w:tcBorders>
              <w:top w:val="single" w:sz="4" w:space="0" w:color="auto"/>
              <w:left w:val="single" w:sz="4" w:space="0" w:color="auto"/>
              <w:bottom w:val="single" w:sz="4" w:space="0" w:color="auto"/>
              <w:right w:val="single" w:sz="4" w:space="0" w:color="auto"/>
            </w:tcBorders>
            <w:vAlign w:val="center"/>
            <w:hideMark/>
          </w:tcPr>
          <w:p w:rsidR="007118CB" w:rsidRDefault="007118CB" w:rsidP="00DD47D4">
            <w:pPr>
              <w:rPr>
                <w:szCs w:val="16"/>
              </w:rPr>
            </w:pPr>
            <w:r>
              <w:rPr>
                <w:szCs w:val="16"/>
              </w:rPr>
              <w:t>Dr. Öğr. Üyesi Reyhan Rafet CAN</w:t>
            </w:r>
          </w:p>
          <w:p w:rsidR="007118CB" w:rsidRDefault="007118CB" w:rsidP="00DD47D4">
            <w:pPr>
              <w:rPr>
                <w:szCs w:val="16"/>
              </w:rPr>
            </w:pPr>
            <w:r>
              <w:rPr>
                <w:szCs w:val="16"/>
              </w:rPr>
              <w:t>Dr. Öğr. Üyesi Ferdi AKBAŞ</w:t>
            </w:r>
          </w:p>
          <w:p w:rsidR="007118CB" w:rsidRDefault="007118CB" w:rsidP="00DD47D4">
            <w:pPr>
              <w:rPr>
                <w:szCs w:val="16"/>
              </w:rPr>
            </w:pPr>
            <w:r>
              <w:rPr>
                <w:szCs w:val="16"/>
              </w:rPr>
              <w:t>Dr. Öğr. Üyesi Ahmet KARAKOÇ</w:t>
            </w:r>
          </w:p>
          <w:p w:rsidR="007118CB" w:rsidRPr="007A6F75" w:rsidRDefault="007118CB" w:rsidP="00DD47D4">
            <w:pPr>
              <w:rPr>
                <w:szCs w:val="16"/>
              </w:rPr>
            </w:pPr>
          </w:p>
        </w:tc>
      </w:tr>
      <w:tr w:rsidR="007118CB" w:rsidRPr="007A6F75" w:rsidTr="00DD47D4">
        <w:trPr>
          <w:trHeight w:val="678"/>
        </w:trPr>
        <w:tc>
          <w:tcPr>
            <w:tcW w:w="2106"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DD47D4">
            <w:pPr>
              <w:rPr>
                <w:szCs w:val="16"/>
              </w:rPr>
            </w:pPr>
            <w:r w:rsidRPr="007A6F75">
              <w:rPr>
                <w:szCs w:val="16"/>
              </w:rPr>
              <w:t>Görev Amacı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1B7303" w:rsidP="00DD47D4">
            <w:pPr>
              <w:rPr>
                <w:rFonts w:eastAsia="Times New Roman"/>
                <w:szCs w:val="16"/>
              </w:rPr>
            </w:pPr>
            <w:r w:rsidRPr="00FC0850">
              <w:rPr>
                <w:rFonts w:eastAsia="Times New Roman"/>
                <w:szCs w:val="16"/>
              </w:rPr>
              <w:t xml:space="preserve">Osmaniye Korkut Ata Üniversitesi üst yönetimi tarafından belirlenen amaç ve ilkelere uygun olarak; </w:t>
            </w:r>
            <w:r>
              <w:rPr>
                <w:rFonts w:eastAsia="Times New Roman"/>
                <w:szCs w:val="16"/>
              </w:rPr>
              <w:t>Fakültenin</w:t>
            </w:r>
            <w:r w:rsidRPr="00FC0850">
              <w:rPr>
                <w:rFonts w:eastAsia="Times New Roman"/>
                <w:szCs w:val="16"/>
              </w:rPr>
              <w:t xml:space="preserve"> vizyonu, misyonu doğrultusunda eğitim ve öğretimi gerçekleştirmek için gerekli tüm faaliyetlerinin etkinlik ve verimlilik ilkelerine uygun olarak yürütmek.</w:t>
            </w:r>
          </w:p>
        </w:tc>
      </w:tr>
      <w:tr w:rsidR="007118CB" w:rsidRPr="007A6F75" w:rsidTr="00DD47D4">
        <w:trPr>
          <w:trHeight w:val="991"/>
        </w:trPr>
        <w:tc>
          <w:tcPr>
            <w:tcW w:w="2106"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DD47D4">
            <w:pPr>
              <w:rPr>
                <w:b w:val="0"/>
                <w:szCs w:val="16"/>
              </w:rPr>
            </w:pPr>
            <w:r w:rsidRPr="007A6F75">
              <w:rPr>
                <w:szCs w:val="16"/>
              </w:rPr>
              <w:t xml:space="preserve"> İlgili Mevzuat</w:t>
            </w:r>
          </w:p>
        </w:tc>
        <w:tc>
          <w:tcPr>
            <w:tcW w:w="8067" w:type="dxa"/>
            <w:tcBorders>
              <w:top w:val="single" w:sz="4" w:space="0" w:color="auto"/>
              <w:left w:val="single" w:sz="4" w:space="0" w:color="auto"/>
              <w:bottom w:val="single" w:sz="4" w:space="0" w:color="auto"/>
              <w:right w:val="single" w:sz="4" w:space="0" w:color="auto"/>
            </w:tcBorders>
            <w:vAlign w:val="center"/>
            <w:hideMark/>
          </w:tcPr>
          <w:p w:rsidR="007118CB" w:rsidRPr="00FB222A" w:rsidRDefault="007118CB" w:rsidP="00DD47D4">
            <w:pPr>
              <w:pStyle w:val="ListeParagraf"/>
              <w:numPr>
                <w:ilvl w:val="0"/>
                <w:numId w:val="48"/>
              </w:numPr>
              <w:rPr>
                <w:szCs w:val="16"/>
              </w:rPr>
            </w:pPr>
            <w:r w:rsidRPr="00FB222A">
              <w:rPr>
                <w:szCs w:val="16"/>
              </w:rPr>
              <w:t>2547 Sayılı Yüksek Öğretim Kanunu</w:t>
            </w:r>
          </w:p>
          <w:p w:rsidR="007118CB" w:rsidRPr="00FB222A" w:rsidRDefault="007118CB" w:rsidP="00DD47D4">
            <w:pPr>
              <w:pStyle w:val="ListeParagraf"/>
              <w:numPr>
                <w:ilvl w:val="0"/>
                <w:numId w:val="48"/>
              </w:numPr>
              <w:rPr>
                <w:szCs w:val="16"/>
              </w:rPr>
            </w:pPr>
            <w:r w:rsidRPr="00FB222A">
              <w:rPr>
                <w:szCs w:val="16"/>
              </w:rPr>
              <w:t>2914 Sayılı Kanun</w:t>
            </w:r>
          </w:p>
          <w:p w:rsidR="007118CB" w:rsidRPr="00FB222A" w:rsidRDefault="007118CB" w:rsidP="00DD47D4">
            <w:pPr>
              <w:pStyle w:val="ListeParagraf"/>
              <w:numPr>
                <w:ilvl w:val="0"/>
                <w:numId w:val="48"/>
              </w:numPr>
              <w:rPr>
                <w:szCs w:val="16"/>
              </w:rPr>
            </w:pPr>
            <w:r w:rsidRPr="00FB222A">
              <w:rPr>
                <w:szCs w:val="16"/>
              </w:rPr>
              <w:t>YÖK Mevzuatı,</w:t>
            </w:r>
          </w:p>
          <w:p w:rsidR="007118CB" w:rsidRPr="00FB222A" w:rsidRDefault="007118CB" w:rsidP="00DD47D4">
            <w:pPr>
              <w:pStyle w:val="ListeParagraf"/>
              <w:numPr>
                <w:ilvl w:val="0"/>
                <w:numId w:val="48"/>
              </w:numPr>
              <w:rPr>
                <w:szCs w:val="16"/>
              </w:rPr>
            </w:pPr>
            <w:r w:rsidRPr="00FB222A">
              <w:rPr>
                <w:szCs w:val="16"/>
              </w:rPr>
              <w:t>İlgili Osmaniye Korkut Ata Üniversitesi Mevzuatları</w:t>
            </w:r>
          </w:p>
          <w:p w:rsidR="007118CB" w:rsidRPr="00FB222A" w:rsidRDefault="007118CB" w:rsidP="00DD47D4">
            <w:pPr>
              <w:pStyle w:val="ListeParagraf"/>
              <w:numPr>
                <w:ilvl w:val="0"/>
                <w:numId w:val="48"/>
              </w:numPr>
              <w:rPr>
                <w:szCs w:val="16"/>
              </w:rPr>
            </w:pPr>
            <w:r w:rsidRPr="00FB222A">
              <w:rPr>
                <w:szCs w:val="16"/>
              </w:rPr>
              <w:t>İlgili Diğer Mevzuat.</w:t>
            </w:r>
          </w:p>
        </w:tc>
      </w:tr>
      <w:tr w:rsidR="007118CB" w:rsidRPr="007A6F75" w:rsidTr="00DD47D4">
        <w:trPr>
          <w:trHeight w:val="1686"/>
        </w:trPr>
        <w:tc>
          <w:tcPr>
            <w:tcW w:w="2106"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DD47D4">
            <w:pPr>
              <w:rPr>
                <w:b w:val="0"/>
                <w:szCs w:val="16"/>
              </w:rPr>
            </w:pPr>
            <w:r w:rsidRPr="007A6F75">
              <w:rPr>
                <w:szCs w:val="16"/>
              </w:rPr>
              <w:t>Bilgi-Beceri Ve Yetenekler:</w:t>
            </w:r>
          </w:p>
        </w:tc>
        <w:tc>
          <w:tcPr>
            <w:tcW w:w="8067" w:type="dxa"/>
            <w:tcBorders>
              <w:top w:val="single" w:sz="4" w:space="0" w:color="auto"/>
              <w:left w:val="single" w:sz="4" w:space="0" w:color="auto"/>
              <w:bottom w:val="single" w:sz="4" w:space="0" w:color="auto"/>
              <w:right w:val="single" w:sz="4" w:space="0" w:color="auto"/>
            </w:tcBorders>
            <w:hideMark/>
          </w:tcPr>
          <w:p w:rsidR="007118CB" w:rsidRPr="00FB222A" w:rsidRDefault="007118CB" w:rsidP="00DD47D4">
            <w:pPr>
              <w:pStyle w:val="ListeParagraf"/>
              <w:numPr>
                <w:ilvl w:val="0"/>
                <w:numId w:val="48"/>
              </w:numPr>
              <w:rPr>
                <w:szCs w:val="16"/>
              </w:rPr>
            </w:pPr>
            <w:r w:rsidRPr="00FB222A">
              <w:rPr>
                <w:szCs w:val="16"/>
              </w:rPr>
              <w:t>Gerekli mevzuata hakim olma,</w:t>
            </w:r>
          </w:p>
          <w:p w:rsidR="007118CB" w:rsidRPr="00FB222A" w:rsidRDefault="007118CB" w:rsidP="00DD47D4">
            <w:pPr>
              <w:pStyle w:val="ListeParagraf"/>
              <w:numPr>
                <w:ilvl w:val="0"/>
                <w:numId w:val="48"/>
              </w:numPr>
              <w:rPr>
                <w:szCs w:val="16"/>
              </w:rPr>
            </w:pPr>
            <w:r w:rsidRPr="00FB222A">
              <w:rPr>
                <w:szCs w:val="16"/>
              </w:rPr>
              <w:t>Temel düzeyde bilgisayar ve internet, ofis programları, yazılım programlarını ve ofis gereçlerini kullanabilme,</w:t>
            </w:r>
          </w:p>
          <w:p w:rsidR="007118CB" w:rsidRPr="00FB222A" w:rsidRDefault="007118CB" w:rsidP="00DD47D4">
            <w:pPr>
              <w:pStyle w:val="ListeParagraf"/>
              <w:numPr>
                <w:ilvl w:val="0"/>
                <w:numId w:val="48"/>
              </w:numPr>
              <w:rPr>
                <w:szCs w:val="16"/>
              </w:rPr>
            </w:pPr>
            <w:r w:rsidRPr="00FB222A">
              <w:rPr>
                <w:szCs w:val="16"/>
              </w:rPr>
              <w:t>Analitik düşünebilme, analiz yapabilme, değişime ve gelişime açık olma,</w:t>
            </w:r>
          </w:p>
          <w:p w:rsidR="007118CB" w:rsidRPr="00FB222A" w:rsidRDefault="007118CB" w:rsidP="00DD47D4">
            <w:pPr>
              <w:pStyle w:val="ListeParagraf"/>
              <w:numPr>
                <w:ilvl w:val="0"/>
                <w:numId w:val="48"/>
              </w:numPr>
              <w:rPr>
                <w:szCs w:val="16"/>
              </w:rPr>
            </w:pPr>
            <w:r w:rsidRPr="00FB222A">
              <w:rPr>
                <w:szCs w:val="16"/>
              </w:rPr>
              <w:t>Kurumsal ve Etik İlkelere bağlı olma,</w:t>
            </w:r>
          </w:p>
          <w:p w:rsidR="007118CB" w:rsidRPr="00FB222A" w:rsidRDefault="007118CB" w:rsidP="00DD47D4">
            <w:pPr>
              <w:pStyle w:val="ListeParagraf"/>
              <w:numPr>
                <w:ilvl w:val="0"/>
                <w:numId w:val="48"/>
              </w:numPr>
              <w:rPr>
                <w:szCs w:val="16"/>
              </w:rPr>
            </w:pPr>
            <w:r w:rsidRPr="00FB222A">
              <w:rPr>
                <w:szCs w:val="16"/>
              </w:rPr>
              <w:t>İleri düzey yazılı ve sözlü iletişim ve anlatım becerisi,</w:t>
            </w:r>
          </w:p>
          <w:p w:rsidR="007118CB" w:rsidRPr="00FB222A" w:rsidRDefault="007118CB" w:rsidP="00DD47D4">
            <w:pPr>
              <w:pStyle w:val="ListeParagraf"/>
              <w:numPr>
                <w:ilvl w:val="0"/>
                <w:numId w:val="48"/>
              </w:numPr>
              <w:rPr>
                <w:szCs w:val="16"/>
              </w:rPr>
            </w:pPr>
            <w:r w:rsidRPr="00FB222A">
              <w:rPr>
                <w:szCs w:val="16"/>
              </w:rPr>
              <w:t>Sorun çözme, sorumluluk alabilme,</w:t>
            </w:r>
          </w:p>
          <w:p w:rsidR="007118CB" w:rsidRPr="00FB222A" w:rsidRDefault="007118CB" w:rsidP="00DD47D4">
            <w:pPr>
              <w:pStyle w:val="ListeParagraf"/>
              <w:numPr>
                <w:ilvl w:val="0"/>
                <w:numId w:val="48"/>
              </w:numPr>
              <w:rPr>
                <w:szCs w:val="16"/>
              </w:rPr>
            </w:pPr>
            <w:r w:rsidRPr="00FB222A">
              <w:rPr>
                <w:szCs w:val="16"/>
              </w:rPr>
              <w:t>Sonuç odaklı olma,</w:t>
            </w:r>
          </w:p>
          <w:p w:rsidR="007118CB" w:rsidRPr="00FB222A" w:rsidRDefault="007118CB" w:rsidP="00DD47D4">
            <w:pPr>
              <w:pStyle w:val="ListeParagraf"/>
              <w:numPr>
                <w:ilvl w:val="0"/>
                <w:numId w:val="48"/>
              </w:numPr>
              <w:rPr>
                <w:szCs w:val="16"/>
              </w:rPr>
            </w:pPr>
            <w:r w:rsidRPr="00FB222A">
              <w:rPr>
                <w:szCs w:val="16"/>
              </w:rPr>
              <w:t>Üst ve astlarla diyalog,</w:t>
            </w:r>
          </w:p>
          <w:p w:rsidR="007118CB" w:rsidRPr="00FB222A" w:rsidRDefault="007118CB" w:rsidP="00DD47D4">
            <w:pPr>
              <w:pStyle w:val="ListeParagraf"/>
              <w:numPr>
                <w:ilvl w:val="0"/>
                <w:numId w:val="48"/>
              </w:numPr>
              <w:rPr>
                <w:szCs w:val="16"/>
              </w:rPr>
            </w:pPr>
            <w:r w:rsidRPr="00FB222A">
              <w:rPr>
                <w:szCs w:val="16"/>
              </w:rPr>
              <w:t>Düzenli ve disiplinli çalışabilme, hoşgörülü ve güler yüzlü olma.</w:t>
            </w:r>
          </w:p>
        </w:tc>
      </w:tr>
      <w:tr w:rsidR="007118CB" w:rsidRPr="007A6F75" w:rsidTr="00DD47D4">
        <w:trPr>
          <w:trHeight w:val="537"/>
        </w:trPr>
        <w:tc>
          <w:tcPr>
            <w:tcW w:w="2106"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DD47D4">
            <w:pPr>
              <w:rPr>
                <w:b w:val="0"/>
                <w:szCs w:val="16"/>
              </w:rPr>
            </w:pPr>
            <w:r w:rsidRPr="007A6F75">
              <w:rPr>
                <w:szCs w:val="16"/>
              </w:rPr>
              <w:t>İç Kontrol Standardı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DD47D4">
            <w:pPr>
              <w:ind w:left="35"/>
              <w:contextualSpacing/>
              <w:rPr>
                <w:szCs w:val="16"/>
              </w:rPr>
            </w:pPr>
            <w:r w:rsidRPr="007A6F75">
              <w:rPr>
                <w:szCs w:val="16"/>
              </w:rPr>
              <w:t xml:space="preserve">Standart: 2. Misyon, organizasyon yapısı ve görevler </w:t>
            </w:r>
          </w:p>
        </w:tc>
      </w:tr>
      <w:tr w:rsidR="007118CB" w:rsidRPr="007A6F75" w:rsidTr="00DD47D4">
        <w:trPr>
          <w:trHeight w:val="681"/>
        </w:trPr>
        <w:tc>
          <w:tcPr>
            <w:tcW w:w="2106"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DD47D4">
            <w:pPr>
              <w:rPr>
                <w:b w:val="0"/>
                <w:szCs w:val="16"/>
              </w:rPr>
            </w:pPr>
            <w:r w:rsidRPr="007A6F75">
              <w:rPr>
                <w:szCs w:val="16"/>
              </w:rPr>
              <w:t>İç Kontrol Genel Şartı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7118CB" w:rsidRPr="007A6F75" w:rsidRDefault="007118CB" w:rsidP="00DD47D4">
            <w:pPr>
              <w:ind w:left="35"/>
              <w:contextualSpacing/>
              <w:rPr>
                <w:szCs w:val="16"/>
              </w:rPr>
            </w:pPr>
            <w:r w:rsidRPr="007A6F75">
              <w:rPr>
                <w:szCs w:val="16"/>
              </w:rPr>
              <w:t>KOS 2.2. Misyonun gerçekleştirilmesini sağlamak üzere idare birimleri ve alt birimlerince yürütülecek görevler yazılı olarak tanımlanmalı ve duyurulmalıdır.</w:t>
            </w:r>
          </w:p>
        </w:tc>
      </w:tr>
      <w:tr w:rsidR="007118CB" w:rsidRPr="007A6F75" w:rsidTr="000B13E8">
        <w:trPr>
          <w:trHeight w:val="1719"/>
        </w:trPr>
        <w:tc>
          <w:tcPr>
            <w:tcW w:w="2106" w:type="dxa"/>
            <w:tcBorders>
              <w:top w:val="single" w:sz="4" w:space="0" w:color="auto"/>
              <w:left w:val="single" w:sz="4" w:space="0" w:color="auto"/>
              <w:bottom w:val="single" w:sz="4" w:space="0" w:color="auto"/>
              <w:right w:val="single" w:sz="4" w:space="0" w:color="auto"/>
            </w:tcBorders>
            <w:vAlign w:val="center"/>
          </w:tcPr>
          <w:p w:rsidR="007118CB" w:rsidRPr="007A6F75" w:rsidRDefault="007118CB" w:rsidP="00DD47D4">
            <w:pPr>
              <w:rPr>
                <w:b w:val="0"/>
                <w:szCs w:val="16"/>
              </w:rPr>
            </w:pPr>
            <w:r w:rsidRPr="007A6F75">
              <w:rPr>
                <w:szCs w:val="16"/>
              </w:rPr>
              <w:t>TEMEL İŞ Ve SORUMLULUKLAR</w:t>
            </w:r>
          </w:p>
          <w:p w:rsidR="007118CB" w:rsidRPr="007A6F75" w:rsidRDefault="007118CB" w:rsidP="00DD47D4">
            <w:pPr>
              <w:rPr>
                <w:b w:val="0"/>
                <w:szCs w:val="16"/>
              </w:rPr>
            </w:pPr>
          </w:p>
        </w:tc>
        <w:tc>
          <w:tcPr>
            <w:tcW w:w="8067" w:type="dxa"/>
            <w:tcBorders>
              <w:top w:val="single" w:sz="4" w:space="0" w:color="auto"/>
              <w:left w:val="single" w:sz="4" w:space="0" w:color="auto"/>
              <w:bottom w:val="single" w:sz="4" w:space="0" w:color="auto"/>
              <w:right w:val="single" w:sz="4" w:space="0" w:color="auto"/>
            </w:tcBorders>
            <w:hideMark/>
          </w:tcPr>
          <w:p w:rsidR="000B13E8" w:rsidRPr="00D67137" w:rsidRDefault="000B13E8" w:rsidP="000B13E8">
            <w:pPr>
              <w:pStyle w:val="ListeParagraf"/>
              <w:numPr>
                <w:ilvl w:val="0"/>
                <w:numId w:val="49"/>
              </w:numPr>
              <w:rPr>
                <w:szCs w:val="16"/>
              </w:rPr>
            </w:pPr>
            <w:r w:rsidRPr="00D67137">
              <w:rPr>
                <w:szCs w:val="16"/>
              </w:rPr>
              <w:t>2547 sayılı kanunun 22. ve 31. Maddelerinde belirtilen görev tanımlarına ilave olarak;</w:t>
            </w:r>
          </w:p>
          <w:p w:rsidR="000B13E8" w:rsidRPr="00D67137" w:rsidRDefault="000B13E8" w:rsidP="000B13E8">
            <w:pPr>
              <w:pStyle w:val="ListeParagraf"/>
              <w:numPr>
                <w:ilvl w:val="0"/>
                <w:numId w:val="49"/>
              </w:numPr>
              <w:rPr>
                <w:szCs w:val="16"/>
              </w:rPr>
            </w:pPr>
            <w:r w:rsidRPr="00D67137">
              <w:rPr>
                <w:szCs w:val="16"/>
              </w:rPr>
              <w:t>Danışmanlık ve ders görevlerini, Yükseköğretim mevzuatı ve çağdaş/ gelişmiş ülke idealine sadakatle bağlı olarak en iyi şekilde yerine getirmek,</w:t>
            </w:r>
          </w:p>
          <w:p w:rsidR="000B13E8" w:rsidRPr="00D67137" w:rsidRDefault="000B13E8" w:rsidP="000B13E8">
            <w:pPr>
              <w:pStyle w:val="ListeParagraf"/>
              <w:numPr>
                <w:ilvl w:val="0"/>
                <w:numId w:val="49"/>
              </w:numPr>
              <w:rPr>
                <w:szCs w:val="16"/>
              </w:rPr>
            </w:pPr>
            <w:r w:rsidRPr="00D67137">
              <w:rPr>
                <w:szCs w:val="16"/>
              </w:rPr>
              <w:t>Kendini sürekli geliştirmek, yabancı dil ve akademik bilgi seviyesi ile entelektüel donanımını geliştirmek,</w:t>
            </w:r>
          </w:p>
          <w:p w:rsidR="000B13E8" w:rsidRPr="00D67137" w:rsidRDefault="000B13E8" w:rsidP="000B13E8">
            <w:pPr>
              <w:pStyle w:val="ListeParagraf"/>
              <w:numPr>
                <w:ilvl w:val="0"/>
                <w:numId w:val="49"/>
              </w:numPr>
              <w:rPr>
                <w:szCs w:val="16"/>
              </w:rPr>
            </w:pPr>
            <w:r w:rsidRPr="00D67137">
              <w:rPr>
                <w:szCs w:val="16"/>
              </w:rPr>
              <w:t>Ders dışı etkinlikler düzenleme ve düzenlenen faaliyetlere katkı sağlamak,</w:t>
            </w:r>
          </w:p>
          <w:p w:rsidR="000B13E8" w:rsidRPr="00D67137" w:rsidRDefault="000B13E8" w:rsidP="000B13E8">
            <w:pPr>
              <w:pStyle w:val="ListeParagraf"/>
              <w:numPr>
                <w:ilvl w:val="0"/>
                <w:numId w:val="49"/>
              </w:numPr>
              <w:rPr>
                <w:szCs w:val="16"/>
              </w:rPr>
            </w:pPr>
            <w:r w:rsidRPr="00D67137">
              <w:rPr>
                <w:szCs w:val="16"/>
              </w:rPr>
              <w:t>Sosyal sorumluluk projeleri yapmak,</w:t>
            </w:r>
          </w:p>
          <w:p w:rsidR="000B13E8" w:rsidRPr="00D67137" w:rsidRDefault="000B13E8" w:rsidP="000B13E8">
            <w:pPr>
              <w:pStyle w:val="ListeParagraf"/>
              <w:numPr>
                <w:ilvl w:val="0"/>
                <w:numId w:val="49"/>
              </w:numPr>
              <w:rPr>
                <w:szCs w:val="16"/>
              </w:rPr>
            </w:pPr>
            <w:r w:rsidRPr="00D67137">
              <w:rPr>
                <w:szCs w:val="16"/>
              </w:rPr>
              <w:t>Topluma önder ve öğrencilere yararlı olma çabası içerisinde olmak,</w:t>
            </w:r>
          </w:p>
          <w:p w:rsidR="000B13E8" w:rsidRPr="00D67137" w:rsidRDefault="000B13E8" w:rsidP="000B13E8">
            <w:pPr>
              <w:pStyle w:val="ListeParagraf"/>
              <w:numPr>
                <w:ilvl w:val="0"/>
                <w:numId w:val="49"/>
              </w:numPr>
              <w:rPr>
                <w:szCs w:val="16"/>
              </w:rPr>
            </w:pPr>
            <w:r w:rsidRPr="00D67137">
              <w:rPr>
                <w:szCs w:val="16"/>
              </w:rPr>
              <w:t>Ulusal ve uluslararası etkinlik ve bilimsel toplantılarda Fakülteyi ve Üniversiteyi temsil etmek,</w:t>
            </w:r>
          </w:p>
          <w:p w:rsidR="007118CB" w:rsidRPr="00FB222A" w:rsidRDefault="006C618E" w:rsidP="000B13E8">
            <w:pPr>
              <w:pStyle w:val="ListeParagraf"/>
              <w:numPr>
                <w:ilvl w:val="0"/>
                <w:numId w:val="49"/>
              </w:numPr>
              <w:rPr>
                <w:szCs w:val="16"/>
              </w:rPr>
            </w:pPr>
            <w:r>
              <w:rPr>
                <w:szCs w:val="16"/>
              </w:rPr>
              <w:t>Üstlerinin vermiş olduğu görevleri yapmaktır.</w:t>
            </w:r>
          </w:p>
        </w:tc>
      </w:tr>
      <w:tr w:rsidR="007118CB" w:rsidRPr="007A6F75" w:rsidTr="00DD47D4">
        <w:trPr>
          <w:trHeight w:val="1505"/>
        </w:trPr>
        <w:tc>
          <w:tcPr>
            <w:tcW w:w="10173" w:type="dxa"/>
            <w:gridSpan w:val="2"/>
            <w:tcBorders>
              <w:top w:val="single" w:sz="4" w:space="0" w:color="auto"/>
              <w:left w:val="single" w:sz="4" w:space="0" w:color="auto"/>
              <w:bottom w:val="single" w:sz="4" w:space="0" w:color="auto"/>
              <w:right w:val="single" w:sz="4" w:space="0" w:color="auto"/>
            </w:tcBorders>
          </w:tcPr>
          <w:p w:rsidR="007118CB" w:rsidRPr="007A6F75" w:rsidRDefault="007118CB" w:rsidP="00DD47D4">
            <w:pPr>
              <w:autoSpaceDE w:val="0"/>
              <w:autoSpaceDN w:val="0"/>
              <w:adjustRightInd w:val="0"/>
              <w:rPr>
                <w:color w:val="000000"/>
                <w:szCs w:val="16"/>
              </w:rPr>
            </w:pPr>
            <w:r w:rsidRPr="007A6F75">
              <w:rPr>
                <w:color w:val="000000"/>
                <w:szCs w:val="16"/>
              </w:rPr>
              <w:t xml:space="preserve">Bu dokümanda açıklanan görev tanımını okudum. Görevimi belirtilen kapsamda yerine getirmeyi kabul ediyorum. ……/……/…….. </w:t>
            </w:r>
          </w:p>
          <w:p w:rsidR="007118CB" w:rsidRPr="007A6F75" w:rsidRDefault="007118CB" w:rsidP="00DD47D4">
            <w:pPr>
              <w:autoSpaceDE w:val="0"/>
              <w:autoSpaceDN w:val="0"/>
              <w:adjustRightInd w:val="0"/>
              <w:rPr>
                <w:color w:val="000000"/>
                <w:szCs w:val="16"/>
              </w:rPr>
            </w:pPr>
          </w:p>
          <w:p w:rsidR="007118CB" w:rsidRPr="007A6F75" w:rsidRDefault="007118CB" w:rsidP="00DD47D4">
            <w:pPr>
              <w:autoSpaceDE w:val="0"/>
              <w:autoSpaceDN w:val="0"/>
              <w:adjustRightInd w:val="0"/>
              <w:rPr>
                <w:b w:val="0"/>
                <w:color w:val="000000"/>
                <w:szCs w:val="16"/>
              </w:rPr>
            </w:pPr>
            <w:r w:rsidRPr="007A6F75">
              <w:rPr>
                <w:color w:val="000000"/>
                <w:szCs w:val="16"/>
              </w:rPr>
              <w:t xml:space="preserve">Ad-Soyad: </w:t>
            </w:r>
            <w:r>
              <w:rPr>
                <w:szCs w:val="16"/>
              </w:rPr>
              <w:t>Dr. Öğr. Üyesi Mehmet GÜRBÜZ</w:t>
            </w:r>
          </w:p>
          <w:p w:rsidR="007118CB" w:rsidRPr="007A6F75" w:rsidRDefault="007118CB" w:rsidP="00DD47D4">
            <w:pPr>
              <w:autoSpaceDE w:val="0"/>
              <w:autoSpaceDN w:val="0"/>
              <w:adjustRightInd w:val="0"/>
              <w:rPr>
                <w:color w:val="000000"/>
                <w:szCs w:val="16"/>
              </w:rPr>
            </w:pPr>
            <w:r w:rsidRPr="007A6F75">
              <w:rPr>
                <w:color w:val="000000"/>
                <w:szCs w:val="16"/>
              </w:rPr>
              <w:t>İmza</w:t>
            </w:r>
          </w:p>
          <w:p w:rsidR="007118CB" w:rsidRPr="007A6F75" w:rsidRDefault="007118CB" w:rsidP="00DD47D4">
            <w:pPr>
              <w:autoSpaceDE w:val="0"/>
              <w:autoSpaceDN w:val="0"/>
              <w:adjustRightInd w:val="0"/>
              <w:rPr>
                <w:color w:val="000000"/>
                <w:szCs w:val="16"/>
              </w:rPr>
            </w:pPr>
          </w:p>
        </w:tc>
      </w:tr>
      <w:tr w:rsidR="007118CB" w:rsidRPr="007A6F75" w:rsidTr="00DD47D4">
        <w:trPr>
          <w:trHeight w:val="1615"/>
        </w:trPr>
        <w:tc>
          <w:tcPr>
            <w:tcW w:w="10173" w:type="dxa"/>
            <w:gridSpan w:val="2"/>
            <w:tcBorders>
              <w:top w:val="single" w:sz="4" w:space="0" w:color="auto"/>
              <w:left w:val="single" w:sz="4" w:space="0" w:color="auto"/>
              <w:bottom w:val="single" w:sz="4" w:space="0" w:color="auto"/>
              <w:right w:val="single" w:sz="4" w:space="0" w:color="auto"/>
            </w:tcBorders>
          </w:tcPr>
          <w:p w:rsidR="007118CB" w:rsidRPr="007A6F75" w:rsidRDefault="007118CB" w:rsidP="00DD47D4">
            <w:pPr>
              <w:jc w:val="center"/>
              <w:rPr>
                <w:b w:val="0"/>
                <w:szCs w:val="16"/>
              </w:rPr>
            </w:pPr>
            <w:r w:rsidRPr="007A6F75">
              <w:rPr>
                <w:szCs w:val="16"/>
              </w:rPr>
              <w:t>Onaylayan:</w:t>
            </w:r>
          </w:p>
          <w:p w:rsidR="007118CB" w:rsidRPr="007A6F75" w:rsidRDefault="007118CB" w:rsidP="00DD47D4">
            <w:pPr>
              <w:jc w:val="center"/>
              <w:rPr>
                <w:b w:val="0"/>
                <w:szCs w:val="16"/>
              </w:rPr>
            </w:pPr>
          </w:p>
          <w:p w:rsidR="007118CB" w:rsidRPr="007A6F75" w:rsidRDefault="007118CB" w:rsidP="00DD47D4">
            <w:pPr>
              <w:jc w:val="center"/>
              <w:rPr>
                <w:szCs w:val="16"/>
              </w:rPr>
            </w:pPr>
            <w:r w:rsidRPr="007A6F75">
              <w:rPr>
                <w:szCs w:val="16"/>
              </w:rPr>
              <w:t>……/……./………</w:t>
            </w:r>
          </w:p>
          <w:p w:rsidR="007118CB" w:rsidRPr="007A6F75" w:rsidRDefault="007118CB" w:rsidP="00DD47D4">
            <w:pPr>
              <w:autoSpaceDE w:val="0"/>
              <w:autoSpaceDN w:val="0"/>
              <w:adjustRightInd w:val="0"/>
              <w:jc w:val="center"/>
              <w:rPr>
                <w:color w:val="000000"/>
                <w:szCs w:val="16"/>
              </w:rPr>
            </w:pPr>
          </w:p>
          <w:p w:rsidR="007118CB" w:rsidRPr="007A6F75" w:rsidRDefault="007118CB" w:rsidP="00DD47D4">
            <w:pPr>
              <w:autoSpaceDE w:val="0"/>
              <w:autoSpaceDN w:val="0"/>
              <w:adjustRightInd w:val="0"/>
              <w:jc w:val="center"/>
              <w:rPr>
                <w:color w:val="000000"/>
                <w:szCs w:val="16"/>
              </w:rPr>
            </w:pPr>
          </w:p>
          <w:p w:rsidR="007118CB" w:rsidRPr="007A6F75" w:rsidRDefault="007118CB" w:rsidP="00DD47D4">
            <w:pPr>
              <w:autoSpaceDE w:val="0"/>
              <w:autoSpaceDN w:val="0"/>
              <w:adjustRightInd w:val="0"/>
              <w:rPr>
                <w:color w:val="000000"/>
                <w:szCs w:val="16"/>
              </w:rPr>
            </w:pPr>
            <w:r>
              <w:rPr>
                <w:szCs w:val="16"/>
              </w:rPr>
              <w:t xml:space="preserve">                                                                                                      Prof. Dr. Mahmut Hamil NAZİK</w:t>
            </w:r>
          </w:p>
          <w:p w:rsidR="007118CB" w:rsidRPr="007A6F75" w:rsidRDefault="007118CB" w:rsidP="00DD47D4">
            <w:pPr>
              <w:jc w:val="center"/>
              <w:rPr>
                <w:szCs w:val="16"/>
              </w:rPr>
            </w:pPr>
            <w:r>
              <w:rPr>
                <w:szCs w:val="16"/>
              </w:rPr>
              <w:t xml:space="preserve">     </w:t>
            </w:r>
            <w:r w:rsidR="004C1DD8">
              <w:rPr>
                <w:szCs w:val="16"/>
              </w:rPr>
              <w:t>Dekan V.</w:t>
            </w:r>
          </w:p>
        </w:tc>
      </w:tr>
    </w:tbl>
    <w:p w:rsidR="000A5D55" w:rsidRPr="007A6F75" w:rsidRDefault="007118CB" w:rsidP="00A666C5">
      <w:pPr>
        <w:pStyle w:val="Balk1"/>
        <w:rPr>
          <w:rFonts w:cs="Times New Roman"/>
          <w:szCs w:val="16"/>
        </w:rPr>
      </w:pPr>
      <w:bookmarkStart w:id="61" w:name="_Toc58937292"/>
      <w:r>
        <w:rPr>
          <w:rFonts w:cs="Times New Roman"/>
          <w:szCs w:val="16"/>
        </w:rPr>
        <w:t>13</w:t>
      </w:r>
      <w:r w:rsidR="00A63110">
        <w:rPr>
          <w:rFonts w:cs="Times New Roman"/>
          <w:szCs w:val="16"/>
        </w:rPr>
        <w:t>.</w:t>
      </w:r>
      <w:r w:rsidR="000A5D55" w:rsidRPr="007A6F75">
        <w:rPr>
          <w:rFonts w:cs="Times New Roman"/>
          <w:szCs w:val="16"/>
        </w:rPr>
        <w:t xml:space="preserve">Öğretim </w:t>
      </w:r>
      <w:r w:rsidR="004E084E" w:rsidRPr="007A6F75">
        <w:rPr>
          <w:rFonts w:cs="Times New Roman"/>
          <w:szCs w:val="16"/>
        </w:rPr>
        <w:t>Elemanı</w:t>
      </w:r>
      <w:r w:rsidR="006E6189" w:rsidRPr="007A6F75">
        <w:rPr>
          <w:rFonts w:cs="Times New Roman"/>
          <w:szCs w:val="16"/>
        </w:rPr>
        <w:t xml:space="preserve"> </w:t>
      </w:r>
      <w:r w:rsidR="000A5D55" w:rsidRPr="007A6F75">
        <w:rPr>
          <w:rFonts w:cs="Times New Roman"/>
          <w:szCs w:val="16"/>
        </w:rPr>
        <w:t>(</w:t>
      </w:r>
      <w:r w:rsidR="004E084E" w:rsidRPr="007A6F75">
        <w:rPr>
          <w:rFonts w:cs="Times New Roman"/>
          <w:szCs w:val="16"/>
        </w:rPr>
        <w:t>Ar</w:t>
      </w:r>
      <w:r w:rsidR="00D66FC9" w:rsidRPr="007A6F75">
        <w:rPr>
          <w:rFonts w:cs="Times New Roman"/>
          <w:szCs w:val="16"/>
        </w:rPr>
        <w:t>ş. Gör.</w:t>
      </w:r>
      <w:r w:rsidR="006E6189" w:rsidRPr="007A6F75">
        <w:rPr>
          <w:rFonts w:cs="Times New Roman"/>
          <w:szCs w:val="16"/>
        </w:rPr>
        <w:t xml:space="preserve"> </w:t>
      </w:r>
      <w:r w:rsidR="00025319">
        <w:rPr>
          <w:rFonts w:cs="Times New Roman"/>
          <w:szCs w:val="16"/>
        </w:rPr>
        <w:t>Ayşe BAYRAKTAR</w:t>
      </w:r>
      <w:r w:rsidR="000A5D55" w:rsidRPr="007A6F75">
        <w:rPr>
          <w:rFonts w:cs="Times New Roman"/>
          <w:szCs w:val="16"/>
        </w:rPr>
        <w:t>)</w:t>
      </w:r>
      <w:bookmarkEnd w:id="55"/>
      <w:bookmarkEnd w:id="56"/>
      <w:bookmarkEnd w:id="61"/>
    </w:p>
    <w:tbl>
      <w:tblPr>
        <w:tblStyle w:val="TabloKlavuzu1"/>
        <w:tblpPr w:leftFromText="141" w:rightFromText="141" w:vertAnchor="text" w:horzAnchor="margin" w:tblpY="92"/>
        <w:tblW w:w="10173" w:type="dxa"/>
        <w:tblLayout w:type="fixed"/>
        <w:tblLook w:val="04A0" w:firstRow="1" w:lastRow="0" w:firstColumn="1" w:lastColumn="0" w:noHBand="0" w:noVBand="1"/>
      </w:tblPr>
      <w:tblGrid>
        <w:gridCol w:w="2091"/>
        <w:gridCol w:w="8082"/>
      </w:tblGrid>
      <w:tr w:rsidR="000A5D55" w:rsidRPr="007A6F75" w:rsidTr="00741CB2">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0A5D55" w:rsidP="00A666C5">
            <w:pPr>
              <w:rPr>
                <w:b w:val="0"/>
                <w:szCs w:val="16"/>
              </w:rPr>
            </w:pPr>
            <w:r w:rsidRPr="007A6F75">
              <w:rPr>
                <w:szCs w:val="16"/>
              </w:rPr>
              <w:t>Kurumu</w:t>
            </w:r>
          </w:p>
        </w:tc>
        <w:tc>
          <w:tcPr>
            <w:tcW w:w="8082"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0A5D55" w:rsidP="00A666C5">
            <w:pPr>
              <w:rPr>
                <w:szCs w:val="16"/>
              </w:rPr>
            </w:pPr>
            <w:r w:rsidRPr="007A6F75">
              <w:rPr>
                <w:szCs w:val="16"/>
              </w:rPr>
              <w:t>Osmaniye Korkut Ata Üniversitesi</w:t>
            </w:r>
          </w:p>
        </w:tc>
      </w:tr>
      <w:tr w:rsidR="000A5D55" w:rsidRPr="007A6F75" w:rsidTr="00741CB2">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0A5D55" w:rsidP="00A666C5">
            <w:pPr>
              <w:rPr>
                <w:b w:val="0"/>
                <w:szCs w:val="16"/>
              </w:rPr>
            </w:pPr>
            <w:r w:rsidRPr="007A6F75">
              <w:rPr>
                <w:szCs w:val="16"/>
              </w:rPr>
              <w:t>Birimi:</w:t>
            </w:r>
          </w:p>
        </w:tc>
        <w:tc>
          <w:tcPr>
            <w:tcW w:w="8082"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983D1F" w:rsidP="00A666C5">
            <w:pPr>
              <w:rPr>
                <w:szCs w:val="16"/>
              </w:rPr>
            </w:pPr>
            <w:r>
              <w:rPr>
                <w:szCs w:val="16"/>
              </w:rPr>
              <w:t>Kadirli Sosyal ve Beşeri Bilimler Fakültesi</w:t>
            </w:r>
          </w:p>
        </w:tc>
      </w:tr>
      <w:tr w:rsidR="000A5D55" w:rsidRPr="007A6F75" w:rsidTr="00741CB2">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0A5D55" w:rsidP="00A666C5">
            <w:pPr>
              <w:rPr>
                <w:b w:val="0"/>
                <w:szCs w:val="16"/>
              </w:rPr>
            </w:pPr>
            <w:r w:rsidRPr="007A6F75">
              <w:rPr>
                <w:szCs w:val="16"/>
              </w:rPr>
              <w:t>Görev Adı</w:t>
            </w:r>
          </w:p>
        </w:tc>
        <w:tc>
          <w:tcPr>
            <w:tcW w:w="8082"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4E084E" w:rsidP="00A666C5">
            <w:pPr>
              <w:rPr>
                <w:szCs w:val="16"/>
              </w:rPr>
            </w:pPr>
            <w:r w:rsidRPr="007A6F75">
              <w:rPr>
                <w:szCs w:val="16"/>
              </w:rPr>
              <w:t>Öğretim Elemanı</w:t>
            </w:r>
          </w:p>
        </w:tc>
      </w:tr>
      <w:tr w:rsidR="000A5D55" w:rsidRPr="007A6F75" w:rsidTr="00741CB2">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0A5D55" w:rsidP="00A666C5">
            <w:pPr>
              <w:rPr>
                <w:b w:val="0"/>
                <w:szCs w:val="16"/>
              </w:rPr>
            </w:pPr>
            <w:r w:rsidRPr="007A6F75">
              <w:rPr>
                <w:szCs w:val="16"/>
              </w:rPr>
              <w:lastRenderedPageBreak/>
              <w:t>Adı - Soyadı</w:t>
            </w:r>
          </w:p>
        </w:tc>
        <w:tc>
          <w:tcPr>
            <w:tcW w:w="8082"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4E084E" w:rsidP="00025319">
            <w:pPr>
              <w:rPr>
                <w:szCs w:val="16"/>
              </w:rPr>
            </w:pPr>
            <w:r w:rsidRPr="007A6F75">
              <w:rPr>
                <w:szCs w:val="16"/>
              </w:rPr>
              <w:t>Ar</w:t>
            </w:r>
            <w:r w:rsidR="00FF36AA" w:rsidRPr="007A6F75">
              <w:rPr>
                <w:szCs w:val="16"/>
              </w:rPr>
              <w:t>ş.</w:t>
            </w:r>
            <w:r w:rsidR="00751C92">
              <w:rPr>
                <w:szCs w:val="16"/>
              </w:rPr>
              <w:t xml:space="preserve"> </w:t>
            </w:r>
            <w:r w:rsidR="00D66FC9" w:rsidRPr="007A6F75">
              <w:rPr>
                <w:szCs w:val="16"/>
              </w:rPr>
              <w:t>Gör.</w:t>
            </w:r>
            <w:r w:rsidR="009A68E3" w:rsidRPr="007A6F75">
              <w:rPr>
                <w:szCs w:val="16"/>
              </w:rPr>
              <w:t xml:space="preserve"> </w:t>
            </w:r>
            <w:r w:rsidR="00025319">
              <w:rPr>
                <w:szCs w:val="16"/>
              </w:rPr>
              <w:t>Ayşe BAYRAKTAR</w:t>
            </w:r>
          </w:p>
        </w:tc>
      </w:tr>
      <w:tr w:rsidR="000A5D55" w:rsidRPr="007A6F75" w:rsidTr="00741CB2">
        <w:trPr>
          <w:trHeight w:val="46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0A5D55" w:rsidP="00A666C5">
            <w:pPr>
              <w:rPr>
                <w:b w:val="0"/>
                <w:szCs w:val="16"/>
              </w:rPr>
            </w:pPr>
            <w:r w:rsidRPr="007A6F75">
              <w:rPr>
                <w:szCs w:val="16"/>
              </w:rPr>
              <w:t>Görev Devri Yapacağı Kişi/Kişiler</w:t>
            </w:r>
          </w:p>
        </w:tc>
        <w:tc>
          <w:tcPr>
            <w:tcW w:w="8082" w:type="dxa"/>
            <w:tcBorders>
              <w:top w:val="single" w:sz="4" w:space="0" w:color="auto"/>
              <w:left w:val="single" w:sz="4" w:space="0" w:color="auto"/>
              <w:bottom w:val="single" w:sz="4" w:space="0" w:color="auto"/>
              <w:right w:val="single" w:sz="4" w:space="0" w:color="auto"/>
            </w:tcBorders>
            <w:vAlign w:val="center"/>
            <w:hideMark/>
          </w:tcPr>
          <w:p w:rsidR="000A5D55" w:rsidRPr="00751C92" w:rsidRDefault="00751C92" w:rsidP="00A666C5">
            <w:pPr>
              <w:rPr>
                <w:szCs w:val="16"/>
              </w:rPr>
            </w:pPr>
            <w:r>
              <w:rPr>
                <w:szCs w:val="16"/>
              </w:rPr>
              <w:t>Arş. Gör. Elif YILDIRIM</w:t>
            </w:r>
          </w:p>
        </w:tc>
      </w:tr>
      <w:tr w:rsidR="000A5D55" w:rsidRPr="007A6F75" w:rsidTr="00741CB2">
        <w:trPr>
          <w:trHeight w:val="476"/>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0A5D55" w:rsidP="00A666C5">
            <w:pPr>
              <w:rPr>
                <w:szCs w:val="16"/>
              </w:rPr>
            </w:pPr>
            <w:r w:rsidRPr="007A6F75">
              <w:rPr>
                <w:szCs w:val="16"/>
              </w:rPr>
              <w:t>Görev Amacı</w:t>
            </w:r>
          </w:p>
        </w:tc>
        <w:tc>
          <w:tcPr>
            <w:tcW w:w="8082"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591265" w:rsidP="00C75077">
            <w:pPr>
              <w:rPr>
                <w:rFonts w:eastAsia="Times New Roman"/>
                <w:szCs w:val="16"/>
              </w:rPr>
            </w:pPr>
            <w:r w:rsidRPr="00FC0850">
              <w:rPr>
                <w:rFonts w:eastAsia="Times New Roman"/>
                <w:szCs w:val="16"/>
              </w:rPr>
              <w:t xml:space="preserve">Osmaniye Korkut Ata Üniversitesi üst yönetimi tarafından belirlenen amaç ve ilkelere uygun olarak; </w:t>
            </w:r>
            <w:r>
              <w:rPr>
                <w:rFonts w:eastAsia="Times New Roman"/>
                <w:szCs w:val="16"/>
              </w:rPr>
              <w:t>Fakültenin</w:t>
            </w:r>
            <w:r w:rsidRPr="00FC0850">
              <w:rPr>
                <w:rFonts w:eastAsia="Times New Roman"/>
                <w:szCs w:val="16"/>
              </w:rPr>
              <w:t xml:space="preserve"> vizyonu, misyonu doğrultusunda eğitim ve öğretimi gerçekleştirmek için gerekli tüm faaliyetlerinin etkinlik ve verimlilik ilkelerine uygun olarak yürütmek.</w:t>
            </w:r>
          </w:p>
        </w:tc>
      </w:tr>
      <w:tr w:rsidR="000A5D55" w:rsidRPr="007A6F75" w:rsidTr="00741CB2">
        <w:trPr>
          <w:trHeight w:val="1065"/>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0A5D55" w:rsidP="00A666C5">
            <w:pPr>
              <w:rPr>
                <w:b w:val="0"/>
                <w:szCs w:val="16"/>
              </w:rPr>
            </w:pPr>
            <w:r w:rsidRPr="007A6F75">
              <w:rPr>
                <w:szCs w:val="16"/>
              </w:rPr>
              <w:t xml:space="preserve"> İlgili Mevzuat</w:t>
            </w:r>
          </w:p>
        </w:tc>
        <w:tc>
          <w:tcPr>
            <w:tcW w:w="8082" w:type="dxa"/>
            <w:tcBorders>
              <w:top w:val="single" w:sz="4" w:space="0" w:color="auto"/>
              <w:left w:val="single" w:sz="4" w:space="0" w:color="auto"/>
              <w:bottom w:val="single" w:sz="4" w:space="0" w:color="auto"/>
              <w:right w:val="single" w:sz="4" w:space="0" w:color="auto"/>
            </w:tcBorders>
            <w:vAlign w:val="center"/>
            <w:hideMark/>
          </w:tcPr>
          <w:p w:rsidR="000A5D55" w:rsidRPr="00FB222A" w:rsidRDefault="000A5D55" w:rsidP="00A666C5">
            <w:pPr>
              <w:pStyle w:val="ListeParagraf"/>
              <w:numPr>
                <w:ilvl w:val="0"/>
                <w:numId w:val="53"/>
              </w:numPr>
              <w:rPr>
                <w:szCs w:val="16"/>
              </w:rPr>
            </w:pPr>
            <w:r w:rsidRPr="00FB222A">
              <w:rPr>
                <w:szCs w:val="16"/>
              </w:rPr>
              <w:t>2547 Sayılı Yüksek Öğretim Kanunu</w:t>
            </w:r>
          </w:p>
          <w:p w:rsidR="000A5D55" w:rsidRPr="00FB222A" w:rsidRDefault="000A5D55" w:rsidP="00A666C5">
            <w:pPr>
              <w:pStyle w:val="ListeParagraf"/>
              <w:numPr>
                <w:ilvl w:val="0"/>
                <w:numId w:val="53"/>
              </w:numPr>
              <w:rPr>
                <w:szCs w:val="16"/>
              </w:rPr>
            </w:pPr>
            <w:r w:rsidRPr="00FB222A">
              <w:rPr>
                <w:szCs w:val="16"/>
              </w:rPr>
              <w:t>2914 Sayılı Kanun</w:t>
            </w:r>
          </w:p>
          <w:p w:rsidR="000A5D55" w:rsidRPr="00FB222A" w:rsidRDefault="000A5D55" w:rsidP="00A666C5">
            <w:pPr>
              <w:pStyle w:val="ListeParagraf"/>
              <w:numPr>
                <w:ilvl w:val="0"/>
                <w:numId w:val="53"/>
              </w:numPr>
              <w:rPr>
                <w:szCs w:val="16"/>
              </w:rPr>
            </w:pPr>
            <w:r w:rsidRPr="00FB222A">
              <w:rPr>
                <w:szCs w:val="16"/>
              </w:rPr>
              <w:t>YÖK Mevzuatı,</w:t>
            </w:r>
          </w:p>
          <w:p w:rsidR="000A5D55" w:rsidRPr="00FB222A" w:rsidRDefault="009A68E3" w:rsidP="00A666C5">
            <w:pPr>
              <w:pStyle w:val="ListeParagraf"/>
              <w:numPr>
                <w:ilvl w:val="0"/>
                <w:numId w:val="53"/>
              </w:numPr>
              <w:rPr>
                <w:szCs w:val="16"/>
              </w:rPr>
            </w:pPr>
            <w:r w:rsidRPr="00FB222A">
              <w:rPr>
                <w:szCs w:val="16"/>
              </w:rPr>
              <w:t xml:space="preserve">İlgili Osmaniye Korkut Ata </w:t>
            </w:r>
            <w:r w:rsidR="000A5D55" w:rsidRPr="00FB222A">
              <w:rPr>
                <w:szCs w:val="16"/>
              </w:rPr>
              <w:t>Üniversitesi Mevzuatları</w:t>
            </w:r>
          </w:p>
          <w:p w:rsidR="000A5D55" w:rsidRPr="00FB222A" w:rsidRDefault="000A5D55" w:rsidP="00A666C5">
            <w:pPr>
              <w:pStyle w:val="ListeParagraf"/>
              <w:numPr>
                <w:ilvl w:val="0"/>
                <w:numId w:val="53"/>
              </w:numPr>
              <w:rPr>
                <w:szCs w:val="16"/>
              </w:rPr>
            </w:pPr>
            <w:r w:rsidRPr="00FB222A">
              <w:rPr>
                <w:szCs w:val="16"/>
              </w:rPr>
              <w:t>İlgili Diğer Mevzuat.</w:t>
            </w:r>
          </w:p>
        </w:tc>
      </w:tr>
      <w:tr w:rsidR="000A5D55" w:rsidRPr="007A6F75" w:rsidTr="00741CB2">
        <w:trPr>
          <w:trHeight w:val="1704"/>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0A5D55" w:rsidP="00A666C5">
            <w:pPr>
              <w:rPr>
                <w:b w:val="0"/>
                <w:szCs w:val="16"/>
              </w:rPr>
            </w:pPr>
            <w:r w:rsidRPr="007A6F75">
              <w:rPr>
                <w:szCs w:val="16"/>
              </w:rPr>
              <w:t>Bilgi-Beceri Ve Yetenekler:</w:t>
            </w:r>
          </w:p>
        </w:tc>
        <w:tc>
          <w:tcPr>
            <w:tcW w:w="8082" w:type="dxa"/>
            <w:tcBorders>
              <w:top w:val="single" w:sz="4" w:space="0" w:color="auto"/>
              <w:left w:val="single" w:sz="4" w:space="0" w:color="auto"/>
              <w:bottom w:val="single" w:sz="4" w:space="0" w:color="auto"/>
              <w:right w:val="single" w:sz="4" w:space="0" w:color="auto"/>
            </w:tcBorders>
            <w:hideMark/>
          </w:tcPr>
          <w:p w:rsidR="000A5D55" w:rsidRPr="00FB222A" w:rsidRDefault="000A5D55" w:rsidP="00A666C5">
            <w:pPr>
              <w:pStyle w:val="ListeParagraf"/>
              <w:numPr>
                <w:ilvl w:val="0"/>
                <w:numId w:val="53"/>
              </w:numPr>
              <w:rPr>
                <w:szCs w:val="16"/>
              </w:rPr>
            </w:pPr>
            <w:r w:rsidRPr="00FB222A">
              <w:rPr>
                <w:szCs w:val="16"/>
              </w:rPr>
              <w:t>Gerekli mevzuata hakim olma,</w:t>
            </w:r>
          </w:p>
          <w:p w:rsidR="000A5D55" w:rsidRPr="00FB222A" w:rsidRDefault="000A5D55" w:rsidP="00A666C5">
            <w:pPr>
              <w:pStyle w:val="ListeParagraf"/>
              <w:numPr>
                <w:ilvl w:val="0"/>
                <w:numId w:val="53"/>
              </w:numPr>
              <w:rPr>
                <w:szCs w:val="16"/>
              </w:rPr>
            </w:pPr>
            <w:r w:rsidRPr="00FB222A">
              <w:rPr>
                <w:szCs w:val="16"/>
              </w:rPr>
              <w:t>Temel düzeyde bilgisayar ve internet, ofis programları, yazılım programlarını ve ofis gereçlerini kullanabilme,</w:t>
            </w:r>
          </w:p>
          <w:p w:rsidR="000A5D55" w:rsidRPr="00FB222A" w:rsidRDefault="000A5D55" w:rsidP="00A666C5">
            <w:pPr>
              <w:pStyle w:val="ListeParagraf"/>
              <w:numPr>
                <w:ilvl w:val="0"/>
                <w:numId w:val="53"/>
              </w:numPr>
              <w:rPr>
                <w:szCs w:val="16"/>
              </w:rPr>
            </w:pPr>
            <w:r w:rsidRPr="00FB222A">
              <w:rPr>
                <w:szCs w:val="16"/>
              </w:rPr>
              <w:t>Analitik düşünebilme, analiz yapabilme, değişime ve gelişime açık olma,</w:t>
            </w:r>
          </w:p>
          <w:p w:rsidR="000A5D55" w:rsidRPr="00FB222A" w:rsidRDefault="000A5D55" w:rsidP="00A666C5">
            <w:pPr>
              <w:pStyle w:val="ListeParagraf"/>
              <w:numPr>
                <w:ilvl w:val="0"/>
                <w:numId w:val="53"/>
              </w:numPr>
              <w:rPr>
                <w:szCs w:val="16"/>
              </w:rPr>
            </w:pPr>
            <w:r w:rsidRPr="00FB222A">
              <w:rPr>
                <w:szCs w:val="16"/>
              </w:rPr>
              <w:t>Kurumsal ve Etik İlkelere bağlı olma,</w:t>
            </w:r>
          </w:p>
          <w:p w:rsidR="000A5D55" w:rsidRPr="00FB222A" w:rsidRDefault="000A5D55" w:rsidP="00A666C5">
            <w:pPr>
              <w:pStyle w:val="ListeParagraf"/>
              <w:numPr>
                <w:ilvl w:val="0"/>
                <w:numId w:val="53"/>
              </w:numPr>
              <w:rPr>
                <w:szCs w:val="16"/>
              </w:rPr>
            </w:pPr>
            <w:r w:rsidRPr="00FB222A">
              <w:rPr>
                <w:szCs w:val="16"/>
              </w:rPr>
              <w:t>İleri düzey yazılı ve sözlü iletişim ve anlatım becerisi,</w:t>
            </w:r>
          </w:p>
          <w:p w:rsidR="000A5D55" w:rsidRPr="00FB222A" w:rsidRDefault="000A5D55" w:rsidP="00A666C5">
            <w:pPr>
              <w:pStyle w:val="ListeParagraf"/>
              <w:numPr>
                <w:ilvl w:val="0"/>
                <w:numId w:val="53"/>
              </w:numPr>
              <w:rPr>
                <w:szCs w:val="16"/>
              </w:rPr>
            </w:pPr>
            <w:r w:rsidRPr="00FB222A">
              <w:rPr>
                <w:szCs w:val="16"/>
              </w:rPr>
              <w:t>Sorun çözme, sorumluluk alabilme,</w:t>
            </w:r>
          </w:p>
          <w:p w:rsidR="000A5D55" w:rsidRPr="00FB222A" w:rsidRDefault="000A5D55" w:rsidP="00A666C5">
            <w:pPr>
              <w:pStyle w:val="ListeParagraf"/>
              <w:numPr>
                <w:ilvl w:val="0"/>
                <w:numId w:val="53"/>
              </w:numPr>
              <w:rPr>
                <w:szCs w:val="16"/>
              </w:rPr>
            </w:pPr>
            <w:r w:rsidRPr="00FB222A">
              <w:rPr>
                <w:szCs w:val="16"/>
              </w:rPr>
              <w:t>Sonuç odaklı olma,</w:t>
            </w:r>
          </w:p>
          <w:p w:rsidR="000A5D55" w:rsidRPr="00FB222A" w:rsidRDefault="000A5D55" w:rsidP="00A666C5">
            <w:pPr>
              <w:pStyle w:val="ListeParagraf"/>
              <w:numPr>
                <w:ilvl w:val="0"/>
                <w:numId w:val="53"/>
              </w:numPr>
              <w:rPr>
                <w:szCs w:val="16"/>
              </w:rPr>
            </w:pPr>
            <w:r w:rsidRPr="00FB222A">
              <w:rPr>
                <w:szCs w:val="16"/>
              </w:rPr>
              <w:t>Üst ve astlarla diyalog,</w:t>
            </w:r>
          </w:p>
          <w:p w:rsidR="000A5D55" w:rsidRPr="00FB222A" w:rsidRDefault="000A5D55" w:rsidP="00A666C5">
            <w:pPr>
              <w:pStyle w:val="ListeParagraf"/>
              <w:numPr>
                <w:ilvl w:val="0"/>
                <w:numId w:val="53"/>
              </w:numPr>
              <w:rPr>
                <w:szCs w:val="16"/>
              </w:rPr>
            </w:pPr>
            <w:r w:rsidRPr="00FB222A">
              <w:rPr>
                <w:szCs w:val="16"/>
              </w:rPr>
              <w:t>Düzenli ve disiplinli çalışabilme, hoşgörülü ve güler yüzlü olma.</w:t>
            </w:r>
          </w:p>
        </w:tc>
      </w:tr>
      <w:tr w:rsidR="000A5D55" w:rsidRPr="007A6F75" w:rsidTr="00741CB2">
        <w:trPr>
          <w:trHeight w:val="55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0A5D55" w:rsidP="00A666C5">
            <w:pPr>
              <w:rPr>
                <w:b w:val="0"/>
                <w:szCs w:val="16"/>
              </w:rPr>
            </w:pPr>
            <w:r w:rsidRPr="007A6F75">
              <w:rPr>
                <w:szCs w:val="16"/>
              </w:rPr>
              <w:t>İç Kontrol Standardı</w:t>
            </w:r>
          </w:p>
        </w:tc>
        <w:tc>
          <w:tcPr>
            <w:tcW w:w="8082"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0A5D55" w:rsidP="00A666C5">
            <w:pPr>
              <w:ind w:left="35"/>
              <w:contextualSpacing/>
              <w:rPr>
                <w:szCs w:val="16"/>
              </w:rPr>
            </w:pPr>
            <w:r w:rsidRPr="007A6F75">
              <w:rPr>
                <w:szCs w:val="16"/>
              </w:rPr>
              <w:t xml:space="preserve">Standart: 2. Misyon, organizasyon yapısı ve görevler </w:t>
            </w:r>
          </w:p>
        </w:tc>
      </w:tr>
      <w:tr w:rsidR="000A5D55" w:rsidRPr="007A6F75" w:rsidTr="00741CB2">
        <w:trPr>
          <w:trHeight w:val="70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0A5D55" w:rsidP="00A666C5">
            <w:pPr>
              <w:rPr>
                <w:b w:val="0"/>
                <w:szCs w:val="16"/>
              </w:rPr>
            </w:pPr>
            <w:r w:rsidRPr="007A6F75">
              <w:rPr>
                <w:szCs w:val="16"/>
              </w:rPr>
              <w:t>İç Kontrol Genel Şartı</w:t>
            </w:r>
          </w:p>
        </w:tc>
        <w:tc>
          <w:tcPr>
            <w:tcW w:w="8082" w:type="dxa"/>
            <w:tcBorders>
              <w:top w:val="single" w:sz="4" w:space="0" w:color="auto"/>
              <w:left w:val="single" w:sz="4" w:space="0" w:color="auto"/>
              <w:bottom w:val="single" w:sz="4" w:space="0" w:color="auto"/>
              <w:right w:val="single" w:sz="4" w:space="0" w:color="auto"/>
            </w:tcBorders>
            <w:vAlign w:val="center"/>
            <w:hideMark/>
          </w:tcPr>
          <w:p w:rsidR="000A5D55" w:rsidRPr="007A6F75" w:rsidRDefault="000A5D55" w:rsidP="00A666C5">
            <w:pPr>
              <w:ind w:left="35"/>
              <w:contextualSpacing/>
              <w:rPr>
                <w:szCs w:val="16"/>
              </w:rPr>
            </w:pPr>
            <w:r w:rsidRPr="007A6F75">
              <w:rPr>
                <w:szCs w:val="16"/>
              </w:rPr>
              <w:t>KOS 2.2. Misyonun gerçekleştirilmesini sağlamak üzere idare birimleri ve alt birimlerince yürütülecek görevler yazılı olarak tanımlanmalı ve duyurulmalıdır.</w:t>
            </w:r>
          </w:p>
        </w:tc>
      </w:tr>
      <w:tr w:rsidR="000A5D55" w:rsidRPr="007A6F75" w:rsidTr="00741CB2">
        <w:trPr>
          <w:trHeight w:val="1393"/>
        </w:trPr>
        <w:tc>
          <w:tcPr>
            <w:tcW w:w="2091" w:type="dxa"/>
            <w:tcBorders>
              <w:top w:val="single" w:sz="4" w:space="0" w:color="auto"/>
              <w:left w:val="single" w:sz="4" w:space="0" w:color="auto"/>
              <w:bottom w:val="single" w:sz="4" w:space="0" w:color="auto"/>
              <w:right w:val="single" w:sz="4" w:space="0" w:color="auto"/>
            </w:tcBorders>
            <w:vAlign w:val="center"/>
          </w:tcPr>
          <w:p w:rsidR="000A5D55" w:rsidRPr="007A6F75" w:rsidRDefault="000A5D55" w:rsidP="00A666C5">
            <w:pPr>
              <w:rPr>
                <w:b w:val="0"/>
                <w:szCs w:val="16"/>
              </w:rPr>
            </w:pPr>
            <w:r w:rsidRPr="007A6F75">
              <w:rPr>
                <w:szCs w:val="16"/>
              </w:rPr>
              <w:t>TEMEL İŞ Ve SORUMLULUKLAR</w:t>
            </w:r>
          </w:p>
          <w:p w:rsidR="000A5D55" w:rsidRPr="007A6F75" w:rsidRDefault="000A5D55" w:rsidP="00A666C5">
            <w:pPr>
              <w:rPr>
                <w:b w:val="0"/>
                <w:szCs w:val="16"/>
              </w:rPr>
            </w:pPr>
          </w:p>
        </w:tc>
        <w:tc>
          <w:tcPr>
            <w:tcW w:w="8082" w:type="dxa"/>
            <w:tcBorders>
              <w:top w:val="single" w:sz="4" w:space="0" w:color="auto"/>
              <w:left w:val="single" w:sz="4" w:space="0" w:color="auto"/>
              <w:bottom w:val="single" w:sz="4" w:space="0" w:color="auto"/>
              <w:right w:val="single" w:sz="4" w:space="0" w:color="auto"/>
            </w:tcBorders>
            <w:vAlign w:val="center"/>
            <w:hideMark/>
          </w:tcPr>
          <w:p w:rsidR="00953D58" w:rsidRPr="00953D58" w:rsidRDefault="00953D58" w:rsidP="00953D58">
            <w:pPr>
              <w:widowControl w:val="0"/>
              <w:numPr>
                <w:ilvl w:val="0"/>
                <w:numId w:val="65"/>
              </w:numPr>
              <w:contextualSpacing/>
              <w:jc w:val="both"/>
              <w:rPr>
                <w:rFonts w:eastAsia="Times New Roman"/>
                <w:szCs w:val="16"/>
                <w:lang w:val="en-US" w:eastAsia="en-US"/>
              </w:rPr>
            </w:pPr>
            <w:r w:rsidRPr="00953D58">
              <w:rPr>
                <w:rFonts w:eastAsia="Times New Roman"/>
                <w:szCs w:val="16"/>
                <w:lang w:val="en-US" w:eastAsia="en-US"/>
              </w:rPr>
              <w:t>Bilimsel araştırma ve faaliyetlerin yapılmasında hazır bulunmak,</w:t>
            </w:r>
          </w:p>
          <w:p w:rsidR="00953D58" w:rsidRPr="00953D58" w:rsidRDefault="00953D58" w:rsidP="00953D58">
            <w:pPr>
              <w:widowControl w:val="0"/>
              <w:numPr>
                <w:ilvl w:val="0"/>
                <w:numId w:val="65"/>
              </w:numPr>
              <w:contextualSpacing/>
              <w:jc w:val="both"/>
              <w:rPr>
                <w:rFonts w:eastAsia="Times New Roman"/>
                <w:szCs w:val="16"/>
                <w:lang w:val="en-US" w:eastAsia="en-US"/>
              </w:rPr>
            </w:pPr>
            <w:r w:rsidRPr="00953D58">
              <w:rPr>
                <w:rFonts w:eastAsia="Times New Roman"/>
                <w:szCs w:val="16"/>
                <w:lang w:val="en-US" w:eastAsia="en-US"/>
              </w:rPr>
              <w:t>Ders ve sınav programlarının hazırlanmasına katılmak,</w:t>
            </w:r>
          </w:p>
          <w:p w:rsidR="00953D58" w:rsidRPr="00953D58" w:rsidRDefault="00953D58" w:rsidP="00953D58">
            <w:pPr>
              <w:widowControl w:val="0"/>
              <w:numPr>
                <w:ilvl w:val="0"/>
                <w:numId w:val="65"/>
              </w:numPr>
              <w:contextualSpacing/>
              <w:jc w:val="both"/>
              <w:rPr>
                <w:rFonts w:eastAsia="Times New Roman"/>
                <w:szCs w:val="16"/>
                <w:lang w:val="en-US" w:eastAsia="en-US"/>
              </w:rPr>
            </w:pPr>
            <w:r w:rsidRPr="00953D58">
              <w:rPr>
                <w:rFonts w:eastAsia="Times New Roman"/>
                <w:szCs w:val="16"/>
                <w:lang w:val="en-US" w:eastAsia="en-US"/>
              </w:rPr>
              <w:t>Öğrenci danışmanlık hizmetlerinde öğretim üyelerine yardımcı olmak,</w:t>
            </w:r>
          </w:p>
          <w:p w:rsidR="00953D58" w:rsidRPr="00953D58" w:rsidRDefault="00953D58" w:rsidP="00953D58">
            <w:pPr>
              <w:widowControl w:val="0"/>
              <w:numPr>
                <w:ilvl w:val="0"/>
                <w:numId w:val="65"/>
              </w:numPr>
              <w:contextualSpacing/>
              <w:jc w:val="both"/>
              <w:rPr>
                <w:rFonts w:eastAsia="Times New Roman"/>
                <w:szCs w:val="16"/>
                <w:lang w:val="en-US" w:eastAsia="en-US"/>
              </w:rPr>
            </w:pPr>
            <w:r w:rsidRPr="00953D58">
              <w:rPr>
                <w:rFonts w:eastAsia="Times New Roman"/>
                <w:szCs w:val="16"/>
                <w:lang w:val="en-US" w:eastAsia="en-US"/>
              </w:rPr>
              <w:t>Bölümün eğitim-öğretim faaliyetleri, stratejik planı, performans göstergeleri gibi yapılan çalışmalara yardımcı olmak,</w:t>
            </w:r>
          </w:p>
          <w:p w:rsidR="00953D58" w:rsidRDefault="00953D58" w:rsidP="00953D58">
            <w:pPr>
              <w:widowControl w:val="0"/>
              <w:numPr>
                <w:ilvl w:val="0"/>
                <w:numId w:val="65"/>
              </w:numPr>
              <w:contextualSpacing/>
              <w:jc w:val="both"/>
              <w:rPr>
                <w:rFonts w:eastAsia="Times New Roman"/>
                <w:szCs w:val="16"/>
                <w:lang w:val="en-US" w:eastAsia="en-US"/>
              </w:rPr>
            </w:pPr>
            <w:r w:rsidRPr="00953D58">
              <w:rPr>
                <w:rFonts w:eastAsia="Times New Roman"/>
                <w:szCs w:val="16"/>
                <w:lang w:val="en-US" w:eastAsia="en-US"/>
              </w:rPr>
              <w:t>Ders uygulamalarında öğretim üyelerine yardımcı olmak,</w:t>
            </w:r>
          </w:p>
          <w:p w:rsidR="000A5D55" w:rsidRPr="00953D58" w:rsidRDefault="00953D58" w:rsidP="00953D58">
            <w:pPr>
              <w:widowControl w:val="0"/>
              <w:numPr>
                <w:ilvl w:val="0"/>
                <w:numId w:val="65"/>
              </w:numPr>
              <w:contextualSpacing/>
              <w:jc w:val="both"/>
              <w:rPr>
                <w:rFonts w:eastAsia="Times New Roman"/>
                <w:szCs w:val="16"/>
                <w:lang w:val="en-US" w:eastAsia="en-US"/>
              </w:rPr>
            </w:pPr>
            <w:r>
              <w:rPr>
                <w:rFonts w:eastAsia="Times New Roman"/>
                <w:szCs w:val="16"/>
                <w:lang w:val="en-US" w:eastAsia="en-US"/>
              </w:rPr>
              <w:t>Üstlerinin vermiş</w:t>
            </w:r>
            <w:r w:rsidRPr="00953D58">
              <w:rPr>
                <w:rFonts w:eastAsia="Times New Roman"/>
                <w:szCs w:val="16"/>
                <w:lang w:val="en-US" w:eastAsia="en-US"/>
              </w:rPr>
              <w:t xml:space="preserve"> olduğu görevleri yapmaktır</w:t>
            </w:r>
          </w:p>
        </w:tc>
      </w:tr>
      <w:tr w:rsidR="000A5D55" w:rsidRPr="007A6F75" w:rsidTr="00741CB2">
        <w:trPr>
          <w:trHeight w:val="1681"/>
        </w:trPr>
        <w:tc>
          <w:tcPr>
            <w:tcW w:w="10173" w:type="dxa"/>
            <w:gridSpan w:val="2"/>
            <w:tcBorders>
              <w:top w:val="single" w:sz="4" w:space="0" w:color="auto"/>
              <w:left w:val="single" w:sz="4" w:space="0" w:color="auto"/>
              <w:bottom w:val="single" w:sz="4" w:space="0" w:color="auto"/>
              <w:right w:val="single" w:sz="4" w:space="0" w:color="auto"/>
            </w:tcBorders>
          </w:tcPr>
          <w:p w:rsidR="000A5D55" w:rsidRPr="007A6F75" w:rsidRDefault="000A5D55" w:rsidP="00A666C5">
            <w:pPr>
              <w:autoSpaceDE w:val="0"/>
              <w:autoSpaceDN w:val="0"/>
              <w:adjustRightInd w:val="0"/>
              <w:rPr>
                <w:color w:val="000000"/>
                <w:szCs w:val="16"/>
              </w:rPr>
            </w:pPr>
            <w:r w:rsidRPr="007A6F75">
              <w:rPr>
                <w:color w:val="000000"/>
                <w:szCs w:val="16"/>
              </w:rPr>
              <w:t xml:space="preserve">Bu dokümanda açıklanan görev tanımını okudum. Görevimi belirtilen kapsamda yerine getirmeyi kabul ediyorum. ……/……/…….. </w:t>
            </w:r>
          </w:p>
          <w:p w:rsidR="000A5D55" w:rsidRPr="007A6F75" w:rsidRDefault="000A5D55" w:rsidP="00A666C5">
            <w:pPr>
              <w:autoSpaceDE w:val="0"/>
              <w:autoSpaceDN w:val="0"/>
              <w:adjustRightInd w:val="0"/>
              <w:rPr>
                <w:color w:val="000000"/>
                <w:szCs w:val="16"/>
              </w:rPr>
            </w:pPr>
          </w:p>
          <w:p w:rsidR="000A5D55" w:rsidRPr="007A6F75" w:rsidRDefault="000A5D55" w:rsidP="00A666C5">
            <w:pPr>
              <w:autoSpaceDE w:val="0"/>
              <w:autoSpaceDN w:val="0"/>
              <w:adjustRightInd w:val="0"/>
              <w:rPr>
                <w:b w:val="0"/>
                <w:color w:val="000000"/>
                <w:szCs w:val="16"/>
              </w:rPr>
            </w:pPr>
            <w:r w:rsidRPr="007A6F75">
              <w:rPr>
                <w:color w:val="000000"/>
                <w:szCs w:val="16"/>
              </w:rPr>
              <w:t>Ad-Soyad</w:t>
            </w:r>
            <w:r w:rsidR="00D66FC9" w:rsidRPr="007A6F75">
              <w:rPr>
                <w:color w:val="000000"/>
                <w:szCs w:val="16"/>
              </w:rPr>
              <w:t>:</w:t>
            </w:r>
            <w:r w:rsidR="00F11444" w:rsidRPr="007A6F75">
              <w:rPr>
                <w:color w:val="000000"/>
                <w:szCs w:val="16"/>
              </w:rPr>
              <w:t xml:space="preserve"> </w:t>
            </w:r>
            <w:r w:rsidR="004E084E" w:rsidRPr="007A6F75">
              <w:rPr>
                <w:szCs w:val="16"/>
              </w:rPr>
              <w:t>Ar</w:t>
            </w:r>
            <w:r w:rsidR="00FF36AA" w:rsidRPr="007A6F75">
              <w:rPr>
                <w:szCs w:val="16"/>
              </w:rPr>
              <w:t>ş.</w:t>
            </w:r>
            <w:r w:rsidR="00F11444" w:rsidRPr="007A6F75">
              <w:rPr>
                <w:szCs w:val="16"/>
              </w:rPr>
              <w:t xml:space="preserve"> </w:t>
            </w:r>
            <w:r w:rsidR="00F610E2" w:rsidRPr="007A6F75">
              <w:rPr>
                <w:szCs w:val="16"/>
              </w:rPr>
              <w:t>Gör.</w:t>
            </w:r>
            <w:r w:rsidR="00F11444" w:rsidRPr="007A6F75">
              <w:rPr>
                <w:szCs w:val="16"/>
              </w:rPr>
              <w:t xml:space="preserve"> </w:t>
            </w:r>
            <w:r w:rsidR="00025319">
              <w:rPr>
                <w:szCs w:val="16"/>
              </w:rPr>
              <w:t>Ayşe BAYRAKTAR</w:t>
            </w:r>
          </w:p>
          <w:p w:rsidR="000A5D55" w:rsidRPr="007A6F75" w:rsidRDefault="000A5D55" w:rsidP="00A666C5">
            <w:pPr>
              <w:autoSpaceDE w:val="0"/>
              <w:autoSpaceDN w:val="0"/>
              <w:adjustRightInd w:val="0"/>
              <w:rPr>
                <w:color w:val="000000"/>
                <w:szCs w:val="16"/>
              </w:rPr>
            </w:pPr>
            <w:r w:rsidRPr="007A6F75">
              <w:rPr>
                <w:color w:val="000000"/>
                <w:szCs w:val="16"/>
              </w:rPr>
              <w:t>İmza</w:t>
            </w:r>
          </w:p>
          <w:p w:rsidR="000A5D55" w:rsidRPr="007A6F75" w:rsidRDefault="000A5D55" w:rsidP="00A666C5">
            <w:pPr>
              <w:autoSpaceDE w:val="0"/>
              <w:autoSpaceDN w:val="0"/>
              <w:adjustRightInd w:val="0"/>
              <w:rPr>
                <w:color w:val="000000"/>
                <w:szCs w:val="16"/>
              </w:rPr>
            </w:pPr>
          </w:p>
        </w:tc>
      </w:tr>
      <w:tr w:rsidR="000A5D55" w:rsidRPr="007A6F75" w:rsidTr="00741CB2">
        <w:trPr>
          <w:trHeight w:val="1681"/>
        </w:trPr>
        <w:tc>
          <w:tcPr>
            <w:tcW w:w="10173" w:type="dxa"/>
            <w:gridSpan w:val="2"/>
            <w:tcBorders>
              <w:top w:val="single" w:sz="4" w:space="0" w:color="auto"/>
              <w:left w:val="single" w:sz="4" w:space="0" w:color="auto"/>
              <w:bottom w:val="single" w:sz="4" w:space="0" w:color="auto"/>
              <w:right w:val="single" w:sz="4" w:space="0" w:color="auto"/>
            </w:tcBorders>
          </w:tcPr>
          <w:p w:rsidR="000A5D55" w:rsidRPr="007A6F75" w:rsidRDefault="000A5D55" w:rsidP="00E13782">
            <w:pPr>
              <w:jc w:val="center"/>
              <w:rPr>
                <w:b w:val="0"/>
                <w:szCs w:val="16"/>
              </w:rPr>
            </w:pPr>
            <w:r w:rsidRPr="007A6F75">
              <w:rPr>
                <w:szCs w:val="16"/>
              </w:rPr>
              <w:t>Onaylayan:</w:t>
            </w:r>
          </w:p>
          <w:p w:rsidR="000A5D55" w:rsidRPr="007A6F75" w:rsidRDefault="000A5D55" w:rsidP="00E13782">
            <w:pPr>
              <w:jc w:val="center"/>
              <w:rPr>
                <w:b w:val="0"/>
                <w:szCs w:val="16"/>
              </w:rPr>
            </w:pPr>
          </w:p>
          <w:p w:rsidR="000A5D55" w:rsidRPr="007A6F75" w:rsidRDefault="000A5D55" w:rsidP="00E13782">
            <w:pPr>
              <w:jc w:val="center"/>
              <w:rPr>
                <w:szCs w:val="16"/>
              </w:rPr>
            </w:pPr>
            <w:r w:rsidRPr="007A6F75">
              <w:rPr>
                <w:szCs w:val="16"/>
              </w:rPr>
              <w:t>……/……./………</w:t>
            </w:r>
          </w:p>
          <w:p w:rsidR="000A5D55" w:rsidRPr="007A6F75" w:rsidRDefault="000A5D55" w:rsidP="00E13782">
            <w:pPr>
              <w:autoSpaceDE w:val="0"/>
              <w:autoSpaceDN w:val="0"/>
              <w:adjustRightInd w:val="0"/>
              <w:jc w:val="center"/>
              <w:rPr>
                <w:color w:val="000000"/>
                <w:szCs w:val="16"/>
              </w:rPr>
            </w:pPr>
          </w:p>
          <w:p w:rsidR="000A5D55" w:rsidRPr="007A6F75" w:rsidRDefault="000A5D55" w:rsidP="00E13782">
            <w:pPr>
              <w:autoSpaceDE w:val="0"/>
              <w:autoSpaceDN w:val="0"/>
              <w:adjustRightInd w:val="0"/>
              <w:jc w:val="center"/>
              <w:rPr>
                <w:color w:val="000000"/>
                <w:szCs w:val="16"/>
              </w:rPr>
            </w:pPr>
          </w:p>
          <w:p w:rsidR="001D391E" w:rsidRPr="007A6F75" w:rsidRDefault="00025319" w:rsidP="00E13782">
            <w:pPr>
              <w:autoSpaceDE w:val="0"/>
              <w:autoSpaceDN w:val="0"/>
              <w:adjustRightInd w:val="0"/>
              <w:jc w:val="center"/>
              <w:rPr>
                <w:color w:val="000000"/>
                <w:szCs w:val="16"/>
              </w:rPr>
            </w:pPr>
            <w:r>
              <w:rPr>
                <w:szCs w:val="16"/>
              </w:rPr>
              <w:t>Prof. Dr. Mahmut Hamil NAZİK</w:t>
            </w:r>
          </w:p>
          <w:p w:rsidR="000A5D55" w:rsidRPr="007A6F75" w:rsidRDefault="004C1DD8" w:rsidP="00E13782">
            <w:pPr>
              <w:jc w:val="center"/>
              <w:rPr>
                <w:szCs w:val="16"/>
              </w:rPr>
            </w:pPr>
            <w:r>
              <w:rPr>
                <w:szCs w:val="16"/>
              </w:rPr>
              <w:t>Dekan V.</w:t>
            </w:r>
          </w:p>
        </w:tc>
      </w:tr>
    </w:tbl>
    <w:p w:rsidR="000A5D55" w:rsidRPr="007A6F75" w:rsidRDefault="000A5D55" w:rsidP="00A666C5">
      <w:pPr>
        <w:pStyle w:val="ListeParagraf"/>
        <w:ind w:left="360"/>
        <w:rPr>
          <w:rFonts w:eastAsiaTheme="majorEastAsia" w:cs="Times New Roman"/>
          <w:b w:val="0"/>
          <w:bCs/>
          <w:szCs w:val="16"/>
        </w:rPr>
      </w:pPr>
    </w:p>
    <w:p w:rsidR="002760A5" w:rsidRDefault="002760A5" w:rsidP="00025319">
      <w:pPr>
        <w:rPr>
          <w:rFonts w:eastAsiaTheme="majorEastAsia" w:cs="Times New Roman"/>
          <w:b w:val="0"/>
          <w:bCs/>
          <w:szCs w:val="16"/>
        </w:rPr>
      </w:pPr>
      <w:bookmarkStart w:id="62" w:name="_Toc489870524"/>
    </w:p>
    <w:p w:rsidR="002760A5" w:rsidRDefault="002760A5" w:rsidP="00025319">
      <w:pPr>
        <w:rPr>
          <w:rFonts w:eastAsiaTheme="majorEastAsia" w:cs="Times New Roman"/>
          <w:b w:val="0"/>
          <w:bCs/>
          <w:szCs w:val="16"/>
        </w:rPr>
      </w:pPr>
    </w:p>
    <w:p w:rsidR="00920963" w:rsidRDefault="00920963" w:rsidP="00025319">
      <w:pPr>
        <w:rPr>
          <w:rFonts w:eastAsiaTheme="majorEastAsia" w:cs="Times New Roman"/>
          <w:b w:val="0"/>
          <w:bCs/>
          <w:szCs w:val="16"/>
        </w:rPr>
      </w:pPr>
    </w:p>
    <w:p w:rsidR="00920963" w:rsidRDefault="00920963" w:rsidP="00025319">
      <w:pPr>
        <w:rPr>
          <w:rFonts w:eastAsiaTheme="majorEastAsia" w:cs="Times New Roman"/>
          <w:b w:val="0"/>
          <w:bCs/>
          <w:szCs w:val="16"/>
        </w:rPr>
      </w:pPr>
    </w:p>
    <w:p w:rsidR="00920963" w:rsidRDefault="00920963" w:rsidP="00025319">
      <w:pPr>
        <w:rPr>
          <w:rFonts w:eastAsiaTheme="majorEastAsia" w:cs="Times New Roman"/>
          <w:b w:val="0"/>
          <w:bCs/>
          <w:szCs w:val="16"/>
        </w:rPr>
      </w:pPr>
    </w:p>
    <w:p w:rsidR="00920963" w:rsidRPr="007A6F75" w:rsidRDefault="007118CB" w:rsidP="00920963">
      <w:pPr>
        <w:pStyle w:val="Balk1"/>
        <w:rPr>
          <w:rFonts w:cs="Times New Roman"/>
          <w:szCs w:val="16"/>
        </w:rPr>
      </w:pPr>
      <w:bookmarkStart w:id="63" w:name="_Toc58937293"/>
      <w:r>
        <w:rPr>
          <w:rFonts w:cs="Times New Roman"/>
          <w:szCs w:val="16"/>
        </w:rPr>
        <w:t>14</w:t>
      </w:r>
      <w:r w:rsidR="00920963">
        <w:rPr>
          <w:rFonts w:cs="Times New Roman"/>
          <w:szCs w:val="16"/>
        </w:rPr>
        <w:t>.</w:t>
      </w:r>
      <w:r w:rsidR="00920963" w:rsidRPr="007A6F75">
        <w:rPr>
          <w:rFonts w:cs="Times New Roman"/>
          <w:szCs w:val="16"/>
        </w:rPr>
        <w:t xml:space="preserve">Öğretim Elemanı (Arş. Gör. </w:t>
      </w:r>
      <w:r w:rsidR="00920963">
        <w:rPr>
          <w:rFonts w:cs="Times New Roman"/>
          <w:szCs w:val="16"/>
        </w:rPr>
        <w:t>Elif YILDIRIM</w:t>
      </w:r>
      <w:r w:rsidR="00920963" w:rsidRPr="007A6F75">
        <w:rPr>
          <w:rFonts w:cs="Times New Roman"/>
          <w:szCs w:val="16"/>
        </w:rPr>
        <w:t>)</w:t>
      </w:r>
      <w:bookmarkEnd w:id="63"/>
    </w:p>
    <w:tbl>
      <w:tblPr>
        <w:tblStyle w:val="TabloKlavuzu1"/>
        <w:tblpPr w:leftFromText="141" w:rightFromText="141" w:vertAnchor="text" w:horzAnchor="margin" w:tblpY="92"/>
        <w:tblW w:w="10173" w:type="dxa"/>
        <w:tblLayout w:type="fixed"/>
        <w:tblLook w:val="04A0" w:firstRow="1" w:lastRow="0" w:firstColumn="1" w:lastColumn="0" w:noHBand="0" w:noVBand="1"/>
      </w:tblPr>
      <w:tblGrid>
        <w:gridCol w:w="2091"/>
        <w:gridCol w:w="8082"/>
      </w:tblGrid>
      <w:tr w:rsidR="00920963" w:rsidRPr="007A6F75" w:rsidTr="007D4352">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920963" w:rsidP="007D4352">
            <w:pPr>
              <w:rPr>
                <w:b w:val="0"/>
                <w:szCs w:val="16"/>
              </w:rPr>
            </w:pPr>
            <w:r w:rsidRPr="007A6F75">
              <w:rPr>
                <w:szCs w:val="16"/>
              </w:rPr>
              <w:t>Kurumu</w:t>
            </w:r>
          </w:p>
        </w:tc>
        <w:tc>
          <w:tcPr>
            <w:tcW w:w="8082"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920963" w:rsidP="007D4352">
            <w:pPr>
              <w:rPr>
                <w:szCs w:val="16"/>
              </w:rPr>
            </w:pPr>
            <w:r w:rsidRPr="007A6F75">
              <w:rPr>
                <w:szCs w:val="16"/>
              </w:rPr>
              <w:t>Osmaniye Korkut Ata Üniversitesi</w:t>
            </w:r>
          </w:p>
        </w:tc>
      </w:tr>
      <w:tr w:rsidR="00920963" w:rsidRPr="007A6F75" w:rsidTr="007D4352">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920963" w:rsidP="007D4352">
            <w:pPr>
              <w:rPr>
                <w:b w:val="0"/>
                <w:szCs w:val="16"/>
              </w:rPr>
            </w:pPr>
            <w:r w:rsidRPr="007A6F75">
              <w:rPr>
                <w:szCs w:val="16"/>
              </w:rPr>
              <w:t>Birimi:</w:t>
            </w:r>
          </w:p>
        </w:tc>
        <w:tc>
          <w:tcPr>
            <w:tcW w:w="8082"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920963" w:rsidP="007D4352">
            <w:pPr>
              <w:rPr>
                <w:szCs w:val="16"/>
              </w:rPr>
            </w:pPr>
            <w:r>
              <w:rPr>
                <w:szCs w:val="16"/>
              </w:rPr>
              <w:t>Kadirli Sosyal ve Beşeri Bilimler Fakültesi</w:t>
            </w:r>
          </w:p>
        </w:tc>
      </w:tr>
      <w:tr w:rsidR="00920963" w:rsidRPr="007A6F75" w:rsidTr="007D4352">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920963" w:rsidP="007D4352">
            <w:pPr>
              <w:rPr>
                <w:b w:val="0"/>
                <w:szCs w:val="16"/>
              </w:rPr>
            </w:pPr>
            <w:r w:rsidRPr="007A6F75">
              <w:rPr>
                <w:szCs w:val="16"/>
              </w:rPr>
              <w:lastRenderedPageBreak/>
              <w:t>Görev Adı</w:t>
            </w:r>
          </w:p>
        </w:tc>
        <w:tc>
          <w:tcPr>
            <w:tcW w:w="8082"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920963" w:rsidP="007D4352">
            <w:pPr>
              <w:rPr>
                <w:szCs w:val="16"/>
              </w:rPr>
            </w:pPr>
            <w:r w:rsidRPr="007A6F75">
              <w:rPr>
                <w:szCs w:val="16"/>
              </w:rPr>
              <w:t>Öğretim Elemanı</w:t>
            </w:r>
          </w:p>
        </w:tc>
      </w:tr>
      <w:tr w:rsidR="00920963" w:rsidRPr="007A6F75" w:rsidTr="007D4352">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920963" w:rsidP="007D4352">
            <w:pPr>
              <w:rPr>
                <w:b w:val="0"/>
                <w:szCs w:val="16"/>
              </w:rPr>
            </w:pPr>
            <w:r w:rsidRPr="007A6F75">
              <w:rPr>
                <w:szCs w:val="16"/>
              </w:rPr>
              <w:t>Adı - Soyadı</w:t>
            </w:r>
          </w:p>
        </w:tc>
        <w:tc>
          <w:tcPr>
            <w:tcW w:w="8082"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8B0D11" w:rsidP="00920963">
            <w:pPr>
              <w:rPr>
                <w:szCs w:val="16"/>
              </w:rPr>
            </w:pPr>
            <w:r w:rsidRPr="007A6F75">
              <w:rPr>
                <w:szCs w:val="16"/>
              </w:rPr>
              <w:t>Arş. Gör</w:t>
            </w:r>
            <w:r w:rsidR="00920963" w:rsidRPr="007A6F75">
              <w:rPr>
                <w:szCs w:val="16"/>
              </w:rPr>
              <w:t xml:space="preserve">. </w:t>
            </w:r>
            <w:r w:rsidR="00920963">
              <w:rPr>
                <w:szCs w:val="16"/>
              </w:rPr>
              <w:t>Elif YILDIRIM</w:t>
            </w:r>
          </w:p>
        </w:tc>
      </w:tr>
      <w:tr w:rsidR="00920963" w:rsidRPr="007A6F75" w:rsidTr="007D4352">
        <w:trPr>
          <w:trHeight w:val="463"/>
        </w:trPr>
        <w:tc>
          <w:tcPr>
            <w:tcW w:w="2091"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920963" w:rsidP="007D4352">
            <w:pPr>
              <w:rPr>
                <w:b w:val="0"/>
                <w:szCs w:val="16"/>
              </w:rPr>
            </w:pPr>
            <w:r w:rsidRPr="007A6F75">
              <w:rPr>
                <w:szCs w:val="16"/>
              </w:rPr>
              <w:t>Görev Devri Yapacağı Kişi/Kişiler</w:t>
            </w:r>
          </w:p>
        </w:tc>
        <w:tc>
          <w:tcPr>
            <w:tcW w:w="8082" w:type="dxa"/>
            <w:tcBorders>
              <w:top w:val="single" w:sz="4" w:space="0" w:color="auto"/>
              <w:left w:val="single" w:sz="4" w:space="0" w:color="auto"/>
              <w:bottom w:val="single" w:sz="4" w:space="0" w:color="auto"/>
              <w:right w:val="single" w:sz="4" w:space="0" w:color="auto"/>
            </w:tcBorders>
            <w:vAlign w:val="center"/>
            <w:hideMark/>
          </w:tcPr>
          <w:p w:rsidR="008B0D11" w:rsidRPr="008B0D11" w:rsidRDefault="008B0D11" w:rsidP="007D4352">
            <w:pPr>
              <w:rPr>
                <w:color w:val="FF0000"/>
                <w:szCs w:val="16"/>
              </w:rPr>
            </w:pPr>
            <w:r w:rsidRPr="008B0D11">
              <w:rPr>
                <w:szCs w:val="16"/>
              </w:rPr>
              <w:t>Arş. Gör. Ayşe BAYRAKTAR</w:t>
            </w:r>
          </w:p>
        </w:tc>
      </w:tr>
      <w:tr w:rsidR="00920963" w:rsidRPr="007A6F75" w:rsidTr="007D4352">
        <w:trPr>
          <w:trHeight w:val="476"/>
        </w:trPr>
        <w:tc>
          <w:tcPr>
            <w:tcW w:w="2091"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920963" w:rsidP="007D4352">
            <w:pPr>
              <w:rPr>
                <w:szCs w:val="16"/>
              </w:rPr>
            </w:pPr>
            <w:r w:rsidRPr="007A6F75">
              <w:rPr>
                <w:szCs w:val="16"/>
              </w:rPr>
              <w:t>Görev Amacı</w:t>
            </w:r>
          </w:p>
        </w:tc>
        <w:tc>
          <w:tcPr>
            <w:tcW w:w="8082"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591265" w:rsidP="007D4352">
            <w:pPr>
              <w:rPr>
                <w:rFonts w:eastAsia="Times New Roman"/>
                <w:szCs w:val="16"/>
              </w:rPr>
            </w:pPr>
            <w:r w:rsidRPr="00FC0850">
              <w:rPr>
                <w:rFonts w:eastAsia="Times New Roman"/>
                <w:szCs w:val="16"/>
              </w:rPr>
              <w:t xml:space="preserve">Osmaniye Korkut Ata Üniversitesi üst yönetimi tarafından belirlenen amaç ve ilkelere uygun olarak; </w:t>
            </w:r>
            <w:r>
              <w:rPr>
                <w:rFonts w:eastAsia="Times New Roman"/>
                <w:szCs w:val="16"/>
              </w:rPr>
              <w:t>Fakültenin</w:t>
            </w:r>
            <w:r w:rsidRPr="00FC0850">
              <w:rPr>
                <w:rFonts w:eastAsia="Times New Roman"/>
                <w:szCs w:val="16"/>
              </w:rPr>
              <w:t xml:space="preserve"> vizyonu, misyonu doğrultusunda eğitim ve öğretimi gerçekleştirmek için gerekli tüm faaliyetlerinin etkinlik ve verimlilik ilkelerine uygun olarak yürütmek.</w:t>
            </w:r>
          </w:p>
        </w:tc>
      </w:tr>
      <w:tr w:rsidR="00920963" w:rsidRPr="007A6F75" w:rsidTr="007D4352">
        <w:trPr>
          <w:trHeight w:val="1065"/>
        </w:trPr>
        <w:tc>
          <w:tcPr>
            <w:tcW w:w="2091"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920963" w:rsidP="007D4352">
            <w:pPr>
              <w:rPr>
                <w:b w:val="0"/>
                <w:szCs w:val="16"/>
              </w:rPr>
            </w:pPr>
            <w:r w:rsidRPr="007A6F75">
              <w:rPr>
                <w:szCs w:val="16"/>
              </w:rPr>
              <w:t xml:space="preserve"> İlgili Mevzuat</w:t>
            </w:r>
          </w:p>
        </w:tc>
        <w:tc>
          <w:tcPr>
            <w:tcW w:w="8082" w:type="dxa"/>
            <w:tcBorders>
              <w:top w:val="single" w:sz="4" w:space="0" w:color="auto"/>
              <w:left w:val="single" w:sz="4" w:space="0" w:color="auto"/>
              <w:bottom w:val="single" w:sz="4" w:space="0" w:color="auto"/>
              <w:right w:val="single" w:sz="4" w:space="0" w:color="auto"/>
            </w:tcBorders>
            <w:vAlign w:val="center"/>
            <w:hideMark/>
          </w:tcPr>
          <w:p w:rsidR="00920963" w:rsidRPr="00FB222A" w:rsidRDefault="00920963" w:rsidP="007D4352">
            <w:pPr>
              <w:pStyle w:val="ListeParagraf"/>
              <w:numPr>
                <w:ilvl w:val="0"/>
                <w:numId w:val="53"/>
              </w:numPr>
              <w:rPr>
                <w:szCs w:val="16"/>
              </w:rPr>
            </w:pPr>
            <w:r w:rsidRPr="00FB222A">
              <w:rPr>
                <w:szCs w:val="16"/>
              </w:rPr>
              <w:t>2547 Sayılı Yüksek Öğretim Kanunu</w:t>
            </w:r>
          </w:p>
          <w:p w:rsidR="00920963" w:rsidRPr="00FB222A" w:rsidRDefault="00920963" w:rsidP="007D4352">
            <w:pPr>
              <w:pStyle w:val="ListeParagraf"/>
              <w:numPr>
                <w:ilvl w:val="0"/>
                <w:numId w:val="53"/>
              </w:numPr>
              <w:rPr>
                <w:szCs w:val="16"/>
              </w:rPr>
            </w:pPr>
            <w:r w:rsidRPr="00FB222A">
              <w:rPr>
                <w:szCs w:val="16"/>
              </w:rPr>
              <w:t>2914 Sayılı Kanun</w:t>
            </w:r>
          </w:p>
          <w:p w:rsidR="00920963" w:rsidRPr="00FB222A" w:rsidRDefault="00920963" w:rsidP="007D4352">
            <w:pPr>
              <w:pStyle w:val="ListeParagraf"/>
              <w:numPr>
                <w:ilvl w:val="0"/>
                <w:numId w:val="53"/>
              </w:numPr>
              <w:rPr>
                <w:szCs w:val="16"/>
              </w:rPr>
            </w:pPr>
            <w:r w:rsidRPr="00FB222A">
              <w:rPr>
                <w:szCs w:val="16"/>
              </w:rPr>
              <w:t>YÖK Mevzuatı,</w:t>
            </w:r>
          </w:p>
          <w:p w:rsidR="00920963" w:rsidRPr="00FB222A" w:rsidRDefault="00920963" w:rsidP="007D4352">
            <w:pPr>
              <w:pStyle w:val="ListeParagraf"/>
              <w:numPr>
                <w:ilvl w:val="0"/>
                <w:numId w:val="53"/>
              </w:numPr>
              <w:rPr>
                <w:szCs w:val="16"/>
              </w:rPr>
            </w:pPr>
            <w:r w:rsidRPr="00FB222A">
              <w:rPr>
                <w:szCs w:val="16"/>
              </w:rPr>
              <w:t>İlgili Osmaniye Korkut Ata Üniversitesi Mevzuatları</w:t>
            </w:r>
          </w:p>
          <w:p w:rsidR="00920963" w:rsidRPr="00FB222A" w:rsidRDefault="00920963" w:rsidP="007D4352">
            <w:pPr>
              <w:pStyle w:val="ListeParagraf"/>
              <w:numPr>
                <w:ilvl w:val="0"/>
                <w:numId w:val="53"/>
              </w:numPr>
              <w:rPr>
                <w:szCs w:val="16"/>
              </w:rPr>
            </w:pPr>
            <w:r w:rsidRPr="00FB222A">
              <w:rPr>
                <w:szCs w:val="16"/>
              </w:rPr>
              <w:t>İlgili Diğer Mevzuat.</w:t>
            </w:r>
          </w:p>
        </w:tc>
      </w:tr>
      <w:tr w:rsidR="00920963" w:rsidRPr="007A6F75" w:rsidTr="007D4352">
        <w:trPr>
          <w:trHeight w:val="1704"/>
        </w:trPr>
        <w:tc>
          <w:tcPr>
            <w:tcW w:w="2091"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920963" w:rsidP="007D4352">
            <w:pPr>
              <w:rPr>
                <w:b w:val="0"/>
                <w:szCs w:val="16"/>
              </w:rPr>
            </w:pPr>
            <w:r w:rsidRPr="007A6F75">
              <w:rPr>
                <w:szCs w:val="16"/>
              </w:rPr>
              <w:t>Bilgi-Beceri Ve Yetenekler:</w:t>
            </w:r>
          </w:p>
        </w:tc>
        <w:tc>
          <w:tcPr>
            <w:tcW w:w="8082" w:type="dxa"/>
            <w:tcBorders>
              <w:top w:val="single" w:sz="4" w:space="0" w:color="auto"/>
              <w:left w:val="single" w:sz="4" w:space="0" w:color="auto"/>
              <w:bottom w:val="single" w:sz="4" w:space="0" w:color="auto"/>
              <w:right w:val="single" w:sz="4" w:space="0" w:color="auto"/>
            </w:tcBorders>
            <w:hideMark/>
          </w:tcPr>
          <w:p w:rsidR="00920963" w:rsidRPr="00FB222A" w:rsidRDefault="00920963" w:rsidP="007D4352">
            <w:pPr>
              <w:pStyle w:val="ListeParagraf"/>
              <w:numPr>
                <w:ilvl w:val="0"/>
                <w:numId w:val="53"/>
              </w:numPr>
              <w:rPr>
                <w:szCs w:val="16"/>
              </w:rPr>
            </w:pPr>
            <w:r w:rsidRPr="00FB222A">
              <w:rPr>
                <w:szCs w:val="16"/>
              </w:rPr>
              <w:t>Gerekli mevzuata hakim olma,</w:t>
            </w:r>
          </w:p>
          <w:p w:rsidR="00920963" w:rsidRPr="00FB222A" w:rsidRDefault="00920963" w:rsidP="007D4352">
            <w:pPr>
              <w:pStyle w:val="ListeParagraf"/>
              <w:numPr>
                <w:ilvl w:val="0"/>
                <w:numId w:val="53"/>
              </w:numPr>
              <w:rPr>
                <w:szCs w:val="16"/>
              </w:rPr>
            </w:pPr>
            <w:r w:rsidRPr="00FB222A">
              <w:rPr>
                <w:szCs w:val="16"/>
              </w:rPr>
              <w:t>Temel düzeyde bilgisayar ve internet, ofis programları, yazılım programlarını ve ofis gereçlerini kullanabilme,</w:t>
            </w:r>
          </w:p>
          <w:p w:rsidR="00920963" w:rsidRPr="00FB222A" w:rsidRDefault="00920963" w:rsidP="007D4352">
            <w:pPr>
              <w:pStyle w:val="ListeParagraf"/>
              <w:numPr>
                <w:ilvl w:val="0"/>
                <w:numId w:val="53"/>
              </w:numPr>
              <w:rPr>
                <w:szCs w:val="16"/>
              </w:rPr>
            </w:pPr>
            <w:r w:rsidRPr="00FB222A">
              <w:rPr>
                <w:szCs w:val="16"/>
              </w:rPr>
              <w:t>Analitik düşünebilme, analiz yapabilme, değişime ve gelişime açık olma,</w:t>
            </w:r>
          </w:p>
          <w:p w:rsidR="00920963" w:rsidRPr="00FB222A" w:rsidRDefault="00920963" w:rsidP="007D4352">
            <w:pPr>
              <w:pStyle w:val="ListeParagraf"/>
              <w:numPr>
                <w:ilvl w:val="0"/>
                <w:numId w:val="53"/>
              </w:numPr>
              <w:rPr>
                <w:szCs w:val="16"/>
              </w:rPr>
            </w:pPr>
            <w:r w:rsidRPr="00FB222A">
              <w:rPr>
                <w:szCs w:val="16"/>
              </w:rPr>
              <w:t>Kurumsal ve Etik İlkelere bağlı olma,</w:t>
            </w:r>
          </w:p>
          <w:p w:rsidR="00920963" w:rsidRPr="00FB222A" w:rsidRDefault="00920963" w:rsidP="007D4352">
            <w:pPr>
              <w:pStyle w:val="ListeParagraf"/>
              <w:numPr>
                <w:ilvl w:val="0"/>
                <w:numId w:val="53"/>
              </w:numPr>
              <w:rPr>
                <w:szCs w:val="16"/>
              </w:rPr>
            </w:pPr>
            <w:r w:rsidRPr="00FB222A">
              <w:rPr>
                <w:szCs w:val="16"/>
              </w:rPr>
              <w:t>İleri düzey yazılı ve sözlü iletişim ve anlatım becerisi,</w:t>
            </w:r>
          </w:p>
          <w:p w:rsidR="00920963" w:rsidRPr="00FB222A" w:rsidRDefault="00920963" w:rsidP="007D4352">
            <w:pPr>
              <w:pStyle w:val="ListeParagraf"/>
              <w:numPr>
                <w:ilvl w:val="0"/>
                <w:numId w:val="53"/>
              </w:numPr>
              <w:rPr>
                <w:szCs w:val="16"/>
              </w:rPr>
            </w:pPr>
            <w:r w:rsidRPr="00FB222A">
              <w:rPr>
                <w:szCs w:val="16"/>
              </w:rPr>
              <w:t>Sorun çözme, sorumluluk alabilme,</w:t>
            </w:r>
          </w:p>
          <w:p w:rsidR="00920963" w:rsidRPr="00FB222A" w:rsidRDefault="00920963" w:rsidP="007D4352">
            <w:pPr>
              <w:pStyle w:val="ListeParagraf"/>
              <w:numPr>
                <w:ilvl w:val="0"/>
                <w:numId w:val="53"/>
              </w:numPr>
              <w:rPr>
                <w:szCs w:val="16"/>
              </w:rPr>
            </w:pPr>
            <w:r w:rsidRPr="00FB222A">
              <w:rPr>
                <w:szCs w:val="16"/>
              </w:rPr>
              <w:t>Sonuç odaklı olma,</w:t>
            </w:r>
          </w:p>
          <w:p w:rsidR="00920963" w:rsidRPr="00FB222A" w:rsidRDefault="00920963" w:rsidP="007D4352">
            <w:pPr>
              <w:pStyle w:val="ListeParagraf"/>
              <w:numPr>
                <w:ilvl w:val="0"/>
                <w:numId w:val="53"/>
              </w:numPr>
              <w:rPr>
                <w:szCs w:val="16"/>
              </w:rPr>
            </w:pPr>
            <w:r w:rsidRPr="00FB222A">
              <w:rPr>
                <w:szCs w:val="16"/>
              </w:rPr>
              <w:t>Üst ve astlarla diyalog,</w:t>
            </w:r>
          </w:p>
          <w:p w:rsidR="00920963" w:rsidRPr="00FB222A" w:rsidRDefault="00920963" w:rsidP="007D4352">
            <w:pPr>
              <w:pStyle w:val="ListeParagraf"/>
              <w:numPr>
                <w:ilvl w:val="0"/>
                <w:numId w:val="53"/>
              </w:numPr>
              <w:rPr>
                <w:szCs w:val="16"/>
              </w:rPr>
            </w:pPr>
            <w:r w:rsidRPr="00FB222A">
              <w:rPr>
                <w:szCs w:val="16"/>
              </w:rPr>
              <w:t>Düzenli ve disiplinli çalışabilme, hoşgörülü ve güler yüzlü olma.</w:t>
            </w:r>
          </w:p>
        </w:tc>
      </w:tr>
      <w:tr w:rsidR="00920963" w:rsidRPr="007A6F75" w:rsidTr="007D4352">
        <w:trPr>
          <w:trHeight w:val="559"/>
        </w:trPr>
        <w:tc>
          <w:tcPr>
            <w:tcW w:w="2091"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920963" w:rsidP="007D4352">
            <w:pPr>
              <w:rPr>
                <w:b w:val="0"/>
                <w:szCs w:val="16"/>
              </w:rPr>
            </w:pPr>
            <w:r w:rsidRPr="007A6F75">
              <w:rPr>
                <w:szCs w:val="16"/>
              </w:rPr>
              <w:t>İç Kontrol Standardı</w:t>
            </w:r>
          </w:p>
        </w:tc>
        <w:tc>
          <w:tcPr>
            <w:tcW w:w="8082"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920963" w:rsidP="007D4352">
            <w:pPr>
              <w:ind w:left="35"/>
              <w:contextualSpacing/>
              <w:rPr>
                <w:szCs w:val="16"/>
              </w:rPr>
            </w:pPr>
            <w:r w:rsidRPr="007A6F75">
              <w:rPr>
                <w:szCs w:val="16"/>
              </w:rPr>
              <w:t xml:space="preserve">Standart: 2. Misyon, organizasyon yapısı ve görevler </w:t>
            </w:r>
          </w:p>
        </w:tc>
      </w:tr>
      <w:tr w:rsidR="00920963" w:rsidRPr="007A6F75" w:rsidTr="007D4352">
        <w:trPr>
          <w:trHeight w:val="709"/>
        </w:trPr>
        <w:tc>
          <w:tcPr>
            <w:tcW w:w="2091"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920963" w:rsidP="007D4352">
            <w:pPr>
              <w:rPr>
                <w:b w:val="0"/>
                <w:szCs w:val="16"/>
              </w:rPr>
            </w:pPr>
            <w:r w:rsidRPr="007A6F75">
              <w:rPr>
                <w:szCs w:val="16"/>
              </w:rPr>
              <w:t>İç Kontrol Genel Şartı</w:t>
            </w:r>
          </w:p>
        </w:tc>
        <w:tc>
          <w:tcPr>
            <w:tcW w:w="8082" w:type="dxa"/>
            <w:tcBorders>
              <w:top w:val="single" w:sz="4" w:space="0" w:color="auto"/>
              <w:left w:val="single" w:sz="4" w:space="0" w:color="auto"/>
              <w:bottom w:val="single" w:sz="4" w:space="0" w:color="auto"/>
              <w:right w:val="single" w:sz="4" w:space="0" w:color="auto"/>
            </w:tcBorders>
            <w:vAlign w:val="center"/>
            <w:hideMark/>
          </w:tcPr>
          <w:p w:rsidR="00920963" w:rsidRPr="007A6F75" w:rsidRDefault="00920963" w:rsidP="007D4352">
            <w:pPr>
              <w:ind w:left="35"/>
              <w:contextualSpacing/>
              <w:rPr>
                <w:szCs w:val="16"/>
              </w:rPr>
            </w:pPr>
            <w:r w:rsidRPr="007A6F75">
              <w:rPr>
                <w:szCs w:val="16"/>
              </w:rPr>
              <w:t>KOS 2.2. Misyonun gerçekleştirilmesini sağlamak üzere idare birimleri ve alt birimlerince yürütülecek görevler yazılı olarak tanımlanmalı ve duyurulmalıdır.</w:t>
            </w:r>
          </w:p>
        </w:tc>
      </w:tr>
      <w:tr w:rsidR="00920963" w:rsidRPr="007A6F75" w:rsidTr="007D4352">
        <w:trPr>
          <w:trHeight w:val="1393"/>
        </w:trPr>
        <w:tc>
          <w:tcPr>
            <w:tcW w:w="2091" w:type="dxa"/>
            <w:tcBorders>
              <w:top w:val="single" w:sz="4" w:space="0" w:color="auto"/>
              <w:left w:val="single" w:sz="4" w:space="0" w:color="auto"/>
              <w:bottom w:val="single" w:sz="4" w:space="0" w:color="auto"/>
              <w:right w:val="single" w:sz="4" w:space="0" w:color="auto"/>
            </w:tcBorders>
            <w:vAlign w:val="center"/>
          </w:tcPr>
          <w:p w:rsidR="00920963" w:rsidRPr="007A6F75" w:rsidRDefault="00920963" w:rsidP="007D4352">
            <w:pPr>
              <w:rPr>
                <w:b w:val="0"/>
                <w:szCs w:val="16"/>
              </w:rPr>
            </w:pPr>
            <w:r w:rsidRPr="007A6F75">
              <w:rPr>
                <w:szCs w:val="16"/>
              </w:rPr>
              <w:t>TEMEL İŞ Ve SORUMLULUKLAR</w:t>
            </w:r>
          </w:p>
          <w:p w:rsidR="00920963" w:rsidRPr="007A6F75" w:rsidRDefault="00920963" w:rsidP="007D4352">
            <w:pPr>
              <w:rPr>
                <w:b w:val="0"/>
                <w:szCs w:val="16"/>
              </w:rPr>
            </w:pPr>
          </w:p>
        </w:tc>
        <w:tc>
          <w:tcPr>
            <w:tcW w:w="8082" w:type="dxa"/>
            <w:tcBorders>
              <w:top w:val="single" w:sz="4" w:space="0" w:color="auto"/>
              <w:left w:val="single" w:sz="4" w:space="0" w:color="auto"/>
              <w:bottom w:val="single" w:sz="4" w:space="0" w:color="auto"/>
              <w:right w:val="single" w:sz="4" w:space="0" w:color="auto"/>
            </w:tcBorders>
            <w:vAlign w:val="center"/>
            <w:hideMark/>
          </w:tcPr>
          <w:p w:rsidR="00AA4CCB" w:rsidRPr="00953D58" w:rsidRDefault="00AA4CCB" w:rsidP="00AA4CCB">
            <w:pPr>
              <w:widowControl w:val="0"/>
              <w:numPr>
                <w:ilvl w:val="0"/>
                <w:numId w:val="65"/>
              </w:numPr>
              <w:contextualSpacing/>
              <w:jc w:val="both"/>
              <w:rPr>
                <w:rFonts w:eastAsia="Times New Roman"/>
                <w:szCs w:val="16"/>
                <w:lang w:val="en-US" w:eastAsia="en-US"/>
              </w:rPr>
            </w:pPr>
            <w:r w:rsidRPr="00953D58">
              <w:rPr>
                <w:rFonts w:eastAsia="Times New Roman"/>
                <w:szCs w:val="16"/>
                <w:lang w:val="en-US" w:eastAsia="en-US"/>
              </w:rPr>
              <w:t>Bilimsel araştırma ve faaliyetlerin yapılmasında hazır bulunmak,</w:t>
            </w:r>
          </w:p>
          <w:p w:rsidR="00AA4CCB" w:rsidRPr="00953D58" w:rsidRDefault="00AA4CCB" w:rsidP="00AA4CCB">
            <w:pPr>
              <w:widowControl w:val="0"/>
              <w:numPr>
                <w:ilvl w:val="0"/>
                <w:numId w:val="65"/>
              </w:numPr>
              <w:contextualSpacing/>
              <w:jc w:val="both"/>
              <w:rPr>
                <w:rFonts w:eastAsia="Times New Roman"/>
                <w:szCs w:val="16"/>
                <w:lang w:val="en-US" w:eastAsia="en-US"/>
              </w:rPr>
            </w:pPr>
            <w:r w:rsidRPr="00953D58">
              <w:rPr>
                <w:rFonts w:eastAsia="Times New Roman"/>
                <w:szCs w:val="16"/>
                <w:lang w:val="en-US" w:eastAsia="en-US"/>
              </w:rPr>
              <w:t>Ders ve sınav programlarının hazırlanmasına katılmak,</w:t>
            </w:r>
          </w:p>
          <w:p w:rsidR="00AA4CCB" w:rsidRPr="00953D58" w:rsidRDefault="00AA4CCB" w:rsidP="00AA4CCB">
            <w:pPr>
              <w:widowControl w:val="0"/>
              <w:numPr>
                <w:ilvl w:val="0"/>
                <w:numId w:val="65"/>
              </w:numPr>
              <w:contextualSpacing/>
              <w:jc w:val="both"/>
              <w:rPr>
                <w:rFonts w:eastAsia="Times New Roman"/>
                <w:szCs w:val="16"/>
                <w:lang w:val="en-US" w:eastAsia="en-US"/>
              </w:rPr>
            </w:pPr>
            <w:r w:rsidRPr="00953D58">
              <w:rPr>
                <w:rFonts w:eastAsia="Times New Roman"/>
                <w:szCs w:val="16"/>
                <w:lang w:val="en-US" w:eastAsia="en-US"/>
              </w:rPr>
              <w:t>Öğrenci danışmanlık hizmetlerinde öğretim üyelerine yardımcı olmak,</w:t>
            </w:r>
          </w:p>
          <w:p w:rsidR="00AA4CCB" w:rsidRPr="00953D58" w:rsidRDefault="00AA4CCB" w:rsidP="00AA4CCB">
            <w:pPr>
              <w:widowControl w:val="0"/>
              <w:numPr>
                <w:ilvl w:val="0"/>
                <w:numId w:val="65"/>
              </w:numPr>
              <w:contextualSpacing/>
              <w:jc w:val="both"/>
              <w:rPr>
                <w:rFonts w:eastAsia="Times New Roman"/>
                <w:szCs w:val="16"/>
                <w:lang w:val="en-US" w:eastAsia="en-US"/>
              </w:rPr>
            </w:pPr>
            <w:r w:rsidRPr="00953D58">
              <w:rPr>
                <w:rFonts w:eastAsia="Times New Roman"/>
                <w:szCs w:val="16"/>
                <w:lang w:val="en-US" w:eastAsia="en-US"/>
              </w:rPr>
              <w:t>Bölümün eğitim-öğretim faaliyetleri, stratejik planı, performans göstergeleri gibi yapılan çalışmalara yardımcı olmak,</w:t>
            </w:r>
          </w:p>
          <w:p w:rsidR="00AA4CCB" w:rsidRDefault="00AA4CCB" w:rsidP="00AA4CCB">
            <w:pPr>
              <w:widowControl w:val="0"/>
              <w:numPr>
                <w:ilvl w:val="0"/>
                <w:numId w:val="65"/>
              </w:numPr>
              <w:spacing w:after="200" w:line="276" w:lineRule="auto"/>
              <w:contextualSpacing/>
              <w:jc w:val="both"/>
              <w:rPr>
                <w:rFonts w:eastAsia="Times New Roman"/>
                <w:szCs w:val="16"/>
                <w:lang w:val="en-US" w:eastAsia="en-US"/>
              </w:rPr>
            </w:pPr>
            <w:r w:rsidRPr="00953D58">
              <w:rPr>
                <w:rFonts w:eastAsia="Times New Roman"/>
                <w:szCs w:val="16"/>
                <w:lang w:val="en-US" w:eastAsia="en-US"/>
              </w:rPr>
              <w:t>Ders uygulamalarında öğretim üyelerine yardımcı olmak,</w:t>
            </w:r>
          </w:p>
          <w:p w:rsidR="00920963" w:rsidRPr="00AA4CCB" w:rsidRDefault="00AA4CCB" w:rsidP="00AA4CCB">
            <w:pPr>
              <w:widowControl w:val="0"/>
              <w:numPr>
                <w:ilvl w:val="0"/>
                <w:numId w:val="65"/>
              </w:numPr>
              <w:spacing w:after="200" w:line="276" w:lineRule="auto"/>
              <w:contextualSpacing/>
              <w:jc w:val="both"/>
              <w:rPr>
                <w:rFonts w:eastAsia="Times New Roman"/>
                <w:szCs w:val="16"/>
                <w:lang w:val="en-US" w:eastAsia="en-US"/>
              </w:rPr>
            </w:pPr>
            <w:r w:rsidRPr="00AA4CCB">
              <w:rPr>
                <w:rFonts w:eastAsia="Times New Roman"/>
                <w:szCs w:val="16"/>
                <w:lang w:val="en-US" w:eastAsia="en-US"/>
              </w:rPr>
              <w:t>Üstlerinin vermiş olduğu görevleri yapmaktır</w:t>
            </w:r>
            <w:r>
              <w:rPr>
                <w:rFonts w:eastAsia="Times New Roman"/>
                <w:szCs w:val="16"/>
                <w:lang w:val="en-US" w:eastAsia="en-US"/>
              </w:rPr>
              <w:t>.</w:t>
            </w:r>
          </w:p>
        </w:tc>
      </w:tr>
      <w:tr w:rsidR="00920963" w:rsidRPr="007A6F75" w:rsidTr="007D4352">
        <w:trPr>
          <w:trHeight w:val="1681"/>
        </w:trPr>
        <w:tc>
          <w:tcPr>
            <w:tcW w:w="10173" w:type="dxa"/>
            <w:gridSpan w:val="2"/>
            <w:tcBorders>
              <w:top w:val="single" w:sz="4" w:space="0" w:color="auto"/>
              <w:left w:val="single" w:sz="4" w:space="0" w:color="auto"/>
              <w:bottom w:val="single" w:sz="4" w:space="0" w:color="auto"/>
              <w:right w:val="single" w:sz="4" w:space="0" w:color="auto"/>
            </w:tcBorders>
          </w:tcPr>
          <w:p w:rsidR="00920963" w:rsidRPr="007A6F75" w:rsidRDefault="00920963" w:rsidP="007D4352">
            <w:pPr>
              <w:autoSpaceDE w:val="0"/>
              <w:autoSpaceDN w:val="0"/>
              <w:adjustRightInd w:val="0"/>
              <w:rPr>
                <w:color w:val="000000"/>
                <w:szCs w:val="16"/>
              </w:rPr>
            </w:pPr>
            <w:r w:rsidRPr="007A6F75">
              <w:rPr>
                <w:color w:val="000000"/>
                <w:szCs w:val="16"/>
              </w:rPr>
              <w:t xml:space="preserve">Bu dokümanda açıklanan görev tanımını okudum. Görevimi belirtilen kapsamda yerine getirmeyi kabul ediyorum. ……/……/…….. </w:t>
            </w:r>
          </w:p>
          <w:p w:rsidR="00920963" w:rsidRPr="007A6F75" w:rsidRDefault="00920963" w:rsidP="007D4352">
            <w:pPr>
              <w:autoSpaceDE w:val="0"/>
              <w:autoSpaceDN w:val="0"/>
              <w:adjustRightInd w:val="0"/>
              <w:rPr>
                <w:color w:val="000000"/>
                <w:szCs w:val="16"/>
              </w:rPr>
            </w:pPr>
          </w:p>
          <w:p w:rsidR="00920963" w:rsidRPr="007A6F75" w:rsidRDefault="00920963" w:rsidP="007D4352">
            <w:pPr>
              <w:autoSpaceDE w:val="0"/>
              <w:autoSpaceDN w:val="0"/>
              <w:adjustRightInd w:val="0"/>
              <w:rPr>
                <w:b w:val="0"/>
                <w:color w:val="000000"/>
                <w:szCs w:val="16"/>
              </w:rPr>
            </w:pPr>
            <w:r w:rsidRPr="007A6F75">
              <w:rPr>
                <w:color w:val="000000"/>
                <w:szCs w:val="16"/>
              </w:rPr>
              <w:t xml:space="preserve">Ad-Soyad: </w:t>
            </w:r>
            <w:r w:rsidRPr="007A6F75">
              <w:rPr>
                <w:szCs w:val="16"/>
              </w:rPr>
              <w:t xml:space="preserve">Arş. Gör. </w:t>
            </w:r>
            <w:r>
              <w:rPr>
                <w:szCs w:val="16"/>
              </w:rPr>
              <w:t>Elif YILDIRIM</w:t>
            </w:r>
          </w:p>
          <w:p w:rsidR="00920963" w:rsidRPr="007A6F75" w:rsidRDefault="00920963" w:rsidP="007D4352">
            <w:pPr>
              <w:autoSpaceDE w:val="0"/>
              <w:autoSpaceDN w:val="0"/>
              <w:adjustRightInd w:val="0"/>
              <w:rPr>
                <w:color w:val="000000"/>
                <w:szCs w:val="16"/>
              </w:rPr>
            </w:pPr>
            <w:r w:rsidRPr="007A6F75">
              <w:rPr>
                <w:color w:val="000000"/>
                <w:szCs w:val="16"/>
              </w:rPr>
              <w:t>İmza</w:t>
            </w:r>
          </w:p>
          <w:p w:rsidR="00920963" w:rsidRPr="007A6F75" w:rsidRDefault="00920963" w:rsidP="007D4352">
            <w:pPr>
              <w:autoSpaceDE w:val="0"/>
              <w:autoSpaceDN w:val="0"/>
              <w:adjustRightInd w:val="0"/>
              <w:rPr>
                <w:color w:val="000000"/>
                <w:szCs w:val="16"/>
              </w:rPr>
            </w:pPr>
          </w:p>
        </w:tc>
      </w:tr>
      <w:tr w:rsidR="00920963" w:rsidRPr="007A6F75" w:rsidTr="007D4352">
        <w:trPr>
          <w:trHeight w:val="1681"/>
        </w:trPr>
        <w:tc>
          <w:tcPr>
            <w:tcW w:w="10173" w:type="dxa"/>
            <w:gridSpan w:val="2"/>
            <w:tcBorders>
              <w:top w:val="single" w:sz="4" w:space="0" w:color="auto"/>
              <w:left w:val="single" w:sz="4" w:space="0" w:color="auto"/>
              <w:bottom w:val="single" w:sz="4" w:space="0" w:color="auto"/>
              <w:right w:val="single" w:sz="4" w:space="0" w:color="auto"/>
            </w:tcBorders>
          </w:tcPr>
          <w:p w:rsidR="00920963" w:rsidRPr="007A6F75" w:rsidRDefault="00920963" w:rsidP="007D4352">
            <w:pPr>
              <w:jc w:val="center"/>
              <w:rPr>
                <w:b w:val="0"/>
                <w:szCs w:val="16"/>
              </w:rPr>
            </w:pPr>
            <w:r w:rsidRPr="007A6F75">
              <w:rPr>
                <w:szCs w:val="16"/>
              </w:rPr>
              <w:t>Onaylayan:</w:t>
            </w:r>
          </w:p>
          <w:p w:rsidR="00920963" w:rsidRPr="007A6F75" w:rsidRDefault="00920963" w:rsidP="007D4352">
            <w:pPr>
              <w:jc w:val="center"/>
              <w:rPr>
                <w:b w:val="0"/>
                <w:szCs w:val="16"/>
              </w:rPr>
            </w:pPr>
          </w:p>
          <w:p w:rsidR="00920963" w:rsidRPr="007A6F75" w:rsidRDefault="00920963" w:rsidP="007D4352">
            <w:pPr>
              <w:jc w:val="center"/>
              <w:rPr>
                <w:szCs w:val="16"/>
              </w:rPr>
            </w:pPr>
            <w:r w:rsidRPr="007A6F75">
              <w:rPr>
                <w:szCs w:val="16"/>
              </w:rPr>
              <w:t>……/……./………</w:t>
            </w:r>
          </w:p>
          <w:p w:rsidR="00920963" w:rsidRPr="007A6F75" w:rsidRDefault="00920963" w:rsidP="007D4352">
            <w:pPr>
              <w:autoSpaceDE w:val="0"/>
              <w:autoSpaceDN w:val="0"/>
              <w:adjustRightInd w:val="0"/>
              <w:jc w:val="center"/>
              <w:rPr>
                <w:color w:val="000000"/>
                <w:szCs w:val="16"/>
              </w:rPr>
            </w:pPr>
          </w:p>
          <w:p w:rsidR="00920963" w:rsidRPr="007A6F75" w:rsidRDefault="00920963" w:rsidP="007D4352">
            <w:pPr>
              <w:autoSpaceDE w:val="0"/>
              <w:autoSpaceDN w:val="0"/>
              <w:adjustRightInd w:val="0"/>
              <w:jc w:val="center"/>
              <w:rPr>
                <w:color w:val="000000"/>
                <w:szCs w:val="16"/>
              </w:rPr>
            </w:pPr>
          </w:p>
          <w:p w:rsidR="00920963" w:rsidRPr="007A6F75" w:rsidRDefault="00920963" w:rsidP="007D4352">
            <w:pPr>
              <w:autoSpaceDE w:val="0"/>
              <w:autoSpaceDN w:val="0"/>
              <w:adjustRightInd w:val="0"/>
              <w:jc w:val="center"/>
              <w:rPr>
                <w:color w:val="000000"/>
                <w:szCs w:val="16"/>
              </w:rPr>
            </w:pPr>
            <w:r>
              <w:rPr>
                <w:szCs w:val="16"/>
              </w:rPr>
              <w:t>Prof. Dr. Mahmut Hamil NAZİK</w:t>
            </w:r>
          </w:p>
          <w:p w:rsidR="00920963" w:rsidRPr="007A6F75" w:rsidRDefault="004C1DD8" w:rsidP="007D4352">
            <w:pPr>
              <w:jc w:val="center"/>
              <w:rPr>
                <w:szCs w:val="16"/>
              </w:rPr>
            </w:pPr>
            <w:r>
              <w:rPr>
                <w:szCs w:val="16"/>
              </w:rPr>
              <w:t>Dekan V.</w:t>
            </w:r>
          </w:p>
        </w:tc>
      </w:tr>
    </w:tbl>
    <w:p w:rsidR="00920963" w:rsidRDefault="00920963" w:rsidP="00025319">
      <w:pPr>
        <w:rPr>
          <w:rFonts w:eastAsiaTheme="majorEastAsia" w:cs="Times New Roman"/>
          <w:b w:val="0"/>
          <w:bCs/>
          <w:szCs w:val="16"/>
        </w:rPr>
      </w:pPr>
    </w:p>
    <w:p w:rsidR="00920963" w:rsidRDefault="00920963" w:rsidP="00025319">
      <w:pPr>
        <w:rPr>
          <w:rFonts w:eastAsiaTheme="majorEastAsia" w:cs="Times New Roman"/>
          <w:b w:val="0"/>
          <w:bCs/>
          <w:szCs w:val="16"/>
        </w:rPr>
      </w:pPr>
    </w:p>
    <w:p w:rsidR="00920963" w:rsidRDefault="00920963" w:rsidP="00025319">
      <w:pPr>
        <w:rPr>
          <w:rFonts w:eastAsiaTheme="majorEastAsia" w:cs="Times New Roman"/>
          <w:b w:val="0"/>
          <w:bCs/>
          <w:szCs w:val="16"/>
        </w:rPr>
      </w:pPr>
    </w:p>
    <w:p w:rsidR="00920963" w:rsidRDefault="00920963" w:rsidP="00025319">
      <w:pPr>
        <w:rPr>
          <w:rFonts w:eastAsiaTheme="majorEastAsia" w:cs="Times New Roman"/>
          <w:b w:val="0"/>
          <w:bCs/>
          <w:szCs w:val="16"/>
        </w:rPr>
      </w:pPr>
    </w:p>
    <w:p w:rsidR="00920963" w:rsidRDefault="00920963" w:rsidP="00025319">
      <w:pPr>
        <w:rPr>
          <w:rFonts w:eastAsiaTheme="majorEastAsia" w:cs="Times New Roman"/>
          <w:b w:val="0"/>
          <w:bCs/>
          <w:szCs w:val="16"/>
        </w:rPr>
      </w:pPr>
    </w:p>
    <w:p w:rsidR="002760A5" w:rsidRDefault="002760A5" w:rsidP="00025319">
      <w:pPr>
        <w:rPr>
          <w:rFonts w:eastAsiaTheme="majorEastAsia" w:cs="Times New Roman"/>
          <w:b w:val="0"/>
          <w:bCs/>
          <w:szCs w:val="16"/>
        </w:rPr>
      </w:pPr>
    </w:p>
    <w:p w:rsidR="009D3CE8" w:rsidRPr="00025319" w:rsidRDefault="007118CB" w:rsidP="00025319">
      <w:pPr>
        <w:rPr>
          <w:rFonts w:eastAsiaTheme="majorEastAsia" w:cs="Times New Roman"/>
          <w:b w:val="0"/>
          <w:bCs/>
          <w:szCs w:val="16"/>
        </w:rPr>
      </w:pPr>
      <w:r>
        <w:rPr>
          <w:rFonts w:cs="Times New Roman"/>
          <w:szCs w:val="16"/>
        </w:rPr>
        <w:t>15</w:t>
      </w:r>
      <w:r w:rsidR="00A63110" w:rsidRPr="00025319">
        <w:rPr>
          <w:rFonts w:cs="Times New Roman"/>
          <w:szCs w:val="16"/>
        </w:rPr>
        <w:t>.</w:t>
      </w:r>
      <w:r w:rsidR="00823095" w:rsidRPr="00025319">
        <w:rPr>
          <w:rFonts w:cs="Times New Roman"/>
          <w:szCs w:val="16"/>
        </w:rPr>
        <w:t xml:space="preserve">Özel Kalem, </w:t>
      </w:r>
      <w:r w:rsidR="00BD7ED3" w:rsidRPr="00025319">
        <w:rPr>
          <w:rFonts w:cs="Times New Roman"/>
          <w:szCs w:val="16"/>
        </w:rPr>
        <w:t>Yazı İşleri (</w:t>
      </w:r>
      <w:r w:rsidR="00025319">
        <w:rPr>
          <w:rFonts w:cs="Times New Roman"/>
          <w:szCs w:val="16"/>
        </w:rPr>
        <w:t xml:space="preserve"> </w:t>
      </w:r>
      <w:r w:rsidR="001B428A">
        <w:rPr>
          <w:rFonts w:cs="Times New Roman"/>
          <w:szCs w:val="16"/>
        </w:rPr>
        <w:t>Bil</w:t>
      </w:r>
      <w:r w:rsidR="00025319">
        <w:rPr>
          <w:rFonts w:cs="Times New Roman"/>
          <w:szCs w:val="16"/>
        </w:rPr>
        <w:t xml:space="preserve">. </w:t>
      </w:r>
      <w:r w:rsidR="001B428A">
        <w:rPr>
          <w:rFonts w:cs="Times New Roman"/>
          <w:szCs w:val="16"/>
        </w:rPr>
        <w:t xml:space="preserve">İşl. </w:t>
      </w:r>
      <w:r w:rsidR="00025319">
        <w:rPr>
          <w:rFonts w:cs="Times New Roman"/>
          <w:szCs w:val="16"/>
        </w:rPr>
        <w:t>Merve ÖZKALE</w:t>
      </w:r>
      <w:r w:rsidR="00BD7ED3" w:rsidRPr="00025319">
        <w:rPr>
          <w:rFonts w:cs="Times New Roman"/>
          <w:szCs w:val="16"/>
        </w:rPr>
        <w:t>)</w:t>
      </w:r>
      <w:bookmarkEnd w:id="57"/>
      <w:bookmarkEnd w:id="58"/>
      <w:bookmarkEnd w:id="62"/>
    </w:p>
    <w:tbl>
      <w:tblPr>
        <w:tblStyle w:val="TabloKlavuzu"/>
        <w:tblW w:w="10173" w:type="dxa"/>
        <w:tblLayout w:type="fixed"/>
        <w:tblLook w:val="04A0" w:firstRow="1" w:lastRow="0" w:firstColumn="1" w:lastColumn="0" w:noHBand="0" w:noVBand="1"/>
      </w:tblPr>
      <w:tblGrid>
        <w:gridCol w:w="2093"/>
        <w:gridCol w:w="8080"/>
      </w:tblGrid>
      <w:tr w:rsidR="00BD7ED3" w:rsidRPr="007A6F75" w:rsidTr="00741CB2">
        <w:trPr>
          <w:trHeight w:val="473"/>
        </w:trPr>
        <w:tc>
          <w:tcPr>
            <w:tcW w:w="2093" w:type="dxa"/>
            <w:vAlign w:val="center"/>
          </w:tcPr>
          <w:p w:rsidR="00BD7ED3" w:rsidRPr="007A6F75" w:rsidRDefault="00E45844" w:rsidP="00A666C5">
            <w:pPr>
              <w:rPr>
                <w:rFonts w:cs="Times New Roman"/>
                <w:b w:val="0"/>
                <w:szCs w:val="16"/>
              </w:rPr>
            </w:pPr>
            <w:r w:rsidRPr="007A6F75">
              <w:rPr>
                <w:rFonts w:cs="Times New Roman"/>
                <w:szCs w:val="16"/>
              </w:rPr>
              <w:t>Kurumu</w:t>
            </w:r>
          </w:p>
        </w:tc>
        <w:tc>
          <w:tcPr>
            <w:tcW w:w="8080" w:type="dxa"/>
            <w:vAlign w:val="center"/>
          </w:tcPr>
          <w:p w:rsidR="00BD7ED3" w:rsidRPr="007A6F75" w:rsidRDefault="00BD7ED3" w:rsidP="00A666C5">
            <w:pPr>
              <w:rPr>
                <w:rFonts w:cs="Times New Roman"/>
                <w:szCs w:val="16"/>
              </w:rPr>
            </w:pPr>
            <w:r w:rsidRPr="007A6F75">
              <w:rPr>
                <w:rFonts w:cs="Times New Roman"/>
                <w:szCs w:val="16"/>
              </w:rPr>
              <w:t>Osmaniye Korkut Ata Üniversitesi</w:t>
            </w:r>
          </w:p>
        </w:tc>
      </w:tr>
      <w:tr w:rsidR="009D3CE8" w:rsidRPr="007A6F75" w:rsidTr="00741CB2">
        <w:trPr>
          <w:trHeight w:val="473"/>
        </w:trPr>
        <w:tc>
          <w:tcPr>
            <w:tcW w:w="2093" w:type="dxa"/>
            <w:vAlign w:val="center"/>
          </w:tcPr>
          <w:p w:rsidR="009D3CE8" w:rsidRPr="007A6F75" w:rsidRDefault="00E45844" w:rsidP="00A666C5">
            <w:pPr>
              <w:rPr>
                <w:rFonts w:cs="Times New Roman"/>
                <w:b w:val="0"/>
                <w:szCs w:val="16"/>
              </w:rPr>
            </w:pPr>
            <w:r w:rsidRPr="007A6F75">
              <w:rPr>
                <w:rFonts w:cs="Times New Roman"/>
                <w:szCs w:val="16"/>
              </w:rPr>
              <w:lastRenderedPageBreak/>
              <w:t>Birimi:</w:t>
            </w:r>
          </w:p>
        </w:tc>
        <w:tc>
          <w:tcPr>
            <w:tcW w:w="8080" w:type="dxa"/>
            <w:vAlign w:val="center"/>
          </w:tcPr>
          <w:p w:rsidR="009D3CE8" w:rsidRPr="007A6F75" w:rsidRDefault="00983D1F" w:rsidP="00A666C5">
            <w:pPr>
              <w:rPr>
                <w:rFonts w:cs="Times New Roman"/>
                <w:szCs w:val="16"/>
              </w:rPr>
            </w:pPr>
            <w:r>
              <w:rPr>
                <w:rFonts w:cs="Times New Roman"/>
                <w:szCs w:val="16"/>
              </w:rPr>
              <w:t>Kadirli Sosyal ve Beşeri Bilimler Fakültesi</w:t>
            </w:r>
          </w:p>
        </w:tc>
      </w:tr>
      <w:tr w:rsidR="009D3CE8" w:rsidRPr="007A6F75" w:rsidTr="00741CB2">
        <w:trPr>
          <w:trHeight w:val="473"/>
        </w:trPr>
        <w:tc>
          <w:tcPr>
            <w:tcW w:w="2093" w:type="dxa"/>
            <w:vAlign w:val="center"/>
          </w:tcPr>
          <w:p w:rsidR="009D3CE8" w:rsidRPr="007A6F75" w:rsidRDefault="00E45844" w:rsidP="00A666C5">
            <w:pPr>
              <w:rPr>
                <w:rFonts w:cs="Times New Roman"/>
                <w:b w:val="0"/>
                <w:szCs w:val="16"/>
              </w:rPr>
            </w:pPr>
            <w:r w:rsidRPr="007A6F75">
              <w:rPr>
                <w:rFonts w:cs="Times New Roman"/>
                <w:szCs w:val="16"/>
              </w:rPr>
              <w:t>Görev Adı</w:t>
            </w:r>
          </w:p>
        </w:tc>
        <w:tc>
          <w:tcPr>
            <w:tcW w:w="8080" w:type="dxa"/>
            <w:vAlign w:val="center"/>
          </w:tcPr>
          <w:p w:rsidR="009D3CE8" w:rsidRPr="007A6F75" w:rsidRDefault="007F47E7" w:rsidP="007F47E7">
            <w:pPr>
              <w:rPr>
                <w:rFonts w:cs="Times New Roman"/>
                <w:szCs w:val="16"/>
              </w:rPr>
            </w:pPr>
            <w:r>
              <w:rPr>
                <w:rFonts w:cs="Times New Roman"/>
                <w:szCs w:val="16"/>
              </w:rPr>
              <w:t xml:space="preserve">Özel Kalem, </w:t>
            </w:r>
            <w:r w:rsidR="009D3CE8" w:rsidRPr="007A6F75">
              <w:rPr>
                <w:rFonts w:cs="Times New Roman"/>
                <w:szCs w:val="16"/>
              </w:rPr>
              <w:t>Yazı İşleri</w:t>
            </w:r>
          </w:p>
        </w:tc>
      </w:tr>
      <w:tr w:rsidR="009D3CE8" w:rsidRPr="007A6F75" w:rsidTr="00741CB2">
        <w:trPr>
          <w:trHeight w:val="473"/>
        </w:trPr>
        <w:tc>
          <w:tcPr>
            <w:tcW w:w="2093" w:type="dxa"/>
            <w:vAlign w:val="center"/>
          </w:tcPr>
          <w:p w:rsidR="009D3CE8" w:rsidRPr="007A6F75" w:rsidRDefault="00E45844" w:rsidP="00A666C5">
            <w:pPr>
              <w:rPr>
                <w:rFonts w:cs="Times New Roman"/>
                <w:b w:val="0"/>
                <w:szCs w:val="16"/>
              </w:rPr>
            </w:pPr>
            <w:r w:rsidRPr="007A6F75">
              <w:rPr>
                <w:rFonts w:cs="Times New Roman"/>
                <w:szCs w:val="16"/>
              </w:rPr>
              <w:t>Adı - Soyadı</w:t>
            </w:r>
          </w:p>
        </w:tc>
        <w:tc>
          <w:tcPr>
            <w:tcW w:w="8080" w:type="dxa"/>
            <w:vAlign w:val="center"/>
          </w:tcPr>
          <w:p w:rsidR="009D3CE8" w:rsidRPr="007A6F75" w:rsidRDefault="001B428A" w:rsidP="001B428A">
            <w:pPr>
              <w:rPr>
                <w:rFonts w:cs="Times New Roman"/>
                <w:szCs w:val="16"/>
              </w:rPr>
            </w:pPr>
            <w:r>
              <w:rPr>
                <w:rFonts w:cs="Times New Roman"/>
                <w:szCs w:val="16"/>
              </w:rPr>
              <w:t>Bil. İşl</w:t>
            </w:r>
            <w:r w:rsidR="00025319">
              <w:rPr>
                <w:rFonts w:cs="Times New Roman"/>
                <w:szCs w:val="16"/>
              </w:rPr>
              <w:t>. Merve ÖZKALE</w:t>
            </w:r>
          </w:p>
        </w:tc>
      </w:tr>
      <w:tr w:rsidR="00BD7ED3" w:rsidRPr="007A6F75" w:rsidTr="00741CB2">
        <w:trPr>
          <w:trHeight w:val="401"/>
        </w:trPr>
        <w:tc>
          <w:tcPr>
            <w:tcW w:w="2093" w:type="dxa"/>
            <w:vAlign w:val="center"/>
          </w:tcPr>
          <w:p w:rsidR="00BD7ED3" w:rsidRPr="000705F6" w:rsidRDefault="00E45844" w:rsidP="00A666C5">
            <w:pPr>
              <w:rPr>
                <w:rFonts w:cs="Times New Roman"/>
                <w:b w:val="0"/>
                <w:color w:val="FF0000"/>
                <w:szCs w:val="16"/>
              </w:rPr>
            </w:pPr>
            <w:r w:rsidRPr="00C75077">
              <w:rPr>
                <w:rFonts w:cs="Times New Roman"/>
                <w:szCs w:val="16"/>
              </w:rPr>
              <w:t>Görev Devri Yapacağı Kişi/Kişiler</w:t>
            </w:r>
          </w:p>
        </w:tc>
        <w:tc>
          <w:tcPr>
            <w:tcW w:w="8080" w:type="dxa"/>
            <w:vAlign w:val="center"/>
          </w:tcPr>
          <w:p w:rsidR="00C75077" w:rsidRPr="00C75077" w:rsidRDefault="001B428A" w:rsidP="00025319">
            <w:pPr>
              <w:rPr>
                <w:rFonts w:cs="Times New Roman"/>
                <w:szCs w:val="16"/>
              </w:rPr>
            </w:pPr>
            <w:r>
              <w:rPr>
                <w:rFonts w:cs="Times New Roman"/>
                <w:szCs w:val="16"/>
              </w:rPr>
              <w:t>Bil. İşl.</w:t>
            </w:r>
            <w:r w:rsidR="00C75077">
              <w:rPr>
                <w:rFonts w:cs="Times New Roman"/>
                <w:szCs w:val="16"/>
              </w:rPr>
              <w:t xml:space="preserve"> Emel SÜRÜCÜ</w:t>
            </w:r>
          </w:p>
        </w:tc>
      </w:tr>
      <w:tr w:rsidR="009D3CE8" w:rsidRPr="007A6F75" w:rsidTr="00741CB2">
        <w:trPr>
          <w:trHeight w:val="407"/>
        </w:trPr>
        <w:tc>
          <w:tcPr>
            <w:tcW w:w="2093" w:type="dxa"/>
            <w:vAlign w:val="center"/>
          </w:tcPr>
          <w:p w:rsidR="009D3CE8" w:rsidRPr="007A6F75" w:rsidRDefault="00E45844" w:rsidP="00A666C5">
            <w:pPr>
              <w:rPr>
                <w:rFonts w:cs="Times New Roman"/>
                <w:szCs w:val="16"/>
              </w:rPr>
            </w:pPr>
            <w:r w:rsidRPr="007A6F75">
              <w:rPr>
                <w:rFonts w:cs="Times New Roman"/>
                <w:szCs w:val="16"/>
              </w:rPr>
              <w:t>Görev Amacı</w:t>
            </w:r>
          </w:p>
        </w:tc>
        <w:tc>
          <w:tcPr>
            <w:tcW w:w="8080" w:type="dxa"/>
            <w:vAlign w:val="center"/>
          </w:tcPr>
          <w:p w:rsidR="009D3CE8" w:rsidRPr="007A6F75" w:rsidRDefault="008A23D0" w:rsidP="00A666C5">
            <w:pPr>
              <w:rPr>
                <w:rFonts w:cs="Times New Roman"/>
                <w:szCs w:val="16"/>
              </w:rPr>
            </w:pPr>
            <w:r w:rsidRPr="008B548A">
              <w:rPr>
                <w:rFonts w:cs="Times New Roman"/>
                <w:szCs w:val="16"/>
              </w:rPr>
              <w:t xml:space="preserve">Osmaniye Korkut Ata Üniversitesi üst yönetimi tarafından belirlenen amaç ve ilkelere uygun olarak; </w:t>
            </w:r>
            <w:r w:rsidRPr="00F64570">
              <w:rPr>
                <w:rFonts w:cs="Times New Roman"/>
                <w:szCs w:val="16"/>
              </w:rPr>
              <w:t xml:space="preserve">görevi ile ilgili tüm faaliyetlerini mevcut iç kontrol sisteminin tanım ve düzenlemelerine uygun olarak </w:t>
            </w:r>
            <w:r>
              <w:rPr>
                <w:rFonts w:cs="Times New Roman"/>
                <w:szCs w:val="16"/>
              </w:rPr>
              <w:t xml:space="preserve">idarenin birim içi ve birim dışı resmi bağlantıları ile kurumiçi ve kurumdışı yazışmalarını </w:t>
            </w:r>
            <w:r w:rsidRPr="00F64570">
              <w:rPr>
                <w:rFonts w:cs="Times New Roman"/>
                <w:szCs w:val="16"/>
              </w:rPr>
              <w:t>gerçekleşti</w:t>
            </w:r>
            <w:r>
              <w:rPr>
                <w:rFonts w:cs="Times New Roman"/>
                <w:szCs w:val="16"/>
              </w:rPr>
              <w:t>rerek</w:t>
            </w:r>
            <w:r w:rsidRPr="00F64570">
              <w:rPr>
                <w:rFonts w:cs="Times New Roman"/>
                <w:szCs w:val="16"/>
              </w:rPr>
              <w:t xml:space="preserve"> görev alanında hizmetin etkili, verimli ve süratli bir şekilde yürütülmesini sağlamak.</w:t>
            </w:r>
          </w:p>
        </w:tc>
      </w:tr>
      <w:tr w:rsidR="009D3CE8" w:rsidRPr="007A6F75" w:rsidTr="00741CB2">
        <w:trPr>
          <w:trHeight w:val="473"/>
        </w:trPr>
        <w:tc>
          <w:tcPr>
            <w:tcW w:w="2093" w:type="dxa"/>
            <w:vAlign w:val="center"/>
          </w:tcPr>
          <w:p w:rsidR="009D3CE8" w:rsidRPr="007A6F75" w:rsidRDefault="00E45844" w:rsidP="00A666C5">
            <w:pPr>
              <w:rPr>
                <w:rFonts w:cs="Times New Roman"/>
                <w:b w:val="0"/>
                <w:szCs w:val="16"/>
              </w:rPr>
            </w:pPr>
            <w:r w:rsidRPr="007A6F75">
              <w:rPr>
                <w:rFonts w:cs="Times New Roman"/>
                <w:szCs w:val="16"/>
              </w:rPr>
              <w:t xml:space="preserve"> İlgili Mevzuat</w:t>
            </w:r>
          </w:p>
        </w:tc>
        <w:tc>
          <w:tcPr>
            <w:tcW w:w="8080" w:type="dxa"/>
            <w:vAlign w:val="center"/>
          </w:tcPr>
          <w:p w:rsidR="009D3CE8" w:rsidRPr="00F84A73" w:rsidRDefault="009D3CE8" w:rsidP="00A666C5">
            <w:pPr>
              <w:pStyle w:val="ListeParagraf"/>
              <w:numPr>
                <w:ilvl w:val="0"/>
                <w:numId w:val="57"/>
              </w:numPr>
              <w:rPr>
                <w:rFonts w:cs="Times New Roman"/>
                <w:szCs w:val="16"/>
              </w:rPr>
            </w:pPr>
            <w:r w:rsidRPr="00F84A73">
              <w:rPr>
                <w:rFonts w:cs="Times New Roman"/>
                <w:szCs w:val="16"/>
              </w:rPr>
              <w:t xml:space="preserve">5018 sayılı Kamu Mali Yönetimi ve Kontrol Kanunu ile bu Kanuna dayanılarak yürürlüğe konulan mevzuat, </w:t>
            </w:r>
          </w:p>
          <w:p w:rsidR="009D3CE8" w:rsidRPr="00F84A73" w:rsidRDefault="009D3CE8" w:rsidP="00A666C5">
            <w:pPr>
              <w:pStyle w:val="ListeParagraf"/>
              <w:numPr>
                <w:ilvl w:val="0"/>
                <w:numId w:val="57"/>
              </w:numPr>
              <w:rPr>
                <w:rFonts w:cs="Times New Roman"/>
                <w:szCs w:val="16"/>
              </w:rPr>
            </w:pPr>
            <w:r w:rsidRPr="00F84A73">
              <w:rPr>
                <w:rFonts w:cs="Times New Roman"/>
                <w:szCs w:val="16"/>
              </w:rPr>
              <w:t>Yılı Merkezi Yönetim Bütçe Kanunu,</w:t>
            </w:r>
          </w:p>
          <w:p w:rsidR="009D3CE8" w:rsidRPr="00F84A73" w:rsidRDefault="009D3CE8" w:rsidP="00A666C5">
            <w:pPr>
              <w:pStyle w:val="ListeParagraf"/>
              <w:numPr>
                <w:ilvl w:val="0"/>
                <w:numId w:val="57"/>
              </w:numPr>
              <w:rPr>
                <w:rFonts w:cs="Times New Roman"/>
                <w:szCs w:val="16"/>
              </w:rPr>
            </w:pPr>
            <w:r w:rsidRPr="00F84A73">
              <w:rPr>
                <w:rFonts w:cs="Times New Roman"/>
                <w:szCs w:val="16"/>
              </w:rPr>
              <w:t>657 Sayılı Devlet Memurları Kanunu</w:t>
            </w:r>
          </w:p>
          <w:p w:rsidR="009D3CE8" w:rsidRPr="00F84A73" w:rsidRDefault="009D3CE8" w:rsidP="00A666C5">
            <w:pPr>
              <w:pStyle w:val="ListeParagraf"/>
              <w:numPr>
                <w:ilvl w:val="0"/>
                <w:numId w:val="57"/>
              </w:numPr>
              <w:rPr>
                <w:rFonts w:cs="Times New Roman"/>
                <w:szCs w:val="16"/>
              </w:rPr>
            </w:pPr>
            <w:r w:rsidRPr="00F84A73">
              <w:rPr>
                <w:rFonts w:cs="Times New Roman"/>
                <w:szCs w:val="16"/>
              </w:rPr>
              <w:t>2547 Sayılı Kanun</w:t>
            </w:r>
          </w:p>
          <w:p w:rsidR="009D3CE8" w:rsidRPr="00F84A73" w:rsidRDefault="009D3CE8" w:rsidP="00A666C5">
            <w:pPr>
              <w:pStyle w:val="ListeParagraf"/>
              <w:numPr>
                <w:ilvl w:val="0"/>
                <w:numId w:val="57"/>
              </w:numPr>
              <w:rPr>
                <w:rFonts w:cs="Times New Roman"/>
                <w:szCs w:val="16"/>
              </w:rPr>
            </w:pPr>
            <w:r w:rsidRPr="00F84A73">
              <w:rPr>
                <w:rFonts w:cs="Times New Roman"/>
                <w:szCs w:val="16"/>
              </w:rPr>
              <w:t xml:space="preserve">İhale kanunları ve ilgili mevzuat, </w:t>
            </w:r>
          </w:p>
          <w:p w:rsidR="009D3CE8" w:rsidRPr="00F84A73" w:rsidRDefault="009D3CE8" w:rsidP="00A666C5">
            <w:pPr>
              <w:pStyle w:val="ListeParagraf"/>
              <w:numPr>
                <w:ilvl w:val="0"/>
                <w:numId w:val="57"/>
              </w:numPr>
              <w:rPr>
                <w:rFonts w:cs="Times New Roman"/>
                <w:szCs w:val="16"/>
              </w:rPr>
            </w:pPr>
            <w:r w:rsidRPr="00F84A73">
              <w:rPr>
                <w:rFonts w:cs="Times New Roman"/>
                <w:szCs w:val="16"/>
              </w:rPr>
              <w:t xml:space="preserve">6245 sayılı Harcırah Kanunu ve ilgili mevzuat, </w:t>
            </w:r>
          </w:p>
          <w:p w:rsidR="009D3CE8" w:rsidRPr="00F84A73" w:rsidRDefault="009D3CE8" w:rsidP="00A666C5">
            <w:pPr>
              <w:pStyle w:val="ListeParagraf"/>
              <w:numPr>
                <w:ilvl w:val="0"/>
                <w:numId w:val="57"/>
              </w:numPr>
              <w:rPr>
                <w:rFonts w:cs="Times New Roman"/>
                <w:szCs w:val="16"/>
              </w:rPr>
            </w:pPr>
            <w:r w:rsidRPr="00F84A73">
              <w:rPr>
                <w:rFonts w:cs="Times New Roman"/>
                <w:szCs w:val="16"/>
              </w:rPr>
              <w:t>Personel kanunları ve ilgili mevzuat</w:t>
            </w:r>
          </w:p>
          <w:p w:rsidR="009D3CE8" w:rsidRPr="00F84A73" w:rsidRDefault="009D3CE8" w:rsidP="00A666C5">
            <w:pPr>
              <w:pStyle w:val="ListeParagraf"/>
              <w:numPr>
                <w:ilvl w:val="0"/>
                <w:numId w:val="57"/>
              </w:numPr>
              <w:rPr>
                <w:rFonts w:cs="Times New Roman"/>
                <w:szCs w:val="16"/>
              </w:rPr>
            </w:pPr>
            <w:r w:rsidRPr="00F84A73">
              <w:rPr>
                <w:rFonts w:cs="Times New Roman"/>
                <w:szCs w:val="16"/>
              </w:rPr>
              <w:t>YÖK Mevzuatı,</w:t>
            </w:r>
          </w:p>
          <w:p w:rsidR="009D3CE8" w:rsidRPr="00F84A73" w:rsidRDefault="009D3CE8" w:rsidP="00A666C5">
            <w:pPr>
              <w:pStyle w:val="ListeParagraf"/>
              <w:numPr>
                <w:ilvl w:val="0"/>
                <w:numId w:val="57"/>
              </w:numPr>
              <w:rPr>
                <w:rFonts w:cs="Times New Roman"/>
                <w:szCs w:val="16"/>
              </w:rPr>
            </w:pPr>
            <w:r w:rsidRPr="00F84A73">
              <w:rPr>
                <w:rFonts w:cs="Times New Roman"/>
                <w:szCs w:val="16"/>
              </w:rPr>
              <w:t>Diğer Mevzuat.</w:t>
            </w:r>
          </w:p>
        </w:tc>
      </w:tr>
      <w:tr w:rsidR="00114316" w:rsidRPr="007A6F75" w:rsidTr="00741CB2">
        <w:trPr>
          <w:trHeight w:val="473"/>
        </w:trPr>
        <w:tc>
          <w:tcPr>
            <w:tcW w:w="2093" w:type="dxa"/>
            <w:vAlign w:val="center"/>
          </w:tcPr>
          <w:p w:rsidR="00114316" w:rsidRPr="007A6F75" w:rsidRDefault="00E45844" w:rsidP="00A666C5">
            <w:pPr>
              <w:rPr>
                <w:rFonts w:cs="Times New Roman"/>
                <w:b w:val="0"/>
                <w:szCs w:val="16"/>
              </w:rPr>
            </w:pPr>
            <w:r w:rsidRPr="007A6F75">
              <w:rPr>
                <w:rFonts w:cs="Times New Roman"/>
                <w:szCs w:val="16"/>
              </w:rPr>
              <w:t>Bilgi-Beceri Ve Yetenekler:</w:t>
            </w:r>
          </w:p>
        </w:tc>
        <w:tc>
          <w:tcPr>
            <w:tcW w:w="8080" w:type="dxa"/>
          </w:tcPr>
          <w:p w:rsidR="00114316" w:rsidRPr="00F84A73" w:rsidRDefault="00114316" w:rsidP="00A666C5">
            <w:pPr>
              <w:pStyle w:val="ListeParagraf"/>
              <w:numPr>
                <w:ilvl w:val="0"/>
                <w:numId w:val="57"/>
              </w:numPr>
              <w:rPr>
                <w:rFonts w:cs="Times New Roman"/>
                <w:szCs w:val="16"/>
              </w:rPr>
            </w:pPr>
            <w:r w:rsidRPr="00F84A73">
              <w:rPr>
                <w:rFonts w:cs="Times New Roman"/>
                <w:szCs w:val="16"/>
              </w:rPr>
              <w:t>Gerekli mevzuat konusunda ileri düzey bilgi sahibi olmak</w:t>
            </w:r>
          </w:p>
          <w:p w:rsidR="00114316" w:rsidRPr="00F84A73" w:rsidRDefault="00114316" w:rsidP="00A666C5">
            <w:pPr>
              <w:pStyle w:val="ListeParagraf"/>
              <w:numPr>
                <w:ilvl w:val="0"/>
                <w:numId w:val="57"/>
              </w:numPr>
              <w:rPr>
                <w:rFonts w:cs="Times New Roman"/>
                <w:szCs w:val="16"/>
              </w:rPr>
            </w:pPr>
            <w:r w:rsidRPr="00F84A73">
              <w:rPr>
                <w:rFonts w:cs="Times New Roman"/>
                <w:szCs w:val="16"/>
              </w:rPr>
              <w:t>Temel düzeyde bilgisayar ve internet, ofis programları, yazılım programlarını ve ofis gereçlerini kullanabilme,</w:t>
            </w:r>
          </w:p>
          <w:p w:rsidR="00114316" w:rsidRPr="00F84A73" w:rsidRDefault="00114316" w:rsidP="00A666C5">
            <w:pPr>
              <w:pStyle w:val="ListeParagraf"/>
              <w:numPr>
                <w:ilvl w:val="0"/>
                <w:numId w:val="57"/>
              </w:numPr>
              <w:rPr>
                <w:rFonts w:cs="Times New Roman"/>
                <w:szCs w:val="16"/>
              </w:rPr>
            </w:pPr>
            <w:r w:rsidRPr="00F84A73">
              <w:rPr>
                <w:rFonts w:cs="Times New Roman"/>
                <w:szCs w:val="16"/>
              </w:rPr>
              <w:t>Analitik düşünebilme, analiz yapabilme, değişime ve gelişime açık olma,</w:t>
            </w:r>
          </w:p>
          <w:p w:rsidR="00114316" w:rsidRPr="00F84A73" w:rsidRDefault="00114316" w:rsidP="00A666C5">
            <w:pPr>
              <w:pStyle w:val="ListeParagraf"/>
              <w:numPr>
                <w:ilvl w:val="0"/>
                <w:numId w:val="57"/>
              </w:numPr>
              <w:rPr>
                <w:rFonts w:cs="Times New Roman"/>
                <w:szCs w:val="16"/>
              </w:rPr>
            </w:pPr>
            <w:r w:rsidRPr="00F84A73">
              <w:rPr>
                <w:rFonts w:cs="Times New Roman"/>
                <w:szCs w:val="16"/>
              </w:rPr>
              <w:t>Kurumsal ve Etik İlkelere bağlı,</w:t>
            </w:r>
          </w:p>
          <w:p w:rsidR="0060567A" w:rsidRPr="00F84A73" w:rsidRDefault="0060567A" w:rsidP="00A666C5">
            <w:pPr>
              <w:pStyle w:val="ListeParagraf"/>
              <w:numPr>
                <w:ilvl w:val="0"/>
                <w:numId w:val="57"/>
              </w:numPr>
              <w:rPr>
                <w:rFonts w:cs="Times New Roman"/>
                <w:szCs w:val="16"/>
              </w:rPr>
            </w:pPr>
            <w:r w:rsidRPr="00F84A73">
              <w:rPr>
                <w:rFonts w:cs="Times New Roman"/>
                <w:szCs w:val="16"/>
              </w:rPr>
              <w:t xml:space="preserve">Düzenli ve disiplinli çalışma, </w:t>
            </w:r>
          </w:p>
          <w:p w:rsidR="0060567A" w:rsidRPr="00F84A73" w:rsidRDefault="0060567A" w:rsidP="00A666C5">
            <w:pPr>
              <w:pStyle w:val="ListeParagraf"/>
              <w:numPr>
                <w:ilvl w:val="0"/>
                <w:numId w:val="57"/>
              </w:numPr>
              <w:rPr>
                <w:rFonts w:cs="Times New Roman"/>
                <w:szCs w:val="16"/>
              </w:rPr>
            </w:pPr>
            <w:r w:rsidRPr="00F84A73">
              <w:rPr>
                <w:rFonts w:cs="Times New Roman"/>
                <w:szCs w:val="16"/>
              </w:rPr>
              <w:t xml:space="preserve">Ekip çalışmasına uyumlu ve katılımcı, </w:t>
            </w:r>
          </w:p>
          <w:p w:rsidR="0060567A" w:rsidRPr="00F84A73" w:rsidRDefault="0060567A" w:rsidP="00A666C5">
            <w:pPr>
              <w:pStyle w:val="ListeParagraf"/>
              <w:numPr>
                <w:ilvl w:val="0"/>
                <w:numId w:val="57"/>
              </w:numPr>
              <w:rPr>
                <w:rFonts w:cs="Times New Roman"/>
                <w:szCs w:val="16"/>
              </w:rPr>
            </w:pPr>
            <w:r w:rsidRPr="00F84A73">
              <w:rPr>
                <w:rFonts w:cs="Times New Roman"/>
                <w:szCs w:val="16"/>
              </w:rPr>
              <w:t xml:space="preserve">Hoşgörülü olma, </w:t>
            </w:r>
          </w:p>
          <w:p w:rsidR="0060567A" w:rsidRPr="00F84A73" w:rsidRDefault="0060567A" w:rsidP="00A666C5">
            <w:pPr>
              <w:pStyle w:val="ListeParagraf"/>
              <w:numPr>
                <w:ilvl w:val="0"/>
                <w:numId w:val="57"/>
              </w:numPr>
              <w:rPr>
                <w:rFonts w:cs="Times New Roman"/>
                <w:szCs w:val="16"/>
              </w:rPr>
            </w:pPr>
            <w:r w:rsidRPr="00F84A73">
              <w:rPr>
                <w:rFonts w:cs="Times New Roman"/>
                <w:szCs w:val="16"/>
              </w:rPr>
              <w:t xml:space="preserve">İkna kabiliyeti, </w:t>
            </w:r>
          </w:p>
          <w:p w:rsidR="0060567A" w:rsidRPr="00F84A73" w:rsidRDefault="0060567A" w:rsidP="00A666C5">
            <w:pPr>
              <w:pStyle w:val="ListeParagraf"/>
              <w:numPr>
                <w:ilvl w:val="0"/>
                <w:numId w:val="57"/>
              </w:numPr>
              <w:rPr>
                <w:rFonts w:cs="Times New Roman"/>
                <w:szCs w:val="16"/>
              </w:rPr>
            </w:pPr>
            <w:r w:rsidRPr="00F84A73">
              <w:rPr>
                <w:rFonts w:cs="Times New Roman"/>
                <w:szCs w:val="16"/>
              </w:rPr>
              <w:t>Zaman Yönetimi.</w:t>
            </w:r>
          </w:p>
          <w:p w:rsidR="00114316" w:rsidRPr="00F84A73" w:rsidRDefault="0060567A" w:rsidP="00A666C5">
            <w:pPr>
              <w:pStyle w:val="ListeParagraf"/>
              <w:numPr>
                <w:ilvl w:val="0"/>
                <w:numId w:val="57"/>
              </w:numPr>
              <w:rPr>
                <w:rFonts w:cs="Times New Roman"/>
                <w:szCs w:val="16"/>
              </w:rPr>
            </w:pPr>
            <w:r w:rsidRPr="00F84A73">
              <w:rPr>
                <w:rFonts w:cs="Times New Roman"/>
                <w:szCs w:val="16"/>
              </w:rPr>
              <w:t>Etkin</w:t>
            </w:r>
            <w:r w:rsidR="00114316" w:rsidRPr="00F84A73">
              <w:rPr>
                <w:rFonts w:cs="Times New Roman"/>
                <w:szCs w:val="16"/>
              </w:rPr>
              <w:t xml:space="preserve"> yazılı ve sözlü iletişim ve anlatım becerisi,</w:t>
            </w:r>
          </w:p>
          <w:p w:rsidR="00114316" w:rsidRPr="00F84A73" w:rsidRDefault="0060567A" w:rsidP="00A666C5">
            <w:pPr>
              <w:pStyle w:val="ListeParagraf"/>
              <w:numPr>
                <w:ilvl w:val="0"/>
                <w:numId w:val="57"/>
              </w:numPr>
              <w:rPr>
                <w:rFonts w:cs="Times New Roman"/>
                <w:szCs w:val="16"/>
              </w:rPr>
            </w:pPr>
            <w:r w:rsidRPr="00F84A73">
              <w:rPr>
                <w:rFonts w:cs="Times New Roman"/>
                <w:szCs w:val="16"/>
              </w:rPr>
              <w:t>S</w:t>
            </w:r>
            <w:r w:rsidR="00114316" w:rsidRPr="00F84A73">
              <w:rPr>
                <w:rFonts w:cs="Times New Roman"/>
                <w:szCs w:val="16"/>
              </w:rPr>
              <w:t>orumluluk alabilme,</w:t>
            </w:r>
          </w:p>
          <w:p w:rsidR="0060567A" w:rsidRPr="00F84A73" w:rsidRDefault="00114316" w:rsidP="00A666C5">
            <w:pPr>
              <w:pStyle w:val="ListeParagraf"/>
              <w:numPr>
                <w:ilvl w:val="0"/>
                <w:numId w:val="57"/>
              </w:numPr>
              <w:rPr>
                <w:rFonts w:cs="Times New Roman"/>
                <w:szCs w:val="16"/>
              </w:rPr>
            </w:pPr>
            <w:r w:rsidRPr="00F84A73">
              <w:rPr>
                <w:rFonts w:cs="Times New Roman"/>
                <w:szCs w:val="16"/>
              </w:rPr>
              <w:t>Üst ve astlarla diyalog.</w:t>
            </w:r>
          </w:p>
        </w:tc>
      </w:tr>
      <w:tr w:rsidR="0060567A" w:rsidRPr="007A6F75" w:rsidTr="00741CB2">
        <w:trPr>
          <w:trHeight w:val="473"/>
        </w:trPr>
        <w:tc>
          <w:tcPr>
            <w:tcW w:w="2093" w:type="dxa"/>
            <w:vAlign w:val="center"/>
          </w:tcPr>
          <w:p w:rsidR="0060567A" w:rsidRPr="007A6F75" w:rsidRDefault="00E45844" w:rsidP="00A666C5">
            <w:pPr>
              <w:rPr>
                <w:rFonts w:cs="Times New Roman"/>
                <w:b w:val="0"/>
                <w:szCs w:val="16"/>
              </w:rPr>
            </w:pPr>
            <w:r w:rsidRPr="007A6F75">
              <w:rPr>
                <w:rFonts w:cs="Times New Roman"/>
                <w:szCs w:val="16"/>
              </w:rPr>
              <w:t>İç Kontrol Standardı</w:t>
            </w:r>
          </w:p>
        </w:tc>
        <w:tc>
          <w:tcPr>
            <w:tcW w:w="8080" w:type="dxa"/>
            <w:vAlign w:val="center"/>
          </w:tcPr>
          <w:p w:rsidR="0060567A" w:rsidRPr="007A6F75" w:rsidRDefault="0060567A" w:rsidP="00A666C5">
            <w:pPr>
              <w:pStyle w:val="ListeParagraf"/>
              <w:ind w:left="35"/>
              <w:rPr>
                <w:rFonts w:cs="Times New Roman"/>
                <w:szCs w:val="16"/>
              </w:rPr>
            </w:pPr>
            <w:r w:rsidRPr="007A6F75">
              <w:rPr>
                <w:rFonts w:cs="Times New Roman"/>
                <w:szCs w:val="16"/>
              </w:rPr>
              <w:t xml:space="preserve">Standart: 2. Misyon, organizasyon yapısı ve görevler </w:t>
            </w:r>
          </w:p>
        </w:tc>
      </w:tr>
      <w:tr w:rsidR="0060567A" w:rsidRPr="007A6F75" w:rsidTr="00741CB2">
        <w:trPr>
          <w:trHeight w:val="473"/>
        </w:trPr>
        <w:tc>
          <w:tcPr>
            <w:tcW w:w="2093" w:type="dxa"/>
            <w:vAlign w:val="center"/>
          </w:tcPr>
          <w:p w:rsidR="0060567A" w:rsidRPr="007A6F75" w:rsidRDefault="00E45844" w:rsidP="00A666C5">
            <w:pPr>
              <w:rPr>
                <w:rFonts w:cs="Times New Roman"/>
                <w:b w:val="0"/>
                <w:szCs w:val="16"/>
              </w:rPr>
            </w:pPr>
            <w:r w:rsidRPr="007A6F75">
              <w:rPr>
                <w:rFonts w:cs="Times New Roman"/>
                <w:szCs w:val="16"/>
              </w:rPr>
              <w:t>İç Kontrol Genel Şartı</w:t>
            </w:r>
          </w:p>
        </w:tc>
        <w:tc>
          <w:tcPr>
            <w:tcW w:w="8080" w:type="dxa"/>
            <w:vAlign w:val="center"/>
          </w:tcPr>
          <w:p w:rsidR="0060567A" w:rsidRPr="007A6F75" w:rsidRDefault="0060567A" w:rsidP="00A666C5">
            <w:pPr>
              <w:pStyle w:val="ListeParagraf"/>
              <w:ind w:left="35"/>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9D3CE8" w:rsidRPr="007A6F75" w:rsidTr="00741CB2">
        <w:trPr>
          <w:trHeight w:val="473"/>
        </w:trPr>
        <w:tc>
          <w:tcPr>
            <w:tcW w:w="2093" w:type="dxa"/>
            <w:vAlign w:val="center"/>
          </w:tcPr>
          <w:p w:rsidR="009D3CE8" w:rsidRPr="007A6F75" w:rsidRDefault="00E45844" w:rsidP="00A666C5">
            <w:pPr>
              <w:rPr>
                <w:rFonts w:cs="Times New Roman"/>
                <w:b w:val="0"/>
                <w:szCs w:val="16"/>
              </w:rPr>
            </w:pPr>
            <w:r w:rsidRPr="007A6F75">
              <w:rPr>
                <w:rFonts w:cs="Times New Roman"/>
                <w:szCs w:val="16"/>
              </w:rPr>
              <w:t>Temel İş Ve Sorumluluklar</w:t>
            </w:r>
          </w:p>
          <w:p w:rsidR="009D3CE8" w:rsidRPr="007A6F75" w:rsidRDefault="009D3CE8" w:rsidP="00A666C5">
            <w:pPr>
              <w:rPr>
                <w:rFonts w:cs="Times New Roman"/>
                <w:b w:val="0"/>
                <w:szCs w:val="16"/>
              </w:rPr>
            </w:pPr>
          </w:p>
        </w:tc>
        <w:tc>
          <w:tcPr>
            <w:tcW w:w="8080" w:type="dxa"/>
          </w:tcPr>
          <w:p w:rsidR="00823095" w:rsidRPr="002760A5" w:rsidRDefault="0035489F" w:rsidP="00823095">
            <w:pPr>
              <w:pStyle w:val="ListeParagraf"/>
              <w:numPr>
                <w:ilvl w:val="0"/>
                <w:numId w:val="57"/>
              </w:numPr>
              <w:rPr>
                <w:rFonts w:cs="Times New Roman"/>
                <w:sz w:val="14"/>
                <w:szCs w:val="14"/>
              </w:rPr>
            </w:pPr>
            <w:r w:rsidRPr="002760A5">
              <w:rPr>
                <w:rFonts w:eastAsia="Times New Roman" w:cs="Times New Roman"/>
                <w:sz w:val="14"/>
                <w:szCs w:val="14"/>
              </w:rPr>
              <w:t>Dekan</w:t>
            </w:r>
            <w:r w:rsidR="002760A5" w:rsidRPr="002760A5">
              <w:rPr>
                <w:rFonts w:eastAsia="Times New Roman" w:cs="Times New Roman"/>
                <w:sz w:val="14"/>
                <w:szCs w:val="14"/>
              </w:rPr>
              <w:t>ın</w:t>
            </w:r>
            <w:r w:rsidR="00823095" w:rsidRPr="002760A5">
              <w:rPr>
                <w:rFonts w:eastAsia="Times New Roman" w:cs="Times New Roman"/>
                <w:sz w:val="14"/>
                <w:szCs w:val="14"/>
              </w:rPr>
              <w:t>, idarenin verdiği işleri yürütmek,</w:t>
            </w:r>
          </w:p>
          <w:p w:rsidR="00823095" w:rsidRPr="00D77808" w:rsidRDefault="0035489F" w:rsidP="00823095">
            <w:pPr>
              <w:pStyle w:val="ListeParagraf"/>
              <w:numPr>
                <w:ilvl w:val="0"/>
                <w:numId w:val="57"/>
              </w:numPr>
              <w:rPr>
                <w:rFonts w:cs="Times New Roman"/>
                <w:sz w:val="14"/>
                <w:szCs w:val="14"/>
              </w:rPr>
            </w:pPr>
            <w:r w:rsidRPr="002760A5">
              <w:rPr>
                <w:rFonts w:eastAsia="Times New Roman" w:cs="Times New Roman"/>
                <w:sz w:val="14"/>
                <w:szCs w:val="14"/>
              </w:rPr>
              <w:t>Fakülte</w:t>
            </w:r>
            <w:r w:rsidR="002760A5" w:rsidRPr="002760A5">
              <w:rPr>
                <w:rFonts w:eastAsia="Times New Roman" w:cs="Times New Roman"/>
                <w:sz w:val="14"/>
                <w:szCs w:val="14"/>
              </w:rPr>
              <w:t>nin</w:t>
            </w:r>
            <w:r w:rsidR="00823095" w:rsidRPr="002760A5">
              <w:rPr>
                <w:rFonts w:eastAsia="Times New Roman" w:cs="Times New Roman"/>
                <w:sz w:val="14"/>
                <w:szCs w:val="14"/>
              </w:rPr>
              <w:t xml:space="preserve"> dışarıyla olan bağlantısını sağlamak,</w:t>
            </w:r>
          </w:p>
          <w:p w:rsidR="000C7352" w:rsidRDefault="0035489F" w:rsidP="00823095">
            <w:pPr>
              <w:pStyle w:val="ListeParagraf"/>
              <w:numPr>
                <w:ilvl w:val="0"/>
                <w:numId w:val="57"/>
              </w:numPr>
              <w:rPr>
                <w:rFonts w:cs="Times New Roman"/>
                <w:sz w:val="14"/>
                <w:szCs w:val="14"/>
              </w:rPr>
            </w:pPr>
            <w:r w:rsidRPr="002760A5">
              <w:rPr>
                <w:rFonts w:cs="Times New Roman"/>
                <w:sz w:val="14"/>
                <w:szCs w:val="14"/>
              </w:rPr>
              <w:t>Dekan</w:t>
            </w:r>
            <w:r w:rsidR="000C7352" w:rsidRPr="002760A5">
              <w:rPr>
                <w:rFonts w:cs="Times New Roman"/>
                <w:sz w:val="14"/>
                <w:szCs w:val="14"/>
              </w:rPr>
              <w:t xml:space="preserve"> tarafından verilen talimatlara uygun olarak işlemleri yapmak,</w:t>
            </w:r>
          </w:p>
          <w:p w:rsidR="00D77808" w:rsidRPr="00D77808" w:rsidRDefault="00D77808" w:rsidP="00D77808">
            <w:pPr>
              <w:pStyle w:val="ListeParagraf"/>
              <w:numPr>
                <w:ilvl w:val="0"/>
                <w:numId w:val="57"/>
              </w:numPr>
              <w:rPr>
                <w:rFonts w:cs="Times New Roman"/>
                <w:sz w:val="14"/>
                <w:szCs w:val="14"/>
              </w:rPr>
            </w:pPr>
            <w:r>
              <w:rPr>
                <w:rFonts w:cs="Times New Roman"/>
                <w:sz w:val="14"/>
                <w:szCs w:val="14"/>
              </w:rPr>
              <w:t xml:space="preserve">Dekan </w:t>
            </w:r>
            <w:r w:rsidRPr="00D77808">
              <w:rPr>
                <w:rFonts w:cs="Times New Roman"/>
                <w:sz w:val="14"/>
                <w:szCs w:val="14"/>
              </w:rPr>
              <w:t>tarafında</w:t>
            </w:r>
            <w:r>
              <w:rPr>
                <w:rFonts w:cs="Times New Roman"/>
                <w:sz w:val="14"/>
                <w:szCs w:val="14"/>
              </w:rPr>
              <w:t>n</w:t>
            </w:r>
            <w:r w:rsidRPr="00D77808">
              <w:rPr>
                <w:rFonts w:cs="Times New Roman"/>
                <w:sz w:val="14"/>
                <w:szCs w:val="14"/>
              </w:rPr>
              <w:t xml:space="preserve"> verilen (davetiye, duyuru, tebrik v.s.) maillerin atılması,</w:t>
            </w:r>
          </w:p>
          <w:p w:rsidR="000C7352" w:rsidRPr="002760A5" w:rsidRDefault="000C7352" w:rsidP="00823095">
            <w:pPr>
              <w:pStyle w:val="ListeParagraf"/>
              <w:numPr>
                <w:ilvl w:val="0"/>
                <w:numId w:val="57"/>
              </w:numPr>
              <w:rPr>
                <w:rFonts w:cs="Times New Roman"/>
                <w:sz w:val="14"/>
                <w:szCs w:val="14"/>
              </w:rPr>
            </w:pPr>
            <w:r w:rsidRPr="002760A5">
              <w:rPr>
                <w:rFonts w:cs="Times New Roman"/>
                <w:sz w:val="14"/>
                <w:szCs w:val="14"/>
              </w:rPr>
              <w:t>Uygunluk onay evraklarını hazırlamak,</w:t>
            </w:r>
          </w:p>
          <w:p w:rsidR="000C7352" w:rsidRPr="002760A5" w:rsidRDefault="000C7352" w:rsidP="00823095">
            <w:pPr>
              <w:pStyle w:val="ListeParagraf"/>
              <w:numPr>
                <w:ilvl w:val="0"/>
                <w:numId w:val="57"/>
              </w:numPr>
              <w:rPr>
                <w:rFonts w:cs="Times New Roman"/>
                <w:sz w:val="14"/>
                <w:szCs w:val="14"/>
              </w:rPr>
            </w:pPr>
            <w:r w:rsidRPr="002760A5">
              <w:rPr>
                <w:rFonts w:cs="Times New Roman"/>
                <w:sz w:val="14"/>
                <w:szCs w:val="14"/>
              </w:rPr>
              <w:t>Birim dosyalama işlemlerinin yapılarak, arşive devredilecek malzemelerin teslimini gerçekleştirmek,</w:t>
            </w:r>
          </w:p>
          <w:p w:rsidR="000C7352" w:rsidRPr="002760A5" w:rsidRDefault="000C7352" w:rsidP="00823095">
            <w:pPr>
              <w:pStyle w:val="ListeParagraf"/>
              <w:numPr>
                <w:ilvl w:val="0"/>
                <w:numId w:val="57"/>
              </w:numPr>
              <w:rPr>
                <w:rFonts w:cs="Times New Roman"/>
                <w:sz w:val="14"/>
                <w:szCs w:val="14"/>
              </w:rPr>
            </w:pPr>
            <w:r w:rsidRPr="002760A5">
              <w:rPr>
                <w:rFonts w:cs="Times New Roman"/>
                <w:sz w:val="14"/>
                <w:szCs w:val="14"/>
              </w:rPr>
              <w:t>Birimi ile ilgili yazıları teslim almak ve tutanakları imzalamak,</w:t>
            </w:r>
          </w:p>
          <w:p w:rsidR="000C7352" w:rsidRPr="002760A5" w:rsidRDefault="0035489F" w:rsidP="00823095">
            <w:pPr>
              <w:pStyle w:val="ListeParagraf"/>
              <w:numPr>
                <w:ilvl w:val="0"/>
                <w:numId w:val="57"/>
              </w:numPr>
              <w:rPr>
                <w:rFonts w:cs="Times New Roman"/>
                <w:sz w:val="14"/>
                <w:szCs w:val="14"/>
              </w:rPr>
            </w:pPr>
            <w:r w:rsidRPr="002760A5">
              <w:rPr>
                <w:rFonts w:cs="Times New Roman"/>
                <w:sz w:val="14"/>
                <w:szCs w:val="14"/>
              </w:rPr>
              <w:t>Fakülte</w:t>
            </w:r>
            <w:r w:rsidR="002760A5" w:rsidRPr="002760A5">
              <w:rPr>
                <w:rFonts w:cs="Times New Roman"/>
                <w:sz w:val="14"/>
                <w:szCs w:val="14"/>
              </w:rPr>
              <w:t>ye</w:t>
            </w:r>
            <w:r w:rsidR="000C7352" w:rsidRPr="002760A5">
              <w:rPr>
                <w:rFonts w:cs="Times New Roman"/>
                <w:sz w:val="14"/>
                <w:szCs w:val="14"/>
              </w:rPr>
              <w:t xml:space="preserve"> gelen tüm evrakların kayıt edilmesi, yazılması ve ilgili birimlere dağıtımının yapılması işlemlerinin kontrol ve takibini yapmak,</w:t>
            </w:r>
          </w:p>
          <w:p w:rsidR="000C7352" w:rsidRPr="00C656A6" w:rsidRDefault="0035489F" w:rsidP="00823095">
            <w:pPr>
              <w:pStyle w:val="ListeParagraf"/>
              <w:numPr>
                <w:ilvl w:val="0"/>
                <w:numId w:val="57"/>
              </w:numPr>
              <w:rPr>
                <w:rFonts w:cs="Times New Roman"/>
                <w:color w:val="000000" w:themeColor="text1"/>
                <w:sz w:val="14"/>
                <w:szCs w:val="14"/>
              </w:rPr>
            </w:pPr>
            <w:r w:rsidRPr="00C656A6">
              <w:rPr>
                <w:rFonts w:cs="Times New Roman"/>
                <w:color w:val="000000" w:themeColor="text1"/>
                <w:sz w:val="14"/>
                <w:szCs w:val="14"/>
              </w:rPr>
              <w:t>Fakülte</w:t>
            </w:r>
            <w:r w:rsidR="000C7352" w:rsidRPr="00C656A6">
              <w:rPr>
                <w:rFonts w:cs="Times New Roman"/>
                <w:color w:val="000000" w:themeColor="text1"/>
                <w:sz w:val="14"/>
                <w:szCs w:val="14"/>
              </w:rPr>
              <w:t xml:space="preserve"> Kurulu, </w:t>
            </w:r>
            <w:r w:rsidRPr="00C656A6">
              <w:rPr>
                <w:rFonts w:cs="Times New Roman"/>
                <w:color w:val="000000" w:themeColor="text1"/>
                <w:sz w:val="14"/>
                <w:szCs w:val="14"/>
              </w:rPr>
              <w:t>Fakülte</w:t>
            </w:r>
            <w:r w:rsidR="000C7352" w:rsidRPr="00C656A6">
              <w:rPr>
                <w:rFonts w:cs="Times New Roman"/>
                <w:color w:val="000000" w:themeColor="text1"/>
                <w:sz w:val="14"/>
                <w:szCs w:val="14"/>
              </w:rPr>
              <w:t xml:space="preserve"> Yönetim Kurulu üyelerinin görev sürelerinin takibini yapmak,</w:t>
            </w:r>
          </w:p>
          <w:p w:rsidR="000C7352" w:rsidRPr="002760A5" w:rsidRDefault="0035489F" w:rsidP="00823095">
            <w:pPr>
              <w:pStyle w:val="ListeParagraf"/>
              <w:numPr>
                <w:ilvl w:val="0"/>
                <w:numId w:val="57"/>
              </w:numPr>
              <w:rPr>
                <w:rFonts w:cs="Times New Roman"/>
                <w:sz w:val="14"/>
                <w:szCs w:val="14"/>
              </w:rPr>
            </w:pPr>
            <w:r w:rsidRPr="00C656A6">
              <w:rPr>
                <w:rFonts w:cs="Times New Roman"/>
                <w:color w:val="000000" w:themeColor="text1"/>
                <w:sz w:val="14"/>
                <w:szCs w:val="14"/>
              </w:rPr>
              <w:t>Fakülte</w:t>
            </w:r>
            <w:r w:rsidR="000C7352" w:rsidRPr="00C656A6">
              <w:rPr>
                <w:rFonts w:cs="Times New Roman"/>
                <w:color w:val="000000" w:themeColor="text1"/>
                <w:sz w:val="14"/>
                <w:szCs w:val="14"/>
              </w:rPr>
              <w:t xml:space="preserve"> Kurulu, </w:t>
            </w:r>
            <w:r w:rsidRPr="00C656A6">
              <w:rPr>
                <w:rFonts w:cs="Times New Roman"/>
                <w:color w:val="000000" w:themeColor="text1"/>
                <w:sz w:val="14"/>
                <w:szCs w:val="14"/>
              </w:rPr>
              <w:t>Fakülte</w:t>
            </w:r>
            <w:r w:rsidR="000C7352" w:rsidRPr="00C656A6">
              <w:rPr>
                <w:rFonts w:cs="Times New Roman"/>
                <w:color w:val="000000" w:themeColor="text1"/>
                <w:sz w:val="14"/>
                <w:szCs w:val="14"/>
              </w:rPr>
              <w:t xml:space="preserve"> Yönetim Kurulu Kararlarının yazımı, dağıtımı </w:t>
            </w:r>
            <w:r w:rsidR="000705F6" w:rsidRPr="00C656A6">
              <w:rPr>
                <w:rFonts w:cs="Times New Roman"/>
                <w:color w:val="000000" w:themeColor="text1"/>
                <w:sz w:val="14"/>
                <w:szCs w:val="14"/>
              </w:rPr>
              <w:t>ve Fakülte</w:t>
            </w:r>
            <w:r w:rsidR="000C7352" w:rsidRPr="00C656A6">
              <w:rPr>
                <w:rFonts w:cs="Times New Roman"/>
                <w:color w:val="000000" w:themeColor="text1"/>
                <w:sz w:val="14"/>
                <w:szCs w:val="14"/>
              </w:rPr>
              <w:t xml:space="preserve"> Kurulu, </w:t>
            </w:r>
            <w:r w:rsidRPr="00C656A6">
              <w:rPr>
                <w:rFonts w:cs="Times New Roman"/>
                <w:color w:val="000000" w:themeColor="text1"/>
                <w:sz w:val="14"/>
                <w:szCs w:val="14"/>
              </w:rPr>
              <w:t>Fakülte</w:t>
            </w:r>
            <w:r w:rsidR="000C7352" w:rsidRPr="00C656A6">
              <w:rPr>
                <w:rFonts w:cs="Times New Roman"/>
                <w:color w:val="000000" w:themeColor="text1"/>
                <w:sz w:val="14"/>
                <w:szCs w:val="14"/>
              </w:rPr>
              <w:t xml:space="preserve"> Yönetim</w:t>
            </w:r>
            <w:r w:rsidR="000C7352" w:rsidRPr="002760A5">
              <w:rPr>
                <w:rFonts w:cs="Times New Roman"/>
                <w:color w:val="FF0000"/>
                <w:sz w:val="14"/>
                <w:szCs w:val="14"/>
              </w:rPr>
              <w:t xml:space="preserve"> </w:t>
            </w:r>
            <w:r w:rsidR="000C7352" w:rsidRPr="002760A5">
              <w:rPr>
                <w:rFonts w:cs="Times New Roman"/>
                <w:sz w:val="14"/>
                <w:szCs w:val="14"/>
              </w:rPr>
              <w:t>Kurulu Karar defterlerine yapıştırılması işlemlerini yapmak,</w:t>
            </w:r>
          </w:p>
          <w:p w:rsidR="000C7352" w:rsidRPr="002760A5" w:rsidRDefault="0035489F" w:rsidP="00823095">
            <w:pPr>
              <w:pStyle w:val="ListeParagraf"/>
              <w:numPr>
                <w:ilvl w:val="0"/>
                <w:numId w:val="57"/>
              </w:numPr>
              <w:rPr>
                <w:rFonts w:cs="Times New Roman"/>
                <w:sz w:val="14"/>
                <w:szCs w:val="14"/>
              </w:rPr>
            </w:pPr>
            <w:r w:rsidRPr="002760A5">
              <w:rPr>
                <w:rFonts w:cs="Times New Roman"/>
                <w:sz w:val="14"/>
                <w:szCs w:val="14"/>
              </w:rPr>
              <w:t>Fakülte</w:t>
            </w:r>
            <w:r w:rsidR="000C7352" w:rsidRPr="002760A5">
              <w:rPr>
                <w:rFonts w:cs="Times New Roman"/>
                <w:sz w:val="14"/>
                <w:szCs w:val="14"/>
              </w:rPr>
              <w:t xml:space="preserve"> Akademik ve İdari Personeli ile öğrenci Disiplin Kurulu Kararlarının yazımı, dağıtımı ve </w:t>
            </w:r>
            <w:r w:rsidRPr="002760A5">
              <w:rPr>
                <w:rFonts w:cs="Times New Roman"/>
                <w:sz w:val="14"/>
                <w:szCs w:val="14"/>
              </w:rPr>
              <w:t>Fakülte</w:t>
            </w:r>
            <w:r w:rsidR="000C7352" w:rsidRPr="002760A5">
              <w:rPr>
                <w:rFonts w:cs="Times New Roman"/>
                <w:sz w:val="14"/>
                <w:szCs w:val="14"/>
              </w:rPr>
              <w:t xml:space="preserve"> Disiplin Kurulu Karar defterlerine yapıştırılması işlemlerini yapmak,</w:t>
            </w:r>
          </w:p>
          <w:p w:rsidR="000C7352" w:rsidRPr="008F012A" w:rsidRDefault="000C7352" w:rsidP="008F012A">
            <w:pPr>
              <w:pStyle w:val="ListeParagraf"/>
              <w:numPr>
                <w:ilvl w:val="0"/>
                <w:numId w:val="57"/>
              </w:numPr>
              <w:rPr>
                <w:rFonts w:cs="Times New Roman"/>
                <w:sz w:val="14"/>
                <w:szCs w:val="14"/>
              </w:rPr>
            </w:pPr>
            <w:r w:rsidRPr="002760A5">
              <w:rPr>
                <w:rFonts w:cs="Times New Roman"/>
                <w:sz w:val="14"/>
                <w:szCs w:val="14"/>
              </w:rPr>
              <w:t>Bölüm Başkanlıklarından gelen yazıları üst yazı ile ilgili yerlere iletmek ve takip etmek,</w:t>
            </w:r>
          </w:p>
          <w:p w:rsidR="000C7352" w:rsidRPr="001F26AF" w:rsidRDefault="0035489F" w:rsidP="00823095">
            <w:pPr>
              <w:pStyle w:val="ListeParagraf"/>
              <w:numPr>
                <w:ilvl w:val="0"/>
                <w:numId w:val="57"/>
              </w:numPr>
              <w:rPr>
                <w:rFonts w:cs="Times New Roman"/>
                <w:sz w:val="14"/>
                <w:szCs w:val="14"/>
              </w:rPr>
            </w:pPr>
            <w:r w:rsidRPr="001F26AF">
              <w:rPr>
                <w:rFonts w:cs="Times New Roman"/>
                <w:sz w:val="14"/>
                <w:szCs w:val="14"/>
              </w:rPr>
              <w:t>Fakülte</w:t>
            </w:r>
            <w:r w:rsidR="000C7352" w:rsidRPr="001F26AF">
              <w:rPr>
                <w:rFonts w:cs="Times New Roman"/>
                <w:sz w:val="14"/>
                <w:szCs w:val="14"/>
              </w:rPr>
              <w:t xml:space="preserve"> ders görevlendirme işlemlerini ve takibini yaparak, izinli, raporlu ve görevlendirmeleri varsa ilgili yerlere bildirmek,</w:t>
            </w:r>
          </w:p>
          <w:p w:rsidR="009D3CE8" w:rsidRPr="001F26AF" w:rsidRDefault="000C7352" w:rsidP="00823095">
            <w:pPr>
              <w:pStyle w:val="ListeParagraf"/>
              <w:numPr>
                <w:ilvl w:val="0"/>
                <w:numId w:val="57"/>
              </w:numPr>
              <w:rPr>
                <w:rFonts w:cs="Times New Roman"/>
                <w:sz w:val="14"/>
                <w:szCs w:val="14"/>
              </w:rPr>
            </w:pPr>
            <w:r w:rsidRPr="001F26AF">
              <w:rPr>
                <w:rFonts w:cs="Times New Roman"/>
                <w:sz w:val="14"/>
                <w:szCs w:val="14"/>
              </w:rPr>
              <w:t>Üstlerinin verd</w:t>
            </w:r>
            <w:r w:rsidR="00F84A73" w:rsidRPr="001F26AF">
              <w:rPr>
                <w:rFonts w:cs="Times New Roman"/>
                <w:sz w:val="14"/>
                <w:szCs w:val="14"/>
              </w:rPr>
              <w:t>iği görevleri yerine getirmek,</w:t>
            </w:r>
          </w:p>
          <w:p w:rsidR="00F84A73" w:rsidRPr="00F84A73" w:rsidRDefault="00F84A73" w:rsidP="00823095">
            <w:pPr>
              <w:pStyle w:val="ListeParagraf"/>
              <w:numPr>
                <w:ilvl w:val="0"/>
                <w:numId w:val="57"/>
              </w:numPr>
              <w:rPr>
                <w:rFonts w:cs="Times New Roman"/>
                <w:szCs w:val="16"/>
              </w:rPr>
            </w:pPr>
            <w:r w:rsidRPr="002760A5">
              <w:rPr>
                <w:rFonts w:cs="Times New Roman"/>
                <w:sz w:val="14"/>
                <w:szCs w:val="14"/>
              </w:rPr>
              <w:t>Kanun ve yönetmeliklerle kendisine verilen diğer görevleri yapmaktır</w:t>
            </w:r>
            <w:r w:rsidRPr="007A6F75">
              <w:rPr>
                <w:rFonts w:cs="Times New Roman"/>
                <w:szCs w:val="16"/>
              </w:rPr>
              <w:t>.</w:t>
            </w:r>
          </w:p>
        </w:tc>
      </w:tr>
      <w:tr w:rsidR="00F476DF" w:rsidRPr="007A6F75" w:rsidTr="00D7390D">
        <w:trPr>
          <w:trHeight w:val="1088"/>
        </w:trPr>
        <w:tc>
          <w:tcPr>
            <w:tcW w:w="10173" w:type="dxa"/>
            <w:gridSpan w:val="2"/>
          </w:tcPr>
          <w:p w:rsidR="00F476DF" w:rsidRPr="007A6F75" w:rsidRDefault="00F476DF" w:rsidP="00A666C5">
            <w:pPr>
              <w:pStyle w:val="Default"/>
              <w:rPr>
                <w:rFonts w:ascii="Times New Roman" w:hAnsi="Times New Roman" w:cs="Times New Roman"/>
                <w:sz w:val="16"/>
                <w:szCs w:val="16"/>
              </w:rPr>
            </w:pPr>
            <w:r w:rsidRPr="007A6F75">
              <w:rPr>
                <w:rFonts w:ascii="Times New Roman" w:hAnsi="Times New Roman" w:cs="Times New Roman"/>
                <w:sz w:val="16"/>
                <w:szCs w:val="16"/>
              </w:rPr>
              <w:t xml:space="preserve">Bu dokümanda açıklanan görev tanımını okudum. Görevimi belirtilen kapsamda yerine getirmeyi kabul ediyorum. ……/……/…….. </w:t>
            </w:r>
          </w:p>
          <w:p w:rsidR="00F476DF" w:rsidRPr="007A6F75" w:rsidRDefault="00F476DF" w:rsidP="00A666C5">
            <w:pPr>
              <w:pStyle w:val="Default"/>
              <w:rPr>
                <w:rFonts w:ascii="Times New Roman" w:hAnsi="Times New Roman" w:cs="Times New Roman"/>
                <w:sz w:val="16"/>
                <w:szCs w:val="16"/>
              </w:rPr>
            </w:pPr>
          </w:p>
          <w:p w:rsidR="00F476DF" w:rsidRPr="007A6F75" w:rsidRDefault="00F476DF" w:rsidP="00A666C5">
            <w:pPr>
              <w:pStyle w:val="Default"/>
              <w:rPr>
                <w:rFonts w:ascii="Times New Roman" w:hAnsi="Times New Roman" w:cs="Times New Roman"/>
                <w:sz w:val="16"/>
                <w:szCs w:val="16"/>
              </w:rPr>
            </w:pPr>
            <w:r w:rsidRPr="007A6F75">
              <w:rPr>
                <w:rFonts w:ascii="Times New Roman" w:hAnsi="Times New Roman" w:cs="Times New Roman"/>
                <w:b/>
                <w:sz w:val="16"/>
                <w:szCs w:val="16"/>
              </w:rPr>
              <w:t xml:space="preserve">Ad-Soyad: </w:t>
            </w:r>
            <w:r w:rsidR="002760A5">
              <w:rPr>
                <w:rFonts w:ascii="Times New Roman" w:hAnsi="Times New Roman" w:cs="Times New Roman"/>
                <w:sz w:val="16"/>
                <w:szCs w:val="16"/>
              </w:rPr>
              <w:t>Sekr. Merve ÖZKALE</w:t>
            </w:r>
          </w:p>
          <w:p w:rsidR="00F476DF" w:rsidRPr="007A6F75" w:rsidRDefault="00F476DF" w:rsidP="00A666C5">
            <w:pPr>
              <w:pStyle w:val="Default"/>
              <w:rPr>
                <w:rFonts w:ascii="Times New Roman" w:hAnsi="Times New Roman" w:cs="Times New Roman"/>
                <w:sz w:val="16"/>
                <w:szCs w:val="16"/>
              </w:rPr>
            </w:pPr>
            <w:r w:rsidRPr="007A6F75">
              <w:rPr>
                <w:rFonts w:ascii="Times New Roman" w:hAnsi="Times New Roman" w:cs="Times New Roman"/>
                <w:b/>
                <w:sz w:val="16"/>
                <w:szCs w:val="16"/>
              </w:rPr>
              <w:t>İmza</w:t>
            </w:r>
          </w:p>
        </w:tc>
      </w:tr>
      <w:tr w:rsidR="009D3CE8" w:rsidRPr="007A6F75" w:rsidTr="00741CB2">
        <w:trPr>
          <w:trHeight w:val="1769"/>
        </w:trPr>
        <w:tc>
          <w:tcPr>
            <w:tcW w:w="10173" w:type="dxa"/>
            <w:gridSpan w:val="2"/>
          </w:tcPr>
          <w:p w:rsidR="009A24C6" w:rsidRPr="007A6F75" w:rsidRDefault="009A24C6" w:rsidP="00B50175">
            <w:pPr>
              <w:jc w:val="center"/>
              <w:rPr>
                <w:rFonts w:cs="Times New Roman"/>
                <w:b w:val="0"/>
                <w:szCs w:val="16"/>
              </w:rPr>
            </w:pPr>
            <w:r w:rsidRPr="007A6F75">
              <w:rPr>
                <w:rFonts w:cs="Times New Roman"/>
                <w:szCs w:val="16"/>
              </w:rPr>
              <w:t>Onaylayan:</w:t>
            </w:r>
          </w:p>
          <w:p w:rsidR="009A24C6" w:rsidRPr="007A6F75" w:rsidRDefault="009A24C6" w:rsidP="00B50175">
            <w:pPr>
              <w:jc w:val="center"/>
              <w:rPr>
                <w:rFonts w:cs="Times New Roman"/>
                <w:b w:val="0"/>
                <w:szCs w:val="16"/>
              </w:rPr>
            </w:pPr>
          </w:p>
          <w:p w:rsidR="009A24C6" w:rsidRPr="007A6F75" w:rsidRDefault="009A24C6" w:rsidP="00B50175">
            <w:pPr>
              <w:jc w:val="center"/>
              <w:rPr>
                <w:rFonts w:cs="Times New Roman"/>
                <w:b w:val="0"/>
                <w:szCs w:val="16"/>
              </w:rPr>
            </w:pPr>
            <w:r w:rsidRPr="007A6F75">
              <w:rPr>
                <w:rFonts w:cs="Times New Roman"/>
                <w:szCs w:val="16"/>
              </w:rPr>
              <w:t>……/……./………</w:t>
            </w:r>
          </w:p>
          <w:p w:rsidR="00290F5F" w:rsidRPr="007A6F75" w:rsidRDefault="00290F5F" w:rsidP="00B50175">
            <w:pPr>
              <w:jc w:val="center"/>
              <w:rPr>
                <w:rFonts w:cs="Times New Roman"/>
                <w:b w:val="0"/>
                <w:szCs w:val="16"/>
              </w:rPr>
            </w:pPr>
          </w:p>
          <w:p w:rsidR="002760A5" w:rsidRDefault="002760A5" w:rsidP="002760A5">
            <w:pPr>
              <w:jc w:val="center"/>
              <w:rPr>
                <w:rFonts w:cs="Times New Roman"/>
                <w:szCs w:val="16"/>
              </w:rPr>
            </w:pPr>
            <w:r w:rsidRPr="002760A5">
              <w:rPr>
                <w:rFonts w:cs="Times New Roman"/>
                <w:szCs w:val="16"/>
              </w:rPr>
              <w:t>Prof. Dr. Mahmut Hamil NAZİK</w:t>
            </w:r>
          </w:p>
          <w:p w:rsidR="009D3CE8" w:rsidRPr="007A6F75" w:rsidRDefault="004C1DD8" w:rsidP="002760A5">
            <w:pPr>
              <w:jc w:val="center"/>
              <w:rPr>
                <w:rFonts w:cs="Times New Roman"/>
                <w:szCs w:val="16"/>
              </w:rPr>
            </w:pPr>
            <w:r>
              <w:rPr>
                <w:rFonts w:cs="Times New Roman"/>
                <w:szCs w:val="16"/>
              </w:rPr>
              <w:t>Dekan V.</w:t>
            </w:r>
          </w:p>
        </w:tc>
      </w:tr>
    </w:tbl>
    <w:p w:rsidR="006A28F3" w:rsidRPr="007A6F75" w:rsidRDefault="006A28F3" w:rsidP="00A666C5">
      <w:pPr>
        <w:rPr>
          <w:rFonts w:cs="Times New Roman"/>
          <w:szCs w:val="16"/>
        </w:rPr>
      </w:pPr>
    </w:p>
    <w:p w:rsidR="009D3CE8" w:rsidRPr="007A6F75" w:rsidRDefault="00C631DD" w:rsidP="00A666C5">
      <w:pPr>
        <w:pStyle w:val="Balk1"/>
        <w:rPr>
          <w:rFonts w:cs="Times New Roman"/>
          <w:szCs w:val="16"/>
        </w:rPr>
      </w:pPr>
      <w:bookmarkStart w:id="64" w:name="_Toc423355530"/>
      <w:bookmarkStart w:id="65" w:name="_Toc423356251"/>
      <w:bookmarkStart w:id="66" w:name="_Toc489870525"/>
      <w:bookmarkStart w:id="67" w:name="_Toc58937294"/>
      <w:r>
        <w:rPr>
          <w:rFonts w:cs="Times New Roman"/>
          <w:szCs w:val="16"/>
        </w:rPr>
        <w:lastRenderedPageBreak/>
        <w:t>16</w:t>
      </w:r>
      <w:r w:rsidR="00A63110">
        <w:rPr>
          <w:rFonts w:cs="Times New Roman"/>
          <w:szCs w:val="16"/>
        </w:rPr>
        <w:t>.</w:t>
      </w:r>
      <w:r w:rsidR="006A2B25" w:rsidRPr="007A6F75">
        <w:rPr>
          <w:rFonts w:cs="Times New Roman"/>
          <w:szCs w:val="16"/>
        </w:rPr>
        <w:t>Satın Alma Taşınır Kayıt- Kontrol (</w:t>
      </w:r>
      <w:r w:rsidR="0048500D">
        <w:rPr>
          <w:rFonts w:cs="Times New Roman"/>
          <w:szCs w:val="16"/>
        </w:rPr>
        <w:t xml:space="preserve">Bil.İşl. </w:t>
      </w:r>
      <w:r w:rsidR="008D580B">
        <w:rPr>
          <w:rFonts w:cs="Times New Roman"/>
          <w:szCs w:val="16"/>
        </w:rPr>
        <w:t>Ahmet Kutlay DURMUŞOĞLU</w:t>
      </w:r>
      <w:r w:rsidR="00F83799" w:rsidRPr="007A6F75">
        <w:rPr>
          <w:rFonts w:cs="Times New Roman"/>
          <w:szCs w:val="16"/>
        </w:rPr>
        <w:t>)</w:t>
      </w:r>
      <w:bookmarkEnd w:id="64"/>
      <w:bookmarkEnd w:id="65"/>
      <w:bookmarkEnd w:id="66"/>
      <w:bookmarkEnd w:id="67"/>
    </w:p>
    <w:tbl>
      <w:tblPr>
        <w:tblStyle w:val="TabloKlavuzu"/>
        <w:tblW w:w="10173" w:type="dxa"/>
        <w:tblLayout w:type="fixed"/>
        <w:tblLook w:val="04A0" w:firstRow="1" w:lastRow="0" w:firstColumn="1" w:lastColumn="0" w:noHBand="0" w:noVBand="1"/>
      </w:tblPr>
      <w:tblGrid>
        <w:gridCol w:w="2093"/>
        <w:gridCol w:w="8080"/>
      </w:tblGrid>
      <w:tr w:rsidR="006A2B25" w:rsidRPr="007A6F75" w:rsidTr="00741CB2">
        <w:trPr>
          <w:trHeight w:val="473"/>
        </w:trPr>
        <w:tc>
          <w:tcPr>
            <w:tcW w:w="2093" w:type="dxa"/>
            <w:vAlign w:val="center"/>
          </w:tcPr>
          <w:p w:rsidR="006A2B25" w:rsidRPr="007A6F75" w:rsidRDefault="00E45844" w:rsidP="00A666C5">
            <w:pPr>
              <w:rPr>
                <w:rFonts w:cs="Times New Roman"/>
                <w:b w:val="0"/>
                <w:szCs w:val="16"/>
              </w:rPr>
            </w:pPr>
            <w:r w:rsidRPr="007A6F75">
              <w:rPr>
                <w:rFonts w:cs="Times New Roman"/>
                <w:szCs w:val="16"/>
              </w:rPr>
              <w:t>Kurumu</w:t>
            </w:r>
          </w:p>
        </w:tc>
        <w:tc>
          <w:tcPr>
            <w:tcW w:w="8080" w:type="dxa"/>
            <w:vAlign w:val="center"/>
          </w:tcPr>
          <w:p w:rsidR="006A2B25" w:rsidRPr="007A6F75" w:rsidRDefault="006A2B25" w:rsidP="00A666C5">
            <w:pPr>
              <w:rPr>
                <w:rFonts w:cs="Times New Roman"/>
                <w:szCs w:val="16"/>
              </w:rPr>
            </w:pPr>
            <w:r w:rsidRPr="007A6F75">
              <w:rPr>
                <w:rFonts w:cs="Times New Roman"/>
                <w:szCs w:val="16"/>
              </w:rPr>
              <w:t>Osmaniye Korkut Ata Üniversitesi</w:t>
            </w:r>
          </w:p>
        </w:tc>
      </w:tr>
      <w:tr w:rsidR="009D3CE8" w:rsidRPr="007A6F75" w:rsidTr="00741CB2">
        <w:trPr>
          <w:trHeight w:val="473"/>
        </w:trPr>
        <w:tc>
          <w:tcPr>
            <w:tcW w:w="2093" w:type="dxa"/>
            <w:vAlign w:val="center"/>
          </w:tcPr>
          <w:p w:rsidR="009D3CE8" w:rsidRPr="007A6F75" w:rsidRDefault="00E45844" w:rsidP="00A666C5">
            <w:pPr>
              <w:rPr>
                <w:rFonts w:cs="Times New Roman"/>
                <w:b w:val="0"/>
                <w:szCs w:val="16"/>
              </w:rPr>
            </w:pPr>
            <w:r w:rsidRPr="007A6F75">
              <w:rPr>
                <w:rFonts w:cs="Times New Roman"/>
                <w:szCs w:val="16"/>
              </w:rPr>
              <w:t>Birimi:</w:t>
            </w:r>
          </w:p>
        </w:tc>
        <w:tc>
          <w:tcPr>
            <w:tcW w:w="8080" w:type="dxa"/>
            <w:vAlign w:val="center"/>
          </w:tcPr>
          <w:p w:rsidR="009D3CE8" w:rsidRPr="007A6F75" w:rsidRDefault="00983D1F" w:rsidP="00A666C5">
            <w:pPr>
              <w:rPr>
                <w:rFonts w:cs="Times New Roman"/>
                <w:szCs w:val="16"/>
              </w:rPr>
            </w:pPr>
            <w:r>
              <w:rPr>
                <w:rFonts w:cs="Times New Roman"/>
                <w:szCs w:val="16"/>
              </w:rPr>
              <w:t>Kadirli Sosyal ve Beşeri Bilimler Fakültesi</w:t>
            </w:r>
          </w:p>
        </w:tc>
      </w:tr>
      <w:tr w:rsidR="009D3CE8" w:rsidRPr="007A6F75" w:rsidTr="00741CB2">
        <w:trPr>
          <w:trHeight w:val="473"/>
        </w:trPr>
        <w:tc>
          <w:tcPr>
            <w:tcW w:w="2093" w:type="dxa"/>
            <w:vAlign w:val="center"/>
          </w:tcPr>
          <w:p w:rsidR="009D3CE8" w:rsidRPr="007A6F75" w:rsidRDefault="00E45844" w:rsidP="00A666C5">
            <w:pPr>
              <w:rPr>
                <w:rFonts w:cs="Times New Roman"/>
                <w:b w:val="0"/>
                <w:szCs w:val="16"/>
              </w:rPr>
            </w:pPr>
            <w:r w:rsidRPr="007A6F75">
              <w:rPr>
                <w:rFonts w:cs="Times New Roman"/>
                <w:szCs w:val="16"/>
              </w:rPr>
              <w:t>Görev Adı</w:t>
            </w:r>
          </w:p>
        </w:tc>
        <w:tc>
          <w:tcPr>
            <w:tcW w:w="8080" w:type="dxa"/>
            <w:vAlign w:val="center"/>
          </w:tcPr>
          <w:p w:rsidR="009D3CE8" w:rsidRPr="007A6F75" w:rsidRDefault="009D3CE8" w:rsidP="00A666C5">
            <w:pPr>
              <w:rPr>
                <w:rFonts w:cs="Times New Roman"/>
                <w:szCs w:val="16"/>
              </w:rPr>
            </w:pPr>
            <w:r w:rsidRPr="007A6F75">
              <w:rPr>
                <w:rFonts w:cs="Times New Roman"/>
                <w:szCs w:val="16"/>
              </w:rPr>
              <w:t>Satın Alma Taşınır Kayıt- Kontrol</w:t>
            </w:r>
          </w:p>
        </w:tc>
      </w:tr>
      <w:tr w:rsidR="009D3CE8" w:rsidRPr="007A6F75" w:rsidTr="00741CB2">
        <w:trPr>
          <w:trHeight w:val="473"/>
        </w:trPr>
        <w:tc>
          <w:tcPr>
            <w:tcW w:w="2093" w:type="dxa"/>
            <w:vAlign w:val="center"/>
          </w:tcPr>
          <w:p w:rsidR="009D3CE8" w:rsidRPr="007A6F75" w:rsidRDefault="00E45844" w:rsidP="00A666C5">
            <w:pPr>
              <w:rPr>
                <w:rFonts w:cs="Times New Roman"/>
                <w:b w:val="0"/>
                <w:szCs w:val="16"/>
              </w:rPr>
            </w:pPr>
            <w:r w:rsidRPr="007A6F75">
              <w:rPr>
                <w:rFonts w:cs="Times New Roman"/>
                <w:szCs w:val="16"/>
              </w:rPr>
              <w:t>Adı - Soyadı</w:t>
            </w:r>
          </w:p>
        </w:tc>
        <w:tc>
          <w:tcPr>
            <w:tcW w:w="8080" w:type="dxa"/>
            <w:vAlign w:val="center"/>
          </w:tcPr>
          <w:p w:rsidR="009D3CE8" w:rsidRPr="007A6F75" w:rsidRDefault="00F83799" w:rsidP="008D580B">
            <w:pPr>
              <w:rPr>
                <w:rFonts w:cs="Times New Roman"/>
                <w:szCs w:val="16"/>
              </w:rPr>
            </w:pPr>
            <w:r w:rsidRPr="007A6F75">
              <w:rPr>
                <w:rFonts w:cs="Times New Roman"/>
                <w:szCs w:val="16"/>
              </w:rPr>
              <w:t xml:space="preserve">Bil.İşl. </w:t>
            </w:r>
            <w:r w:rsidR="008D580B">
              <w:rPr>
                <w:rFonts w:cs="Times New Roman"/>
                <w:szCs w:val="16"/>
              </w:rPr>
              <w:t>Ahmet Kutlay DURMUŞOĞLU</w:t>
            </w:r>
          </w:p>
        </w:tc>
      </w:tr>
      <w:tr w:rsidR="006A2B25" w:rsidRPr="007A6F75" w:rsidTr="00741CB2">
        <w:trPr>
          <w:trHeight w:val="511"/>
        </w:trPr>
        <w:tc>
          <w:tcPr>
            <w:tcW w:w="2093" w:type="dxa"/>
            <w:vAlign w:val="center"/>
          </w:tcPr>
          <w:p w:rsidR="006A2B25" w:rsidRPr="00C75077" w:rsidRDefault="00E45844" w:rsidP="00A666C5">
            <w:pPr>
              <w:rPr>
                <w:rFonts w:cs="Times New Roman"/>
                <w:b w:val="0"/>
                <w:szCs w:val="16"/>
              </w:rPr>
            </w:pPr>
            <w:r w:rsidRPr="00C75077">
              <w:rPr>
                <w:rFonts w:cs="Times New Roman"/>
                <w:szCs w:val="16"/>
              </w:rPr>
              <w:t>Görev Devri Yapacağı Kişi/Kişiler</w:t>
            </w:r>
          </w:p>
        </w:tc>
        <w:tc>
          <w:tcPr>
            <w:tcW w:w="8080" w:type="dxa"/>
            <w:vAlign w:val="center"/>
          </w:tcPr>
          <w:p w:rsidR="00F83799" w:rsidRPr="00C75077" w:rsidRDefault="001B428A" w:rsidP="00A666C5">
            <w:pPr>
              <w:rPr>
                <w:rFonts w:cs="Times New Roman"/>
                <w:szCs w:val="16"/>
              </w:rPr>
            </w:pPr>
            <w:r>
              <w:rPr>
                <w:rFonts w:cs="Times New Roman"/>
                <w:szCs w:val="16"/>
              </w:rPr>
              <w:t>Bil</w:t>
            </w:r>
            <w:r w:rsidR="00F474ED" w:rsidRPr="00C75077">
              <w:rPr>
                <w:rFonts w:cs="Times New Roman"/>
                <w:szCs w:val="16"/>
              </w:rPr>
              <w:t>.</w:t>
            </w:r>
            <w:r>
              <w:rPr>
                <w:rFonts w:cs="Times New Roman"/>
                <w:szCs w:val="16"/>
              </w:rPr>
              <w:t xml:space="preserve"> İşl.</w:t>
            </w:r>
            <w:r w:rsidR="00F474ED" w:rsidRPr="00C75077">
              <w:rPr>
                <w:rFonts w:cs="Times New Roman"/>
                <w:szCs w:val="16"/>
              </w:rPr>
              <w:t xml:space="preserve"> Merve ÖZKALE</w:t>
            </w:r>
          </w:p>
        </w:tc>
      </w:tr>
      <w:tr w:rsidR="009D3CE8" w:rsidRPr="007A6F75" w:rsidTr="00741CB2">
        <w:trPr>
          <w:trHeight w:val="639"/>
        </w:trPr>
        <w:tc>
          <w:tcPr>
            <w:tcW w:w="2093" w:type="dxa"/>
            <w:vAlign w:val="center"/>
          </w:tcPr>
          <w:p w:rsidR="009D3CE8" w:rsidRPr="007A6F75" w:rsidRDefault="00E45844" w:rsidP="00A666C5">
            <w:pPr>
              <w:rPr>
                <w:rFonts w:cs="Times New Roman"/>
                <w:szCs w:val="16"/>
              </w:rPr>
            </w:pPr>
            <w:r w:rsidRPr="007A6F75">
              <w:rPr>
                <w:rFonts w:cs="Times New Roman"/>
                <w:szCs w:val="16"/>
              </w:rPr>
              <w:t>Görev Amacı</w:t>
            </w:r>
          </w:p>
        </w:tc>
        <w:tc>
          <w:tcPr>
            <w:tcW w:w="8080" w:type="dxa"/>
            <w:vAlign w:val="center"/>
          </w:tcPr>
          <w:p w:rsidR="009D3CE8" w:rsidRPr="007A6F75" w:rsidRDefault="00BF205D" w:rsidP="00A666C5">
            <w:pPr>
              <w:rPr>
                <w:rFonts w:cs="Times New Roman"/>
                <w:szCs w:val="16"/>
              </w:rPr>
            </w:pPr>
            <w:r w:rsidRPr="008B548A">
              <w:rPr>
                <w:rFonts w:cs="Times New Roman"/>
                <w:szCs w:val="16"/>
              </w:rPr>
              <w:t xml:space="preserve">Osmaniye Korkut Ata Üniversitesi üst yönetimi tarafından belirlenen amaç ve ilkelere uygun olarak; </w:t>
            </w:r>
            <w:r w:rsidRPr="00F64570">
              <w:rPr>
                <w:rFonts w:cs="Times New Roman"/>
                <w:szCs w:val="16"/>
              </w:rPr>
              <w:t>görevi ile ilgili tüm faaliyetlerini mevcut iç kontrol sisteminin tanım ve düzenlemelerine uygun olarak</w:t>
            </w:r>
            <w:r>
              <w:rPr>
                <w:rFonts w:cs="Times New Roman"/>
                <w:szCs w:val="16"/>
              </w:rPr>
              <w:t xml:space="preserve"> mali işlemleri</w:t>
            </w:r>
            <w:r w:rsidRPr="00F64570">
              <w:rPr>
                <w:rFonts w:cs="Times New Roman"/>
                <w:szCs w:val="16"/>
              </w:rPr>
              <w:t xml:space="preserve"> gerçekleşti</w:t>
            </w:r>
            <w:r>
              <w:rPr>
                <w:rFonts w:cs="Times New Roman"/>
                <w:szCs w:val="16"/>
              </w:rPr>
              <w:t>rerek</w:t>
            </w:r>
            <w:r w:rsidRPr="00F64570">
              <w:rPr>
                <w:rFonts w:cs="Times New Roman"/>
                <w:szCs w:val="16"/>
              </w:rPr>
              <w:t xml:space="preserve"> görev alanında hizmetin etkili, verimli ve süratli bir şekilde yürütülmesini sağlamak.</w:t>
            </w:r>
          </w:p>
        </w:tc>
      </w:tr>
      <w:tr w:rsidR="009D3CE8" w:rsidRPr="007A6F75" w:rsidTr="00741CB2">
        <w:trPr>
          <w:trHeight w:val="473"/>
        </w:trPr>
        <w:tc>
          <w:tcPr>
            <w:tcW w:w="2093" w:type="dxa"/>
            <w:vAlign w:val="center"/>
          </w:tcPr>
          <w:p w:rsidR="009D3CE8" w:rsidRPr="007A6F75" w:rsidRDefault="00E45844" w:rsidP="00A666C5">
            <w:pPr>
              <w:rPr>
                <w:rFonts w:cs="Times New Roman"/>
                <w:b w:val="0"/>
                <w:szCs w:val="16"/>
              </w:rPr>
            </w:pPr>
            <w:r w:rsidRPr="007A6F75">
              <w:rPr>
                <w:rFonts w:cs="Times New Roman"/>
                <w:szCs w:val="16"/>
              </w:rPr>
              <w:t xml:space="preserve"> İlgili Mevzuat</w:t>
            </w:r>
          </w:p>
        </w:tc>
        <w:tc>
          <w:tcPr>
            <w:tcW w:w="8080" w:type="dxa"/>
            <w:vAlign w:val="center"/>
          </w:tcPr>
          <w:p w:rsidR="009D3CE8" w:rsidRPr="00F84A73" w:rsidRDefault="009D3CE8" w:rsidP="00A666C5">
            <w:pPr>
              <w:pStyle w:val="ListeParagraf"/>
              <w:numPr>
                <w:ilvl w:val="0"/>
                <w:numId w:val="59"/>
              </w:numPr>
              <w:rPr>
                <w:rFonts w:cs="Times New Roman"/>
                <w:szCs w:val="16"/>
              </w:rPr>
            </w:pPr>
            <w:r w:rsidRPr="00F84A73">
              <w:rPr>
                <w:rFonts w:cs="Times New Roman"/>
                <w:szCs w:val="16"/>
              </w:rPr>
              <w:t xml:space="preserve">5018 sayılı Kamu Mali Yönetimi ve Kontrol Kanunu ile bu Kanuna dayanılarak yürürlüğe konulan mevzuat, </w:t>
            </w:r>
          </w:p>
          <w:p w:rsidR="009D3CE8" w:rsidRPr="00F84A73" w:rsidRDefault="009D3CE8" w:rsidP="00A666C5">
            <w:pPr>
              <w:pStyle w:val="ListeParagraf"/>
              <w:numPr>
                <w:ilvl w:val="0"/>
                <w:numId w:val="59"/>
              </w:numPr>
              <w:rPr>
                <w:rFonts w:cs="Times New Roman"/>
                <w:szCs w:val="16"/>
              </w:rPr>
            </w:pPr>
            <w:r w:rsidRPr="00F84A73">
              <w:rPr>
                <w:rFonts w:cs="Times New Roman"/>
                <w:szCs w:val="16"/>
              </w:rPr>
              <w:t>Yılı Merkezi Yönetim Bütçe Kanunu,</w:t>
            </w:r>
          </w:p>
          <w:p w:rsidR="009D3CE8" w:rsidRPr="00F84A73" w:rsidRDefault="009D3CE8" w:rsidP="00A666C5">
            <w:pPr>
              <w:pStyle w:val="ListeParagraf"/>
              <w:numPr>
                <w:ilvl w:val="0"/>
                <w:numId w:val="59"/>
              </w:numPr>
              <w:rPr>
                <w:rFonts w:cs="Times New Roman"/>
                <w:szCs w:val="16"/>
              </w:rPr>
            </w:pPr>
            <w:r w:rsidRPr="00F84A73">
              <w:rPr>
                <w:rFonts w:cs="Times New Roman"/>
                <w:szCs w:val="16"/>
              </w:rPr>
              <w:t>657 Sayılı Devlet Memurları Kanunu</w:t>
            </w:r>
          </w:p>
          <w:p w:rsidR="009D3CE8" w:rsidRPr="00F84A73" w:rsidRDefault="009D3CE8" w:rsidP="00A666C5">
            <w:pPr>
              <w:pStyle w:val="ListeParagraf"/>
              <w:numPr>
                <w:ilvl w:val="0"/>
                <w:numId w:val="59"/>
              </w:numPr>
              <w:rPr>
                <w:rFonts w:cs="Times New Roman"/>
                <w:szCs w:val="16"/>
              </w:rPr>
            </w:pPr>
            <w:r w:rsidRPr="00F84A73">
              <w:rPr>
                <w:rFonts w:cs="Times New Roman"/>
                <w:szCs w:val="16"/>
              </w:rPr>
              <w:t>2547 Sayılı Kanun</w:t>
            </w:r>
          </w:p>
          <w:p w:rsidR="009D3CE8" w:rsidRPr="00F84A73" w:rsidRDefault="009D3CE8" w:rsidP="00A666C5">
            <w:pPr>
              <w:pStyle w:val="ListeParagraf"/>
              <w:numPr>
                <w:ilvl w:val="0"/>
                <w:numId w:val="59"/>
              </w:numPr>
              <w:rPr>
                <w:rFonts w:cs="Times New Roman"/>
                <w:szCs w:val="16"/>
              </w:rPr>
            </w:pPr>
            <w:r w:rsidRPr="00F84A73">
              <w:rPr>
                <w:rFonts w:cs="Times New Roman"/>
                <w:szCs w:val="16"/>
              </w:rPr>
              <w:t xml:space="preserve">İhale kanunları ve ilgili mevzuat, </w:t>
            </w:r>
          </w:p>
          <w:p w:rsidR="009D3CE8" w:rsidRPr="00F84A73" w:rsidRDefault="009D3CE8" w:rsidP="00A666C5">
            <w:pPr>
              <w:pStyle w:val="ListeParagraf"/>
              <w:numPr>
                <w:ilvl w:val="0"/>
                <w:numId w:val="59"/>
              </w:numPr>
              <w:rPr>
                <w:rFonts w:cs="Times New Roman"/>
                <w:szCs w:val="16"/>
              </w:rPr>
            </w:pPr>
            <w:r w:rsidRPr="00F84A73">
              <w:rPr>
                <w:rFonts w:cs="Times New Roman"/>
                <w:szCs w:val="16"/>
              </w:rPr>
              <w:t xml:space="preserve">6245 sayılı Harcırah Kanunu ve ilgili mevzuat, </w:t>
            </w:r>
          </w:p>
          <w:p w:rsidR="009D3CE8" w:rsidRPr="00F84A73" w:rsidRDefault="009D3CE8" w:rsidP="00A666C5">
            <w:pPr>
              <w:pStyle w:val="ListeParagraf"/>
              <w:numPr>
                <w:ilvl w:val="0"/>
                <w:numId w:val="59"/>
              </w:numPr>
              <w:rPr>
                <w:rFonts w:cs="Times New Roman"/>
                <w:szCs w:val="16"/>
              </w:rPr>
            </w:pPr>
            <w:r w:rsidRPr="00F84A73">
              <w:rPr>
                <w:rFonts w:cs="Times New Roman"/>
                <w:szCs w:val="16"/>
              </w:rPr>
              <w:t>Personel kanunları ve ilgili mevzuat</w:t>
            </w:r>
          </w:p>
          <w:p w:rsidR="009D3CE8" w:rsidRPr="00F84A73" w:rsidRDefault="009D3CE8" w:rsidP="00A666C5">
            <w:pPr>
              <w:pStyle w:val="ListeParagraf"/>
              <w:numPr>
                <w:ilvl w:val="0"/>
                <w:numId w:val="59"/>
              </w:numPr>
              <w:rPr>
                <w:rFonts w:cs="Times New Roman"/>
                <w:szCs w:val="16"/>
              </w:rPr>
            </w:pPr>
            <w:r w:rsidRPr="00F84A73">
              <w:rPr>
                <w:rFonts w:cs="Times New Roman"/>
                <w:szCs w:val="16"/>
              </w:rPr>
              <w:t>YÖK Mevzuatı,</w:t>
            </w:r>
          </w:p>
          <w:p w:rsidR="009D3CE8" w:rsidRPr="00F84A73" w:rsidRDefault="009D3CE8" w:rsidP="00A666C5">
            <w:pPr>
              <w:pStyle w:val="ListeParagraf"/>
              <w:numPr>
                <w:ilvl w:val="0"/>
                <w:numId w:val="59"/>
              </w:numPr>
              <w:rPr>
                <w:rFonts w:cs="Times New Roman"/>
                <w:szCs w:val="16"/>
              </w:rPr>
            </w:pPr>
            <w:r w:rsidRPr="00F84A73">
              <w:rPr>
                <w:rFonts w:cs="Times New Roman"/>
                <w:szCs w:val="16"/>
              </w:rPr>
              <w:t>Diğer Mevzuat.</w:t>
            </w:r>
          </w:p>
        </w:tc>
      </w:tr>
      <w:tr w:rsidR="0060567A" w:rsidRPr="007A6F75" w:rsidTr="00741CB2">
        <w:trPr>
          <w:trHeight w:val="473"/>
        </w:trPr>
        <w:tc>
          <w:tcPr>
            <w:tcW w:w="2093" w:type="dxa"/>
            <w:vAlign w:val="center"/>
          </w:tcPr>
          <w:p w:rsidR="0060567A" w:rsidRPr="007A6F75" w:rsidRDefault="0060567A" w:rsidP="00A666C5">
            <w:pPr>
              <w:rPr>
                <w:rFonts w:cs="Times New Roman"/>
                <w:b w:val="0"/>
                <w:szCs w:val="16"/>
              </w:rPr>
            </w:pPr>
            <w:r w:rsidRPr="007A6F75">
              <w:rPr>
                <w:rFonts w:cs="Times New Roman"/>
                <w:szCs w:val="16"/>
              </w:rPr>
              <w:t>Bilgi-Beceri ve Yetenekler:</w:t>
            </w:r>
          </w:p>
        </w:tc>
        <w:tc>
          <w:tcPr>
            <w:tcW w:w="8080" w:type="dxa"/>
          </w:tcPr>
          <w:p w:rsidR="0060567A" w:rsidRPr="00F84A73" w:rsidRDefault="0060567A" w:rsidP="00A666C5">
            <w:pPr>
              <w:pStyle w:val="ListeParagraf"/>
              <w:numPr>
                <w:ilvl w:val="0"/>
                <w:numId w:val="59"/>
              </w:numPr>
              <w:rPr>
                <w:rFonts w:cs="Times New Roman"/>
                <w:szCs w:val="16"/>
              </w:rPr>
            </w:pPr>
            <w:r w:rsidRPr="00F84A73">
              <w:rPr>
                <w:rFonts w:cs="Times New Roman"/>
                <w:szCs w:val="16"/>
              </w:rPr>
              <w:t>Gerekli mevzuat konusunda bilgi sahibi olmak</w:t>
            </w:r>
          </w:p>
          <w:p w:rsidR="0060567A" w:rsidRPr="00F84A73" w:rsidRDefault="0060567A" w:rsidP="00A666C5">
            <w:pPr>
              <w:pStyle w:val="ListeParagraf"/>
              <w:numPr>
                <w:ilvl w:val="0"/>
                <w:numId w:val="59"/>
              </w:numPr>
              <w:rPr>
                <w:rFonts w:cs="Times New Roman"/>
                <w:szCs w:val="16"/>
              </w:rPr>
            </w:pPr>
            <w:r w:rsidRPr="00F84A73">
              <w:rPr>
                <w:rFonts w:cs="Times New Roman"/>
                <w:szCs w:val="16"/>
              </w:rPr>
              <w:t>Temel düzeyde bilgisayar ve internet, ofis programları, yazılım programlarını ve ofis gereçlerini kullanabilme,</w:t>
            </w:r>
          </w:p>
          <w:p w:rsidR="0060567A" w:rsidRPr="00F84A73" w:rsidRDefault="0060567A" w:rsidP="00A666C5">
            <w:pPr>
              <w:pStyle w:val="ListeParagraf"/>
              <w:numPr>
                <w:ilvl w:val="0"/>
                <w:numId w:val="59"/>
              </w:numPr>
              <w:rPr>
                <w:rFonts w:cs="Times New Roman"/>
                <w:szCs w:val="16"/>
              </w:rPr>
            </w:pPr>
            <w:r w:rsidRPr="00F84A73">
              <w:rPr>
                <w:rFonts w:cs="Times New Roman"/>
                <w:szCs w:val="16"/>
              </w:rPr>
              <w:t>Analitik düşünebilme, analiz yapabilme, değişime ve gelişime açık olma,</w:t>
            </w:r>
          </w:p>
          <w:p w:rsidR="0060567A" w:rsidRPr="00F84A73" w:rsidRDefault="0060567A" w:rsidP="00A666C5">
            <w:pPr>
              <w:pStyle w:val="ListeParagraf"/>
              <w:numPr>
                <w:ilvl w:val="0"/>
                <w:numId w:val="59"/>
              </w:numPr>
              <w:rPr>
                <w:rFonts w:cs="Times New Roman"/>
                <w:szCs w:val="16"/>
              </w:rPr>
            </w:pPr>
            <w:r w:rsidRPr="00F84A73">
              <w:rPr>
                <w:rFonts w:cs="Times New Roman"/>
                <w:szCs w:val="16"/>
              </w:rPr>
              <w:t>Kurumsal ve Etik İlkelere bağlı,</w:t>
            </w:r>
          </w:p>
          <w:p w:rsidR="0060567A" w:rsidRPr="00F84A73" w:rsidRDefault="0060567A" w:rsidP="00A666C5">
            <w:pPr>
              <w:pStyle w:val="ListeParagraf"/>
              <w:numPr>
                <w:ilvl w:val="0"/>
                <w:numId w:val="59"/>
              </w:numPr>
              <w:rPr>
                <w:rFonts w:cs="Times New Roman"/>
                <w:szCs w:val="16"/>
              </w:rPr>
            </w:pPr>
            <w:r w:rsidRPr="00F84A73">
              <w:rPr>
                <w:rFonts w:cs="Times New Roman"/>
                <w:szCs w:val="16"/>
              </w:rPr>
              <w:t xml:space="preserve">Düzenli ve disiplinli çalışma, </w:t>
            </w:r>
          </w:p>
          <w:p w:rsidR="0060567A" w:rsidRPr="00F84A73" w:rsidRDefault="0060567A" w:rsidP="00A666C5">
            <w:pPr>
              <w:pStyle w:val="ListeParagraf"/>
              <w:numPr>
                <w:ilvl w:val="0"/>
                <w:numId w:val="59"/>
              </w:numPr>
              <w:rPr>
                <w:rFonts w:cs="Times New Roman"/>
                <w:szCs w:val="16"/>
              </w:rPr>
            </w:pPr>
            <w:r w:rsidRPr="00F84A73">
              <w:rPr>
                <w:rFonts w:cs="Times New Roman"/>
                <w:szCs w:val="16"/>
              </w:rPr>
              <w:t xml:space="preserve">Ekip çalışmasına uyumlu ve katılımcı, </w:t>
            </w:r>
          </w:p>
          <w:p w:rsidR="0060567A" w:rsidRPr="00F84A73" w:rsidRDefault="0060567A" w:rsidP="00A666C5">
            <w:pPr>
              <w:pStyle w:val="ListeParagraf"/>
              <w:numPr>
                <w:ilvl w:val="0"/>
                <w:numId w:val="59"/>
              </w:numPr>
              <w:rPr>
                <w:rFonts w:cs="Times New Roman"/>
                <w:szCs w:val="16"/>
              </w:rPr>
            </w:pPr>
            <w:r w:rsidRPr="00F84A73">
              <w:rPr>
                <w:rFonts w:cs="Times New Roman"/>
                <w:szCs w:val="16"/>
              </w:rPr>
              <w:t xml:space="preserve">Hoşgörülü olma, </w:t>
            </w:r>
          </w:p>
          <w:p w:rsidR="0060567A" w:rsidRPr="00F84A73" w:rsidRDefault="0060567A" w:rsidP="00A666C5">
            <w:pPr>
              <w:pStyle w:val="ListeParagraf"/>
              <w:numPr>
                <w:ilvl w:val="0"/>
                <w:numId w:val="59"/>
              </w:numPr>
              <w:rPr>
                <w:rFonts w:cs="Times New Roman"/>
                <w:szCs w:val="16"/>
              </w:rPr>
            </w:pPr>
            <w:r w:rsidRPr="00F84A73">
              <w:rPr>
                <w:rFonts w:cs="Times New Roman"/>
                <w:szCs w:val="16"/>
              </w:rPr>
              <w:t xml:space="preserve">İkna kabiliyeti, </w:t>
            </w:r>
          </w:p>
          <w:p w:rsidR="0060567A" w:rsidRPr="00F84A73" w:rsidRDefault="0060567A" w:rsidP="00A666C5">
            <w:pPr>
              <w:pStyle w:val="ListeParagraf"/>
              <w:numPr>
                <w:ilvl w:val="0"/>
                <w:numId w:val="59"/>
              </w:numPr>
              <w:rPr>
                <w:rFonts w:cs="Times New Roman"/>
                <w:szCs w:val="16"/>
              </w:rPr>
            </w:pPr>
            <w:r w:rsidRPr="00F84A73">
              <w:rPr>
                <w:rFonts w:cs="Times New Roman"/>
                <w:szCs w:val="16"/>
              </w:rPr>
              <w:t>Zaman Yönetimi.</w:t>
            </w:r>
          </w:p>
          <w:p w:rsidR="0060567A" w:rsidRPr="00F84A73" w:rsidRDefault="0060567A" w:rsidP="00A666C5">
            <w:pPr>
              <w:pStyle w:val="ListeParagraf"/>
              <w:numPr>
                <w:ilvl w:val="0"/>
                <w:numId w:val="59"/>
              </w:numPr>
              <w:rPr>
                <w:rFonts w:cs="Times New Roman"/>
                <w:szCs w:val="16"/>
              </w:rPr>
            </w:pPr>
            <w:r w:rsidRPr="00F84A73">
              <w:rPr>
                <w:rFonts w:cs="Times New Roman"/>
                <w:szCs w:val="16"/>
              </w:rPr>
              <w:t>Etkin yazılı ve sözlü iletişim ve anlatım becerisi,</w:t>
            </w:r>
          </w:p>
          <w:p w:rsidR="0060567A" w:rsidRPr="00F84A73" w:rsidRDefault="0060567A" w:rsidP="00A666C5">
            <w:pPr>
              <w:pStyle w:val="ListeParagraf"/>
              <w:numPr>
                <w:ilvl w:val="0"/>
                <w:numId w:val="59"/>
              </w:numPr>
              <w:rPr>
                <w:rFonts w:cs="Times New Roman"/>
                <w:szCs w:val="16"/>
              </w:rPr>
            </w:pPr>
            <w:r w:rsidRPr="00F84A73">
              <w:rPr>
                <w:rFonts w:cs="Times New Roman"/>
                <w:szCs w:val="16"/>
              </w:rPr>
              <w:t>Sorumluluk alabilme,</w:t>
            </w:r>
          </w:p>
          <w:p w:rsidR="0060567A" w:rsidRPr="00F84A73" w:rsidRDefault="0060567A" w:rsidP="00A666C5">
            <w:pPr>
              <w:pStyle w:val="ListeParagraf"/>
              <w:numPr>
                <w:ilvl w:val="0"/>
                <w:numId w:val="59"/>
              </w:numPr>
              <w:rPr>
                <w:rFonts w:cs="Times New Roman"/>
                <w:szCs w:val="16"/>
              </w:rPr>
            </w:pPr>
            <w:r w:rsidRPr="00F84A73">
              <w:rPr>
                <w:rFonts w:cs="Times New Roman"/>
                <w:szCs w:val="16"/>
              </w:rPr>
              <w:t>Üst ve astlarla diyalog.</w:t>
            </w:r>
          </w:p>
        </w:tc>
      </w:tr>
      <w:tr w:rsidR="0060567A" w:rsidRPr="007A6F75" w:rsidTr="00741CB2">
        <w:trPr>
          <w:trHeight w:val="473"/>
        </w:trPr>
        <w:tc>
          <w:tcPr>
            <w:tcW w:w="2093" w:type="dxa"/>
            <w:vAlign w:val="center"/>
          </w:tcPr>
          <w:p w:rsidR="0060567A" w:rsidRPr="007A6F75" w:rsidRDefault="0060567A" w:rsidP="00A666C5">
            <w:pPr>
              <w:rPr>
                <w:rFonts w:cs="Times New Roman"/>
                <w:b w:val="0"/>
                <w:szCs w:val="16"/>
              </w:rPr>
            </w:pPr>
            <w:r w:rsidRPr="007A6F75">
              <w:rPr>
                <w:rFonts w:cs="Times New Roman"/>
                <w:szCs w:val="16"/>
              </w:rPr>
              <w:t>İç Kontrol Standardı</w:t>
            </w:r>
          </w:p>
        </w:tc>
        <w:tc>
          <w:tcPr>
            <w:tcW w:w="8080" w:type="dxa"/>
            <w:vAlign w:val="center"/>
          </w:tcPr>
          <w:p w:rsidR="0060567A" w:rsidRPr="007A6F75" w:rsidRDefault="0060567A" w:rsidP="00A666C5">
            <w:pPr>
              <w:pStyle w:val="ListeParagraf"/>
              <w:ind w:left="35"/>
              <w:rPr>
                <w:rFonts w:cs="Times New Roman"/>
                <w:szCs w:val="16"/>
              </w:rPr>
            </w:pPr>
            <w:r w:rsidRPr="007A6F75">
              <w:rPr>
                <w:rFonts w:cs="Times New Roman"/>
                <w:szCs w:val="16"/>
              </w:rPr>
              <w:t xml:space="preserve">Standart: 2. Misyon, organizasyon yapısı ve görevler </w:t>
            </w:r>
          </w:p>
        </w:tc>
      </w:tr>
      <w:tr w:rsidR="0060567A" w:rsidRPr="007A6F75" w:rsidTr="00741CB2">
        <w:trPr>
          <w:trHeight w:val="473"/>
        </w:trPr>
        <w:tc>
          <w:tcPr>
            <w:tcW w:w="2093" w:type="dxa"/>
            <w:vAlign w:val="center"/>
          </w:tcPr>
          <w:p w:rsidR="0060567A" w:rsidRPr="007A6F75" w:rsidRDefault="0060567A" w:rsidP="00A666C5">
            <w:pPr>
              <w:rPr>
                <w:rFonts w:cs="Times New Roman"/>
                <w:b w:val="0"/>
                <w:szCs w:val="16"/>
              </w:rPr>
            </w:pPr>
            <w:r w:rsidRPr="007A6F75">
              <w:rPr>
                <w:rFonts w:cs="Times New Roman"/>
                <w:szCs w:val="16"/>
              </w:rPr>
              <w:t>İç Kontrol Genel Şartı</w:t>
            </w:r>
          </w:p>
        </w:tc>
        <w:tc>
          <w:tcPr>
            <w:tcW w:w="8080" w:type="dxa"/>
            <w:vAlign w:val="center"/>
          </w:tcPr>
          <w:p w:rsidR="0060567A" w:rsidRPr="007A6F75" w:rsidRDefault="0060567A" w:rsidP="00A666C5">
            <w:pPr>
              <w:pStyle w:val="ListeParagraf"/>
              <w:ind w:left="35"/>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9D3CE8" w:rsidRPr="007A6F75" w:rsidTr="00741CB2">
        <w:trPr>
          <w:trHeight w:val="473"/>
        </w:trPr>
        <w:tc>
          <w:tcPr>
            <w:tcW w:w="2093" w:type="dxa"/>
            <w:vAlign w:val="center"/>
          </w:tcPr>
          <w:p w:rsidR="009D3CE8" w:rsidRPr="007A6F75" w:rsidRDefault="00E45844" w:rsidP="00A666C5">
            <w:pPr>
              <w:rPr>
                <w:rFonts w:cs="Times New Roman"/>
                <w:b w:val="0"/>
                <w:szCs w:val="16"/>
              </w:rPr>
            </w:pPr>
            <w:r w:rsidRPr="007A6F75">
              <w:rPr>
                <w:rFonts w:cs="Times New Roman"/>
                <w:szCs w:val="16"/>
              </w:rPr>
              <w:t>Temel İş Ve Sorumluluklar</w:t>
            </w:r>
          </w:p>
          <w:p w:rsidR="009D3CE8" w:rsidRPr="007A6F75" w:rsidRDefault="009D3CE8" w:rsidP="00A666C5">
            <w:pPr>
              <w:rPr>
                <w:rFonts w:cs="Times New Roman"/>
                <w:b w:val="0"/>
                <w:szCs w:val="16"/>
              </w:rPr>
            </w:pPr>
          </w:p>
        </w:tc>
        <w:tc>
          <w:tcPr>
            <w:tcW w:w="8080" w:type="dxa"/>
          </w:tcPr>
          <w:p w:rsidR="000C7352" w:rsidRPr="00F84A73" w:rsidRDefault="000C7352" w:rsidP="00A666C5">
            <w:pPr>
              <w:pStyle w:val="ListeParagraf"/>
              <w:numPr>
                <w:ilvl w:val="0"/>
                <w:numId w:val="58"/>
              </w:numPr>
              <w:rPr>
                <w:rFonts w:cs="Times New Roman"/>
                <w:szCs w:val="16"/>
              </w:rPr>
            </w:pPr>
            <w:r w:rsidRPr="00F84A73">
              <w:rPr>
                <w:rFonts w:cs="Times New Roman"/>
                <w:szCs w:val="16"/>
              </w:rPr>
              <w:t>Mal ve Hizmet alım işlemlerini bütçe ödeneklerine göre yapmak ve takip etmek,</w:t>
            </w:r>
          </w:p>
          <w:p w:rsidR="000C7352" w:rsidRPr="00F84A73" w:rsidRDefault="000C7352" w:rsidP="00A666C5">
            <w:pPr>
              <w:pStyle w:val="ListeParagraf"/>
              <w:numPr>
                <w:ilvl w:val="0"/>
                <w:numId w:val="58"/>
              </w:numPr>
              <w:rPr>
                <w:rFonts w:cs="Times New Roman"/>
                <w:szCs w:val="16"/>
              </w:rPr>
            </w:pPr>
            <w:r w:rsidRPr="00F84A73">
              <w:rPr>
                <w:rFonts w:cs="Times New Roman"/>
                <w:szCs w:val="16"/>
              </w:rPr>
              <w:t>Piyasa araştırması yaparak, teklifleri almak ve satın alma onay belgesini hazırlamak,</w:t>
            </w:r>
          </w:p>
          <w:p w:rsidR="000C7352" w:rsidRPr="00F84A73" w:rsidRDefault="000C7352" w:rsidP="00A666C5">
            <w:pPr>
              <w:pStyle w:val="ListeParagraf"/>
              <w:numPr>
                <w:ilvl w:val="0"/>
                <w:numId w:val="58"/>
              </w:numPr>
              <w:rPr>
                <w:rFonts w:cs="Times New Roman"/>
                <w:szCs w:val="16"/>
              </w:rPr>
            </w:pPr>
            <w:r w:rsidRPr="00F84A73">
              <w:rPr>
                <w:rFonts w:cs="Times New Roman"/>
                <w:szCs w:val="16"/>
              </w:rPr>
              <w:t>Ön mali kontrol işlemini gerektiren evrakların hazırlanmasının takibini yapmak,</w:t>
            </w:r>
          </w:p>
          <w:p w:rsidR="000C7352" w:rsidRPr="00F84A73" w:rsidRDefault="000C7352" w:rsidP="00A666C5">
            <w:pPr>
              <w:pStyle w:val="ListeParagraf"/>
              <w:numPr>
                <w:ilvl w:val="0"/>
                <w:numId w:val="58"/>
              </w:numPr>
              <w:rPr>
                <w:rFonts w:cs="Times New Roman"/>
                <w:szCs w:val="16"/>
              </w:rPr>
            </w:pPr>
            <w:r w:rsidRPr="00F84A73">
              <w:rPr>
                <w:rFonts w:cs="Times New Roman"/>
                <w:szCs w:val="16"/>
              </w:rPr>
              <w:t>Uygunluk onay evraklarını hazırlamak,</w:t>
            </w:r>
          </w:p>
          <w:p w:rsidR="000C7352" w:rsidRPr="00F84A73" w:rsidRDefault="000C7352" w:rsidP="00A666C5">
            <w:pPr>
              <w:pStyle w:val="ListeParagraf"/>
              <w:numPr>
                <w:ilvl w:val="0"/>
                <w:numId w:val="58"/>
              </w:numPr>
              <w:rPr>
                <w:rFonts w:cs="Times New Roman"/>
                <w:szCs w:val="16"/>
              </w:rPr>
            </w:pPr>
            <w:r w:rsidRPr="00F84A73">
              <w:rPr>
                <w:rFonts w:cs="Times New Roman"/>
                <w:szCs w:val="16"/>
              </w:rPr>
              <w:t>Birim dosyalama işlemlerini yapmak, arşive devredilecek evrakların teslimini sağlamak,</w:t>
            </w:r>
          </w:p>
          <w:p w:rsidR="00D15920" w:rsidRDefault="000C7352" w:rsidP="00A666C5">
            <w:pPr>
              <w:pStyle w:val="ListeParagraf"/>
              <w:numPr>
                <w:ilvl w:val="0"/>
                <w:numId w:val="58"/>
              </w:numPr>
              <w:rPr>
                <w:rFonts w:cs="Times New Roman"/>
                <w:szCs w:val="16"/>
              </w:rPr>
            </w:pPr>
            <w:r w:rsidRPr="00D15920">
              <w:rPr>
                <w:rFonts w:cs="Times New Roman"/>
                <w:szCs w:val="16"/>
              </w:rPr>
              <w:t>Taşınır işlem fişinin muayane raporunu hazırlamak, satın alınan ürünün ilgili birime teslim işlemlerini sağlamak,</w:t>
            </w:r>
          </w:p>
          <w:p w:rsidR="00D15920" w:rsidRPr="00D15920" w:rsidRDefault="00D15920" w:rsidP="00D15920">
            <w:pPr>
              <w:pStyle w:val="ListeParagraf"/>
              <w:numPr>
                <w:ilvl w:val="0"/>
                <w:numId w:val="58"/>
              </w:numPr>
              <w:rPr>
                <w:rFonts w:cs="Times New Roman"/>
                <w:szCs w:val="16"/>
              </w:rPr>
            </w:pPr>
            <w:r>
              <w:rPr>
                <w:rFonts w:cs="Times New Roman"/>
                <w:szCs w:val="16"/>
              </w:rPr>
              <w:t>Fakültenin</w:t>
            </w:r>
            <w:r w:rsidRPr="00D15920">
              <w:rPr>
                <w:rFonts w:cs="Times New Roman"/>
                <w:szCs w:val="16"/>
              </w:rPr>
              <w:t xml:space="preserve"> ihtiyaç duyduğu mal ve hizmetlerin satın alınması için gerekli çalışmaları,</w:t>
            </w:r>
          </w:p>
          <w:p w:rsidR="00D15920" w:rsidRDefault="00D15920" w:rsidP="00D15920">
            <w:pPr>
              <w:pStyle w:val="ListeParagraf"/>
              <w:numPr>
                <w:ilvl w:val="0"/>
                <w:numId w:val="58"/>
              </w:numPr>
              <w:rPr>
                <w:rFonts w:cs="Times New Roman"/>
                <w:szCs w:val="16"/>
              </w:rPr>
            </w:pPr>
            <w:r w:rsidRPr="00D15920">
              <w:rPr>
                <w:rFonts w:cs="Times New Roman"/>
                <w:szCs w:val="16"/>
              </w:rPr>
              <w:t>Elektrik, su, telefon,</w:t>
            </w:r>
            <w:r>
              <w:rPr>
                <w:rFonts w:cs="Times New Roman"/>
                <w:szCs w:val="16"/>
              </w:rPr>
              <w:t xml:space="preserve"> </w:t>
            </w:r>
            <w:r w:rsidRPr="00D15920">
              <w:rPr>
                <w:rFonts w:cs="Times New Roman"/>
                <w:szCs w:val="16"/>
              </w:rPr>
              <w:t>doğalgaz vb. faturaların ödeme hazırlığını yapar,</w:t>
            </w:r>
          </w:p>
          <w:p w:rsidR="000C7352" w:rsidRPr="00D15920" w:rsidRDefault="000C7352" w:rsidP="00A666C5">
            <w:pPr>
              <w:pStyle w:val="ListeParagraf"/>
              <w:numPr>
                <w:ilvl w:val="0"/>
                <w:numId w:val="58"/>
              </w:numPr>
              <w:rPr>
                <w:rFonts w:cs="Times New Roman"/>
                <w:szCs w:val="16"/>
              </w:rPr>
            </w:pPr>
            <w:r w:rsidRPr="00D15920">
              <w:rPr>
                <w:rFonts w:cs="Times New Roman"/>
                <w:szCs w:val="16"/>
              </w:rPr>
              <w:t>Çalışma Esasları ile ilgili plan ve programları yapmak,</w:t>
            </w:r>
          </w:p>
          <w:p w:rsidR="00D15920" w:rsidRPr="00D15920" w:rsidRDefault="00D15920" w:rsidP="00D15920">
            <w:pPr>
              <w:pStyle w:val="ListeParagraf"/>
              <w:numPr>
                <w:ilvl w:val="0"/>
                <w:numId w:val="58"/>
              </w:numPr>
              <w:rPr>
                <w:rFonts w:cs="Times New Roman"/>
                <w:szCs w:val="16"/>
              </w:rPr>
            </w:pPr>
            <w:r w:rsidRPr="00D15920">
              <w:rPr>
                <w:rFonts w:cs="Times New Roman"/>
                <w:szCs w:val="16"/>
              </w:rPr>
              <w:t xml:space="preserve">B.İ.M. ve </w:t>
            </w:r>
            <w:r>
              <w:rPr>
                <w:rFonts w:cs="Times New Roman"/>
                <w:szCs w:val="16"/>
              </w:rPr>
              <w:t>Fakülte</w:t>
            </w:r>
            <w:r w:rsidRPr="00D15920">
              <w:rPr>
                <w:rFonts w:cs="Times New Roman"/>
                <w:szCs w:val="16"/>
              </w:rPr>
              <w:t>l malzemelerinin kişisel zimmet takibi,</w:t>
            </w:r>
          </w:p>
          <w:p w:rsidR="000C7352" w:rsidRPr="00F84A73" w:rsidRDefault="0035489F" w:rsidP="00A666C5">
            <w:pPr>
              <w:pStyle w:val="ListeParagraf"/>
              <w:numPr>
                <w:ilvl w:val="0"/>
                <w:numId w:val="58"/>
              </w:numPr>
              <w:rPr>
                <w:rFonts w:cs="Times New Roman"/>
                <w:szCs w:val="16"/>
              </w:rPr>
            </w:pPr>
            <w:r>
              <w:rPr>
                <w:rFonts w:cs="Times New Roman"/>
                <w:szCs w:val="16"/>
              </w:rPr>
              <w:t>Fakülte</w:t>
            </w:r>
            <w:r w:rsidR="00F474ED">
              <w:rPr>
                <w:rFonts w:cs="Times New Roman"/>
                <w:szCs w:val="16"/>
              </w:rPr>
              <w:t>ye</w:t>
            </w:r>
            <w:r w:rsidR="000C7352" w:rsidRPr="00F84A73">
              <w:rPr>
                <w:rFonts w:cs="Times New Roman"/>
                <w:szCs w:val="16"/>
              </w:rPr>
              <w:t xml:space="preserve"> gelen hibe – bağışları zimmetlemek ve takip etmek,</w:t>
            </w:r>
          </w:p>
          <w:p w:rsidR="000C7352" w:rsidRPr="00F84A73" w:rsidRDefault="000C7352" w:rsidP="00A666C5">
            <w:pPr>
              <w:pStyle w:val="ListeParagraf"/>
              <w:numPr>
                <w:ilvl w:val="0"/>
                <w:numId w:val="58"/>
              </w:numPr>
              <w:rPr>
                <w:rFonts w:cs="Times New Roman"/>
                <w:szCs w:val="16"/>
              </w:rPr>
            </w:pPr>
            <w:r w:rsidRPr="00F84A73">
              <w:rPr>
                <w:rFonts w:cs="Times New Roman"/>
                <w:szCs w:val="16"/>
              </w:rPr>
              <w:t>Üstlerinin verdiği görevleri yerine getirmek,</w:t>
            </w:r>
          </w:p>
          <w:p w:rsidR="009D3CE8" w:rsidRPr="00F84A73" w:rsidRDefault="000C7352" w:rsidP="00A666C5">
            <w:pPr>
              <w:pStyle w:val="ListeParagraf"/>
              <w:numPr>
                <w:ilvl w:val="0"/>
                <w:numId w:val="58"/>
              </w:numPr>
              <w:rPr>
                <w:rFonts w:cs="Times New Roman"/>
                <w:szCs w:val="16"/>
              </w:rPr>
            </w:pPr>
            <w:r w:rsidRPr="00F84A73">
              <w:rPr>
                <w:rFonts w:cs="Times New Roman"/>
                <w:szCs w:val="16"/>
              </w:rPr>
              <w:t>Kanun ve yönetmeliklerle kendisine verilen diğer görevleri yapmaktır.</w:t>
            </w:r>
          </w:p>
        </w:tc>
      </w:tr>
      <w:tr w:rsidR="006A2B25" w:rsidRPr="007A6F75" w:rsidTr="00741CB2">
        <w:trPr>
          <w:trHeight w:val="1274"/>
        </w:trPr>
        <w:tc>
          <w:tcPr>
            <w:tcW w:w="10173" w:type="dxa"/>
            <w:gridSpan w:val="2"/>
          </w:tcPr>
          <w:p w:rsidR="006A2B25" w:rsidRPr="007A6F75" w:rsidRDefault="006A2B25" w:rsidP="00A666C5">
            <w:pPr>
              <w:pStyle w:val="Default"/>
              <w:rPr>
                <w:rFonts w:ascii="Times New Roman" w:hAnsi="Times New Roman" w:cs="Times New Roman"/>
                <w:sz w:val="16"/>
                <w:szCs w:val="16"/>
              </w:rPr>
            </w:pPr>
            <w:r w:rsidRPr="007A6F75">
              <w:rPr>
                <w:rFonts w:ascii="Times New Roman" w:hAnsi="Times New Roman" w:cs="Times New Roman"/>
                <w:sz w:val="16"/>
                <w:szCs w:val="16"/>
              </w:rPr>
              <w:t xml:space="preserve">Bu dokümanda açıklanan görev tanımını okudum. Görevimi belirtilen kapsamda yerine getirmeyi kabul ediyorum. ……/……/…….. </w:t>
            </w:r>
          </w:p>
          <w:p w:rsidR="006A2B25" w:rsidRPr="007A6F75" w:rsidRDefault="006A2B25" w:rsidP="00A666C5">
            <w:pPr>
              <w:pStyle w:val="Default"/>
              <w:rPr>
                <w:rFonts w:ascii="Times New Roman" w:hAnsi="Times New Roman" w:cs="Times New Roman"/>
                <w:sz w:val="16"/>
                <w:szCs w:val="16"/>
              </w:rPr>
            </w:pPr>
          </w:p>
          <w:p w:rsidR="006A2B25" w:rsidRPr="007A6F75" w:rsidRDefault="006A2B25" w:rsidP="00A666C5">
            <w:pPr>
              <w:pStyle w:val="Default"/>
              <w:rPr>
                <w:rFonts w:ascii="Times New Roman" w:hAnsi="Times New Roman" w:cs="Times New Roman"/>
                <w:sz w:val="16"/>
                <w:szCs w:val="16"/>
              </w:rPr>
            </w:pPr>
            <w:r w:rsidRPr="007A6F75">
              <w:rPr>
                <w:rFonts w:ascii="Times New Roman" w:hAnsi="Times New Roman" w:cs="Times New Roman"/>
                <w:b/>
                <w:sz w:val="16"/>
                <w:szCs w:val="16"/>
              </w:rPr>
              <w:t xml:space="preserve">Ad-Soyad: </w:t>
            </w:r>
            <w:r w:rsidR="00F83799" w:rsidRPr="007A6F75">
              <w:rPr>
                <w:rFonts w:ascii="Times New Roman" w:hAnsi="Times New Roman" w:cs="Times New Roman"/>
                <w:sz w:val="16"/>
                <w:szCs w:val="16"/>
              </w:rPr>
              <w:t xml:space="preserve">Bil.İşl. </w:t>
            </w:r>
            <w:r w:rsidR="008D580B">
              <w:rPr>
                <w:rFonts w:ascii="Times New Roman" w:hAnsi="Times New Roman" w:cs="Times New Roman"/>
                <w:sz w:val="16"/>
                <w:szCs w:val="16"/>
              </w:rPr>
              <w:t>Ahmet Kutlay DURMUŞOĞLU</w:t>
            </w:r>
          </w:p>
          <w:p w:rsidR="006A2B25" w:rsidRPr="007A6F75" w:rsidRDefault="006A2B25" w:rsidP="00A666C5">
            <w:pPr>
              <w:pStyle w:val="Default"/>
              <w:rPr>
                <w:rFonts w:ascii="Times New Roman" w:hAnsi="Times New Roman" w:cs="Times New Roman"/>
                <w:sz w:val="16"/>
                <w:szCs w:val="16"/>
              </w:rPr>
            </w:pPr>
            <w:r w:rsidRPr="007A6F75">
              <w:rPr>
                <w:rFonts w:ascii="Times New Roman" w:hAnsi="Times New Roman" w:cs="Times New Roman"/>
                <w:b/>
                <w:sz w:val="16"/>
                <w:szCs w:val="16"/>
              </w:rPr>
              <w:t>İmza</w:t>
            </w:r>
          </w:p>
        </w:tc>
      </w:tr>
      <w:tr w:rsidR="009D3CE8" w:rsidRPr="007A6F75" w:rsidTr="00741CB2">
        <w:trPr>
          <w:trHeight w:val="1941"/>
        </w:trPr>
        <w:tc>
          <w:tcPr>
            <w:tcW w:w="10173" w:type="dxa"/>
            <w:gridSpan w:val="2"/>
          </w:tcPr>
          <w:p w:rsidR="006A2B25" w:rsidRPr="007A6F75" w:rsidRDefault="006A2B25" w:rsidP="00B50175">
            <w:pPr>
              <w:pStyle w:val="Default"/>
              <w:jc w:val="center"/>
              <w:rPr>
                <w:rFonts w:ascii="Times New Roman" w:hAnsi="Times New Roman" w:cs="Times New Roman"/>
                <w:b/>
                <w:sz w:val="16"/>
                <w:szCs w:val="16"/>
              </w:rPr>
            </w:pPr>
            <w:r w:rsidRPr="007A6F75">
              <w:rPr>
                <w:rFonts w:ascii="Times New Roman" w:hAnsi="Times New Roman" w:cs="Times New Roman"/>
                <w:b/>
                <w:sz w:val="16"/>
                <w:szCs w:val="16"/>
              </w:rPr>
              <w:t>Onaylayan:</w:t>
            </w:r>
          </w:p>
          <w:p w:rsidR="006A2B25" w:rsidRPr="007A6F75" w:rsidRDefault="006A2B25" w:rsidP="00B50175">
            <w:pPr>
              <w:pStyle w:val="Default"/>
              <w:jc w:val="center"/>
              <w:rPr>
                <w:rFonts w:ascii="Times New Roman" w:hAnsi="Times New Roman" w:cs="Times New Roman"/>
                <w:b/>
                <w:sz w:val="16"/>
                <w:szCs w:val="16"/>
              </w:rPr>
            </w:pPr>
          </w:p>
          <w:p w:rsidR="006A2B25" w:rsidRPr="007A6F75" w:rsidRDefault="006A2B25" w:rsidP="00B50175">
            <w:pPr>
              <w:pStyle w:val="Default"/>
              <w:jc w:val="center"/>
              <w:rPr>
                <w:rFonts w:ascii="Times New Roman" w:hAnsi="Times New Roman" w:cs="Times New Roman"/>
                <w:b/>
                <w:sz w:val="16"/>
                <w:szCs w:val="16"/>
              </w:rPr>
            </w:pPr>
            <w:r w:rsidRPr="007A6F75">
              <w:rPr>
                <w:rFonts w:ascii="Times New Roman" w:hAnsi="Times New Roman" w:cs="Times New Roman"/>
                <w:b/>
                <w:sz w:val="16"/>
                <w:szCs w:val="16"/>
              </w:rPr>
              <w:t>……/……./………</w:t>
            </w:r>
          </w:p>
          <w:p w:rsidR="006A2B25" w:rsidRPr="007A6F75" w:rsidRDefault="006A2B25" w:rsidP="00B50175">
            <w:pPr>
              <w:pStyle w:val="Default"/>
              <w:jc w:val="center"/>
              <w:rPr>
                <w:rFonts w:ascii="Times New Roman" w:hAnsi="Times New Roman" w:cs="Times New Roman"/>
                <w:b/>
                <w:sz w:val="16"/>
                <w:szCs w:val="16"/>
              </w:rPr>
            </w:pPr>
          </w:p>
          <w:p w:rsidR="00290F5F" w:rsidRPr="007A6F75" w:rsidRDefault="00290F5F" w:rsidP="00B50175">
            <w:pPr>
              <w:pStyle w:val="Default"/>
              <w:jc w:val="center"/>
              <w:rPr>
                <w:rFonts w:ascii="Times New Roman" w:hAnsi="Times New Roman" w:cs="Times New Roman"/>
                <w:b/>
                <w:sz w:val="16"/>
                <w:szCs w:val="16"/>
              </w:rPr>
            </w:pPr>
          </w:p>
          <w:p w:rsidR="00290F5F" w:rsidRPr="007A6F75" w:rsidRDefault="00F474ED" w:rsidP="00B50175">
            <w:pPr>
              <w:jc w:val="center"/>
              <w:rPr>
                <w:rFonts w:cs="Times New Roman"/>
                <w:szCs w:val="16"/>
              </w:rPr>
            </w:pPr>
            <w:r>
              <w:rPr>
                <w:rFonts w:cs="Times New Roman"/>
                <w:szCs w:val="16"/>
              </w:rPr>
              <w:t>Prof. Dr. Mahmut Hamil NAZİK</w:t>
            </w:r>
          </w:p>
          <w:p w:rsidR="009D3CE8" w:rsidRPr="007A6F75" w:rsidRDefault="004C1DD8" w:rsidP="00B50175">
            <w:pPr>
              <w:pStyle w:val="Default"/>
              <w:jc w:val="center"/>
              <w:rPr>
                <w:rFonts w:ascii="Times New Roman" w:hAnsi="Times New Roman" w:cs="Times New Roman"/>
                <w:sz w:val="16"/>
                <w:szCs w:val="16"/>
              </w:rPr>
            </w:pPr>
            <w:r>
              <w:rPr>
                <w:rFonts w:ascii="Times New Roman" w:hAnsi="Times New Roman" w:cs="Times New Roman"/>
                <w:sz w:val="16"/>
                <w:szCs w:val="16"/>
              </w:rPr>
              <w:t>Dekan V.</w:t>
            </w:r>
          </w:p>
        </w:tc>
      </w:tr>
    </w:tbl>
    <w:p w:rsidR="009D3CE8" w:rsidRPr="007A6F75" w:rsidRDefault="009D3CE8" w:rsidP="00A666C5">
      <w:pPr>
        <w:rPr>
          <w:rFonts w:cs="Times New Roman"/>
          <w:szCs w:val="16"/>
        </w:rPr>
      </w:pPr>
    </w:p>
    <w:p w:rsidR="00683EB0" w:rsidRPr="007A6F75" w:rsidRDefault="00C631DD" w:rsidP="00A666C5">
      <w:pPr>
        <w:pStyle w:val="Balk1"/>
        <w:rPr>
          <w:rFonts w:cs="Times New Roman"/>
          <w:szCs w:val="16"/>
        </w:rPr>
      </w:pPr>
      <w:bookmarkStart w:id="68" w:name="_Toc489870526"/>
      <w:bookmarkStart w:id="69" w:name="_Toc58937295"/>
      <w:r>
        <w:rPr>
          <w:rFonts w:eastAsiaTheme="minorEastAsia" w:cs="Times New Roman"/>
          <w:bCs w:val="0"/>
          <w:szCs w:val="16"/>
        </w:rPr>
        <w:lastRenderedPageBreak/>
        <w:t>17</w:t>
      </w:r>
      <w:r w:rsidR="00A63110" w:rsidRPr="00A63110">
        <w:rPr>
          <w:rFonts w:eastAsiaTheme="minorEastAsia" w:cs="Times New Roman"/>
          <w:bCs w:val="0"/>
          <w:szCs w:val="16"/>
        </w:rPr>
        <w:t>.</w:t>
      </w:r>
      <w:r w:rsidR="00683EB0" w:rsidRPr="007A6F75">
        <w:rPr>
          <w:rFonts w:cs="Times New Roman"/>
          <w:szCs w:val="16"/>
        </w:rPr>
        <w:t xml:space="preserve">Tahakkuk - Muhasebe (Bil.İşl. </w:t>
      </w:r>
      <w:r w:rsidR="00234EFC">
        <w:rPr>
          <w:rFonts w:cs="Times New Roman"/>
          <w:szCs w:val="16"/>
        </w:rPr>
        <w:t>Ahmet Kutlay DURMUŞOĞLU</w:t>
      </w:r>
      <w:r w:rsidR="00683EB0" w:rsidRPr="007A6F75">
        <w:rPr>
          <w:rFonts w:cs="Times New Roman"/>
          <w:szCs w:val="16"/>
        </w:rPr>
        <w:t>)</w:t>
      </w:r>
      <w:bookmarkEnd w:id="68"/>
      <w:bookmarkEnd w:id="69"/>
    </w:p>
    <w:tbl>
      <w:tblPr>
        <w:tblStyle w:val="TabloKlavuzu"/>
        <w:tblW w:w="10173" w:type="dxa"/>
        <w:tblLayout w:type="fixed"/>
        <w:tblLook w:val="04A0" w:firstRow="1" w:lastRow="0" w:firstColumn="1" w:lastColumn="0" w:noHBand="0" w:noVBand="1"/>
      </w:tblPr>
      <w:tblGrid>
        <w:gridCol w:w="2093"/>
        <w:gridCol w:w="8080"/>
      </w:tblGrid>
      <w:tr w:rsidR="00683EB0" w:rsidRPr="007A6F75" w:rsidTr="00741CB2">
        <w:trPr>
          <w:trHeight w:val="473"/>
        </w:trPr>
        <w:tc>
          <w:tcPr>
            <w:tcW w:w="2093" w:type="dxa"/>
            <w:vAlign w:val="center"/>
          </w:tcPr>
          <w:p w:rsidR="00683EB0" w:rsidRPr="007A6F75" w:rsidRDefault="00683EB0" w:rsidP="00A666C5">
            <w:pPr>
              <w:rPr>
                <w:rFonts w:cs="Times New Roman"/>
                <w:b w:val="0"/>
                <w:szCs w:val="16"/>
              </w:rPr>
            </w:pPr>
            <w:r w:rsidRPr="007A6F75">
              <w:rPr>
                <w:rFonts w:cs="Times New Roman"/>
                <w:szCs w:val="16"/>
              </w:rPr>
              <w:t>Kurumu</w:t>
            </w:r>
          </w:p>
        </w:tc>
        <w:tc>
          <w:tcPr>
            <w:tcW w:w="8080" w:type="dxa"/>
            <w:vAlign w:val="center"/>
          </w:tcPr>
          <w:p w:rsidR="00683EB0" w:rsidRPr="007A6F75" w:rsidRDefault="00683EB0" w:rsidP="00A666C5">
            <w:pPr>
              <w:rPr>
                <w:rFonts w:cs="Times New Roman"/>
                <w:szCs w:val="16"/>
              </w:rPr>
            </w:pPr>
            <w:r w:rsidRPr="007A6F75">
              <w:rPr>
                <w:rFonts w:cs="Times New Roman"/>
                <w:szCs w:val="16"/>
              </w:rPr>
              <w:t>Osmaniye Korkut Ata Üniversitesi</w:t>
            </w:r>
          </w:p>
        </w:tc>
      </w:tr>
      <w:tr w:rsidR="00683EB0" w:rsidRPr="007A6F75" w:rsidTr="00741CB2">
        <w:trPr>
          <w:trHeight w:val="473"/>
        </w:trPr>
        <w:tc>
          <w:tcPr>
            <w:tcW w:w="2093" w:type="dxa"/>
            <w:vAlign w:val="center"/>
          </w:tcPr>
          <w:p w:rsidR="00683EB0" w:rsidRPr="007A6F75" w:rsidRDefault="00683EB0" w:rsidP="00A666C5">
            <w:pPr>
              <w:rPr>
                <w:rFonts w:cs="Times New Roman"/>
                <w:b w:val="0"/>
                <w:szCs w:val="16"/>
              </w:rPr>
            </w:pPr>
            <w:r w:rsidRPr="007A6F75">
              <w:rPr>
                <w:rFonts w:cs="Times New Roman"/>
                <w:szCs w:val="16"/>
              </w:rPr>
              <w:t>Birimi:</w:t>
            </w:r>
          </w:p>
        </w:tc>
        <w:tc>
          <w:tcPr>
            <w:tcW w:w="8080" w:type="dxa"/>
            <w:vAlign w:val="center"/>
          </w:tcPr>
          <w:p w:rsidR="00683EB0" w:rsidRPr="007A6F75" w:rsidRDefault="00983D1F" w:rsidP="00A666C5">
            <w:pPr>
              <w:rPr>
                <w:rFonts w:cs="Times New Roman"/>
                <w:szCs w:val="16"/>
              </w:rPr>
            </w:pPr>
            <w:r>
              <w:rPr>
                <w:rFonts w:cs="Times New Roman"/>
                <w:szCs w:val="16"/>
              </w:rPr>
              <w:t>Kadirli Sosyal ve Beşeri Bilimler Fakültesi</w:t>
            </w:r>
          </w:p>
        </w:tc>
      </w:tr>
      <w:tr w:rsidR="00683EB0" w:rsidRPr="007A6F75" w:rsidTr="00741CB2">
        <w:trPr>
          <w:trHeight w:val="473"/>
        </w:trPr>
        <w:tc>
          <w:tcPr>
            <w:tcW w:w="2093" w:type="dxa"/>
            <w:vAlign w:val="center"/>
          </w:tcPr>
          <w:p w:rsidR="00683EB0" w:rsidRPr="007A6F75" w:rsidRDefault="00683EB0" w:rsidP="00A666C5">
            <w:pPr>
              <w:rPr>
                <w:rFonts w:cs="Times New Roman"/>
                <w:b w:val="0"/>
                <w:szCs w:val="16"/>
              </w:rPr>
            </w:pPr>
            <w:r w:rsidRPr="007A6F75">
              <w:rPr>
                <w:rFonts w:cs="Times New Roman"/>
                <w:szCs w:val="16"/>
              </w:rPr>
              <w:t>Görev Adı</w:t>
            </w:r>
          </w:p>
        </w:tc>
        <w:tc>
          <w:tcPr>
            <w:tcW w:w="8080" w:type="dxa"/>
            <w:vAlign w:val="center"/>
          </w:tcPr>
          <w:p w:rsidR="00683EB0" w:rsidRPr="007A6F75" w:rsidRDefault="00683EB0" w:rsidP="00A666C5">
            <w:pPr>
              <w:rPr>
                <w:rFonts w:cs="Times New Roman"/>
                <w:szCs w:val="16"/>
              </w:rPr>
            </w:pPr>
            <w:r w:rsidRPr="007A6F75">
              <w:rPr>
                <w:rFonts w:cs="Times New Roman"/>
                <w:szCs w:val="16"/>
              </w:rPr>
              <w:t xml:space="preserve">Tahakkuk - Muhasebe </w:t>
            </w:r>
          </w:p>
        </w:tc>
      </w:tr>
      <w:tr w:rsidR="00683EB0" w:rsidRPr="007A6F75" w:rsidTr="00741CB2">
        <w:trPr>
          <w:trHeight w:val="473"/>
        </w:trPr>
        <w:tc>
          <w:tcPr>
            <w:tcW w:w="2093" w:type="dxa"/>
            <w:vAlign w:val="center"/>
          </w:tcPr>
          <w:p w:rsidR="00683EB0" w:rsidRPr="007A6F75" w:rsidRDefault="00683EB0" w:rsidP="00A666C5">
            <w:pPr>
              <w:rPr>
                <w:rFonts w:cs="Times New Roman"/>
                <w:b w:val="0"/>
                <w:szCs w:val="16"/>
              </w:rPr>
            </w:pPr>
            <w:r w:rsidRPr="007A6F75">
              <w:rPr>
                <w:rFonts w:cs="Times New Roman"/>
                <w:szCs w:val="16"/>
              </w:rPr>
              <w:t>Adı - Soyadı</w:t>
            </w:r>
          </w:p>
        </w:tc>
        <w:tc>
          <w:tcPr>
            <w:tcW w:w="8080" w:type="dxa"/>
            <w:vAlign w:val="center"/>
          </w:tcPr>
          <w:p w:rsidR="00683EB0" w:rsidRPr="007A6F75" w:rsidRDefault="00683EB0" w:rsidP="00234EFC">
            <w:pPr>
              <w:rPr>
                <w:rFonts w:cs="Times New Roman"/>
                <w:szCs w:val="16"/>
              </w:rPr>
            </w:pPr>
            <w:r w:rsidRPr="007A6F75">
              <w:rPr>
                <w:rFonts w:cs="Times New Roman"/>
                <w:szCs w:val="16"/>
              </w:rPr>
              <w:t xml:space="preserve">Bil.İşl. </w:t>
            </w:r>
            <w:r w:rsidR="00234EFC">
              <w:rPr>
                <w:rFonts w:cs="Times New Roman"/>
                <w:szCs w:val="16"/>
              </w:rPr>
              <w:t>Ahmet Kutlay DURMUŞOĞLU</w:t>
            </w:r>
          </w:p>
        </w:tc>
      </w:tr>
      <w:tr w:rsidR="00683EB0" w:rsidRPr="007A6F75" w:rsidTr="00741CB2">
        <w:trPr>
          <w:trHeight w:val="511"/>
        </w:trPr>
        <w:tc>
          <w:tcPr>
            <w:tcW w:w="2093" w:type="dxa"/>
            <w:vAlign w:val="center"/>
          </w:tcPr>
          <w:p w:rsidR="00683EB0" w:rsidRPr="00DE4E22" w:rsidRDefault="00683EB0" w:rsidP="00A666C5">
            <w:pPr>
              <w:rPr>
                <w:rFonts w:cs="Times New Roman"/>
                <w:b w:val="0"/>
                <w:szCs w:val="16"/>
              </w:rPr>
            </w:pPr>
            <w:r w:rsidRPr="00DE4E22">
              <w:rPr>
                <w:rFonts w:cs="Times New Roman"/>
                <w:szCs w:val="16"/>
              </w:rPr>
              <w:t>Görev Devri Yapacağı Kişi/Kişiler</w:t>
            </w:r>
          </w:p>
        </w:tc>
        <w:tc>
          <w:tcPr>
            <w:tcW w:w="8080" w:type="dxa"/>
            <w:vAlign w:val="center"/>
          </w:tcPr>
          <w:p w:rsidR="00683EB0" w:rsidRPr="00DE4E22" w:rsidRDefault="001B428A" w:rsidP="00A666C5">
            <w:pPr>
              <w:rPr>
                <w:rFonts w:cs="Times New Roman"/>
                <w:szCs w:val="16"/>
              </w:rPr>
            </w:pPr>
            <w:r>
              <w:rPr>
                <w:rFonts w:cs="Times New Roman"/>
                <w:szCs w:val="16"/>
              </w:rPr>
              <w:t>Bil</w:t>
            </w:r>
            <w:r w:rsidR="00F474ED" w:rsidRPr="00DE4E22">
              <w:rPr>
                <w:rFonts w:cs="Times New Roman"/>
                <w:szCs w:val="16"/>
              </w:rPr>
              <w:t>.</w:t>
            </w:r>
            <w:r>
              <w:rPr>
                <w:rFonts w:cs="Times New Roman"/>
                <w:szCs w:val="16"/>
              </w:rPr>
              <w:t xml:space="preserve"> İşl.</w:t>
            </w:r>
            <w:r w:rsidR="00F474ED" w:rsidRPr="00DE4E22">
              <w:rPr>
                <w:rFonts w:cs="Times New Roman"/>
                <w:szCs w:val="16"/>
              </w:rPr>
              <w:t xml:space="preserve"> Merve ÖZKALE</w:t>
            </w:r>
          </w:p>
        </w:tc>
      </w:tr>
      <w:tr w:rsidR="00683EB0" w:rsidRPr="007A6F75" w:rsidTr="00741CB2">
        <w:trPr>
          <w:trHeight w:val="457"/>
        </w:trPr>
        <w:tc>
          <w:tcPr>
            <w:tcW w:w="2093" w:type="dxa"/>
            <w:vAlign w:val="center"/>
          </w:tcPr>
          <w:p w:rsidR="00683EB0" w:rsidRPr="007A6F75" w:rsidRDefault="00683EB0" w:rsidP="00A666C5">
            <w:pPr>
              <w:rPr>
                <w:rFonts w:cs="Times New Roman"/>
                <w:szCs w:val="16"/>
              </w:rPr>
            </w:pPr>
            <w:r w:rsidRPr="007A6F75">
              <w:rPr>
                <w:rFonts w:cs="Times New Roman"/>
                <w:szCs w:val="16"/>
              </w:rPr>
              <w:t>Görev Amacı</w:t>
            </w:r>
          </w:p>
        </w:tc>
        <w:tc>
          <w:tcPr>
            <w:tcW w:w="8080" w:type="dxa"/>
            <w:vAlign w:val="center"/>
          </w:tcPr>
          <w:p w:rsidR="00683EB0" w:rsidRPr="007A6F75" w:rsidRDefault="00E55EE7" w:rsidP="00A666C5">
            <w:pPr>
              <w:rPr>
                <w:rFonts w:cs="Times New Roman"/>
                <w:szCs w:val="16"/>
              </w:rPr>
            </w:pPr>
            <w:r w:rsidRPr="008B548A">
              <w:rPr>
                <w:rFonts w:cs="Times New Roman"/>
                <w:szCs w:val="16"/>
              </w:rPr>
              <w:t xml:space="preserve">Osmaniye Korkut Ata Üniversitesi üst yönetimi tarafından belirlenen amaç ve ilkelere uygun olarak; </w:t>
            </w:r>
            <w:r w:rsidRPr="00F64570">
              <w:rPr>
                <w:rFonts w:cs="Times New Roman"/>
                <w:szCs w:val="16"/>
              </w:rPr>
              <w:t xml:space="preserve">görevi ile ilgili tüm faaliyetlerini mevcut iç kontrol sisteminin tanım ve düzenlemelerine uygun olarak </w:t>
            </w:r>
            <w:r>
              <w:rPr>
                <w:rFonts w:cs="Times New Roman"/>
                <w:szCs w:val="16"/>
              </w:rPr>
              <w:t xml:space="preserve">mali işlemleri </w:t>
            </w:r>
            <w:r w:rsidRPr="00F64570">
              <w:rPr>
                <w:rFonts w:cs="Times New Roman"/>
                <w:szCs w:val="16"/>
              </w:rPr>
              <w:t>gerçekleşti</w:t>
            </w:r>
            <w:r>
              <w:rPr>
                <w:rFonts w:cs="Times New Roman"/>
                <w:szCs w:val="16"/>
              </w:rPr>
              <w:t xml:space="preserve">rerek </w:t>
            </w:r>
            <w:r w:rsidRPr="00F64570">
              <w:rPr>
                <w:rFonts w:cs="Times New Roman"/>
                <w:szCs w:val="16"/>
              </w:rPr>
              <w:t>görev alanında hizmetin etkili, verimli ve süratli bir şekilde yürütülmesini sağlamak.</w:t>
            </w:r>
          </w:p>
        </w:tc>
      </w:tr>
      <w:tr w:rsidR="00683EB0" w:rsidRPr="007A6F75" w:rsidTr="00741CB2">
        <w:trPr>
          <w:trHeight w:val="473"/>
        </w:trPr>
        <w:tc>
          <w:tcPr>
            <w:tcW w:w="2093" w:type="dxa"/>
            <w:vAlign w:val="center"/>
          </w:tcPr>
          <w:p w:rsidR="00683EB0" w:rsidRPr="007A6F75" w:rsidRDefault="00683EB0" w:rsidP="00A666C5">
            <w:pPr>
              <w:rPr>
                <w:rFonts w:cs="Times New Roman"/>
                <w:b w:val="0"/>
                <w:szCs w:val="16"/>
              </w:rPr>
            </w:pPr>
            <w:r w:rsidRPr="007A6F75">
              <w:rPr>
                <w:rFonts w:cs="Times New Roman"/>
                <w:szCs w:val="16"/>
              </w:rPr>
              <w:t xml:space="preserve"> İlgili Mevzuat</w:t>
            </w:r>
          </w:p>
        </w:tc>
        <w:tc>
          <w:tcPr>
            <w:tcW w:w="8080" w:type="dxa"/>
            <w:vAlign w:val="center"/>
          </w:tcPr>
          <w:p w:rsidR="00683EB0" w:rsidRPr="007A6F75" w:rsidRDefault="00683EB0" w:rsidP="00A666C5">
            <w:pPr>
              <w:pStyle w:val="ListeParagraf"/>
              <w:numPr>
                <w:ilvl w:val="0"/>
                <w:numId w:val="1"/>
              </w:numPr>
              <w:ind w:left="460" w:hanging="285"/>
              <w:rPr>
                <w:rFonts w:cs="Times New Roman"/>
                <w:szCs w:val="16"/>
              </w:rPr>
            </w:pPr>
            <w:r w:rsidRPr="007A6F75">
              <w:rPr>
                <w:rFonts w:cs="Times New Roman"/>
                <w:szCs w:val="16"/>
              </w:rPr>
              <w:t xml:space="preserve">5018 sayılı Kamu Mali Yönetimi ve Kontrol Kanunu ile bu Kanuna dayanılarak yürürlüğe konulan mevzuat, </w:t>
            </w:r>
          </w:p>
          <w:p w:rsidR="00683EB0" w:rsidRPr="007A6F75" w:rsidRDefault="00683EB0" w:rsidP="00A666C5">
            <w:pPr>
              <w:pStyle w:val="ListeParagraf"/>
              <w:numPr>
                <w:ilvl w:val="0"/>
                <w:numId w:val="1"/>
              </w:numPr>
              <w:ind w:left="460" w:hanging="285"/>
              <w:rPr>
                <w:rFonts w:cs="Times New Roman"/>
                <w:szCs w:val="16"/>
              </w:rPr>
            </w:pPr>
            <w:r w:rsidRPr="007A6F75">
              <w:rPr>
                <w:rFonts w:cs="Times New Roman"/>
                <w:szCs w:val="16"/>
              </w:rPr>
              <w:t>Yılı Merkezi Yönetim Bütçe Kanunu,</w:t>
            </w:r>
          </w:p>
          <w:p w:rsidR="00683EB0" w:rsidRPr="007A6F75" w:rsidRDefault="00683EB0" w:rsidP="00A666C5">
            <w:pPr>
              <w:pStyle w:val="ListeParagraf"/>
              <w:numPr>
                <w:ilvl w:val="0"/>
                <w:numId w:val="1"/>
              </w:numPr>
              <w:ind w:left="460" w:hanging="285"/>
              <w:rPr>
                <w:rFonts w:cs="Times New Roman"/>
                <w:szCs w:val="16"/>
              </w:rPr>
            </w:pPr>
            <w:r w:rsidRPr="007A6F75">
              <w:rPr>
                <w:rFonts w:cs="Times New Roman"/>
                <w:szCs w:val="16"/>
              </w:rPr>
              <w:t>657 Sayılı Devlet Memurları Kanunu</w:t>
            </w:r>
          </w:p>
          <w:p w:rsidR="00683EB0" w:rsidRPr="007A6F75" w:rsidRDefault="00683EB0" w:rsidP="00A666C5">
            <w:pPr>
              <w:pStyle w:val="ListeParagraf"/>
              <w:numPr>
                <w:ilvl w:val="0"/>
                <w:numId w:val="1"/>
              </w:numPr>
              <w:ind w:left="460" w:hanging="285"/>
              <w:rPr>
                <w:rFonts w:cs="Times New Roman"/>
                <w:szCs w:val="16"/>
              </w:rPr>
            </w:pPr>
            <w:r w:rsidRPr="007A6F75">
              <w:rPr>
                <w:rFonts w:cs="Times New Roman"/>
                <w:szCs w:val="16"/>
              </w:rPr>
              <w:t>2547 Sayılı Kanun</w:t>
            </w:r>
          </w:p>
          <w:p w:rsidR="00683EB0" w:rsidRPr="007A6F75" w:rsidRDefault="00683EB0" w:rsidP="00A666C5">
            <w:pPr>
              <w:pStyle w:val="ListeParagraf"/>
              <w:numPr>
                <w:ilvl w:val="0"/>
                <w:numId w:val="1"/>
              </w:numPr>
              <w:ind w:left="460" w:hanging="285"/>
              <w:rPr>
                <w:rFonts w:cs="Times New Roman"/>
                <w:szCs w:val="16"/>
              </w:rPr>
            </w:pPr>
            <w:r w:rsidRPr="007A6F75">
              <w:rPr>
                <w:rFonts w:cs="Times New Roman"/>
                <w:szCs w:val="16"/>
              </w:rPr>
              <w:t xml:space="preserve">İhale kanunları ve ilgili mevzuat, </w:t>
            </w:r>
          </w:p>
          <w:p w:rsidR="00683EB0" w:rsidRPr="007A6F75" w:rsidRDefault="00683EB0" w:rsidP="00A666C5">
            <w:pPr>
              <w:pStyle w:val="ListeParagraf"/>
              <w:numPr>
                <w:ilvl w:val="0"/>
                <w:numId w:val="1"/>
              </w:numPr>
              <w:ind w:left="460" w:hanging="285"/>
              <w:rPr>
                <w:rFonts w:cs="Times New Roman"/>
                <w:szCs w:val="16"/>
              </w:rPr>
            </w:pPr>
            <w:r w:rsidRPr="007A6F75">
              <w:rPr>
                <w:rFonts w:cs="Times New Roman"/>
                <w:szCs w:val="16"/>
              </w:rPr>
              <w:t xml:space="preserve">6245 sayılı Harcırah Kanunu ve ilgili mevzuat, </w:t>
            </w:r>
          </w:p>
          <w:p w:rsidR="00683EB0" w:rsidRPr="007A6F75" w:rsidRDefault="00683EB0" w:rsidP="00A666C5">
            <w:pPr>
              <w:pStyle w:val="ListeParagraf"/>
              <w:numPr>
                <w:ilvl w:val="0"/>
                <w:numId w:val="1"/>
              </w:numPr>
              <w:ind w:left="460" w:hanging="285"/>
              <w:rPr>
                <w:rFonts w:cs="Times New Roman"/>
                <w:szCs w:val="16"/>
              </w:rPr>
            </w:pPr>
            <w:r w:rsidRPr="007A6F75">
              <w:rPr>
                <w:rFonts w:cs="Times New Roman"/>
                <w:szCs w:val="16"/>
              </w:rPr>
              <w:t>Personel kanunları ve ilgili mevzuat</w:t>
            </w:r>
          </w:p>
          <w:p w:rsidR="00683EB0" w:rsidRPr="007A6F75" w:rsidRDefault="00683EB0" w:rsidP="00A666C5">
            <w:pPr>
              <w:pStyle w:val="ListeParagraf"/>
              <w:numPr>
                <w:ilvl w:val="0"/>
                <w:numId w:val="1"/>
              </w:numPr>
              <w:ind w:left="460" w:hanging="285"/>
              <w:rPr>
                <w:rFonts w:cs="Times New Roman"/>
                <w:szCs w:val="16"/>
              </w:rPr>
            </w:pPr>
            <w:r w:rsidRPr="007A6F75">
              <w:rPr>
                <w:rFonts w:cs="Times New Roman"/>
                <w:szCs w:val="16"/>
              </w:rPr>
              <w:t>YÖK Mevzuatı,</w:t>
            </w:r>
          </w:p>
          <w:p w:rsidR="00683EB0" w:rsidRPr="007A6F75" w:rsidRDefault="00683EB0" w:rsidP="00A666C5">
            <w:pPr>
              <w:pStyle w:val="ListeParagraf"/>
              <w:numPr>
                <w:ilvl w:val="0"/>
                <w:numId w:val="1"/>
              </w:numPr>
              <w:ind w:left="460" w:hanging="285"/>
              <w:rPr>
                <w:rFonts w:cs="Times New Roman"/>
                <w:szCs w:val="16"/>
              </w:rPr>
            </w:pPr>
            <w:r w:rsidRPr="007A6F75">
              <w:rPr>
                <w:rFonts w:cs="Times New Roman"/>
                <w:szCs w:val="16"/>
              </w:rPr>
              <w:t>Diğer Mevzuat.</w:t>
            </w:r>
          </w:p>
        </w:tc>
      </w:tr>
      <w:tr w:rsidR="00683EB0" w:rsidRPr="007A6F75" w:rsidTr="00741CB2">
        <w:trPr>
          <w:trHeight w:val="473"/>
        </w:trPr>
        <w:tc>
          <w:tcPr>
            <w:tcW w:w="2093" w:type="dxa"/>
            <w:vAlign w:val="center"/>
          </w:tcPr>
          <w:p w:rsidR="00683EB0" w:rsidRPr="007A6F75" w:rsidRDefault="00683EB0" w:rsidP="00A666C5">
            <w:pPr>
              <w:rPr>
                <w:rFonts w:cs="Times New Roman"/>
                <w:b w:val="0"/>
                <w:szCs w:val="16"/>
              </w:rPr>
            </w:pPr>
            <w:r w:rsidRPr="007A6F75">
              <w:rPr>
                <w:rFonts w:cs="Times New Roman"/>
                <w:szCs w:val="16"/>
              </w:rPr>
              <w:t>Bilgi-Beceri ve Yetenekler:</w:t>
            </w:r>
          </w:p>
        </w:tc>
        <w:tc>
          <w:tcPr>
            <w:tcW w:w="8080" w:type="dxa"/>
          </w:tcPr>
          <w:p w:rsidR="00683EB0" w:rsidRPr="007A6F75" w:rsidRDefault="00683EB0" w:rsidP="00A666C5">
            <w:pPr>
              <w:pStyle w:val="ListeParagraf"/>
              <w:ind w:left="460"/>
              <w:rPr>
                <w:rFonts w:cs="Times New Roman"/>
                <w:szCs w:val="16"/>
              </w:rPr>
            </w:pPr>
          </w:p>
          <w:p w:rsidR="00683EB0" w:rsidRPr="007A6F75" w:rsidRDefault="00683EB0" w:rsidP="00A666C5">
            <w:pPr>
              <w:pStyle w:val="ListeParagraf"/>
              <w:numPr>
                <w:ilvl w:val="0"/>
                <w:numId w:val="4"/>
              </w:numPr>
              <w:ind w:left="459" w:hanging="284"/>
              <w:rPr>
                <w:rFonts w:cs="Times New Roman"/>
                <w:szCs w:val="16"/>
              </w:rPr>
            </w:pPr>
            <w:r w:rsidRPr="007A6F75">
              <w:rPr>
                <w:rFonts w:cs="Times New Roman"/>
                <w:szCs w:val="16"/>
              </w:rPr>
              <w:t>Gerekli mevzuat konusunda bilgi sahibi olmak</w:t>
            </w:r>
          </w:p>
          <w:p w:rsidR="00683EB0" w:rsidRPr="007A6F75" w:rsidRDefault="00683EB0" w:rsidP="00A666C5">
            <w:pPr>
              <w:pStyle w:val="ListeParagraf"/>
              <w:numPr>
                <w:ilvl w:val="0"/>
                <w:numId w:val="4"/>
              </w:numPr>
              <w:ind w:left="459" w:hanging="284"/>
              <w:rPr>
                <w:rFonts w:cs="Times New Roman"/>
                <w:szCs w:val="16"/>
              </w:rPr>
            </w:pPr>
            <w:r w:rsidRPr="007A6F75">
              <w:rPr>
                <w:rFonts w:cs="Times New Roman"/>
                <w:szCs w:val="16"/>
              </w:rPr>
              <w:t>Temel düzeyde bilgisayar ve internet, ofis programları, yazılım programlarını ve ofis gereçlerini kullanabilme,</w:t>
            </w:r>
          </w:p>
          <w:p w:rsidR="00683EB0" w:rsidRPr="007A6F75" w:rsidRDefault="00683EB0" w:rsidP="00A666C5">
            <w:pPr>
              <w:pStyle w:val="ListeParagraf"/>
              <w:numPr>
                <w:ilvl w:val="0"/>
                <w:numId w:val="4"/>
              </w:numPr>
              <w:ind w:left="459" w:hanging="284"/>
              <w:rPr>
                <w:rFonts w:cs="Times New Roman"/>
                <w:szCs w:val="16"/>
              </w:rPr>
            </w:pPr>
            <w:r w:rsidRPr="007A6F75">
              <w:rPr>
                <w:rFonts w:cs="Times New Roman"/>
                <w:szCs w:val="16"/>
              </w:rPr>
              <w:t>Analitik düşünebilme, analiz yapabilme, değişime ve gelişime açık olma,</w:t>
            </w:r>
          </w:p>
          <w:p w:rsidR="00683EB0" w:rsidRPr="007A6F75" w:rsidRDefault="00683EB0" w:rsidP="00A666C5">
            <w:pPr>
              <w:pStyle w:val="ListeParagraf"/>
              <w:numPr>
                <w:ilvl w:val="0"/>
                <w:numId w:val="4"/>
              </w:numPr>
              <w:ind w:left="459" w:hanging="284"/>
              <w:rPr>
                <w:rFonts w:cs="Times New Roman"/>
                <w:szCs w:val="16"/>
              </w:rPr>
            </w:pPr>
            <w:r w:rsidRPr="007A6F75">
              <w:rPr>
                <w:rFonts w:cs="Times New Roman"/>
                <w:szCs w:val="16"/>
              </w:rPr>
              <w:t>Kurumsal ve Etik İlkelere bağlı,</w:t>
            </w:r>
          </w:p>
          <w:p w:rsidR="00683EB0" w:rsidRPr="007A6F75" w:rsidRDefault="00683EB0" w:rsidP="00A666C5">
            <w:pPr>
              <w:pStyle w:val="ListeParagraf"/>
              <w:numPr>
                <w:ilvl w:val="0"/>
                <w:numId w:val="4"/>
              </w:numPr>
              <w:ind w:left="459" w:hanging="284"/>
              <w:rPr>
                <w:rFonts w:cs="Times New Roman"/>
                <w:szCs w:val="16"/>
              </w:rPr>
            </w:pPr>
            <w:r w:rsidRPr="007A6F75">
              <w:rPr>
                <w:rFonts w:cs="Times New Roman"/>
                <w:szCs w:val="16"/>
              </w:rPr>
              <w:t xml:space="preserve">Düzenli ve disiplinli çalışma, </w:t>
            </w:r>
          </w:p>
          <w:p w:rsidR="00683EB0" w:rsidRPr="007A6F75" w:rsidRDefault="00683EB0" w:rsidP="00A666C5">
            <w:pPr>
              <w:pStyle w:val="ListeParagraf"/>
              <w:numPr>
                <w:ilvl w:val="0"/>
                <w:numId w:val="4"/>
              </w:numPr>
              <w:ind w:left="459" w:hanging="284"/>
              <w:rPr>
                <w:rFonts w:cs="Times New Roman"/>
                <w:szCs w:val="16"/>
              </w:rPr>
            </w:pPr>
            <w:r w:rsidRPr="007A6F75">
              <w:rPr>
                <w:rFonts w:cs="Times New Roman"/>
                <w:szCs w:val="16"/>
              </w:rPr>
              <w:t xml:space="preserve">Ekip çalışmasına uyumlu ve katılımcı, </w:t>
            </w:r>
          </w:p>
          <w:p w:rsidR="00683EB0" w:rsidRPr="007A6F75" w:rsidRDefault="00683EB0" w:rsidP="00A666C5">
            <w:pPr>
              <w:pStyle w:val="ListeParagraf"/>
              <w:numPr>
                <w:ilvl w:val="0"/>
                <w:numId w:val="4"/>
              </w:numPr>
              <w:ind w:left="459" w:hanging="284"/>
              <w:rPr>
                <w:rFonts w:cs="Times New Roman"/>
                <w:szCs w:val="16"/>
              </w:rPr>
            </w:pPr>
            <w:r w:rsidRPr="007A6F75">
              <w:rPr>
                <w:rFonts w:cs="Times New Roman"/>
                <w:szCs w:val="16"/>
              </w:rPr>
              <w:t xml:space="preserve">Hoşgörülü olma, </w:t>
            </w:r>
          </w:p>
          <w:p w:rsidR="00683EB0" w:rsidRPr="007A6F75" w:rsidRDefault="00683EB0" w:rsidP="00A666C5">
            <w:pPr>
              <w:pStyle w:val="ListeParagraf"/>
              <w:numPr>
                <w:ilvl w:val="0"/>
                <w:numId w:val="4"/>
              </w:numPr>
              <w:ind w:left="459" w:hanging="284"/>
              <w:rPr>
                <w:rFonts w:cs="Times New Roman"/>
                <w:szCs w:val="16"/>
              </w:rPr>
            </w:pPr>
            <w:r w:rsidRPr="007A6F75">
              <w:rPr>
                <w:rFonts w:cs="Times New Roman"/>
                <w:szCs w:val="16"/>
              </w:rPr>
              <w:t xml:space="preserve">İkna kabiliyeti, </w:t>
            </w:r>
          </w:p>
          <w:p w:rsidR="00683EB0" w:rsidRPr="007A6F75" w:rsidRDefault="00683EB0" w:rsidP="00A666C5">
            <w:pPr>
              <w:pStyle w:val="ListeParagraf"/>
              <w:numPr>
                <w:ilvl w:val="0"/>
                <w:numId w:val="4"/>
              </w:numPr>
              <w:ind w:left="459" w:hanging="284"/>
              <w:rPr>
                <w:rFonts w:cs="Times New Roman"/>
                <w:szCs w:val="16"/>
              </w:rPr>
            </w:pPr>
            <w:r w:rsidRPr="007A6F75">
              <w:rPr>
                <w:rFonts w:cs="Times New Roman"/>
                <w:szCs w:val="16"/>
              </w:rPr>
              <w:t>Zaman Yönetimi.</w:t>
            </w:r>
          </w:p>
          <w:p w:rsidR="00683EB0" w:rsidRPr="007A6F75" w:rsidRDefault="00683EB0" w:rsidP="00A666C5">
            <w:pPr>
              <w:pStyle w:val="ListeParagraf"/>
              <w:numPr>
                <w:ilvl w:val="0"/>
                <w:numId w:val="4"/>
              </w:numPr>
              <w:ind w:left="459" w:hanging="284"/>
              <w:rPr>
                <w:rFonts w:cs="Times New Roman"/>
                <w:szCs w:val="16"/>
              </w:rPr>
            </w:pPr>
            <w:r w:rsidRPr="007A6F75">
              <w:rPr>
                <w:rFonts w:cs="Times New Roman"/>
                <w:szCs w:val="16"/>
              </w:rPr>
              <w:t>Etkin yazılı ve sözlü iletişim ve anlatım becerisi,</w:t>
            </w:r>
          </w:p>
          <w:p w:rsidR="00683EB0" w:rsidRPr="007A6F75" w:rsidRDefault="00683EB0" w:rsidP="00A666C5">
            <w:pPr>
              <w:pStyle w:val="ListeParagraf"/>
              <w:numPr>
                <w:ilvl w:val="0"/>
                <w:numId w:val="4"/>
              </w:numPr>
              <w:ind w:left="459" w:hanging="284"/>
              <w:rPr>
                <w:rFonts w:cs="Times New Roman"/>
                <w:szCs w:val="16"/>
              </w:rPr>
            </w:pPr>
            <w:r w:rsidRPr="007A6F75">
              <w:rPr>
                <w:rFonts w:cs="Times New Roman"/>
                <w:szCs w:val="16"/>
              </w:rPr>
              <w:t>Sorumluluk alabilme,</w:t>
            </w:r>
          </w:p>
          <w:p w:rsidR="00683EB0" w:rsidRPr="007A6F75" w:rsidRDefault="00683EB0" w:rsidP="00A666C5">
            <w:pPr>
              <w:pStyle w:val="ListeParagraf"/>
              <w:numPr>
                <w:ilvl w:val="0"/>
                <w:numId w:val="4"/>
              </w:numPr>
              <w:ind w:left="459" w:hanging="284"/>
              <w:rPr>
                <w:rFonts w:cs="Times New Roman"/>
                <w:szCs w:val="16"/>
              </w:rPr>
            </w:pPr>
            <w:r w:rsidRPr="007A6F75">
              <w:rPr>
                <w:rFonts w:cs="Times New Roman"/>
                <w:szCs w:val="16"/>
              </w:rPr>
              <w:t>Üst ve astlarla diyalog.</w:t>
            </w:r>
          </w:p>
        </w:tc>
      </w:tr>
      <w:tr w:rsidR="00683EB0" w:rsidRPr="007A6F75" w:rsidTr="00741CB2">
        <w:trPr>
          <w:trHeight w:val="473"/>
        </w:trPr>
        <w:tc>
          <w:tcPr>
            <w:tcW w:w="2093" w:type="dxa"/>
            <w:vAlign w:val="center"/>
          </w:tcPr>
          <w:p w:rsidR="00683EB0" w:rsidRPr="007A6F75" w:rsidRDefault="00683EB0" w:rsidP="00A666C5">
            <w:pPr>
              <w:rPr>
                <w:rFonts w:cs="Times New Roman"/>
                <w:b w:val="0"/>
                <w:szCs w:val="16"/>
              </w:rPr>
            </w:pPr>
            <w:r w:rsidRPr="007A6F75">
              <w:rPr>
                <w:rFonts w:cs="Times New Roman"/>
                <w:szCs w:val="16"/>
              </w:rPr>
              <w:t>İç Kontrol Standardı</w:t>
            </w:r>
          </w:p>
        </w:tc>
        <w:tc>
          <w:tcPr>
            <w:tcW w:w="8080" w:type="dxa"/>
            <w:vAlign w:val="center"/>
          </w:tcPr>
          <w:p w:rsidR="00683EB0" w:rsidRPr="007A6F75" w:rsidRDefault="00683EB0" w:rsidP="00A666C5">
            <w:pPr>
              <w:pStyle w:val="ListeParagraf"/>
              <w:ind w:left="35"/>
              <w:rPr>
                <w:rFonts w:cs="Times New Roman"/>
                <w:szCs w:val="16"/>
              </w:rPr>
            </w:pPr>
            <w:r w:rsidRPr="007A6F75">
              <w:rPr>
                <w:rFonts w:cs="Times New Roman"/>
                <w:szCs w:val="16"/>
              </w:rPr>
              <w:t xml:space="preserve">Standart: 2. Misyon, organizasyon yapısı ve görevler </w:t>
            </w:r>
          </w:p>
        </w:tc>
      </w:tr>
      <w:tr w:rsidR="00683EB0" w:rsidRPr="007A6F75" w:rsidTr="00741CB2">
        <w:trPr>
          <w:trHeight w:val="473"/>
        </w:trPr>
        <w:tc>
          <w:tcPr>
            <w:tcW w:w="2093" w:type="dxa"/>
            <w:vAlign w:val="center"/>
          </w:tcPr>
          <w:p w:rsidR="00683EB0" w:rsidRPr="007A6F75" w:rsidRDefault="00683EB0" w:rsidP="00A666C5">
            <w:pPr>
              <w:rPr>
                <w:rFonts w:cs="Times New Roman"/>
                <w:b w:val="0"/>
                <w:szCs w:val="16"/>
              </w:rPr>
            </w:pPr>
            <w:r w:rsidRPr="007A6F75">
              <w:rPr>
                <w:rFonts w:cs="Times New Roman"/>
                <w:szCs w:val="16"/>
              </w:rPr>
              <w:t>İç Kontrol Genel Şartı</w:t>
            </w:r>
          </w:p>
        </w:tc>
        <w:tc>
          <w:tcPr>
            <w:tcW w:w="8080" w:type="dxa"/>
            <w:vAlign w:val="center"/>
          </w:tcPr>
          <w:p w:rsidR="00683EB0" w:rsidRPr="007A6F75" w:rsidRDefault="00683EB0" w:rsidP="00A666C5">
            <w:pPr>
              <w:pStyle w:val="ListeParagraf"/>
              <w:ind w:left="35"/>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683EB0" w:rsidRPr="007A6F75" w:rsidTr="00741CB2">
        <w:trPr>
          <w:trHeight w:val="473"/>
        </w:trPr>
        <w:tc>
          <w:tcPr>
            <w:tcW w:w="2093" w:type="dxa"/>
            <w:vAlign w:val="center"/>
          </w:tcPr>
          <w:p w:rsidR="00683EB0" w:rsidRPr="007A6F75" w:rsidRDefault="00683EB0" w:rsidP="00A666C5">
            <w:pPr>
              <w:rPr>
                <w:rFonts w:cs="Times New Roman"/>
                <w:b w:val="0"/>
                <w:szCs w:val="16"/>
              </w:rPr>
            </w:pPr>
            <w:r w:rsidRPr="007A6F75">
              <w:rPr>
                <w:rFonts w:cs="Times New Roman"/>
                <w:szCs w:val="16"/>
              </w:rPr>
              <w:t>Temel İş Ve Sorumluluklar</w:t>
            </w:r>
          </w:p>
          <w:p w:rsidR="00683EB0" w:rsidRPr="007A6F75" w:rsidRDefault="00683EB0" w:rsidP="00A666C5">
            <w:pPr>
              <w:rPr>
                <w:rFonts w:cs="Times New Roman"/>
                <w:b w:val="0"/>
                <w:szCs w:val="16"/>
              </w:rPr>
            </w:pPr>
          </w:p>
        </w:tc>
        <w:tc>
          <w:tcPr>
            <w:tcW w:w="8080" w:type="dxa"/>
          </w:tcPr>
          <w:p w:rsidR="00683EB0" w:rsidRPr="007A6F75" w:rsidRDefault="00683EB0" w:rsidP="00A666C5">
            <w:pPr>
              <w:pStyle w:val="ListeParagraf"/>
              <w:ind w:left="460"/>
              <w:rPr>
                <w:rFonts w:cs="Times New Roman"/>
                <w:szCs w:val="16"/>
              </w:rPr>
            </w:pPr>
          </w:p>
          <w:p w:rsidR="000C7352" w:rsidRPr="007A6F75" w:rsidRDefault="000C7352" w:rsidP="00A666C5">
            <w:pPr>
              <w:pStyle w:val="ListeParagraf"/>
              <w:numPr>
                <w:ilvl w:val="0"/>
                <w:numId w:val="3"/>
              </w:numPr>
              <w:rPr>
                <w:rFonts w:cs="Times New Roman"/>
                <w:szCs w:val="16"/>
              </w:rPr>
            </w:pPr>
            <w:r w:rsidRPr="007A6F75">
              <w:rPr>
                <w:rFonts w:cs="Times New Roman"/>
                <w:szCs w:val="16"/>
              </w:rPr>
              <w:t>Akademik personelin ek</w:t>
            </w:r>
            <w:r w:rsidR="00EC48BF">
              <w:rPr>
                <w:rFonts w:cs="Times New Roman"/>
                <w:szCs w:val="16"/>
              </w:rPr>
              <w:t xml:space="preserve"> </w:t>
            </w:r>
            <w:r w:rsidRPr="007A6F75">
              <w:rPr>
                <w:rFonts w:cs="Times New Roman"/>
                <w:szCs w:val="16"/>
              </w:rPr>
              <w:t>ders işlemlerini ve ödemelerini yapmak,</w:t>
            </w:r>
          </w:p>
          <w:p w:rsidR="000C7352" w:rsidRPr="007A6F75" w:rsidRDefault="000C7352" w:rsidP="00A666C5">
            <w:pPr>
              <w:pStyle w:val="ListeParagraf"/>
              <w:numPr>
                <w:ilvl w:val="0"/>
                <w:numId w:val="3"/>
              </w:numPr>
              <w:rPr>
                <w:rFonts w:cs="Times New Roman"/>
                <w:szCs w:val="16"/>
              </w:rPr>
            </w:pPr>
            <w:r w:rsidRPr="007A6F75">
              <w:rPr>
                <w:rFonts w:cs="Times New Roman"/>
                <w:szCs w:val="16"/>
              </w:rPr>
              <w:t>Personelin yurtiçi ve yurtdışı geçici görev yollukları ile sürekli görev yollukları için gerekli işlemleri hazırlamak,</w:t>
            </w:r>
          </w:p>
          <w:p w:rsidR="000C7352" w:rsidRPr="007A6F75" w:rsidRDefault="0035489F" w:rsidP="00A666C5">
            <w:pPr>
              <w:pStyle w:val="ListeParagraf"/>
              <w:numPr>
                <w:ilvl w:val="0"/>
                <w:numId w:val="3"/>
              </w:numPr>
              <w:rPr>
                <w:rFonts w:cs="Times New Roman"/>
                <w:szCs w:val="16"/>
              </w:rPr>
            </w:pPr>
            <w:r>
              <w:rPr>
                <w:rFonts w:cs="Times New Roman"/>
                <w:szCs w:val="16"/>
              </w:rPr>
              <w:t>Fakülte</w:t>
            </w:r>
            <w:r w:rsidR="000C7352" w:rsidRPr="007A6F75">
              <w:rPr>
                <w:rFonts w:cs="Times New Roman"/>
                <w:szCs w:val="16"/>
              </w:rPr>
              <w:t xml:space="preserve"> bütçe hazırlıklarını yapmak,</w:t>
            </w:r>
          </w:p>
          <w:p w:rsidR="000C7352" w:rsidRPr="007A6F75" w:rsidRDefault="000C7352" w:rsidP="00A666C5">
            <w:pPr>
              <w:pStyle w:val="ListeParagraf"/>
              <w:numPr>
                <w:ilvl w:val="0"/>
                <w:numId w:val="3"/>
              </w:numPr>
              <w:rPr>
                <w:rFonts w:cs="Times New Roman"/>
                <w:szCs w:val="16"/>
              </w:rPr>
            </w:pPr>
            <w:r w:rsidRPr="007A6F75">
              <w:rPr>
                <w:rFonts w:cs="Times New Roman"/>
                <w:szCs w:val="16"/>
              </w:rPr>
              <w:t>Personel giyim yardımı evraklarını hazırlamak,</w:t>
            </w:r>
          </w:p>
          <w:p w:rsidR="000C7352" w:rsidRPr="007A6F75" w:rsidRDefault="000C7352" w:rsidP="00A666C5">
            <w:pPr>
              <w:pStyle w:val="ListeParagraf"/>
              <w:numPr>
                <w:ilvl w:val="0"/>
                <w:numId w:val="3"/>
              </w:numPr>
              <w:rPr>
                <w:rFonts w:cs="Times New Roman"/>
                <w:szCs w:val="16"/>
              </w:rPr>
            </w:pPr>
            <w:r w:rsidRPr="007A6F75">
              <w:rPr>
                <w:rFonts w:cs="Times New Roman"/>
                <w:szCs w:val="16"/>
              </w:rPr>
              <w:t>Akademik personelin maaş ve terfi cetvellerini hazırlamak,</w:t>
            </w:r>
          </w:p>
          <w:p w:rsidR="000C7352" w:rsidRPr="007A6F75" w:rsidRDefault="000C7352" w:rsidP="00A666C5">
            <w:pPr>
              <w:pStyle w:val="ListeParagraf"/>
              <w:numPr>
                <w:ilvl w:val="0"/>
                <w:numId w:val="3"/>
              </w:numPr>
              <w:rPr>
                <w:rFonts w:cs="Times New Roman"/>
                <w:szCs w:val="16"/>
              </w:rPr>
            </w:pPr>
            <w:r w:rsidRPr="007A6F75">
              <w:rPr>
                <w:rFonts w:cs="Times New Roman"/>
                <w:szCs w:val="16"/>
              </w:rPr>
              <w:t>İdari personelin maaş, terfi ve fazla mesailerini ve ödeme evraklarını hazırlamak,</w:t>
            </w:r>
          </w:p>
          <w:p w:rsidR="000C7352" w:rsidRPr="007A6F75" w:rsidRDefault="000C7352" w:rsidP="00A666C5">
            <w:pPr>
              <w:pStyle w:val="ListeParagraf"/>
              <w:numPr>
                <w:ilvl w:val="0"/>
                <w:numId w:val="3"/>
              </w:numPr>
              <w:rPr>
                <w:rFonts w:cs="Times New Roman"/>
                <w:szCs w:val="16"/>
              </w:rPr>
            </w:pPr>
            <w:r w:rsidRPr="007A6F75">
              <w:rPr>
                <w:rFonts w:cs="Times New Roman"/>
                <w:szCs w:val="16"/>
              </w:rPr>
              <w:t>Elektrik, su, telefon, doğalgaz vb. faturalarının ödemesini yapmak,</w:t>
            </w:r>
          </w:p>
          <w:p w:rsidR="000C7352" w:rsidRPr="007A6F75" w:rsidRDefault="000C7352" w:rsidP="00A666C5">
            <w:pPr>
              <w:pStyle w:val="ListeParagraf"/>
              <w:numPr>
                <w:ilvl w:val="0"/>
                <w:numId w:val="3"/>
              </w:numPr>
              <w:rPr>
                <w:rFonts w:cs="Times New Roman"/>
                <w:szCs w:val="16"/>
              </w:rPr>
            </w:pPr>
            <w:r w:rsidRPr="007A6F75">
              <w:rPr>
                <w:rFonts w:cs="Times New Roman"/>
                <w:szCs w:val="16"/>
              </w:rPr>
              <w:t>Akademik ve idari personelle ilgili özlük,</w:t>
            </w:r>
            <w:r w:rsidR="00EC48BF">
              <w:rPr>
                <w:rFonts w:cs="Times New Roman"/>
                <w:szCs w:val="16"/>
              </w:rPr>
              <w:t xml:space="preserve"> </w:t>
            </w:r>
            <w:r w:rsidRPr="007A6F75">
              <w:rPr>
                <w:rFonts w:cs="Times New Roman"/>
                <w:szCs w:val="16"/>
              </w:rPr>
              <w:t>terfi,</w:t>
            </w:r>
            <w:r w:rsidR="00EC48BF">
              <w:rPr>
                <w:rFonts w:cs="Times New Roman"/>
                <w:szCs w:val="16"/>
              </w:rPr>
              <w:t xml:space="preserve"> </w:t>
            </w:r>
            <w:r w:rsidRPr="007A6F75">
              <w:rPr>
                <w:rFonts w:cs="Times New Roman"/>
                <w:szCs w:val="16"/>
              </w:rPr>
              <w:t>kesinti ve her türlü yazışma işlemlerini yapmak,</w:t>
            </w:r>
          </w:p>
          <w:p w:rsidR="000C7352" w:rsidRPr="007A6F75" w:rsidRDefault="000C7352" w:rsidP="00A666C5">
            <w:pPr>
              <w:pStyle w:val="ListeParagraf"/>
              <w:numPr>
                <w:ilvl w:val="0"/>
                <w:numId w:val="3"/>
              </w:numPr>
              <w:rPr>
                <w:rFonts w:cs="Times New Roman"/>
                <w:szCs w:val="16"/>
              </w:rPr>
            </w:pPr>
            <w:r w:rsidRPr="007A6F75">
              <w:rPr>
                <w:rFonts w:cs="Times New Roman"/>
                <w:szCs w:val="16"/>
              </w:rPr>
              <w:t>Mevcut potansiyelin tümünü kullanarak iç kontrol standartları eylem planı amaçlarına ulaşmaya çalışmak,</w:t>
            </w:r>
          </w:p>
          <w:p w:rsidR="00FC06BF" w:rsidRDefault="000C7352" w:rsidP="00A666C5">
            <w:pPr>
              <w:pStyle w:val="ListeParagraf"/>
              <w:numPr>
                <w:ilvl w:val="0"/>
                <w:numId w:val="3"/>
              </w:numPr>
              <w:rPr>
                <w:rFonts w:cs="Times New Roman"/>
                <w:szCs w:val="16"/>
              </w:rPr>
            </w:pPr>
            <w:r w:rsidRPr="007A6F75">
              <w:rPr>
                <w:rFonts w:cs="Times New Roman"/>
                <w:szCs w:val="16"/>
              </w:rPr>
              <w:t>İç Kontrol standartları eylem planı uygulama alanında belirlenen faaliyetleri yerine getirmektir.</w:t>
            </w:r>
          </w:p>
          <w:p w:rsidR="004A6E5E" w:rsidRPr="004A6E5E" w:rsidRDefault="004A6E5E" w:rsidP="004A6E5E">
            <w:pPr>
              <w:pStyle w:val="ListeParagraf"/>
              <w:numPr>
                <w:ilvl w:val="0"/>
                <w:numId w:val="3"/>
              </w:numPr>
              <w:rPr>
                <w:rFonts w:cs="Times New Roman"/>
                <w:szCs w:val="16"/>
              </w:rPr>
            </w:pPr>
            <w:r w:rsidRPr="004A6E5E">
              <w:rPr>
                <w:rFonts w:cs="Times New Roman"/>
                <w:szCs w:val="16"/>
              </w:rPr>
              <w:t>Üçer aylık dönemlerde serbest bırakılan bütçe ödeneklerinin takibinin yapılması,</w:t>
            </w:r>
          </w:p>
          <w:p w:rsidR="004A6E5E" w:rsidRPr="004A6E5E" w:rsidRDefault="004A6E5E" w:rsidP="004A6E5E">
            <w:pPr>
              <w:pStyle w:val="ListeParagraf"/>
              <w:numPr>
                <w:ilvl w:val="0"/>
                <w:numId w:val="3"/>
              </w:numPr>
              <w:rPr>
                <w:rFonts w:cs="Times New Roman"/>
                <w:szCs w:val="16"/>
              </w:rPr>
            </w:pPr>
            <w:r w:rsidRPr="004A6E5E">
              <w:rPr>
                <w:rFonts w:cs="Times New Roman"/>
                <w:szCs w:val="16"/>
              </w:rPr>
              <w:t>Üstlerinin verdiği görevleri yerine getirmek,</w:t>
            </w:r>
          </w:p>
          <w:p w:rsidR="004A6E5E" w:rsidRPr="007A6F75" w:rsidRDefault="004A6E5E" w:rsidP="004A6E5E">
            <w:pPr>
              <w:pStyle w:val="ListeParagraf"/>
              <w:numPr>
                <w:ilvl w:val="0"/>
                <w:numId w:val="3"/>
              </w:numPr>
              <w:rPr>
                <w:rFonts w:cs="Times New Roman"/>
                <w:szCs w:val="16"/>
              </w:rPr>
            </w:pPr>
            <w:r w:rsidRPr="004A6E5E">
              <w:rPr>
                <w:rFonts w:cs="Times New Roman"/>
                <w:szCs w:val="16"/>
              </w:rPr>
              <w:t>Kanun ve Yönetmeliklerle verilen diğer görevleri yapmaktır</w:t>
            </w:r>
          </w:p>
        </w:tc>
      </w:tr>
      <w:tr w:rsidR="00683EB0" w:rsidRPr="007A6F75" w:rsidTr="00741CB2">
        <w:trPr>
          <w:trHeight w:val="1274"/>
        </w:trPr>
        <w:tc>
          <w:tcPr>
            <w:tcW w:w="10173" w:type="dxa"/>
            <w:gridSpan w:val="2"/>
          </w:tcPr>
          <w:p w:rsidR="00683EB0" w:rsidRPr="007A6F75" w:rsidRDefault="00683EB0" w:rsidP="00A666C5">
            <w:pPr>
              <w:pStyle w:val="Default"/>
              <w:rPr>
                <w:rFonts w:ascii="Times New Roman" w:hAnsi="Times New Roman" w:cs="Times New Roman"/>
                <w:sz w:val="16"/>
                <w:szCs w:val="16"/>
              </w:rPr>
            </w:pPr>
            <w:r w:rsidRPr="007A6F75">
              <w:rPr>
                <w:rFonts w:ascii="Times New Roman" w:hAnsi="Times New Roman" w:cs="Times New Roman"/>
                <w:sz w:val="16"/>
                <w:szCs w:val="16"/>
              </w:rPr>
              <w:t xml:space="preserve">Bu dokümanda açıklanan görev tanımını okudum. Görevimi belirtilen kapsamda yerine getirmeyi kabul ediyorum. ……/……/…….. </w:t>
            </w:r>
          </w:p>
          <w:p w:rsidR="00683EB0" w:rsidRPr="007A6F75" w:rsidRDefault="00683EB0" w:rsidP="00A666C5">
            <w:pPr>
              <w:pStyle w:val="Default"/>
              <w:rPr>
                <w:rFonts w:ascii="Times New Roman" w:hAnsi="Times New Roman" w:cs="Times New Roman"/>
                <w:sz w:val="16"/>
                <w:szCs w:val="16"/>
              </w:rPr>
            </w:pPr>
          </w:p>
          <w:p w:rsidR="00683EB0" w:rsidRPr="007A6F75" w:rsidRDefault="00683EB0" w:rsidP="00A666C5">
            <w:pPr>
              <w:pStyle w:val="Default"/>
              <w:rPr>
                <w:rFonts w:ascii="Times New Roman" w:hAnsi="Times New Roman" w:cs="Times New Roman"/>
                <w:sz w:val="16"/>
                <w:szCs w:val="16"/>
              </w:rPr>
            </w:pPr>
            <w:r w:rsidRPr="007A6F75">
              <w:rPr>
                <w:rFonts w:ascii="Times New Roman" w:hAnsi="Times New Roman" w:cs="Times New Roman"/>
                <w:b/>
                <w:sz w:val="16"/>
                <w:szCs w:val="16"/>
              </w:rPr>
              <w:t xml:space="preserve">Ad-Soyad: </w:t>
            </w:r>
            <w:r w:rsidR="00EC48BF">
              <w:rPr>
                <w:rFonts w:ascii="Times New Roman" w:hAnsi="Times New Roman" w:cs="Times New Roman"/>
                <w:sz w:val="16"/>
                <w:szCs w:val="16"/>
              </w:rPr>
              <w:t xml:space="preserve">Bil.İşl. </w:t>
            </w:r>
            <w:r w:rsidR="00234EFC">
              <w:rPr>
                <w:rFonts w:ascii="Times New Roman" w:hAnsi="Times New Roman" w:cs="Times New Roman"/>
                <w:sz w:val="16"/>
                <w:szCs w:val="16"/>
              </w:rPr>
              <w:t>Ahmet Kutlay DURMUŞOĞLU</w:t>
            </w:r>
          </w:p>
          <w:p w:rsidR="00683EB0" w:rsidRPr="007A6F75" w:rsidRDefault="00683EB0" w:rsidP="00A666C5">
            <w:pPr>
              <w:pStyle w:val="Default"/>
              <w:rPr>
                <w:rFonts w:ascii="Times New Roman" w:hAnsi="Times New Roman" w:cs="Times New Roman"/>
                <w:sz w:val="16"/>
                <w:szCs w:val="16"/>
              </w:rPr>
            </w:pPr>
            <w:r w:rsidRPr="007A6F75">
              <w:rPr>
                <w:rFonts w:ascii="Times New Roman" w:hAnsi="Times New Roman" w:cs="Times New Roman"/>
                <w:b/>
                <w:sz w:val="16"/>
                <w:szCs w:val="16"/>
              </w:rPr>
              <w:t>İmza</w:t>
            </w:r>
          </w:p>
        </w:tc>
      </w:tr>
      <w:tr w:rsidR="00683EB0" w:rsidRPr="007A6F75" w:rsidTr="00741CB2">
        <w:trPr>
          <w:trHeight w:val="1770"/>
        </w:trPr>
        <w:tc>
          <w:tcPr>
            <w:tcW w:w="10173" w:type="dxa"/>
            <w:gridSpan w:val="2"/>
          </w:tcPr>
          <w:p w:rsidR="00683EB0" w:rsidRPr="007A6F75" w:rsidRDefault="00683EB0" w:rsidP="00B50175">
            <w:pPr>
              <w:pStyle w:val="Default"/>
              <w:jc w:val="center"/>
              <w:rPr>
                <w:rFonts w:ascii="Times New Roman" w:hAnsi="Times New Roman" w:cs="Times New Roman"/>
                <w:b/>
                <w:sz w:val="16"/>
                <w:szCs w:val="16"/>
              </w:rPr>
            </w:pPr>
            <w:r w:rsidRPr="007A6F75">
              <w:rPr>
                <w:rFonts w:ascii="Times New Roman" w:hAnsi="Times New Roman" w:cs="Times New Roman"/>
                <w:b/>
                <w:sz w:val="16"/>
                <w:szCs w:val="16"/>
              </w:rPr>
              <w:lastRenderedPageBreak/>
              <w:t>Onaylayan:</w:t>
            </w:r>
          </w:p>
          <w:p w:rsidR="00683EB0" w:rsidRPr="007A6F75" w:rsidRDefault="00683EB0" w:rsidP="00B50175">
            <w:pPr>
              <w:pStyle w:val="Default"/>
              <w:jc w:val="center"/>
              <w:rPr>
                <w:rFonts w:ascii="Times New Roman" w:hAnsi="Times New Roman" w:cs="Times New Roman"/>
                <w:b/>
                <w:sz w:val="16"/>
                <w:szCs w:val="16"/>
              </w:rPr>
            </w:pPr>
          </w:p>
          <w:p w:rsidR="00290F5F" w:rsidRPr="007A6F75" w:rsidRDefault="00683EB0" w:rsidP="00B50175">
            <w:pPr>
              <w:pStyle w:val="Default"/>
              <w:jc w:val="center"/>
              <w:rPr>
                <w:rFonts w:ascii="Times New Roman" w:hAnsi="Times New Roman" w:cs="Times New Roman"/>
                <w:b/>
                <w:sz w:val="16"/>
                <w:szCs w:val="16"/>
              </w:rPr>
            </w:pPr>
            <w:r w:rsidRPr="007A6F75">
              <w:rPr>
                <w:rFonts w:ascii="Times New Roman" w:hAnsi="Times New Roman" w:cs="Times New Roman"/>
                <w:b/>
                <w:sz w:val="16"/>
                <w:szCs w:val="16"/>
              </w:rPr>
              <w:t>……/……./………</w:t>
            </w:r>
          </w:p>
          <w:p w:rsidR="00290F5F" w:rsidRPr="007A6F75" w:rsidRDefault="00290F5F" w:rsidP="00B50175">
            <w:pPr>
              <w:pStyle w:val="Default"/>
              <w:jc w:val="center"/>
              <w:rPr>
                <w:rFonts w:ascii="Times New Roman" w:hAnsi="Times New Roman" w:cs="Times New Roman"/>
                <w:b/>
                <w:sz w:val="16"/>
                <w:szCs w:val="16"/>
              </w:rPr>
            </w:pPr>
          </w:p>
          <w:p w:rsidR="00290F5F" w:rsidRPr="007A6F75" w:rsidRDefault="00EC48BF" w:rsidP="00B50175">
            <w:pPr>
              <w:jc w:val="center"/>
              <w:rPr>
                <w:rFonts w:cs="Times New Roman"/>
                <w:szCs w:val="16"/>
              </w:rPr>
            </w:pPr>
            <w:r>
              <w:rPr>
                <w:rFonts w:cs="Times New Roman"/>
                <w:szCs w:val="16"/>
              </w:rPr>
              <w:t>Prof. Dr. Mahmut Hamil NAZİK</w:t>
            </w:r>
          </w:p>
          <w:p w:rsidR="00683EB0" w:rsidRPr="007A6F75" w:rsidRDefault="004C1DD8" w:rsidP="00B50175">
            <w:pPr>
              <w:pStyle w:val="Default"/>
              <w:jc w:val="center"/>
              <w:rPr>
                <w:rFonts w:ascii="Times New Roman" w:hAnsi="Times New Roman" w:cs="Times New Roman"/>
                <w:sz w:val="16"/>
                <w:szCs w:val="16"/>
              </w:rPr>
            </w:pPr>
            <w:r>
              <w:rPr>
                <w:rFonts w:ascii="Times New Roman" w:hAnsi="Times New Roman" w:cs="Times New Roman"/>
                <w:sz w:val="16"/>
                <w:szCs w:val="16"/>
              </w:rPr>
              <w:t>Dekan V.</w:t>
            </w:r>
          </w:p>
        </w:tc>
      </w:tr>
    </w:tbl>
    <w:p w:rsidR="009D3CE8" w:rsidRPr="007A6F75" w:rsidRDefault="009D3CE8" w:rsidP="00A666C5">
      <w:pPr>
        <w:rPr>
          <w:rFonts w:cs="Times New Roman"/>
          <w:szCs w:val="16"/>
        </w:rPr>
      </w:pPr>
    </w:p>
    <w:p w:rsidR="009D3CE8" w:rsidRPr="007A6F75" w:rsidRDefault="00C631DD" w:rsidP="00A666C5">
      <w:pPr>
        <w:pStyle w:val="Balk1"/>
        <w:rPr>
          <w:rFonts w:cs="Times New Roman"/>
          <w:szCs w:val="16"/>
        </w:rPr>
      </w:pPr>
      <w:bookmarkStart w:id="70" w:name="_Toc423355531"/>
      <w:bookmarkStart w:id="71" w:name="_Toc423356252"/>
      <w:bookmarkStart w:id="72" w:name="_Toc423942204"/>
      <w:bookmarkStart w:id="73" w:name="_Toc489870527"/>
      <w:bookmarkStart w:id="74" w:name="_Toc58937296"/>
      <w:r>
        <w:rPr>
          <w:rFonts w:cs="Times New Roman"/>
          <w:szCs w:val="16"/>
        </w:rPr>
        <w:t>18</w:t>
      </w:r>
      <w:r w:rsidR="00A63110">
        <w:rPr>
          <w:rFonts w:cs="Times New Roman"/>
          <w:szCs w:val="16"/>
        </w:rPr>
        <w:t>.</w:t>
      </w:r>
      <w:r w:rsidR="006A2B25" w:rsidRPr="007A6F75">
        <w:rPr>
          <w:rFonts w:cs="Times New Roman"/>
          <w:szCs w:val="16"/>
        </w:rPr>
        <w:t>Öğrenci İşleri (</w:t>
      </w:r>
      <w:r w:rsidR="00A60DF8">
        <w:rPr>
          <w:rFonts w:cs="Times New Roman"/>
          <w:szCs w:val="16"/>
        </w:rPr>
        <w:t>Memur</w:t>
      </w:r>
      <w:r w:rsidR="006B1BB9" w:rsidRPr="007A6F75">
        <w:rPr>
          <w:rFonts w:cs="Times New Roman"/>
          <w:szCs w:val="16"/>
        </w:rPr>
        <w:t xml:space="preserve"> </w:t>
      </w:r>
      <w:r w:rsidR="00E246C4">
        <w:rPr>
          <w:rFonts w:cs="Times New Roman"/>
          <w:szCs w:val="16"/>
        </w:rPr>
        <w:t>Tuncay ÇİRKİN</w:t>
      </w:r>
      <w:r w:rsidR="006A2B25" w:rsidRPr="007A6F75">
        <w:rPr>
          <w:rFonts w:cs="Times New Roman"/>
          <w:szCs w:val="16"/>
        </w:rPr>
        <w:t>)</w:t>
      </w:r>
      <w:bookmarkEnd w:id="70"/>
      <w:bookmarkEnd w:id="71"/>
      <w:bookmarkEnd w:id="72"/>
      <w:bookmarkEnd w:id="73"/>
      <w:bookmarkEnd w:id="74"/>
    </w:p>
    <w:tbl>
      <w:tblPr>
        <w:tblStyle w:val="TabloKlavuzu"/>
        <w:tblW w:w="10173" w:type="dxa"/>
        <w:tblLayout w:type="fixed"/>
        <w:tblLook w:val="04A0" w:firstRow="1" w:lastRow="0" w:firstColumn="1" w:lastColumn="0" w:noHBand="0" w:noVBand="1"/>
      </w:tblPr>
      <w:tblGrid>
        <w:gridCol w:w="2093"/>
        <w:gridCol w:w="8080"/>
      </w:tblGrid>
      <w:tr w:rsidR="001E639B" w:rsidRPr="007A6F75" w:rsidTr="00741CB2">
        <w:trPr>
          <w:trHeight w:val="473"/>
        </w:trPr>
        <w:tc>
          <w:tcPr>
            <w:tcW w:w="2093" w:type="dxa"/>
            <w:vAlign w:val="center"/>
          </w:tcPr>
          <w:p w:rsidR="001E639B" w:rsidRPr="007A6F75" w:rsidRDefault="00E45844" w:rsidP="00A666C5">
            <w:pPr>
              <w:rPr>
                <w:rFonts w:cs="Times New Roman"/>
                <w:b w:val="0"/>
                <w:szCs w:val="16"/>
              </w:rPr>
            </w:pPr>
            <w:r w:rsidRPr="007A6F75">
              <w:rPr>
                <w:rFonts w:cs="Times New Roman"/>
                <w:szCs w:val="16"/>
              </w:rPr>
              <w:t>Kurumu</w:t>
            </w:r>
          </w:p>
        </w:tc>
        <w:tc>
          <w:tcPr>
            <w:tcW w:w="8080" w:type="dxa"/>
            <w:vAlign w:val="center"/>
          </w:tcPr>
          <w:p w:rsidR="001E639B" w:rsidRPr="007A6F75" w:rsidRDefault="001E639B" w:rsidP="00A666C5">
            <w:pPr>
              <w:rPr>
                <w:rFonts w:cs="Times New Roman"/>
                <w:szCs w:val="16"/>
              </w:rPr>
            </w:pPr>
            <w:r w:rsidRPr="007A6F75">
              <w:rPr>
                <w:rFonts w:cs="Times New Roman"/>
                <w:szCs w:val="16"/>
              </w:rPr>
              <w:t>Osmaniye Korkut Ata Üniversitesi</w:t>
            </w:r>
          </w:p>
        </w:tc>
      </w:tr>
      <w:tr w:rsidR="009D3CE8" w:rsidRPr="007A6F75" w:rsidTr="00741CB2">
        <w:trPr>
          <w:trHeight w:val="473"/>
        </w:trPr>
        <w:tc>
          <w:tcPr>
            <w:tcW w:w="2093" w:type="dxa"/>
            <w:vAlign w:val="center"/>
          </w:tcPr>
          <w:p w:rsidR="009D3CE8" w:rsidRPr="007A6F75" w:rsidRDefault="00E45844" w:rsidP="00A666C5">
            <w:pPr>
              <w:rPr>
                <w:rFonts w:cs="Times New Roman"/>
                <w:b w:val="0"/>
                <w:szCs w:val="16"/>
              </w:rPr>
            </w:pPr>
            <w:r w:rsidRPr="007A6F75">
              <w:rPr>
                <w:rFonts w:cs="Times New Roman"/>
                <w:szCs w:val="16"/>
              </w:rPr>
              <w:t>Birimi:</w:t>
            </w:r>
          </w:p>
        </w:tc>
        <w:tc>
          <w:tcPr>
            <w:tcW w:w="8080" w:type="dxa"/>
            <w:vAlign w:val="center"/>
          </w:tcPr>
          <w:p w:rsidR="009D3CE8" w:rsidRPr="007A6F75" w:rsidRDefault="00983D1F" w:rsidP="00A666C5">
            <w:pPr>
              <w:rPr>
                <w:rFonts w:cs="Times New Roman"/>
                <w:szCs w:val="16"/>
              </w:rPr>
            </w:pPr>
            <w:r>
              <w:rPr>
                <w:rFonts w:cs="Times New Roman"/>
                <w:szCs w:val="16"/>
              </w:rPr>
              <w:t>Kadirli Sosyal ve Beşeri Bilimler Fakültesi</w:t>
            </w:r>
          </w:p>
        </w:tc>
      </w:tr>
      <w:tr w:rsidR="009D3CE8" w:rsidRPr="007A6F75" w:rsidTr="00741CB2">
        <w:trPr>
          <w:trHeight w:val="473"/>
        </w:trPr>
        <w:tc>
          <w:tcPr>
            <w:tcW w:w="2093" w:type="dxa"/>
            <w:vAlign w:val="center"/>
          </w:tcPr>
          <w:p w:rsidR="009D3CE8" w:rsidRPr="007A6F75" w:rsidRDefault="00E45844" w:rsidP="00A666C5">
            <w:pPr>
              <w:rPr>
                <w:rFonts w:cs="Times New Roman"/>
                <w:b w:val="0"/>
                <w:szCs w:val="16"/>
              </w:rPr>
            </w:pPr>
            <w:r w:rsidRPr="007A6F75">
              <w:rPr>
                <w:rFonts w:cs="Times New Roman"/>
                <w:szCs w:val="16"/>
              </w:rPr>
              <w:t>Görev Adı</w:t>
            </w:r>
          </w:p>
        </w:tc>
        <w:tc>
          <w:tcPr>
            <w:tcW w:w="8080" w:type="dxa"/>
            <w:vAlign w:val="center"/>
          </w:tcPr>
          <w:p w:rsidR="009D3CE8" w:rsidRPr="007A6F75" w:rsidRDefault="009D3CE8" w:rsidP="00A666C5">
            <w:pPr>
              <w:rPr>
                <w:rFonts w:cs="Times New Roman"/>
                <w:szCs w:val="16"/>
              </w:rPr>
            </w:pPr>
            <w:r w:rsidRPr="007A6F75">
              <w:rPr>
                <w:rFonts w:cs="Times New Roman"/>
                <w:szCs w:val="16"/>
              </w:rPr>
              <w:t>Öğrenci İşleri</w:t>
            </w:r>
          </w:p>
        </w:tc>
      </w:tr>
      <w:tr w:rsidR="009D3CE8" w:rsidRPr="007A6F75" w:rsidTr="00741CB2">
        <w:trPr>
          <w:trHeight w:val="473"/>
        </w:trPr>
        <w:tc>
          <w:tcPr>
            <w:tcW w:w="2093" w:type="dxa"/>
            <w:vAlign w:val="center"/>
          </w:tcPr>
          <w:p w:rsidR="009D3CE8" w:rsidRPr="007A6F75" w:rsidRDefault="00E45844" w:rsidP="00A666C5">
            <w:pPr>
              <w:rPr>
                <w:rFonts w:cs="Times New Roman"/>
                <w:b w:val="0"/>
                <w:szCs w:val="16"/>
              </w:rPr>
            </w:pPr>
            <w:r w:rsidRPr="007A6F75">
              <w:rPr>
                <w:rFonts w:cs="Times New Roman"/>
                <w:szCs w:val="16"/>
              </w:rPr>
              <w:t>Adı - Soyadı</w:t>
            </w:r>
          </w:p>
        </w:tc>
        <w:tc>
          <w:tcPr>
            <w:tcW w:w="8080" w:type="dxa"/>
            <w:vAlign w:val="center"/>
          </w:tcPr>
          <w:p w:rsidR="009D3CE8" w:rsidRPr="007A6F75" w:rsidRDefault="00E246C4" w:rsidP="00A666C5">
            <w:pPr>
              <w:rPr>
                <w:rFonts w:cs="Times New Roman"/>
                <w:szCs w:val="16"/>
              </w:rPr>
            </w:pPr>
            <w:r>
              <w:rPr>
                <w:rFonts w:cs="Times New Roman"/>
                <w:szCs w:val="16"/>
              </w:rPr>
              <w:t>Memur Tuncay ÇİRKİN</w:t>
            </w:r>
          </w:p>
        </w:tc>
      </w:tr>
      <w:tr w:rsidR="001E639B" w:rsidRPr="007A6F75" w:rsidTr="00941CE2">
        <w:trPr>
          <w:trHeight w:val="511"/>
        </w:trPr>
        <w:tc>
          <w:tcPr>
            <w:tcW w:w="2093" w:type="dxa"/>
            <w:vAlign w:val="center"/>
          </w:tcPr>
          <w:p w:rsidR="001E639B" w:rsidRPr="00DE4E22" w:rsidRDefault="00E45844" w:rsidP="00941CE2">
            <w:pPr>
              <w:rPr>
                <w:rFonts w:cs="Times New Roman"/>
                <w:b w:val="0"/>
                <w:szCs w:val="16"/>
              </w:rPr>
            </w:pPr>
            <w:r w:rsidRPr="00DE4E22">
              <w:rPr>
                <w:rFonts w:cs="Times New Roman"/>
                <w:szCs w:val="16"/>
              </w:rPr>
              <w:t>Görev Devri Yapacağı Kişi/Kişiler</w:t>
            </w:r>
          </w:p>
        </w:tc>
        <w:tc>
          <w:tcPr>
            <w:tcW w:w="8080" w:type="dxa"/>
            <w:vAlign w:val="center"/>
          </w:tcPr>
          <w:p w:rsidR="00DE4E22" w:rsidRDefault="00DE4E22" w:rsidP="00941CE2">
            <w:pPr>
              <w:rPr>
                <w:rFonts w:cs="Times New Roman"/>
                <w:szCs w:val="16"/>
              </w:rPr>
            </w:pPr>
            <w:r>
              <w:rPr>
                <w:rFonts w:cs="Times New Roman"/>
                <w:szCs w:val="16"/>
              </w:rPr>
              <w:t>Memur Yunus GÜRLEK</w:t>
            </w:r>
          </w:p>
          <w:p w:rsidR="00A60DF8" w:rsidRPr="00DE4E22" w:rsidRDefault="00A60DF8" w:rsidP="00EC5180">
            <w:pPr>
              <w:rPr>
                <w:rFonts w:cs="Times New Roman"/>
                <w:szCs w:val="16"/>
              </w:rPr>
            </w:pPr>
          </w:p>
        </w:tc>
      </w:tr>
      <w:tr w:rsidR="009D3CE8" w:rsidRPr="007A6F75" w:rsidTr="00741CB2">
        <w:trPr>
          <w:trHeight w:val="911"/>
        </w:trPr>
        <w:tc>
          <w:tcPr>
            <w:tcW w:w="2093" w:type="dxa"/>
            <w:vAlign w:val="center"/>
          </w:tcPr>
          <w:p w:rsidR="009D3CE8" w:rsidRPr="007A6F75" w:rsidRDefault="00E45844" w:rsidP="00A666C5">
            <w:pPr>
              <w:rPr>
                <w:rFonts w:cs="Times New Roman"/>
                <w:szCs w:val="16"/>
              </w:rPr>
            </w:pPr>
            <w:r w:rsidRPr="007A6F75">
              <w:rPr>
                <w:rFonts w:cs="Times New Roman"/>
                <w:szCs w:val="16"/>
              </w:rPr>
              <w:t>Görev Amacı</w:t>
            </w:r>
          </w:p>
        </w:tc>
        <w:tc>
          <w:tcPr>
            <w:tcW w:w="8080" w:type="dxa"/>
            <w:vAlign w:val="center"/>
          </w:tcPr>
          <w:p w:rsidR="009D3CE8" w:rsidRPr="007A6F75" w:rsidRDefault="00757A18" w:rsidP="00A666C5">
            <w:pPr>
              <w:rPr>
                <w:rFonts w:cs="Times New Roman"/>
                <w:szCs w:val="16"/>
              </w:rPr>
            </w:pPr>
            <w:r w:rsidRPr="00757A18">
              <w:rPr>
                <w:rFonts w:cs="Times New Roman"/>
                <w:szCs w:val="16"/>
              </w:rPr>
              <w:t>Osmaniye Korkut Ata Üniversitesi üst yönetimi tarafından belirlenen amaç ve ilkelere uygun olarak; görevi ile ilgili tüm faaliyetlerini mevcut iç kontrol sisteminin tanım ve düzenlemelerine uygun olarak öğrenci işleri ile ilgili tüm belgeleri hazırlayıp, otomasyon sistemindeki işlemleri gerçekleştirerek görev alanında hizmetin etkili, verimli ve süratli bir şekilde yürütülmesini sağlamak.</w:t>
            </w:r>
          </w:p>
        </w:tc>
      </w:tr>
      <w:tr w:rsidR="009D3CE8" w:rsidRPr="007A6F75" w:rsidTr="00741CB2">
        <w:trPr>
          <w:trHeight w:val="473"/>
        </w:trPr>
        <w:tc>
          <w:tcPr>
            <w:tcW w:w="2093" w:type="dxa"/>
            <w:vAlign w:val="center"/>
          </w:tcPr>
          <w:p w:rsidR="009D3CE8" w:rsidRPr="007A6F75" w:rsidRDefault="00E45844" w:rsidP="00A666C5">
            <w:pPr>
              <w:rPr>
                <w:rFonts w:cs="Times New Roman"/>
                <w:b w:val="0"/>
                <w:szCs w:val="16"/>
              </w:rPr>
            </w:pPr>
            <w:r w:rsidRPr="007A6F75">
              <w:rPr>
                <w:rFonts w:cs="Times New Roman"/>
                <w:szCs w:val="16"/>
              </w:rPr>
              <w:t xml:space="preserve"> İlgili Mevzuat</w:t>
            </w:r>
          </w:p>
        </w:tc>
        <w:tc>
          <w:tcPr>
            <w:tcW w:w="8080" w:type="dxa"/>
            <w:vAlign w:val="center"/>
          </w:tcPr>
          <w:p w:rsidR="009D3CE8" w:rsidRPr="00F84A73" w:rsidRDefault="009D3CE8" w:rsidP="00A666C5">
            <w:pPr>
              <w:pStyle w:val="ListeParagraf"/>
              <w:numPr>
                <w:ilvl w:val="0"/>
                <w:numId w:val="60"/>
              </w:numPr>
              <w:rPr>
                <w:rFonts w:cs="Times New Roman"/>
                <w:szCs w:val="16"/>
              </w:rPr>
            </w:pPr>
            <w:r w:rsidRPr="00F84A73">
              <w:rPr>
                <w:rFonts w:cs="Times New Roman"/>
                <w:szCs w:val="16"/>
              </w:rPr>
              <w:t xml:space="preserve">5018 sayılı Kamu Mali Yönetimi ve Kontrol Kanunu ile bu Kanuna dayanılarak yürürlüğe konulan mevzuat, </w:t>
            </w:r>
          </w:p>
          <w:p w:rsidR="009D3CE8" w:rsidRPr="00F84A73" w:rsidRDefault="009D3CE8" w:rsidP="00A666C5">
            <w:pPr>
              <w:pStyle w:val="ListeParagraf"/>
              <w:numPr>
                <w:ilvl w:val="0"/>
                <w:numId w:val="60"/>
              </w:numPr>
              <w:rPr>
                <w:rFonts w:cs="Times New Roman"/>
                <w:szCs w:val="16"/>
              </w:rPr>
            </w:pPr>
            <w:r w:rsidRPr="00F84A73">
              <w:rPr>
                <w:rFonts w:cs="Times New Roman"/>
                <w:szCs w:val="16"/>
              </w:rPr>
              <w:t>Yılı Merkezi Yönetim Bütçe Kanunu,</w:t>
            </w:r>
          </w:p>
          <w:p w:rsidR="009D3CE8" w:rsidRPr="00F84A73" w:rsidRDefault="009D3CE8" w:rsidP="00A666C5">
            <w:pPr>
              <w:pStyle w:val="ListeParagraf"/>
              <w:numPr>
                <w:ilvl w:val="0"/>
                <w:numId w:val="60"/>
              </w:numPr>
              <w:rPr>
                <w:rFonts w:cs="Times New Roman"/>
                <w:szCs w:val="16"/>
              </w:rPr>
            </w:pPr>
            <w:r w:rsidRPr="00F84A73">
              <w:rPr>
                <w:rFonts w:cs="Times New Roman"/>
                <w:szCs w:val="16"/>
              </w:rPr>
              <w:t>657 Sayılı Devlet Memurları Kanunu</w:t>
            </w:r>
          </w:p>
          <w:p w:rsidR="009D3CE8" w:rsidRPr="00F84A73" w:rsidRDefault="009D3CE8" w:rsidP="00A666C5">
            <w:pPr>
              <w:pStyle w:val="ListeParagraf"/>
              <w:numPr>
                <w:ilvl w:val="0"/>
                <w:numId w:val="60"/>
              </w:numPr>
              <w:rPr>
                <w:rFonts w:cs="Times New Roman"/>
                <w:szCs w:val="16"/>
              </w:rPr>
            </w:pPr>
            <w:r w:rsidRPr="00F84A73">
              <w:rPr>
                <w:rFonts w:cs="Times New Roman"/>
                <w:szCs w:val="16"/>
              </w:rPr>
              <w:t>2547 Sayılı Kanun</w:t>
            </w:r>
          </w:p>
          <w:p w:rsidR="009D3CE8" w:rsidRPr="00F84A73" w:rsidRDefault="009D3CE8" w:rsidP="00A666C5">
            <w:pPr>
              <w:pStyle w:val="ListeParagraf"/>
              <w:numPr>
                <w:ilvl w:val="0"/>
                <w:numId w:val="60"/>
              </w:numPr>
              <w:rPr>
                <w:rFonts w:cs="Times New Roman"/>
                <w:szCs w:val="16"/>
              </w:rPr>
            </w:pPr>
            <w:r w:rsidRPr="00F84A73">
              <w:rPr>
                <w:rFonts w:cs="Times New Roman"/>
                <w:szCs w:val="16"/>
              </w:rPr>
              <w:t xml:space="preserve">İhale kanunları ve ilgili mevzuat, </w:t>
            </w:r>
          </w:p>
          <w:p w:rsidR="009D3CE8" w:rsidRPr="00F84A73" w:rsidRDefault="009D3CE8" w:rsidP="00A666C5">
            <w:pPr>
              <w:pStyle w:val="ListeParagraf"/>
              <w:numPr>
                <w:ilvl w:val="0"/>
                <w:numId w:val="60"/>
              </w:numPr>
              <w:rPr>
                <w:rFonts w:cs="Times New Roman"/>
                <w:szCs w:val="16"/>
              </w:rPr>
            </w:pPr>
            <w:r w:rsidRPr="00F84A73">
              <w:rPr>
                <w:rFonts w:cs="Times New Roman"/>
                <w:szCs w:val="16"/>
              </w:rPr>
              <w:t xml:space="preserve">6245 sayılı Harcırah Kanunu ve ilgili mevzuat, </w:t>
            </w:r>
          </w:p>
          <w:p w:rsidR="009D3CE8" w:rsidRPr="00F84A73" w:rsidRDefault="009D3CE8" w:rsidP="00A666C5">
            <w:pPr>
              <w:pStyle w:val="ListeParagraf"/>
              <w:numPr>
                <w:ilvl w:val="0"/>
                <w:numId w:val="60"/>
              </w:numPr>
              <w:rPr>
                <w:rFonts w:cs="Times New Roman"/>
                <w:szCs w:val="16"/>
              </w:rPr>
            </w:pPr>
            <w:r w:rsidRPr="00F84A73">
              <w:rPr>
                <w:rFonts w:cs="Times New Roman"/>
                <w:szCs w:val="16"/>
              </w:rPr>
              <w:t>Personel kanunları ve ilgili mevzuat</w:t>
            </w:r>
          </w:p>
          <w:p w:rsidR="009D3CE8" w:rsidRPr="00F84A73" w:rsidRDefault="009D3CE8" w:rsidP="00A666C5">
            <w:pPr>
              <w:pStyle w:val="ListeParagraf"/>
              <w:numPr>
                <w:ilvl w:val="0"/>
                <w:numId w:val="60"/>
              </w:numPr>
              <w:rPr>
                <w:rFonts w:cs="Times New Roman"/>
                <w:szCs w:val="16"/>
              </w:rPr>
            </w:pPr>
            <w:r w:rsidRPr="00F84A73">
              <w:rPr>
                <w:rFonts w:cs="Times New Roman"/>
                <w:szCs w:val="16"/>
              </w:rPr>
              <w:t>YÖK Mevzuatı,</w:t>
            </w:r>
          </w:p>
          <w:p w:rsidR="009D3CE8" w:rsidRPr="00F84A73" w:rsidRDefault="009D3CE8" w:rsidP="00A666C5">
            <w:pPr>
              <w:pStyle w:val="ListeParagraf"/>
              <w:numPr>
                <w:ilvl w:val="0"/>
                <w:numId w:val="60"/>
              </w:numPr>
              <w:rPr>
                <w:rFonts w:cs="Times New Roman"/>
                <w:szCs w:val="16"/>
              </w:rPr>
            </w:pPr>
            <w:r w:rsidRPr="00F84A73">
              <w:rPr>
                <w:rFonts w:cs="Times New Roman"/>
                <w:szCs w:val="16"/>
              </w:rPr>
              <w:t>Diğer Mevzuat.</w:t>
            </w:r>
          </w:p>
        </w:tc>
      </w:tr>
      <w:tr w:rsidR="0060567A" w:rsidRPr="007A6F75" w:rsidTr="00741CB2">
        <w:trPr>
          <w:trHeight w:val="473"/>
        </w:trPr>
        <w:tc>
          <w:tcPr>
            <w:tcW w:w="2093" w:type="dxa"/>
            <w:vAlign w:val="center"/>
          </w:tcPr>
          <w:p w:rsidR="0060567A" w:rsidRPr="007A6F75" w:rsidRDefault="0060567A" w:rsidP="00A666C5">
            <w:pPr>
              <w:rPr>
                <w:rFonts w:cs="Times New Roman"/>
                <w:b w:val="0"/>
                <w:szCs w:val="16"/>
              </w:rPr>
            </w:pPr>
            <w:r w:rsidRPr="007A6F75">
              <w:rPr>
                <w:rFonts w:cs="Times New Roman"/>
                <w:szCs w:val="16"/>
              </w:rPr>
              <w:t>Bilgi-Beceri ve Yetenekler:</w:t>
            </w:r>
          </w:p>
        </w:tc>
        <w:tc>
          <w:tcPr>
            <w:tcW w:w="8080" w:type="dxa"/>
          </w:tcPr>
          <w:p w:rsidR="0060567A" w:rsidRPr="00F84A73" w:rsidRDefault="0060567A" w:rsidP="00A666C5">
            <w:pPr>
              <w:pStyle w:val="ListeParagraf"/>
              <w:numPr>
                <w:ilvl w:val="0"/>
                <w:numId w:val="60"/>
              </w:numPr>
              <w:rPr>
                <w:rFonts w:cs="Times New Roman"/>
                <w:szCs w:val="16"/>
              </w:rPr>
            </w:pPr>
            <w:r w:rsidRPr="00F84A73">
              <w:rPr>
                <w:rFonts w:cs="Times New Roman"/>
                <w:szCs w:val="16"/>
              </w:rPr>
              <w:t>Gerekli mevzuat konusunda bilgi sahibi olmak</w:t>
            </w:r>
          </w:p>
          <w:p w:rsidR="0060567A" w:rsidRPr="00F84A73" w:rsidRDefault="0060567A" w:rsidP="00A666C5">
            <w:pPr>
              <w:pStyle w:val="ListeParagraf"/>
              <w:numPr>
                <w:ilvl w:val="0"/>
                <w:numId w:val="60"/>
              </w:numPr>
              <w:rPr>
                <w:rFonts w:cs="Times New Roman"/>
                <w:szCs w:val="16"/>
              </w:rPr>
            </w:pPr>
            <w:r w:rsidRPr="00F84A73">
              <w:rPr>
                <w:rFonts w:cs="Times New Roman"/>
                <w:szCs w:val="16"/>
              </w:rPr>
              <w:t>Temel düzeyde bilgisayar ve internet, ofis programları, yazılım programlarını ve ofis gereçlerini kullanabilme,</w:t>
            </w:r>
          </w:p>
          <w:p w:rsidR="0060567A" w:rsidRPr="00F84A73" w:rsidRDefault="0060567A" w:rsidP="00A666C5">
            <w:pPr>
              <w:pStyle w:val="ListeParagraf"/>
              <w:numPr>
                <w:ilvl w:val="0"/>
                <w:numId w:val="60"/>
              </w:numPr>
              <w:rPr>
                <w:rFonts w:cs="Times New Roman"/>
                <w:szCs w:val="16"/>
              </w:rPr>
            </w:pPr>
            <w:r w:rsidRPr="00F84A73">
              <w:rPr>
                <w:rFonts w:cs="Times New Roman"/>
                <w:szCs w:val="16"/>
              </w:rPr>
              <w:t>Analitik düşünebilme, analiz yapabilme, değişime ve gelişime açık olma,</w:t>
            </w:r>
          </w:p>
          <w:p w:rsidR="0060567A" w:rsidRPr="00F84A73" w:rsidRDefault="00F84A73" w:rsidP="00A666C5">
            <w:pPr>
              <w:pStyle w:val="ListeParagraf"/>
              <w:numPr>
                <w:ilvl w:val="0"/>
                <w:numId w:val="60"/>
              </w:numPr>
              <w:rPr>
                <w:rFonts w:cs="Times New Roman"/>
                <w:szCs w:val="16"/>
              </w:rPr>
            </w:pPr>
            <w:r w:rsidRPr="00F84A73">
              <w:rPr>
                <w:rFonts w:cs="Times New Roman"/>
                <w:szCs w:val="16"/>
              </w:rPr>
              <w:t>Kuru</w:t>
            </w:r>
            <w:r w:rsidR="0060567A" w:rsidRPr="00F84A73">
              <w:rPr>
                <w:rFonts w:cs="Times New Roman"/>
                <w:szCs w:val="16"/>
              </w:rPr>
              <w:t>msal ve Etik İlkelere bağlı,</w:t>
            </w:r>
          </w:p>
          <w:p w:rsidR="0060567A" w:rsidRPr="00F84A73" w:rsidRDefault="0060567A" w:rsidP="00A666C5">
            <w:pPr>
              <w:pStyle w:val="ListeParagraf"/>
              <w:numPr>
                <w:ilvl w:val="0"/>
                <w:numId w:val="60"/>
              </w:numPr>
              <w:rPr>
                <w:rFonts w:cs="Times New Roman"/>
                <w:szCs w:val="16"/>
              </w:rPr>
            </w:pPr>
            <w:r w:rsidRPr="00F84A73">
              <w:rPr>
                <w:rFonts w:cs="Times New Roman"/>
                <w:szCs w:val="16"/>
              </w:rPr>
              <w:t xml:space="preserve">Düzenli ve disiplinli çalışma, </w:t>
            </w:r>
          </w:p>
          <w:p w:rsidR="0060567A" w:rsidRPr="00F84A73" w:rsidRDefault="0060567A" w:rsidP="00A666C5">
            <w:pPr>
              <w:pStyle w:val="ListeParagraf"/>
              <w:numPr>
                <w:ilvl w:val="0"/>
                <w:numId w:val="60"/>
              </w:numPr>
              <w:rPr>
                <w:rFonts w:cs="Times New Roman"/>
                <w:szCs w:val="16"/>
              </w:rPr>
            </w:pPr>
            <w:r w:rsidRPr="00F84A73">
              <w:rPr>
                <w:rFonts w:cs="Times New Roman"/>
                <w:szCs w:val="16"/>
              </w:rPr>
              <w:t xml:space="preserve">Ekip çalışmasına uyumlu ve katılımcı, </w:t>
            </w:r>
          </w:p>
          <w:p w:rsidR="0060567A" w:rsidRPr="00F84A73" w:rsidRDefault="0060567A" w:rsidP="00A666C5">
            <w:pPr>
              <w:pStyle w:val="ListeParagraf"/>
              <w:numPr>
                <w:ilvl w:val="0"/>
                <w:numId w:val="60"/>
              </w:numPr>
              <w:rPr>
                <w:rFonts w:cs="Times New Roman"/>
                <w:szCs w:val="16"/>
              </w:rPr>
            </w:pPr>
            <w:r w:rsidRPr="00F84A73">
              <w:rPr>
                <w:rFonts w:cs="Times New Roman"/>
                <w:szCs w:val="16"/>
              </w:rPr>
              <w:t xml:space="preserve">Hoşgörülü olma, </w:t>
            </w:r>
          </w:p>
          <w:p w:rsidR="0060567A" w:rsidRPr="00F84A73" w:rsidRDefault="0060567A" w:rsidP="00A666C5">
            <w:pPr>
              <w:pStyle w:val="ListeParagraf"/>
              <w:numPr>
                <w:ilvl w:val="0"/>
                <w:numId w:val="60"/>
              </w:numPr>
              <w:rPr>
                <w:rFonts w:cs="Times New Roman"/>
                <w:szCs w:val="16"/>
              </w:rPr>
            </w:pPr>
            <w:r w:rsidRPr="00F84A73">
              <w:rPr>
                <w:rFonts w:cs="Times New Roman"/>
                <w:szCs w:val="16"/>
              </w:rPr>
              <w:t xml:space="preserve">İkna kabiliyeti, </w:t>
            </w:r>
          </w:p>
          <w:p w:rsidR="0060567A" w:rsidRPr="00F84A73" w:rsidRDefault="0060567A" w:rsidP="00A666C5">
            <w:pPr>
              <w:pStyle w:val="ListeParagraf"/>
              <w:numPr>
                <w:ilvl w:val="0"/>
                <w:numId w:val="60"/>
              </w:numPr>
              <w:rPr>
                <w:rFonts w:cs="Times New Roman"/>
                <w:szCs w:val="16"/>
              </w:rPr>
            </w:pPr>
            <w:r w:rsidRPr="00F84A73">
              <w:rPr>
                <w:rFonts w:cs="Times New Roman"/>
                <w:szCs w:val="16"/>
              </w:rPr>
              <w:t>Zaman Yönetimi.</w:t>
            </w:r>
          </w:p>
          <w:p w:rsidR="0060567A" w:rsidRPr="00F84A73" w:rsidRDefault="0060567A" w:rsidP="00A666C5">
            <w:pPr>
              <w:pStyle w:val="ListeParagraf"/>
              <w:numPr>
                <w:ilvl w:val="0"/>
                <w:numId w:val="60"/>
              </w:numPr>
              <w:rPr>
                <w:rFonts w:cs="Times New Roman"/>
                <w:szCs w:val="16"/>
              </w:rPr>
            </w:pPr>
            <w:r w:rsidRPr="00F84A73">
              <w:rPr>
                <w:rFonts w:cs="Times New Roman"/>
                <w:szCs w:val="16"/>
              </w:rPr>
              <w:t>Etkin yazılı ve sözlü iletişim ve anlatım becerisi,</w:t>
            </w:r>
          </w:p>
          <w:p w:rsidR="0060567A" w:rsidRPr="00F84A73" w:rsidRDefault="0060567A" w:rsidP="00A666C5">
            <w:pPr>
              <w:pStyle w:val="ListeParagraf"/>
              <w:numPr>
                <w:ilvl w:val="0"/>
                <w:numId w:val="60"/>
              </w:numPr>
              <w:rPr>
                <w:rFonts w:cs="Times New Roman"/>
                <w:szCs w:val="16"/>
              </w:rPr>
            </w:pPr>
            <w:r w:rsidRPr="00F84A73">
              <w:rPr>
                <w:rFonts w:cs="Times New Roman"/>
                <w:szCs w:val="16"/>
              </w:rPr>
              <w:t>Sorumluluk alabilme,</w:t>
            </w:r>
          </w:p>
          <w:p w:rsidR="0060567A" w:rsidRPr="00F84A73" w:rsidRDefault="0060567A" w:rsidP="00A666C5">
            <w:pPr>
              <w:pStyle w:val="ListeParagraf"/>
              <w:numPr>
                <w:ilvl w:val="0"/>
                <w:numId w:val="60"/>
              </w:numPr>
              <w:rPr>
                <w:rFonts w:cs="Times New Roman"/>
                <w:szCs w:val="16"/>
              </w:rPr>
            </w:pPr>
            <w:r w:rsidRPr="00F84A73">
              <w:rPr>
                <w:rFonts w:cs="Times New Roman"/>
                <w:szCs w:val="16"/>
              </w:rPr>
              <w:t>Üst ve astlarla diyalog.</w:t>
            </w:r>
          </w:p>
        </w:tc>
      </w:tr>
      <w:tr w:rsidR="0060567A" w:rsidRPr="007A6F75" w:rsidTr="00741CB2">
        <w:trPr>
          <w:trHeight w:val="473"/>
        </w:trPr>
        <w:tc>
          <w:tcPr>
            <w:tcW w:w="2093" w:type="dxa"/>
            <w:vAlign w:val="center"/>
          </w:tcPr>
          <w:p w:rsidR="0060567A" w:rsidRPr="007A6F75" w:rsidRDefault="0060567A" w:rsidP="00A666C5">
            <w:pPr>
              <w:rPr>
                <w:rFonts w:cs="Times New Roman"/>
                <w:b w:val="0"/>
                <w:szCs w:val="16"/>
              </w:rPr>
            </w:pPr>
            <w:r w:rsidRPr="007A6F75">
              <w:rPr>
                <w:rFonts w:cs="Times New Roman"/>
                <w:szCs w:val="16"/>
              </w:rPr>
              <w:t>İç Kontrol Standardı</w:t>
            </w:r>
          </w:p>
        </w:tc>
        <w:tc>
          <w:tcPr>
            <w:tcW w:w="8080" w:type="dxa"/>
            <w:vAlign w:val="center"/>
          </w:tcPr>
          <w:p w:rsidR="0060567A" w:rsidRPr="007A6F75" w:rsidRDefault="0060567A" w:rsidP="00A666C5">
            <w:pPr>
              <w:pStyle w:val="ListeParagraf"/>
              <w:ind w:left="35"/>
              <w:rPr>
                <w:rFonts w:cs="Times New Roman"/>
                <w:szCs w:val="16"/>
              </w:rPr>
            </w:pPr>
            <w:r w:rsidRPr="007A6F75">
              <w:rPr>
                <w:rFonts w:cs="Times New Roman"/>
                <w:szCs w:val="16"/>
              </w:rPr>
              <w:t xml:space="preserve">Standart: 2. Misyon, organizasyon yapısı ve görevler </w:t>
            </w:r>
          </w:p>
        </w:tc>
      </w:tr>
      <w:tr w:rsidR="0060567A" w:rsidRPr="007A6F75" w:rsidTr="00741CB2">
        <w:trPr>
          <w:trHeight w:val="473"/>
        </w:trPr>
        <w:tc>
          <w:tcPr>
            <w:tcW w:w="2093" w:type="dxa"/>
            <w:vAlign w:val="center"/>
          </w:tcPr>
          <w:p w:rsidR="0060567A" w:rsidRPr="007A6F75" w:rsidRDefault="0060567A" w:rsidP="00A666C5">
            <w:pPr>
              <w:rPr>
                <w:rFonts w:cs="Times New Roman"/>
                <w:b w:val="0"/>
                <w:szCs w:val="16"/>
              </w:rPr>
            </w:pPr>
            <w:r w:rsidRPr="007A6F75">
              <w:rPr>
                <w:rFonts w:cs="Times New Roman"/>
                <w:szCs w:val="16"/>
              </w:rPr>
              <w:t>İç Kontrol Genel Şartı</w:t>
            </w:r>
          </w:p>
        </w:tc>
        <w:tc>
          <w:tcPr>
            <w:tcW w:w="8080" w:type="dxa"/>
            <w:vAlign w:val="center"/>
          </w:tcPr>
          <w:p w:rsidR="0060567A" w:rsidRPr="007A6F75" w:rsidRDefault="0060567A" w:rsidP="00A666C5">
            <w:pPr>
              <w:pStyle w:val="ListeParagraf"/>
              <w:ind w:left="35"/>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9D3CE8" w:rsidRPr="007A6F75" w:rsidTr="00741CB2">
        <w:trPr>
          <w:trHeight w:val="473"/>
        </w:trPr>
        <w:tc>
          <w:tcPr>
            <w:tcW w:w="2093" w:type="dxa"/>
            <w:vAlign w:val="center"/>
          </w:tcPr>
          <w:p w:rsidR="009D3CE8" w:rsidRPr="007A6F75" w:rsidRDefault="00E45844" w:rsidP="00A666C5">
            <w:pPr>
              <w:rPr>
                <w:rFonts w:cs="Times New Roman"/>
                <w:b w:val="0"/>
                <w:szCs w:val="16"/>
              </w:rPr>
            </w:pPr>
            <w:r w:rsidRPr="007A6F75">
              <w:rPr>
                <w:rFonts w:cs="Times New Roman"/>
                <w:szCs w:val="16"/>
              </w:rPr>
              <w:t>Temel İş Ve Sorumluluklar</w:t>
            </w:r>
          </w:p>
          <w:p w:rsidR="009D3CE8" w:rsidRPr="007A6F75" w:rsidRDefault="009D3CE8" w:rsidP="00A666C5">
            <w:pPr>
              <w:rPr>
                <w:rFonts w:cs="Times New Roman"/>
                <w:b w:val="0"/>
                <w:szCs w:val="16"/>
              </w:rPr>
            </w:pPr>
          </w:p>
        </w:tc>
        <w:tc>
          <w:tcPr>
            <w:tcW w:w="8080" w:type="dxa"/>
          </w:tcPr>
          <w:p w:rsidR="000C7352" w:rsidRPr="00F84A73" w:rsidRDefault="000C7352" w:rsidP="00A666C5">
            <w:pPr>
              <w:pStyle w:val="ListeParagraf"/>
              <w:numPr>
                <w:ilvl w:val="0"/>
                <w:numId w:val="60"/>
              </w:numPr>
              <w:rPr>
                <w:rFonts w:cs="Times New Roman"/>
                <w:szCs w:val="16"/>
              </w:rPr>
            </w:pPr>
            <w:r w:rsidRPr="00F84A73">
              <w:rPr>
                <w:rFonts w:cs="Times New Roman"/>
                <w:szCs w:val="16"/>
              </w:rPr>
              <w:t>Öğrenci işleriyle ilgili evrakları hazırlamak, düzenlemek, istenildiğinde ilgili kişilere vermek,</w:t>
            </w:r>
          </w:p>
          <w:p w:rsidR="000C7352" w:rsidRPr="00F84A73" w:rsidRDefault="000C7352" w:rsidP="00A666C5">
            <w:pPr>
              <w:pStyle w:val="ListeParagraf"/>
              <w:numPr>
                <w:ilvl w:val="0"/>
                <w:numId w:val="60"/>
              </w:numPr>
              <w:rPr>
                <w:rFonts w:cs="Times New Roman"/>
                <w:szCs w:val="16"/>
              </w:rPr>
            </w:pPr>
            <w:r w:rsidRPr="00F84A73">
              <w:rPr>
                <w:rFonts w:cs="Times New Roman"/>
                <w:szCs w:val="16"/>
              </w:rPr>
              <w:t>Öğrenci kayıtlarının yapılmasını takip etmek ve evraklarını saklamak,</w:t>
            </w:r>
          </w:p>
          <w:p w:rsidR="000C7352" w:rsidRPr="00F84A73" w:rsidRDefault="000C7352" w:rsidP="00A666C5">
            <w:pPr>
              <w:pStyle w:val="ListeParagraf"/>
              <w:numPr>
                <w:ilvl w:val="0"/>
                <w:numId w:val="60"/>
              </w:numPr>
              <w:rPr>
                <w:rFonts w:cs="Times New Roman"/>
                <w:szCs w:val="16"/>
              </w:rPr>
            </w:pPr>
            <w:r w:rsidRPr="00F84A73">
              <w:rPr>
                <w:rFonts w:cs="Times New Roman"/>
                <w:szCs w:val="16"/>
              </w:rPr>
              <w:t xml:space="preserve">Öğrenci Danışmanlarıyla koordineli çalışarak öğrencilere yardımcı </w:t>
            </w:r>
            <w:r w:rsidR="00E246C4" w:rsidRPr="00F84A73">
              <w:rPr>
                <w:rFonts w:cs="Times New Roman"/>
                <w:szCs w:val="16"/>
              </w:rPr>
              <w:t>olmak,</w:t>
            </w:r>
            <w:r w:rsidRPr="00F84A73">
              <w:rPr>
                <w:rFonts w:cs="Times New Roman"/>
                <w:szCs w:val="16"/>
              </w:rPr>
              <w:t xml:space="preserve">                                                               </w:t>
            </w:r>
          </w:p>
          <w:p w:rsidR="000C7352" w:rsidRPr="00F84A73" w:rsidRDefault="000C7352" w:rsidP="00A666C5">
            <w:pPr>
              <w:pStyle w:val="ListeParagraf"/>
              <w:numPr>
                <w:ilvl w:val="0"/>
                <w:numId w:val="60"/>
              </w:numPr>
              <w:rPr>
                <w:rFonts w:cs="Times New Roman"/>
                <w:szCs w:val="16"/>
              </w:rPr>
            </w:pPr>
            <w:r w:rsidRPr="00F84A73">
              <w:rPr>
                <w:rFonts w:cs="Times New Roman"/>
                <w:szCs w:val="16"/>
              </w:rPr>
              <w:t>Yeni kayıt yaptıran öğrencileri öğrenci otomasyonuna girmek, kaydını sildiren ya</w:t>
            </w:r>
            <w:r w:rsidR="00E246C4">
              <w:rPr>
                <w:rFonts w:cs="Times New Roman"/>
                <w:szCs w:val="16"/>
              </w:rPr>
              <w:t xml:space="preserve"> </w:t>
            </w:r>
            <w:r w:rsidRPr="00F84A73">
              <w:rPr>
                <w:rFonts w:cs="Times New Roman"/>
                <w:szCs w:val="16"/>
              </w:rPr>
              <w:t>da mezun olan öğrencileri otomasyondan silmek,</w:t>
            </w:r>
          </w:p>
          <w:p w:rsidR="000C7352" w:rsidRPr="00F84A73" w:rsidRDefault="000C7352" w:rsidP="00A666C5">
            <w:pPr>
              <w:pStyle w:val="ListeParagraf"/>
              <w:numPr>
                <w:ilvl w:val="0"/>
                <w:numId w:val="60"/>
              </w:numPr>
              <w:rPr>
                <w:rFonts w:cs="Times New Roman"/>
                <w:szCs w:val="16"/>
              </w:rPr>
            </w:pPr>
            <w:r w:rsidRPr="00F84A73">
              <w:rPr>
                <w:rFonts w:cs="Times New Roman"/>
                <w:szCs w:val="16"/>
              </w:rPr>
              <w:t>Üstlerinin verdiği görevleri yerine getirmek,</w:t>
            </w:r>
          </w:p>
          <w:p w:rsidR="000C7352" w:rsidRPr="00F84A73" w:rsidRDefault="000C7352" w:rsidP="00A666C5">
            <w:pPr>
              <w:pStyle w:val="ListeParagraf"/>
              <w:numPr>
                <w:ilvl w:val="0"/>
                <w:numId w:val="60"/>
              </w:numPr>
              <w:rPr>
                <w:rFonts w:cs="Times New Roman"/>
                <w:szCs w:val="16"/>
              </w:rPr>
            </w:pPr>
            <w:r w:rsidRPr="00F84A73">
              <w:rPr>
                <w:rFonts w:cs="Times New Roman"/>
                <w:szCs w:val="16"/>
              </w:rPr>
              <w:t xml:space="preserve">Ders muafiyetlerini öğrenci otomasyon sistemine işlemek, </w:t>
            </w:r>
          </w:p>
          <w:p w:rsidR="009D3CE8" w:rsidRPr="00F84A73" w:rsidRDefault="000C7352" w:rsidP="00A666C5">
            <w:pPr>
              <w:pStyle w:val="ListeParagraf"/>
              <w:numPr>
                <w:ilvl w:val="0"/>
                <w:numId w:val="60"/>
              </w:numPr>
              <w:rPr>
                <w:rFonts w:cs="Times New Roman"/>
                <w:szCs w:val="16"/>
              </w:rPr>
            </w:pPr>
            <w:r w:rsidRPr="00F84A73">
              <w:rPr>
                <w:rFonts w:cs="Times New Roman"/>
                <w:szCs w:val="16"/>
              </w:rPr>
              <w:t>Kanun ve yönetmeliklerle kendisine verilen diğer görevleri yapmaktır.</w:t>
            </w:r>
          </w:p>
        </w:tc>
      </w:tr>
      <w:tr w:rsidR="001E639B" w:rsidRPr="007A6F75" w:rsidTr="00741CB2">
        <w:trPr>
          <w:trHeight w:val="1274"/>
        </w:trPr>
        <w:tc>
          <w:tcPr>
            <w:tcW w:w="10173" w:type="dxa"/>
            <w:gridSpan w:val="2"/>
          </w:tcPr>
          <w:p w:rsidR="001E639B" w:rsidRPr="007A6F75" w:rsidRDefault="001E639B" w:rsidP="00A666C5">
            <w:pPr>
              <w:pStyle w:val="Default"/>
              <w:rPr>
                <w:rFonts w:ascii="Times New Roman" w:hAnsi="Times New Roman" w:cs="Times New Roman"/>
                <w:sz w:val="16"/>
                <w:szCs w:val="16"/>
              </w:rPr>
            </w:pPr>
            <w:r w:rsidRPr="007A6F75">
              <w:rPr>
                <w:rFonts w:ascii="Times New Roman" w:hAnsi="Times New Roman" w:cs="Times New Roman"/>
                <w:sz w:val="16"/>
                <w:szCs w:val="16"/>
              </w:rPr>
              <w:t xml:space="preserve">Bu dokümanda açıklanan görev tanımını okudum. Görevimi belirtilen kapsamda yerine getirmeyi kabul ediyorum. ……/……/…….. </w:t>
            </w:r>
          </w:p>
          <w:p w:rsidR="001E639B" w:rsidRPr="007A6F75" w:rsidRDefault="001E639B" w:rsidP="00A666C5">
            <w:pPr>
              <w:pStyle w:val="Default"/>
              <w:rPr>
                <w:rFonts w:ascii="Times New Roman" w:hAnsi="Times New Roman" w:cs="Times New Roman"/>
                <w:sz w:val="16"/>
                <w:szCs w:val="16"/>
              </w:rPr>
            </w:pPr>
          </w:p>
          <w:p w:rsidR="001E639B" w:rsidRPr="007A6F75" w:rsidRDefault="001E639B" w:rsidP="00A666C5">
            <w:pPr>
              <w:pStyle w:val="Default"/>
              <w:rPr>
                <w:rFonts w:ascii="Times New Roman" w:hAnsi="Times New Roman" w:cs="Times New Roman"/>
                <w:b/>
                <w:sz w:val="16"/>
                <w:szCs w:val="16"/>
              </w:rPr>
            </w:pPr>
            <w:r w:rsidRPr="007A6F75">
              <w:rPr>
                <w:rFonts w:ascii="Times New Roman" w:hAnsi="Times New Roman" w:cs="Times New Roman"/>
                <w:b/>
                <w:sz w:val="16"/>
                <w:szCs w:val="16"/>
              </w:rPr>
              <w:t>Ad-Soyad:</w:t>
            </w:r>
            <w:r w:rsidR="00E246C4">
              <w:rPr>
                <w:rFonts w:ascii="Times New Roman" w:hAnsi="Times New Roman" w:cs="Times New Roman"/>
                <w:sz w:val="16"/>
                <w:szCs w:val="16"/>
              </w:rPr>
              <w:t xml:space="preserve"> Memur Tuncay ÇİRKİN</w:t>
            </w:r>
          </w:p>
          <w:p w:rsidR="001E639B" w:rsidRPr="007A6F75" w:rsidRDefault="001E639B" w:rsidP="00A666C5">
            <w:pPr>
              <w:pStyle w:val="Default"/>
              <w:rPr>
                <w:rFonts w:ascii="Times New Roman" w:hAnsi="Times New Roman" w:cs="Times New Roman"/>
                <w:sz w:val="16"/>
                <w:szCs w:val="16"/>
              </w:rPr>
            </w:pPr>
            <w:r w:rsidRPr="007A6F75">
              <w:rPr>
                <w:rFonts w:ascii="Times New Roman" w:hAnsi="Times New Roman" w:cs="Times New Roman"/>
                <w:b/>
                <w:sz w:val="16"/>
                <w:szCs w:val="16"/>
              </w:rPr>
              <w:t>İmza</w:t>
            </w:r>
          </w:p>
        </w:tc>
      </w:tr>
      <w:tr w:rsidR="009D3CE8" w:rsidRPr="007A6F75" w:rsidTr="00741CB2">
        <w:trPr>
          <w:trHeight w:val="1770"/>
        </w:trPr>
        <w:tc>
          <w:tcPr>
            <w:tcW w:w="10173" w:type="dxa"/>
            <w:gridSpan w:val="2"/>
          </w:tcPr>
          <w:p w:rsidR="001E639B" w:rsidRPr="007A6F75" w:rsidRDefault="001E639B" w:rsidP="00B50175">
            <w:pPr>
              <w:pStyle w:val="Default"/>
              <w:jc w:val="center"/>
              <w:rPr>
                <w:rFonts w:ascii="Times New Roman" w:hAnsi="Times New Roman" w:cs="Times New Roman"/>
                <w:b/>
                <w:sz w:val="16"/>
                <w:szCs w:val="16"/>
              </w:rPr>
            </w:pPr>
            <w:r w:rsidRPr="007A6F75">
              <w:rPr>
                <w:rFonts w:ascii="Times New Roman" w:hAnsi="Times New Roman" w:cs="Times New Roman"/>
                <w:b/>
                <w:sz w:val="16"/>
                <w:szCs w:val="16"/>
              </w:rPr>
              <w:lastRenderedPageBreak/>
              <w:t>Onaylayan:</w:t>
            </w:r>
          </w:p>
          <w:p w:rsidR="001E639B" w:rsidRPr="007A6F75" w:rsidRDefault="001E639B" w:rsidP="00B50175">
            <w:pPr>
              <w:pStyle w:val="Default"/>
              <w:jc w:val="center"/>
              <w:rPr>
                <w:rFonts w:ascii="Times New Roman" w:hAnsi="Times New Roman" w:cs="Times New Roman"/>
                <w:b/>
                <w:sz w:val="16"/>
                <w:szCs w:val="16"/>
              </w:rPr>
            </w:pPr>
          </w:p>
          <w:p w:rsidR="001E639B" w:rsidRPr="007A6F75" w:rsidRDefault="001E639B" w:rsidP="00B50175">
            <w:pPr>
              <w:pStyle w:val="Default"/>
              <w:jc w:val="center"/>
              <w:rPr>
                <w:rFonts w:ascii="Times New Roman" w:hAnsi="Times New Roman" w:cs="Times New Roman"/>
                <w:b/>
                <w:sz w:val="16"/>
                <w:szCs w:val="16"/>
              </w:rPr>
            </w:pPr>
            <w:r w:rsidRPr="007A6F75">
              <w:rPr>
                <w:rFonts w:ascii="Times New Roman" w:hAnsi="Times New Roman" w:cs="Times New Roman"/>
                <w:b/>
                <w:sz w:val="16"/>
                <w:szCs w:val="16"/>
              </w:rPr>
              <w:t>……/……./………</w:t>
            </w:r>
          </w:p>
          <w:p w:rsidR="001E639B" w:rsidRPr="007A6F75" w:rsidRDefault="001E639B" w:rsidP="00B50175">
            <w:pPr>
              <w:pStyle w:val="Default"/>
              <w:jc w:val="center"/>
              <w:rPr>
                <w:rFonts w:ascii="Times New Roman" w:hAnsi="Times New Roman" w:cs="Times New Roman"/>
                <w:b/>
                <w:sz w:val="16"/>
                <w:szCs w:val="16"/>
              </w:rPr>
            </w:pPr>
          </w:p>
          <w:p w:rsidR="00E246C4" w:rsidRPr="007A6F75" w:rsidRDefault="00E246C4" w:rsidP="00E246C4">
            <w:pPr>
              <w:jc w:val="center"/>
              <w:rPr>
                <w:rFonts w:cs="Times New Roman"/>
                <w:szCs w:val="16"/>
              </w:rPr>
            </w:pPr>
            <w:r>
              <w:rPr>
                <w:rFonts w:cs="Times New Roman"/>
                <w:szCs w:val="16"/>
              </w:rPr>
              <w:t>Prof. Dr. Mahmut Hamil NAZİK</w:t>
            </w:r>
          </w:p>
          <w:p w:rsidR="009D3CE8" w:rsidRPr="007A6F75" w:rsidRDefault="004C1DD8" w:rsidP="00B50175">
            <w:pPr>
              <w:jc w:val="center"/>
              <w:rPr>
                <w:rFonts w:cs="Times New Roman"/>
                <w:szCs w:val="16"/>
              </w:rPr>
            </w:pPr>
            <w:r>
              <w:rPr>
                <w:rFonts w:cs="Times New Roman"/>
                <w:szCs w:val="16"/>
              </w:rPr>
              <w:t>Dekan V.</w:t>
            </w:r>
          </w:p>
        </w:tc>
      </w:tr>
    </w:tbl>
    <w:p w:rsidR="009D3CE8" w:rsidRDefault="009D3CE8" w:rsidP="00A666C5">
      <w:pPr>
        <w:rPr>
          <w:rFonts w:cs="Times New Roman"/>
          <w:szCs w:val="16"/>
        </w:rPr>
      </w:pPr>
    </w:p>
    <w:p w:rsidR="00E70AA3" w:rsidRDefault="00E70AA3" w:rsidP="00A666C5">
      <w:pPr>
        <w:rPr>
          <w:rFonts w:cs="Times New Roman"/>
          <w:szCs w:val="16"/>
        </w:rPr>
      </w:pPr>
    </w:p>
    <w:p w:rsidR="00E70AA3" w:rsidRDefault="00E70AA3" w:rsidP="00A666C5">
      <w:pPr>
        <w:rPr>
          <w:rFonts w:cs="Times New Roman"/>
          <w:szCs w:val="16"/>
        </w:rPr>
      </w:pPr>
    </w:p>
    <w:p w:rsidR="00E70AA3" w:rsidRPr="007A6F75" w:rsidRDefault="00E70AA3" w:rsidP="00A666C5">
      <w:pPr>
        <w:rPr>
          <w:rFonts w:cs="Times New Roman"/>
          <w:szCs w:val="16"/>
        </w:rPr>
      </w:pPr>
    </w:p>
    <w:p w:rsidR="00E92C8C" w:rsidRPr="007A6F75" w:rsidRDefault="00907E20" w:rsidP="00A666C5">
      <w:pPr>
        <w:pStyle w:val="Balk1"/>
        <w:rPr>
          <w:rFonts w:cs="Times New Roman"/>
          <w:szCs w:val="16"/>
        </w:rPr>
      </w:pPr>
      <w:bookmarkStart w:id="75" w:name="_Toc489870528"/>
      <w:bookmarkStart w:id="76" w:name="_Toc58937297"/>
      <w:r>
        <w:rPr>
          <w:rFonts w:cs="Times New Roman"/>
          <w:szCs w:val="16"/>
        </w:rPr>
        <w:t>19</w:t>
      </w:r>
      <w:r w:rsidR="00A63110">
        <w:rPr>
          <w:rFonts w:cs="Times New Roman"/>
          <w:szCs w:val="16"/>
        </w:rPr>
        <w:t>.</w:t>
      </w:r>
      <w:r w:rsidR="002C03B8" w:rsidRPr="007A6F75">
        <w:rPr>
          <w:rFonts w:cs="Times New Roman"/>
          <w:szCs w:val="16"/>
        </w:rPr>
        <w:t>Bölüm Sekreterliği</w:t>
      </w:r>
      <w:r w:rsidR="00E92C8C" w:rsidRPr="007A6F75">
        <w:rPr>
          <w:rFonts w:cs="Times New Roman"/>
          <w:szCs w:val="16"/>
        </w:rPr>
        <w:t xml:space="preserve"> (</w:t>
      </w:r>
      <w:r w:rsidR="000F7926">
        <w:rPr>
          <w:rFonts w:cs="Times New Roman"/>
          <w:szCs w:val="16"/>
        </w:rPr>
        <w:t xml:space="preserve">Memur </w:t>
      </w:r>
      <w:r w:rsidR="00BC628F">
        <w:rPr>
          <w:rFonts w:cs="Times New Roman"/>
          <w:szCs w:val="16"/>
        </w:rPr>
        <w:t>Yunus GÜRLEK</w:t>
      </w:r>
      <w:r w:rsidR="00E92C8C" w:rsidRPr="007A6F75">
        <w:rPr>
          <w:rFonts w:cs="Times New Roman"/>
          <w:szCs w:val="16"/>
        </w:rPr>
        <w:t>)</w:t>
      </w:r>
      <w:bookmarkEnd w:id="75"/>
      <w:bookmarkEnd w:id="76"/>
    </w:p>
    <w:tbl>
      <w:tblPr>
        <w:tblStyle w:val="TabloKlavuzu"/>
        <w:tblW w:w="10173" w:type="dxa"/>
        <w:tblLayout w:type="fixed"/>
        <w:tblLook w:val="04A0" w:firstRow="1" w:lastRow="0" w:firstColumn="1" w:lastColumn="0" w:noHBand="0" w:noVBand="1"/>
      </w:tblPr>
      <w:tblGrid>
        <w:gridCol w:w="2093"/>
        <w:gridCol w:w="8080"/>
      </w:tblGrid>
      <w:tr w:rsidR="00E92C8C" w:rsidRPr="007A6F75" w:rsidTr="00741CB2">
        <w:trPr>
          <w:trHeight w:val="361"/>
        </w:trPr>
        <w:tc>
          <w:tcPr>
            <w:tcW w:w="2093" w:type="dxa"/>
            <w:vAlign w:val="center"/>
          </w:tcPr>
          <w:p w:rsidR="00E92C8C" w:rsidRPr="007A6F75" w:rsidRDefault="00E92C8C" w:rsidP="00A666C5">
            <w:pPr>
              <w:rPr>
                <w:rFonts w:cs="Times New Roman"/>
                <w:b w:val="0"/>
                <w:szCs w:val="16"/>
              </w:rPr>
            </w:pPr>
            <w:r w:rsidRPr="007A6F75">
              <w:rPr>
                <w:rFonts w:cs="Times New Roman"/>
                <w:szCs w:val="16"/>
              </w:rPr>
              <w:t>Kurumu</w:t>
            </w:r>
          </w:p>
        </w:tc>
        <w:tc>
          <w:tcPr>
            <w:tcW w:w="8080" w:type="dxa"/>
            <w:vAlign w:val="center"/>
          </w:tcPr>
          <w:p w:rsidR="00E92C8C" w:rsidRPr="007A6F75" w:rsidRDefault="00E92C8C" w:rsidP="00A666C5">
            <w:pPr>
              <w:rPr>
                <w:rFonts w:cs="Times New Roman"/>
                <w:szCs w:val="16"/>
              </w:rPr>
            </w:pPr>
            <w:r w:rsidRPr="007A6F75">
              <w:rPr>
                <w:rFonts w:cs="Times New Roman"/>
                <w:szCs w:val="16"/>
              </w:rPr>
              <w:t>Osmaniye Korkut Ata Üniversitesi</w:t>
            </w:r>
          </w:p>
        </w:tc>
      </w:tr>
      <w:tr w:rsidR="00E92C8C" w:rsidRPr="007A6F75" w:rsidTr="00741CB2">
        <w:trPr>
          <w:trHeight w:val="409"/>
        </w:trPr>
        <w:tc>
          <w:tcPr>
            <w:tcW w:w="2093" w:type="dxa"/>
            <w:vAlign w:val="center"/>
          </w:tcPr>
          <w:p w:rsidR="00E92C8C" w:rsidRPr="007A6F75" w:rsidRDefault="00E92C8C" w:rsidP="00A666C5">
            <w:pPr>
              <w:rPr>
                <w:rFonts w:cs="Times New Roman"/>
                <w:b w:val="0"/>
                <w:szCs w:val="16"/>
              </w:rPr>
            </w:pPr>
            <w:r w:rsidRPr="007A6F75">
              <w:rPr>
                <w:rFonts w:cs="Times New Roman"/>
                <w:szCs w:val="16"/>
              </w:rPr>
              <w:t>Birimi:</w:t>
            </w:r>
          </w:p>
        </w:tc>
        <w:tc>
          <w:tcPr>
            <w:tcW w:w="8080" w:type="dxa"/>
            <w:vAlign w:val="center"/>
          </w:tcPr>
          <w:p w:rsidR="00E92C8C" w:rsidRPr="007A6F75" w:rsidRDefault="00983D1F" w:rsidP="00A666C5">
            <w:pPr>
              <w:rPr>
                <w:rFonts w:cs="Times New Roman"/>
                <w:szCs w:val="16"/>
              </w:rPr>
            </w:pPr>
            <w:r>
              <w:rPr>
                <w:rFonts w:cs="Times New Roman"/>
                <w:szCs w:val="16"/>
              </w:rPr>
              <w:t>Kadirli Sosyal ve Beşeri Bilimler Fakültesi</w:t>
            </w:r>
          </w:p>
        </w:tc>
      </w:tr>
      <w:tr w:rsidR="00E92C8C" w:rsidRPr="007A6F75" w:rsidTr="00741CB2">
        <w:trPr>
          <w:trHeight w:val="272"/>
        </w:trPr>
        <w:tc>
          <w:tcPr>
            <w:tcW w:w="2093" w:type="dxa"/>
            <w:vAlign w:val="center"/>
          </w:tcPr>
          <w:p w:rsidR="00E92C8C" w:rsidRPr="007A6F75" w:rsidRDefault="00E92C8C" w:rsidP="00A666C5">
            <w:pPr>
              <w:rPr>
                <w:rFonts w:cs="Times New Roman"/>
                <w:b w:val="0"/>
                <w:szCs w:val="16"/>
              </w:rPr>
            </w:pPr>
            <w:r w:rsidRPr="007A6F75">
              <w:rPr>
                <w:rFonts w:cs="Times New Roman"/>
                <w:szCs w:val="16"/>
              </w:rPr>
              <w:t>Görev Adı</w:t>
            </w:r>
          </w:p>
        </w:tc>
        <w:tc>
          <w:tcPr>
            <w:tcW w:w="8080" w:type="dxa"/>
            <w:vAlign w:val="center"/>
          </w:tcPr>
          <w:p w:rsidR="00E92C8C" w:rsidRPr="007A6F75" w:rsidRDefault="002C03B8" w:rsidP="00A666C5">
            <w:pPr>
              <w:rPr>
                <w:rFonts w:cs="Times New Roman"/>
                <w:szCs w:val="16"/>
              </w:rPr>
            </w:pPr>
            <w:r w:rsidRPr="007A6F75">
              <w:rPr>
                <w:rFonts w:cs="Times New Roman"/>
                <w:szCs w:val="16"/>
              </w:rPr>
              <w:t>Bölüm Sekreterliği</w:t>
            </w:r>
          </w:p>
        </w:tc>
      </w:tr>
      <w:tr w:rsidR="00E92C8C" w:rsidRPr="007A6F75" w:rsidTr="00741CB2">
        <w:trPr>
          <w:trHeight w:val="323"/>
        </w:trPr>
        <w:tc>
          <w:tcPr>
            <w:tcW w:w="2093" w:type="dxa"/>
            <w:vAlign w:val="center"/>
          </w:tcPr>
          <w:p w:rsidR="00E92C8C" w:rsidRPr="007A6F75" w:rsidRDefault="00E92C8C" w:rsidP="00A666C5">
            <w:pPr>
              <w:rPr>
                <w:rFonts w:cs="Times New Roman"/>
                <w:b w:val="0"/>
                <w:szCs w:val="16"/>
              </w:rPr>
            </w:pPr>
            <w:r w:rsidRPr="007A6F75">
              <w:rPr>
                <w:rFonts w:cs="Times New Roman"/>
                <w:szCs w:val="16"/>
              </w:rPr>
              <w:t>Adı - Soyadı</w:t>
            </w:r>
          </w:p>
        </w:tc>
        <w:tc>
          <w:tcPr>
            <w:tcW w:w="8080" w:type="dxa"/>
            <w:vAlign w:val="center"/>
          </w:tcPr>
          <w:p w:rsidR="00E92C8C" w:rsidRPr="007A6F75" w:rsidRDefault="000F7926" w:rsidP="00A666C5">
            <w:pPr>
              <w:rPr>
                <w:rFonts w:cs="Times New Roman"/>
                <w:szCs w:val="16"/>
              </w:rPr>
            </w:pPr>
            <w:r>
              <w:rPr>
                <w:rFonts w:cs="Times New Roman"/>
                <w:szCs w:val="16"/>
              </w:rPr>
              <w:t xml:space="preserve">Memur </w:t>
            </w:r>
            <w:r w:rsidR="00BC628F">
              <w:rPr>
                <w:rFonts w:cs="Times New Roman"/>
                <w:szCs w:val="16"/>
              </w:rPr>
              <w:t>Yunus GÜRLEK</w:t>
            </w:r>
          </w:p>
        </w:tc>
      </w:tr>
      <w:tr w:rsidR="00E92C8C" w:rsidRPr="007A6F75" w:rsidTr="00BC628F">
        <w:trPr>
          <w:trHeight w:val="401"/>
        </w:trPr>
        <w:tc>
          <w:tcPr>
            <w:tcW w:w="2093" w:type="dxa"/>
            <w:vAlign w:val="center"/>
          </w:tcPr>
          <w:p w:rsidR="00E92C8C" w:rsidRPr="00BC628F" w:rsidRDefault="00E92C8C" w:rsidP="007E5E25">
            <w:pPr>
              <w:rPr>
                <w:rFonts w:cs="Times New Roman"/>
                <w:b w:val="0"/>
                <w:szCs w:val="16"/>
              </w:rPr>
            </w:pPr>
            <w:r w:rsidRPr="00BC628F">
              <w:rPr>
                <w:rFonts w:cs="Times New Roman"/>
                <w:szCs w:val="16"/>
              </w:rPr>
              <w:t>Görev Devri Yapacağı Kişi/Kişiler</w:t>
            </w:r>
          </w:p>
        </w:tc>
        <w:tc>
          <w:tcPr>
            <w:tcW w:w="8080" w:type="dxa"/>
            <w:vAlign w:val="center"/>
          </w:tcPr>
          <w:p w:rsidR="00BC628F" w:rsidRDefault="00BC628F" w:rsidP="00BC628F">
            <w:pPr>
              <w:rPr>
                <w:rFonts w:cs="Times New Roman"/>
                <w:szCs w:val="16"/>
              </w:rPr>
            </w:pPr>
            <w:r>
              <w:rPr>
                <w:rFonts w:cs="Times New Roman"/>
                <w:szCs w:val="16"/>
              </w:rPr>
              <w:t>Memur Tuncay ÇİRKİN</w:t>
            </w:r>
          </w:p>
          <w:p w:rsidR="00E92C8C" w:rsidRPr="00BC628F" w:rsidRDefault="00E92C8C" w:rsidP="00BC628F">
            <w:pPr>
              <w:rPr>
                <w:rFonts w:cs="Times New Roman"/>
                <w:szCs w:val="16"/>
              </w:rPr>
            </w:pPr>
          </w:p>
        </w:tc>
      </w:tr>
      <w:tr w:rsidR="00E92C8C" w:rsidRPr="007A6F75" w:rsidTr="00741CB2">
        <w:trPr>
          <w:trHeight w:val="385"/>
        </w:trPr>
        <w:tc>
          <w:tcPr>
            <w:tcW w:w="2093" w:type="dxa"/>
            <w:vAlign w:val="center"/>
          </w:tcPr>
          <w:p w:rsidR="00E92C8C" w:rsidRPr="007A6F75" w:rsidRDefault="00E92C8C" w:rsidP="00A666C5">
            <w:pPr>
              <w:rPr>
                <w:rFonts w:cs="Times New Roman"/>
                <w:szCs w:val="16"/>
              </w:rPr>
            </w:pPr>
            <w:r w:rsidRPr="007A6F75">
              <w:rPr>
                <w:rFonts w:cs="Times New Roman"/>
                <w:szCs w:val="16"/>
              </w:rPr>
              <w:t>Görev Amacı</w:t>
            </w:r>
          </w:p>
        </w:tc>
        <w:tc>
          <w:tcPr>
            <w:tcW w:w="8080" w:type="dxa"/>
            <w:vAlign w:val="center"/>
          </w:tcPr>
          <w:p w:rsidR="00E92C8C" w:rsidRPr="007A6F75" w:rsidRDefault="00E92C8C" w:rsidP="00A666C5">
            <w:pPr>
              <w:rPr>
                <w:rFonts w:cs="Times New Roman"/>
                <w:szCs w:val="16"/>
              </w:rPr>
            </w:pPr>
            <w:r w:rsidRPr="007A6F75">
              <w:rPr>
                <w:rFonts w:cs="Times New Roman"/>
                <w:szCs w:val="16"/>
              </w:rPr>
              <w:t>Mevzuatı</w:t>
            </w:r>
            <w:r w:rsidR="000F7926">
              <w:rPr>
                <w:rFonts w:cs="Times New Roman"/>
                <w:szCs w:val="16"/>
              </w:rPr>
              <w:t>nda belirlenen iş ve işlemleri etkinlik, ekonomik ve v</w:t>
            </w:r>
            <w:r w:rsidRPr="007A6F75">
              <w:rPr>
                <w:rFonts w:cs="Times New Roman"/>
                <w:szCs w:val="16"/>
              </w:rPr>
              <w:t xml:space="preserve">erimlilik ilkelerine uygun olarak yürütmek. Personel ve faaliyetleri sevk ve idare etmek, kontrol ve gözetimini sağlamak. </w:t>
            </w:r>
          </w:p>
        </w:tc>
      </w:tr>
      <w:tr w:rsidR="00E92C8C" w:rsidRPr="007A6F75" w:rsidTr="00741CB2">
        <w:trPr>
          <w:trHeight w:val="473"/>
        </w:trPr>
        <w:tc>
          <w:tcPr>
            <w:tcW w:w="2093" w:type="dxa"/>
            <w:vAlign w:val="center"/>
          </w:tcPr>
          <w:p w:rsidR="00E92C8C" w:rsidRPr="007A6F75" w:rsidRDefault="00E92C8C" w:rsidP="00A666C5">
            <w:pPr>
              <w:rPr>
                <w:rFonts w:cs="Times New Roman"/>
                <w:b w:val="0"/>
                <w:szCs w:val="16"/>
              </w:rPr>
            </w:pPr>
            <w:r w:rsidRPr="007A6F75">
              <w:rPr>
                <w:rFonts w:cs="Times New Roman"/>
                <w:szCs w:val="16"/>
              </w:rPr>
              <w:t xml:space="preserve"> İlgili Mevzuat</w:t>
            </w:r>
          </w:p>
        </w:tc>
        <w:tc>
          <w:tcPr>
            <w:tcW w:w="8080" w:type="dxa"/>
            <w:vAlign w:val="center"/>
          </w:tcPr>
          <w:p w:rsidR="00E92C8C" w:rsidRPr="00F84A73" w:rsidRDefault="00E92C8C" w:rsidP="00A666C5">
            <w:pPr>
              <w:pStyle w:val="ListeParagraf"/>
              <w:numPr>
                <w:ilvl w:val="0"/>
                <w:numId w:val="61"/>
              </w:numPr>
              <w:rPr>
                <w:rFonts w:cs="Times New Roman"/>
                <w:szCs w:val="16"/>
              </w:rPr>
            </w:pPr>
            <w:r w:rsidRPr="00F84A73">
              <w:rPr>
                <w:rFonts w:cs="Times New Roman"/>
                <w:szCs w:val="16"/>
              </w:rPr>
              <w:t xml:space="preserve">5018 sayılı Kamu Mali Yönetimi ve Kontrol Kanunu ile bu Kanuna dayanılarak yürürlüğe konulan mevzuat, </w:t>
            </w:r>
          </w:p>
          <w:p w:rsidR="00E92C8C" w:rsidRPr="00F84A73" w:rsidRDefault="00E92C8C" w:rsidP="00A666C5">
            <w:pPr>
              <w:pStyle w:val="ListeParagraf"/>
              <w:numPr>
                <w:ilvl w:val="0"/>
                <w:numId w:val="61"/>
              </w:numPr>
              <w:rPr>
                <w:rFonts w:cs="Times New Roman"/>
                <w:szCs w:val="16"/>
              </w:rPr>
            </w:pPr>
            <w:r w:rsidRPr="00F84A73">
              <w:rPr>
                <w:rFonts w:cs="Times New Roman"/>
                <w:szCs w:val="16"/>
              </w:rPr>
              <w:t>Yılı Merkezi Yönetim Bütçe Kanunu,</w:t>
            </w:r>
          </w:p>
          <w:p w:rsidR="00E92C8C" w:rsidRPr="00F84A73" w:rsidRDefault="00E92C8C" w:rsidP="00A666C5">
            <w:pPr>
              <w:pStyle w:val="ListeParagraf"/>
              <w:numPr>
                <w:ilvl w:val="0"/>
                <w:numId w:val="61"/>
              </w:numPr>
              <w:rPr>
                <w:rFonts w:cs="Times New Roman"/>
                <w:szCs w:val="16"/>
              </w:rPr>
            </w:pPr>
            <w:r w:rsidRPr="00F84A73">
              <w:rPr>
                <w:rFonts w:cs="Times New Roman"/>
                <w:szCs w:val="16"/>
              </w:rPr>
              <w:t>657 Sayılı Devlet Memurları Kanunu</w:t>
            </w:r>
          </w:p>
          <w:p w:rsidR="00E92C8C" w:rsidRPr="00F84A73" w:rsidRDefault="00E92C8C" w:rsidP="00A666C5">
            <w:pPr>
              <w:pStyle w:val="ListeParagraf"/>
              <w:numPr>
                <w:ilvl w:val="0"/>
                <w:numId w:val="61"/>
              </w:numPr>
              <w:rPr>
                <w:rFonts w:cs="Times New Roman"/>
                <w:szCs w:val="16"/>
              </w:rPr>
            </w:pPr>
            <w:r w:rsidRPr="00F84A73">
              <w:rPr>
                <w:rFonts w:cs="Times New Roman"/>
                <w:szCs w:val="16"/>
              </w:rPr>
              <w:t>2547 Sayılı Kanun</w:t>
            </w:r>
          </w:p>
          <w:p w:rsidR="00E92C8C" w:rsidRPr="00F84A73" w:rsidRDefault="00E92C8C" w:rsidP="00A666C5">
            <w:pPr>
              <w:pStyle w:val="ListeParagraf"/>
              <w:numPr>
                <w:ilvl w:val="0"/>
                <w:numId w:val="61"/>
              </w:numPr>
              <w:rPr>
                <w:rFonts w:cs="Times New Roman"/>
                <w:szCs w:val="16"/>
              </w:rPr>
            </w:pPr>
            <w:r w:rsidRPr="00F84A73">
              <w:rPr>
                <w:rFonts w:cs="Times New Roman"/>
                <w:szCs w:val="16"/>
              </w:rPr>
              <w:t xml:space="preserve">İhale kanunları ve ilgili mevzuat, </w:t>
            </w:r>
          </w:p>
          <w:p w:rsidR="00E92C8C" w:rsidRPr="00F84A73" w:rsidRDefault="00E92C8C" w:rsidP="00A666C5">
            <w:pPr>
              <w:pStyle w:val="ListeParagraf"/>
              <w:numPr>
                <w:ilvl w:val="0"/>
                <w:numId w:val="61"/>
              </w:numPr>
              <w:rPr>
                <w:rFonts w:cs="Times New Roman"/>
                <w:szCs w:val="16"/>
              </w:rPr>
            </w:pPr>
            <w:r w:rsidRPr="00F84A73">
              <w:rPr>
                <w:rFonts w:cs="Times New Roman"/>
                <w:szCs w:val="16"/>
              </w:rPr>
              <w:t xml:space="preserve">6245 sayılı Harcırah Kanunu ve ilgili mevzuat, </w:t>
            </w:r>
          </w:p>
          <w:p w:rsidR="00E92C8C" w:rsidRPr="00F84A73" w:rsidRDefault="00E92C8C" w:rsidP="00A666C5">
            <w:pPr>
              <w:pStyle w:val="ListeParagraf"/>
              <w:numPr>
                <w:ilvl w:val="0"/>
                <w:numId w:val="61"/>
              </w:numPr>
              <w:rPr>
                <w:rFonts w:cs="Times New Roman"/>
                <w:szCs w:val="16"/>
              </w:rPr>
            </w:pPr>
            <w:r w:rsidRPr="00F84A73">
              <w:rPr>
                <w:rFonts w:cs="Times New Roman"/>
                <w:szCs w:val="16"/>
              </w:rPr>
              <w:t>Personel kanunları ve ilgili mevzuat</w:t>
            </w:r>
          </w:p>
          <w:p w:rsidR="00E92C8C" w:rsidRPr="00F84A73" w:rsidRDefault="00E92C8C" w:rsidP="00A666C5">
            <w:pPr>
              <w:pStyle w:val="ListeParagraf"/>
              <w:numPr>
                <w:ilvl w:val="0"/>
                <w:numId w:val="61"/>
              </w:numPr>
              <w:rPr>
                <w:rFonts w:cs="Times New Roman"/>
                <w:szCs w:val="16"/>
              </w:rPr>
            </w:pPr>
            <w:r w:rsidRPr="00F84A73">
              <w:rPr>
                <w:rFonts w:cs="Times New Roman"/>
                <w:szCs w:val="16"/>
              </w:rPr>
              <w:t>YÖK Mevzuatı,</w:t>
            </w:r>
          </w:p>
          <w:p w:rsidR="00E92C8C" w:rsidRPr="00F84A73" w:rsidRDefault="00E92C8C" w:rsidP="00A666C5">
            <w:pPr>
              <w:pStyle w:val="ListeParagraf"/>
              <w:numPr>
                <w:ilvl w:val="0"/>
                <w:numId w:val="61"/>
              </w:numPr>
              <w:rPr>
                <w:rFonts w:cs="Times New Roman"/>
                <w:szCs w:val="16"/>
              </w:rPr>
            </w:pPr>
            <w:r w:rsidRPr="00F84A73">
              <w:rPr>
                <w:rFonts w:cs="Times New Roman"/>
                <w:szCs w:val="16"/>
              </w:rPr>
              <w:t>Diğer Mevzuat.</w:t>
            </w:r>
          </w:p>
        </w:tc>
      </w:tr>
      <w:tr w:rsidR="00E92C8C" w:rsidRPr="007A6F75" w:rsidTr="00741CB2">
        <w:trPr>
          <w:trHeight w:val="473"/>
        </w:trPr>
        <w:tc>
          <w:tcPr>
            <w:tcW w:w="2093" w:type="dxa"/>
            <w:vAlign w:val="center"/>
          </w:tcPr>
          <w:p w:rsidR="00E92C8C" w:rsidRPr="007A6F75" w:rsidRDefault="00E92C8C" w:rsidP="00A666C5">
            <w:pPr>
              <w:rPr>
                <w:rFonts w:cs="Times New Roman"/>
                <w:b w:val="0"/>
                <w:szCs w:val="16"/>
              </w:rPr>
            </w:pPr>
            <w:r w:rsidRPr="007A6F75">
              <w:rPr>
                <w:rFonts w:cs="Times New Roman"/>
                <w:szCs w:val="16"/>
              </w:rPr>
              <w:t>Bilgi-Beceri ve Yetenekler:</w:t>
            </w:r>
          </w:p>
        </w:tc>
        <w:tc>
          <w:tcPr>
            <w:tcW w:w="8080" w:type="dxa"/>
          </w:tcPr>
          <w:p w:rsidR="00E92C8C" w:rsidRPr="00F84A73" w:rsidRDefault="00E92C8C" w:rsidP="00A666C5">
            <w:pPr>
              <w:pStyle w:val="ListeParagraf"/>
              <w:numPr>
                <w:ilvl w:val="0"/>
                <w:numId w:val="61"/>
              </w:numPr>
              <w:rPr>
                <w:rFonts w:cs="Times New Roman"/>
                <w:szCs w:val="16"/>
              </w:rPr>
            </w:pPr>
            <w:r w:rsidRPr="00F84A73">
              <w:rPr>
                <w:rFonts w:cs="Times New Roman"/>
                <w:szCs w:val="16"/>
              </w:rPr>
              <w:t>Gerekli mevzuat konusunda bilgi sahibi olmak</w:t>
            </w:r>
          </w:p>
          <w:p w:rsidR="00E92C8C" w:rsidRPr="00F84A73" w:rsidRDefault="00E92C8C" w:rsidP="00A666C5">
            <w:pPr>
              <w:pStyle w:val="ListeParagraf"/>
              <w:numPr>
                <w:ilvl w:val="0"/>
                <w:numId w:val="61"/>
              </w:numPr>
              <w:rPr>
                <w:rFonts w:cs="Times New Roman"/>
                <w:szCs w:val="16"/>
              </w:rPr>
            </w:pPr>
            <w:r w:rsidRPr="00F84A73">
              <w:rPr>
                <w:rFonts w:cs="Times New Roman"/>
                <w:szCs w:val="16"/>
              </w:rPr>
              <w:t>Temel düzeyde bilgisayar ve internet, ofis programları, yazılım programlarını ve ofis gereçlerini kullanabilme,</w:t>
            </w:r>
          </w:p>
          <w:p w:rsidR="00E92C8C" w:rsidRPr="00F84A73" w:rsidRDefault="00E92C8C" w:rsidP="00A666C5">
            <w:pPr>
              <w:pStyle w:val="ListeParagraf"/>
              <w:numPr>
                <w:ilvl w:val="0"/>
                <w:numId w:val="61"/>
              </w:numPr>
              <w:rPr>
                <w:rFonts w:cs="Times New Roman"/>
                <w:szCs w:val="16"/>
              </w:rPr>
            </w:pPr>
            <w:r w:rsidRPr="00F84A73">
              <w:rPr>
                <w:rFonts w:cs="Times New Roman"/>
                <w:szCs w:val="16"/>
              </w:rPr>
              <w:t>Analitik düşünebilme, analiz yapabilme, değişime ve gelişime açık olma,</w:t>
            </w:r>
          </w:p>
          <w:p w:rsidR="00E92C8C" w:rsidRPr="00F84A73" w:rsidRDefault="000F7926" w:rsidP="00A666C5">
            <w:pPr>
              <w:pStyle w:val="ListeParagraf"/>
              <w:numPr>
                <w:ilvl w:val="0"/>
                <w:numId w:val="61"/>
              </w:numPr>
              <w:rPr>
                <w:rFonts w:cs="Times New Roman"/>
                <w:szCs w:val="16"/>
              </w:rPr>
            </w:pPr>
            <w:r>
              <w:rPr>
                <w:rFonts w:cs="Times New Roman"/>
                <w:szCs w:val="16"/>
              </w:rPr>
              <w:t>Kurumsal ve etik i</w:t>
            </w:r>
            <w:r w:rsidR="00E92C8C" w:rsidRPr="00F84A73">
              <w:rPr>
                <w:rFonts w:cs="Times New Roman"/>
                <w:szCs w:val="16"/>
              </w:rPr>
              <w:t>lkelere bağlı,</w:t>
            </w:r>
          </w:p>
          <w:p w:rsidR="00E92C8C" w:rsidRPr="00F84A73" w:rsidRDefault="00E92C8C" w:rsidP="00A666C5">
            <w:pPr>
              <w:pStyle w:val="ListeParagraf"/>
              <w:numPr>
                <w:ilvl w:val="0"/>
                <w:numId w:val="61"/>
              </w:numPr>
              <w:rPr>
                <w:rFonts w:cs="Times New Roman"/>
                <w:szCs w:val="16"/>
              </w:rPr>
            </w:pPr>
            <w:r w:rsidRPr="00F84A73">
              <w:rPr>
                <w:rFonts w:cs="Times New Roman"/>
                <w:szCs w:val="16"/>
              </w:rPr>
              <w:t xml:space="preserve">Düzenli ve disiplinli çalışma, </w:t>
            </w:r>
          </w:p>
          <w:p w:rsidR="00E92C8C" w:rsidRPr="00F84A73" w:rsidRDefault="00E92C8C" w:rsidP="00A666C5">
            <w:pPr>
              <w:pStyle w:val="ListeParagraf"/>
              <w:numPr>
                <w:ilvl w:val="0"/>
                <w:numId w:val="61"/>
              </w:numPr>
              <w:rPr>
                <w:rFonts w:cs="Times New Roman"/>
                <w:szCs w:val="16"/>
              </w:rPr>
            </w:pPr>
            <w:r w:rsidRPr="00F84A73">
              <w:rPr>
                <w:rFonts w:cs="Times New Roman"/>
                <w:szCs w:val="16"/>
              </w:rPr>
              <w:t xml:space="preserve">Ekip çalışmasına uyumlu ve katılımcı, </w:t>
            </w:r>
          </w:p>
          <w:p w:rsidR="00E92C8C" w:rsidRPr="00F84A73" w:rsidRDefault="00E92C8C" w:rsidP="00A666C5">
            <w:pPr>
              <w:pStyle w:val="ListeParagraf"/>
              <w:numPr>
                <w:ilvl w:val="0"/>
                <w:numId w:val="61"/>
              </w:numPr>
              <w:rPr>
                <w:rFonts w:cs="Times New Roman"/>
                <w:szCs w:val="16"/>
              </w:rPr>
            </w:pPr>
            <w:r w:rsidRPr="00F84A73">
              <w:rPr>
                <w:rFonts w:cs="Times New Roman"/>
                <w:szCs w:val="16"/>
              </w:rPr>
              <w:t xml:space="preserve">Hoşgörülü olma, </w:t>
            </w:r>
          </w:p>
          <w:p w:rsidR="00E92C8C" w:rsidRPr="00F84A73" w:rsidRDefault="00E92C8C" w:rsidP="00A666C5">
            <w:pPr>
              <w:pStyle w:val="ListeParagraf"/>
              <w:numPr>
                <w:ilvl w:val="0"/>
                <w:numId w:val="61"/>
              </w:numPr>
              <w:rPr>
                <w:rFonts w:cs="Times New Roman"/>
                <w:szCs w:val="16"/>
              </w:rPr>
            </w:pPr>
            <w:r w:rsidRPr="00F84A73">
              <w:rPr>
                <w:rFonts w:cs="Times New Roman"/>
                <w:szCs w:val="16"/>
              </w:rPr>
              <w:t xml:space="preserve">İkna kabiliyeti, </w:t>
            </w:r>
          </w:p>
          <w:p w:rsidR="00E92C8C" w:rsidRPr="00F84A73" w:rsidRDefault="00E92C8C" w:rsidP="00A666C5">
            <w:pPr>
              <w:pStyle w:val="ListeParagraf"/>
              <w:numPr>
                <w:ilvl w:val="0"/>
                <w:numId w:val="61"/>
              </w:numPr>
              <w:rPr>
                <w:rFonts w:cs="Times New Roman"/>
                <w:szCs w:val="16"/>
              </w:rPr>
            </w:pPr>
            <w:r w:rsidRPr="00F84A73">
              <w:rPr>
                <w:rFonts w:cs="Times New Roman"/>
                <w:szCs w:val="16"/>
              </w:rPr>
              <w:t>Zaman Yönetimi.</w:t>
            </w:r>
          </w:p>
          <w:p w:rsidR="00E92C8C" w:rsidRPr="00F84A73" w:rsidRDefault="00E92C8C" w:rsidP="00A666C5">
            <w:pPr>
              <w:pStyle w:val="ListeParagraf"/>
              <w:numPr>
                <w:ilvl w:val="0"/>
                <w:numId w:val="61"/>
              </w:numPr>
              <w:rPr>
                <w:rFonts w:cs="Times New Roman"/>
                <w:szCs w:val="16"/>
              </w:rPr>
            </w:pPr>
            <w:r w:rsidRPr="00F84A73">
              <w:rPr>
                <w:rFonts w:cs="Times New Roman"/>
                <w:szCs w:val="16"/>
              </w:rPr>
              <w:t>Etkin yazılı ve sözlü iletişim ve anlatım becerisi,</w:t>
            </w:r>
          </w:p>
          <w:p w:rsidR="00E92C8C" w:rsidRPr="00F84A73" w:rsidRDefault="00E92C8C" w:rsidP="00A666C5">
            <w:pPr>
              <w:pStyle w:val="ListeParagraf"/>
              <w:numPr>
                <w:ilvl w:val="0"/>
                <w:numId w:val="61"/>
              </w:numPr>
              <w:rPr>
                <w:rFonts w:cs="Times New Roman"/>
                <w:szCs w:val="16"/>
              </w:rPr>
            </w:pPr>
            <w:r w:rsidRPr="00F84A73">
              <w:rPr>
                <w:rFonts w:cs="Times New Roman"/>
                <w:szCs w:val="16"/>
              </w:rPr>
              <w:t>Sorumluluk alabilme,</w:t>
            </w:r>
          </w:p>
          <w:p w:rsidR="00E92C8C" w:rsidRPr="00F84A73" w:rsidRDefault="00E92C8C" w:rsidP="00A666C5">
            <w:pPr>
              <w:pStyle w:val="ListeParagraf"/>
              <w:numPr>
                <w:ilvl w:val="0"/>
                <w:numId w:val="61"/>
              </w:numPr>
              <w:rPr>
                <w:rFonts w:cs="Times New Roman"/>
                <w:szCs w:val="16"/>
              </w:rPr>
            </w:pPr>
            <w:r w:rsidRPr="00F84A73">
              <w:rPr>
                <w:rFonts w:cs="Times New Roman"/>
                <w:szCs w:val="16"/>
              </w:rPr>
              <w:t>Üst ve astlarla diyalog.</w:t>
            </w:r>
          </w:p>
        </w:tc>
      </w:tr>
      <w:tr w:rsidR="00E92C8C" w:rsidRPr="007A6F75" w:rsidTr="00741CB2">
        <w:trPr>
          <w:trHeight w:val="361"/>
        </w:trPr>
        <w:tc>
          <w:tcPr>
            <w:tcW w:w="2093" w:type="dxa"/>
            <w:vAlign w:val="center"/>
          </w:tcPr>
          <w:p w:rsidR="00E92C8C" w:rsidRPr="007A6F75" w:rsidRDefault="00E92C8C" w:rsidP="00A666C5">
            <w:pPr>
              <w:rPr>
                <w:rFonts w:cs="Times New Roman"/>
                <w:b w:val="0"/>
                <w:szCs w:val="16"/>
              </w:rPr>
            </w:pPr>
            <w:r w:rsidRPr="007A6F75">
              <w:rPr>
                <w:rFonts w:cs="Times New Roman"/>
                <w:szCs w:val="16"/>
              </w:rPr>
              <w:t>İç Kontrol Standardı</w:t>
            </w:r>
          </w:p>
        </w:tc>
        <w:tc>
          <w:tcPr>
            <w:tcW w:w="8080" w:type="dxa"/>
            <w:vAlign w:val="center"/>
          </w:tcPr>
          <w:p w:rsidR="00E92C8C" w:rsidRPr="007A6F75" w:rsidRDefault="00E92C8C" w:rsidP="00A666C5">
            <w:pPr>
              <w:pStyle w:val="ListeParagraf"/>
              <w:ind w:left="35"/>
              <w:rPr>
                <w:rFonts w:cs="Times New Roman"/>
                <w:szCs w:val="16"/>
              </w:rPr>
            </w:pPr>
            <w:r w:rsidRPr="007A6F75">
              <w:rPr>
                <w:rFonts w:cs="Times New Roman"/>
                <w:szCs w:val="16"/>
              </w:rPr>
              <w:t xml:space="preserve">Standart: 2. Misyon, organizasyon yapısı ve görevler </w:t>
            </w:r>
          </w:p>
        </w:tc>
      </w:tr>
      <w:tr w:rsidR="00E92C8C" w:rsidRPr="007A6F75" w:rsidTr="00741CB2">
        <w:trPr>
          <w:trHeight w:val="473"/>
        </w:trPr>
        <w:tc>
          <w:tcPr>
            <w:tcW w:w="2093" w:type="dxa"/>
            <w:vAlign w:val="center"/>
          </w:tcPr>
          <w:p w:rsidR="00E92C8C" w:rsidRPr="007A6F75" w:rsidRDefault="00E92C8C" w:rsidP="00A666C5">
            <w:pPr>
              <w:rPr>
                <w:rFonts w:cs="Times New Roman"/>
                <w:b w:val="0"/>
                <w:szCs w:val="16"/>
              </w:rPr>
            </w:pPr>
            <w:r w:rsidRPr="007A6F75">
              <w:rPr>
                <w:rFonts w:cs="Times New Roman"/>
                <w:szCs w:val="16"/>
              </w:rPr>
              <w:t>İç Kontrol Genel Şartı</w:t>
            </w:r>
          </w:p>
        </w:tc>
        <w:tc>
          <w:tcPr>
            <w:tcW w:w="8080" w:type="dxa"/>
            <w:vAlign w:val="center"/>
          </w:tcPr>
          <w:p w:rsidR="00E92C8C" w:rsidRPr="007A6F75" w:rsidRDefault="00E92C8C" w:rsidP="00A666C5">
            <w:pPr>
              <w:pStyle w:val="ListeParagraf"/>
              <w:ind w:left="35"/>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E92C8C" w:rsidRPr="007A6F75" w:rsidTr="00741CB2">
        <w:trPr>
          <w:trHeight w:val="473"/>
        </w:trPr>
        <w:tc>
          <w:tcPr>
            <w:tcW w:w="2093" w:type="dxa"/>
            <w:vAlign w:val="center"/>
          </w:tcPr>
          <w:p w:rsidR="00E92C8C" w:rsidRPr="007A6F75" w:rsidRDefault="00E92C8C" w:rsidP="00A666C5">
            <w:pPr>
              <w:rPr>
                <w:rFonts w:cs="Times New Roman"/>
                <w:b w:val="0"/>
                <w:szCs w:val="16"/>
              </w:rPr>
            </w:pPr>
            <w:r w:rsidRPr="007A6F75">
              <w:rPr>
                <w:rFonts w:cs="Times New Roman"/>
                <w:szCs w:val="16"/>
              </w:rPr>
              <w:t>Temel İş Ve Sorumluluklar</w:t>
            </w:r>
          </w:p>
          <w:p w:rsidR="00E92C8C" w:rsidRPr="007A6F75" w:rsidRDefault="00E92C8C" w:rsidP="00A666C5">
            <w:pPr>
              <w:rPr>
                <w:rFonts w:cs="Times New Roman"/>
                <w:b w:val="0"/>
                <w:szCs w:val="16"/>
              </w:rPr>
            </w:pPr>
          </w:p>
        </w:tc>
        <w:tc>
          <w:tcPr>
            <w:tcW w:w="8080" w:type="dxa"/>
          </w:tcPr>
          <w:p w:rsidR="000C7352" w:rsidRPr="00F84A73" w:rsidRDefault="000C7352" w:rsidP="00A666C5">
            <w:pPr>
              <w:pStyle w:val="ListeParagraf"/>
              <w:numPr>
                <w:ilvl w:val="0"/>
                <w:numId w:val="61"/>
              </w:numPr>
              <w:rPr>
                <w:rFonts w:cs="Times New Roman"/>
                <w:szCs w:val="16"/>
              </w:rPr>
            </w:pPr>
            <w:r w:rsidRPr="00F84A73">
              <w:rPr>
                <w:rFonts w:cs="Times New Roman"/>
                <w:szCs w:val="16"/>
              </w:rPr>
              <w:t>Bölümün yazı işlerini yürütmek,</w:t>
            </w:r>
          </w:p>
          <w:p w:rsidR="000C7352" w:rsidRDefault="000C7352" w:rsidP="00A666C5">
            <w:pPr>
              <w:pStyle w:val="ListeParagraf"/>
              <w:numPr>
                <w:ilvl w:val="0"/>
                <w:numId w:val="61"/>
              </w:numPr>
              <w:rPr>
                <w:rFonts w:cs="Times New Roman"/>
                <w:szCs w:val="16"/>
              </w:rPr>
            </w:pPr>
            <w:r w:rsidRPr="00F84A73">
              <w:rPr>
                <w:rFonts w:cs="Times New Roman"/>
                <w:szCs w:val="16"/>
              </w:rPr>
              <w:t>Gelen evrakları Bölüm Başkanına sevk etmek,</w:t>
            </w:r>
          </w:p>
          <w:p w:rsidR="00E70AA3" w:rsidRPr="00E70AA3" w:rsidRDefault="00E70AA3" w:rsidP="00E70AA3">
            <w:pPr>
              <w:pStyle w:val="ListeParagraf"/>
              <w:numPr>
                <w:ilvl w:val="0"/>
                <w:numId w:val="61"/>
              </w:numPr>
              <w:rPr>
                <w:rFonts w:cs="Times New Roman"/>
                <w:szCs w:val="16"/>
              </w:rPr>
            </w:pPr>
            <w:r w:rsidRPr="00E70AA3">
              <w:rPr>
                <w:rFonts w:cs="Times New Roman"/>
                <w:szCs w:val="16"/>
              </w:rPr>
              <w:t>Bölüm Kurulu ile Bölüm Akademik Kurulu Kararları ve üst yazılarını hazırlamak,</w:t>
            </w:r>
          </w:p>
          <w:p w:rsidR="00E70AA3" w:rsidRPr="00E70AA3" w:rsidRDefault="00E70AA3" w:rsidP="00E70AA3">
            <w:pPr>
              <w:pStyle w:val="ListeParagraf"/>
              <w:numPr>
                <w:ilvl w:val="0"/>
                <w:numId w:val="61"/>
              </w:numPr>
              <w:rPr>
                <w:rFonts w:cs="Times New Roman"/>
                <w:szCs w:val="16"/>
              </w:rPr>
            </w:pPr>
            <w:r w:rsidRPr="00E70AA3">
              <w:rPr>
                <w:rFonts w:cs="Times New Roman"/>
                <w:szCs w:val="16"/>
              </w:rPr>
              <w:t>Gelen evrakları ilgili kişi veya birimlere teslim etmek,</w:t>
            </w:r>
          </w:p>
          <w:p w:rsidR="000C7352" w:rsidRPr="00E70AA3" w:rsidRDefault="000C7352" w:rsidP="00E70AA3">
            <w:pPr>
              <w:pStyle w:val="ListeParagraf"/>
              <w:numPr>
                <w:ilvl w:val="0"/>
                <w:numId w:val="61"/>
              </w:numPr>
              <w:rPr>
                <w:rFonts w:cs="Times New Roman"/>
                <w:szCs w:val="16"/>
              </w:rPr>
            </w:pPr>
            <w:r w:rsidRPr="00E70AA3">
              <w:rPr>
                <w:rFonts w:cs="Times New Roman"/>
                <w:szCs w:val="16"/>
              </w:rPr>
              <w:t>Evrakları ilgili kişi veya birimlere teslim etmek,</w:t>
            </w:r>
          </w:p>
          <w:p w:rsidR="000C7352" w:rsidRPr="00F84A73" w:rsidRDefault="000C7352" w:rsidP="00A666C5">
            <w:pPr>
              <w:pStyle w:val="ListeParagraf"/>
              <w:numPr>
                <w:ilvl w:val="0"/>
                <w:numId w:val="61"/>
              </w:numPr>
              <w:rPr>
                <w:rFonts w:cs="Times New Roman"/>
                <w:szCs w:val="16"/>
              </w:rPr>
            </w:pPr>
            <w:r w:rsidRPr="00F84A73">
              <w:rPr>
                <w:rFonts w:cs="Times New Roman"/>
                <w:szCs w:val="16"/>
              </w:rPr>
              <w:t>Sınav ve ders programlarını duyurmak ve bölümle ilgili diğer duyuru işlemlerini yapmak,</w:t>
            </w:r>
          </w:p>
          <w:p w:rsidR="000C7352" w:rsidRPr="00F84A73" w:rsidRDefault="000C7352" w:rsidP="00A666C5">
            <w:pPr>
              <w:pStyle w:val="ListeParagraf"/>
              <w:numPr>
                <w:ilvl w:val="0"/>
                <w:numId w:val="61"/>
              </w:numPr>
              <w:rPr>
                <w:rFonts w:cs="Times New Roman"/>
                <w:szCs w:val="16"/>
              </w:rPr>
            </w:pPr>
            <w:r w:rsidRPr="00F84A73">
              <w:rPr>
                <w:rFonts w:cs="Times New Roman"/>
                <w:szCs w:val="16"/>
              </w:rPr>
              <w:t>Bölüm öğretim elemanlarının ders araç ve gereçlerini temin etmek,</w:t>
            </w:r>
          </w:p>
          <w:p w:rsidR="000C7352" w:rsidRPr="00F84A73" w:rsidRDefault="000F7926" w:rsidP="00A666C5">
            <w:pPr>
              <w:pStyle w:val="ListeParagraf"/>
              <w:numPr>
                <w:ilvl w:val="0"/>
                <w:numId w:val="61"/>
              </w:numPr>
              <w:rPr>
                <w:rFonts w:cs="Times New Roman"/>
                <w:szCs w:val="16"/>
              </w:rPr>
            </w:pPr>
            <w:r w:rsidRPr="00F84A73">
              <w:rPr>
                <w:rFonts w:cs="Times New Roman"/>
                <w:szCs w:val="16"/>
              </w:rPr>
              <w:t>Ara sınav</w:t>
            </w:r>
            <w:r w:rsidR="000C7352" w:rsidRPr="00F84A73">
              <w:rPr>
                <w:rFonts w:cs="Times New Roman"/>
                <w:szCs w:val="16"/>
              </w:rPr>
              <w:t>, yarıyıl sonu sınavı, mazeret, tek ders ve ek sınav işlemleri ile ilgili yazışmaları ve duyuru işlemlerini yapmak,</w:t>
            </w:r>
          </w:p>
          <w:p w:rsidR="000C7352" w:rsidRPr="00F84A73" w:rsidRDefault="000C7352" w:rsidP="00A666C5">
            <w:pPr>
              <w:pStyle w:val="ListeParagraf"/>
              <w:numPr>
                <w:ilvl w:val="0"/>
                <w:numId w:val="61"/>
              </w:numPr>
              <w:rPr>
                <w:rFonts w:cs="Times New Roman"/>
                <w:szCs w:val="16"/>
              </w:rPr>
            </w:pPr>
            <w:r w:rsidRPr="00F84A73">
              <w:rPr>
                <w:rFonts w:cs="Times New Roman"/>
                <w:szCs w:val="16"/>
              </w:rPr>
              <w:t>Öğrenci staj iş ve işlemlerini takip edip öğrencileri bilgilendirmek,</w:t>
            </w:r>
          </w:p>
          <w:p w:rsidR="000C7352" w:rsidRPr="00F84A73" w:rsidRDefault="000C7352" w:rsidP="00A666C5">
            <w:pPr>
              <w:pStyle w:val="ListeParagraf"/>
              <w:numPr>
                <w:ilvl w:val="0"/>
                <w:numId w:val="61"/>
              </w:numPr>
              <w:rPr>
                <w:rFonts w:cs="Times New Roman"/>
                <w:szCs w:val="16"/>
              </w:rPr>
            </w:pPr>
            <w:r w:rsidRPr="00F84A73">
              <w:rPr>
                <w:rFonts w:cs="Times New Roman"/>
                <w:szCs w:val="16"/>
              </w:rPr>
              <w:t>Kayıt yenileme ve kayıt dondurma işlemleri ile ilgili yazışmaları yapmak,</w:t>
            </w:r>
          </w:p>
          <w:p w:rsidR="000C7352" w:rsidRPr="00F84A73" w:rsidRDefault="000C7352" w:rsidP="00A666C5">
            <w:pPr>
              <w:pStyle w:val="ListeParagraf"/>
              <w:numPr>
                <w:ilvl w:val="0"/>
                <w:numId w:val="61"/>
              </w:numPr>
              <w:rPr>
                <w:rFonts w:cs="Times New Roman"/>
                <w:szCs w:val="16"/>
              </w:rPr>
            </w:pPr>
            <w:r w:rsidRPr="00F84A73">
              <w:rPr>
                <w:rFonts w:cs="Times New Roman"/>
                <w:szCs w:val="16"/>
              </w:rPr>
              <w:t>Yeni kayıt, yatay ve dikey geçişle gelen öğrencilerin daha önceki öğrenimlerinde görmüş oldukları ders muafiyet işlemleri ile ilgili yazışmaları yapmak,</w:t>
            </w:r>
          </w:p>
          <w:p w:rsidR="000C7352" w:rsidRPr="00F84A73" w:rsidRDefault="000C7352" w:rsidP="00A666C5">
            <w:pPr>
              <w:pStyle w:val="ListeParagraf"/>
              <w:numPr>
                <w:ilvl w:val="0"/>
                <w:numId w:val="61"/>
              </w:numPr>
              <w:rPr>
                <w:rFonts w:cs="Times New Roman"/>
                <w:szCs w:val="16"/>
              </w:rPr>
            </w:pPr>
            <w:r w:rsidRPr="00F84A73">
              <w:rPr>
                <w:rFonts w:cs="Times New Roman"/>
                <w:szCs w:val="16"/>
              </w:rPr>
              <w:t>Üniversite tarafından yapılan muafiyet sınavı sonucu başarılı olan öğrencilerin muafiyet işlemleri ile ilgili duyuruları yapmak,</w:t>
            </w:r>
          </w:p>
          <w:p w:rsidR="000C7352" w:rsidRPr="00F84A73" w:rsidRDefault="000C7352" w:rsidP="00A666C5">
            <w:pPr>
              <w:pStyle w:val="ListeParagraf"/>
              <w:numPr>
                <w:ilvl w:val="0"/>
                <w:numId w:val="61"/>
              </w:numPr>
              <w:rPr>
                <w:rFonts w:cs="Times New Roman"/>
                <w:szCs w:val="16"/>
              </w:rPr>
            </w:pPr>
            <w:r w:rsidRPr="00F84A73">
              <w:rPr>
                <w:rFonts w:cs="Times New Roman"/>
                <w:szCs w:val="16"/>
              </w:rPr>
              <w:t xml:space="preserve">Bölüm öğretim elemanlarının sağlık raporlarını </w:t>
            </w:r>
            <w:r w:rsidR="0035489F">
              <w:rPr>
                <w:rFonts w:cs="Times New Roman"/>
                <w:szCs w:val="16"/>
              </w:rPr>
              <w:t>Dekan</w:t>
            </w:r>
            <w:r w:rsidRPr="00F84A73">
              <w:rPr>
                <w:rFonts w:cs="Times New Roman"/>
                <w:szCs w:val="16"/>
              </w:rPr>
              <w:t>l</w:t>
            </w:r>
            <w:r w:rsidR="007E5E25">
              <w:rPr>
                <w:rFonts w:cs="Times New Roman"/>
                <w:szCs w:val="16"/>
              </w:rPr>
              <w:t>ığa</w:t>
            </w:r>
            <w:r w:rsidRPr="00F84A73">
              <w:rPr>
                <w:rFonts w:cs="Times New Roman"/>
                <w:szCs w:val="16"/>
              </w:rPr>
              <w:t xml:space="preserve"> göndermek,</w:t>
            </w:r>
          </w:p>
          <w:p w:rsidR="000C7352" w:rsidRPr="00F84A73" w:rsidRDefault="000C7352" w:rsidP="00A666C5">
            <w:pPr>
              <w:pStyle w:val="ListeParagraf"/>
              <w:numPr>
                <w:ilvl w:val="0"/>
                <w:numId w:val="61"/>
              </w:numPr>
              <w:rPr>
                <w:rFonts w:cs="Times New Roman"/>
                <w:szCs w:val="16"/>
              </w:rPr>
            </w:pPr>
            <w:r w:rsidRPr="00F84A73">
              <w:rPr>
                <w:rFonts w:cs="Times New Roman"/>
                <w:szCs w:val="16"/>
              </w:rPr>
              <w:t xml:space="preserve">Öğretim elemanlarının yurtiçi ve yurtdışı bilimsel toplantılara katılması, </w:t>
            </w:r>
            <w:r w:rsidR="00F84A73" w:rsidRPr="00F84A73">
              <w:rPr>
                <w:rFonts w:cs="Times New Roman"/>
                <w:szCs w:val="16"/>
              </w:rPr>
              <w:t xml:space="preserve">inceleme, araştırma ve uygulama </w:t>
            </w:r>
            <w:r w:rsidRPr="00F84A73">
              <w:rPr>
                <w:rFonts w:cs="Times New Roman"/>
                <w:szCs w:val="16"/>
              </w:rPr>
              <w:t>yapmak üzere görevlendirilmesi ile ilgili yazışma işlemlerini yapmak,</w:t>
            </w:r>
          </w:p>
          <w:p w:rsidR="000C7352" w:rsidRPr="00F84A73" w:rsidRDefault="000C7352" w:rsidP="00A666C5">
            <w:pPr>
              <w:pStyle w:val="ListeParagraf"/>
              <w:numPr>
                <w:ilvl w:val="0"/>
                <w:numId w:val="61"/>
              </w:numPr>
              <w:rPr>
                <w:rFonts w:cs="Times New Roman"/>
                <w:szCs w:val="16"/>
              </w:rPr>
            </w:pPr>
            <w:r w:rsidRPr="00F84A73">
              <w:rPr>
                <w:rFonts w:cs="Times New Roman"/>
                <w:szCs w:val="16"/>
              </w:rPr>
              <w:lastRenderedPageBreak/>
              <w:t>Yeni ders açılması ile ilgili yazışma işlemlerini yapmak,</w:t>
            </w:r>
          </w:p>
          <w:p w:rsidR="000C7352" w:rsidRPr="00F84A73" w:rsidRDefault="000C7352" w:rsidP="00A666C5">
            <w:pPr>
              <w:pStyle w:val="ListeParagraf"/>
              <w:numPr>
                <w:ilvl w:val="0"/>
                <w:numId w:val="61"/>
              </w:numPr>
              <w:rPr>
                <w:rFonts w:cs="Times New Roman"/>
                <w:szCs w:val="16"/>
              </w:rPr>
            </w:pPr>
            <w:r w:rsidRPr="00F84A73">
              <w:rPr>
                <w:rFonts w:cs="Times New Roman"/>
                <w:szCs w:val="16"/>
              </w:rPr>
              <w:t>Bölüm anabilim dalları ile enstitüler arasında tüm yazışmaların ve evrakların takibini yapmak,</w:t>
            </w:r>
          </w:p>
          <w:p w:rsidR="000C7352" w:rsidRPr="00F84A73" w:rsidRDefault="000C7352" w:rsidP="00A666C5">
            <w:pPr>
              <w:pStyle w:val="ListeParagraf"/>
              <w:numPr>
                <w:ilvl w:val="0"/>
                <w:numId w:val="61"/>
              </w:numPr>
              <w:rPr>
                <w:rFonts w:cs="Times New Roman"/>
                <w:szCs w:val="16"/>
              </w:rPr>
            </w:pPr>
            <w:r w:rsidRPr="00F84A73">
              <w:rPr>
                <w:rFonts w:cs="Times New Roman"/>
                <w:szCs w:val="16"/>
              </w:rPr>
              <w:t>Ek</w:t>
            </w:r>
            <w:r w:rsidR="00D35091">
              <w:rPr>
                <w:rFonts w:cs="Times New Roman"/>
                <w:szCs w:val="16"/>
              </w:rPr>
              <w:t xml:space="preserve"> </w:t>
            </w:r>
            <w:r w:rsidRPr="00F84A73">
              <w:rPr>
                <w:rFonts w:cs="Times New Roman"/>
                <w:szCs w:val="16"/>
              </w:rPr>
              <w:t>ders ve sınav puantajlarını zamanında muhasebe birimine göndermek,</w:t>
            </w:r>
          </w:p>
          <w:p w:rsidR="000C7352" w:rsidRPr="00F84A73" w:rsidRDefault="000C7352" w:rsidP="00A666C5">
            <w:pPr>
              <w:pStyle w:val="ListeParagraf"/>
              <w:numPr>
                <w:ilvl w:val="0"/>
                <w:numId w:val="61"/>
              </w:numPr>
              <w:rPr>
                <w:rFonts w:cs="Times New Roman"/>
                <w:szCs w:val="16"/>
              </w:rPr>
            </w:pPr>
            <w:r w:rsidRPr="00F84A73">
              <w:rPr>
                <w:rFonts w:cs="Times New Roman"/>
                <w:szCs w:val="16"/>
              </w:rPr>
              <w:t>Öğrenci temsilciliği seçim sürecini takip etmek,</w:t>
            </w:r>
          </w:p>
          <w:p w:rsidR="000C7352" w:rsidRPr="00F84A73" w:rsidRDefault="000C7352" w:rsidP="00A666C5">
            <w:pPr>
              <w:pStyle w:val="ListeParagraf"/>
              <w:numPr>
                <w:ilvl w:val="0"/>
                <w:numId w:val="61"/>
              </w:numPr>
              <w:rPr>
                <w:rFonts w:cs="Times New Roman"/>
                <w:szCs w:val="16"/>
              </w:rPr>
            </w:pPr>
            <w:r w:rsidRPr="00F84A73">
              <w:rPr>
                <w:rFonts w:cs="Times New Roman"/>
                <w:szCs w:val="16"/>
              </w:rPr>
              <w:t>Öğrencilerle ilgili duyuruları yapmak,</w:t>
            </w:r>
          </w:p>
          <w:p w:rsidR="00E92C8C" w:rsidRDefault="00E70AA3" w:rsidP="00A666C5">
            <w:pPr>
              <w:pStyle w:val="ListeParagraf"/>
              <w:numPr>
                <w:ilvl w:val="0"/>
                <w:numId w:val="61"/>
              </w:numPr>
              <w:rPr>
                <w:rFonts w:cs="Times New Roman"/>
                <w:szCs w:val="16"/>
              </w:rPr>
            </w:pPr>
            <w:r>
              <w:rPr>
                <w:rFonts w:cs="Times New Roman"/>
                <w:szCs w:val="16"/>
              </w:rPr>
              <w:t>Üstlerinin verdiği görevleri yerine getirmek,</w:t>
            </w:r>
          </w:p>
          <w:p w:rsidR="00E70AA3" w:rsidRPr="00F84A73" w:rsidRDefault="00E70AA3" w:rsidP="00E70AA3">
            <w:pPr>
              <w:pStyle w:val="ListeParagraf"/>
              <w:numPr>
                <w:ilvl w:val="0"/>
                <w:numId w:val="61"/>
              </w:numPr>
              <w:rPr>
                <w:rFonts w:cs="Times New Roman"/>
                <w:szCs w:val="16"/>
              </w:rPr>
            </w:pPr>
            <w:r w:rsidRPr="00E70AA3">
              <w:rPr>
                <w:rFonts w:cs="Times New Roman"/>
                <w:szCs w:val="16"/>
              </w:rPr>
              <w:t>Kanun ve yönetmeliklerle kendisine verilen diğer görevleri yapmaktır</w:t>
            </w:r>
            <w:r>
              <w:rPr>
                <w:rFonts w:cs="Times New Roman"/>
                <w:szCs w:val="16"/>
              </w:rPr>
              <w:t>.</w:t>
            </w:r>
          </w:p>
        </w:tc>
      </w:tr>
      <w:tr w:rsidR="00E92C8C" w:rsidRPr="007A6F75" w:rsidTr="00741CB2">
        <w:trPr>
          <w:trHeight w:val="1018"/>
        </w:trPr>
        <w:tc>
          <w:tcPr>
            <w:tcW w:w="10173" w:type="dxa"/>
            <w:gridSpan w:val="2"/>
          </w:tcPr>
          <w:p w:rsidR="00E92C8C" w:rsidRPr="007A6F75" w:rsidRDefault="00E92C8C" w:rsidP="00A666C5">
            <w:pPr>
              <w:pStyle w:val="Default"/>
              <w:rPr>
                <w:rFonts w:ascii="Times New Roman" w:hAnsi="Times New Roman" w:cs="Times New Roman"/>
                <w:sz w:val="16"/>
                <w:szCs w:val="16"/>
              </w:rPr>
            </w:pPr>
            <w:r w:rsidRPr="007A6F75">
              <w:rPr>
                <w:rFonts w:ascii="Times New Roman" w:hAnsi="Times New Roman" w:cs="Times New Roman"/>
                <w:sz w:val="16"/>
                <w:szCs w:val="16"/>
              </w:rPr>
              <w:lastRenderedPageBreak/>
              <w:t xml:space="preserve">Bu dokümanda açıklanan görev tanımını okudum. Görevimi belirtilen kapsamda yerine getirmeyi kabul ediyorum. ……/……/…….. </w:t>
            </w:r>
          </w:p>
          <w:p w:rsidR="00E92C8C" w:rsidRPr="007A6F75" w:rsidRDefault="00E92C8C" w:rsidP="00A666C5">
            <w:pPr>
              <w:pStyle w:val="Default"/>
              <w:rPr>
                <w:rFonts w:ascii="Times New Roman" w:hAnsi="Times New Roman" w:cs="Times New Roman"/>
                <w:sz w:val="16"/>
                <w:szCs w:val="16"/>
              </w:rPr>
            </w:pPr>
          </w:p>
          <w:p w:rsidR="00E92C8C" w:rsidRPr="007A6F75" w:rsidRDefault="00E92C8C" w:rsidP="00A666C5">
            <w:pPr>
              <w:pStyle w:val="Default"/>
              <w:rPr>
                <w:rFonts w:ascii="Times New Roman" w:hAnsi="Times New Roman" w:cs="Times New Roman"/>
                <w:b/>
                <w:sz w:val="16"/>
                <w:szCs w:val="16"/>
              </w:rPr>
            </w:pPr>
            <w:r w:rsidRPr="007A6F75">
              <w:rPr>
                <w:rFonts w:ascii="Times New Roman" w:hAnsi="Times New Roman" w:cs="Times New Roman"/>
                <w:b/>
                <w:sz w:val="16"/>
                <w:szCs w:val="16"/>
              </w:rPr>
              <w:t>Ad-Soyad:</w:t>
            </w:r>
            <w:r w:rsidR="00BB3B2B">
              <w:rPr>
                <w:rFonts w:ascii="Times New Roman" w:hAnsi="Times New Roman" w:cs="Times New Roman"/>
                <w:sz w:val="16"/>
                <w:szCs w:val="16"/>
              </w:rPr>
              <w:t xml:space="preserve">Memur </w:t>
            </w:r>
            <w:r w:rsidR="00BC628F">
              <w:rPr>
                <w:rFonts w:ascii="Times New Roman" w:hAnsi="Times New Roman" w:cs="Times New Roman"/>
                <w:sz w:val="16"/>
                <w:szCs w:val="16"/>
              </w:rPr>
              <w:t>Yunus GÜRLEK</w:t>
            </w:r>
          </w:p>
          <w:p w:rsidR="00E92C8C" w:rsidRPr="007A6F75" w:rsidRDefault="00E92C8C" w:rsidP="00A666C5">
            <w:pPr>
              <w:pStyle w:val="Default"/>
              <w:rPr>
                <w:rFonts w:ascii="Times New Roman" w:hAnsi="Times New Roman" w:cs="Times New Roman"/>
                <w:sz w:val="16"/>
                <w:szCs w:val="16"/>
              </w:rPr>
            </w:pPr>
            <w:r w:rsidRPr="007A6F75">
              <w:rPr>
                <w:rFonts w:ascii="Times New Roman" w:hAnsi="Times New Roman" w:cs="Times New Roman"/>
                <w:b/>
                <w:sz w:val="16"/>
                <w:szCs w:val="16"/>
              </w:rPr>
              <w:t>İmza</w:t>
            </w:r>
          </w:p>
        </w:tc>
      </w:tr>
      <w:tr w:rsidR="00E92C8C" w:rsidRPr="007A6F75" w:rsidTr="00741CB2">
        <w:trPr>
          <w:trHeight w:val="1557"/>
        </w:trPr>
        <w:tc>
          <w:tcPr>
            <w:tcW w:w="10173" w:type="dxa"/>
            <w:gridSpan w:val="2"/>
          </w:tcPr>
          <w:p w:rsidR="00E92C8C" w:rsidRPr="007A6F75" w:rsidRDefault="00E92C8C" w:rsidP="00B50175">
            <w:pPr>
              <w:pStyle w:val="Default"/>
              <w:jc w:val="center"/>
              <w:rPr>
                <w:rFonts w:ascii="Times New Roman" w:hAnsi="Times New Roman" w:cs="Times New Roman"/>
                <w:b/>
                <w:sz w:val="16"/>
                <w:szCs w:val="16"/>
              </w:rPr>
            </w:pPr>
            <w:r w:rsidRPr="007A6F75">
              <w:rPr>
                <w:rFonts w:ascii="Times New Roman" w:hAnsi="Times New Roman" w:cs="Times New Roman"/>
                <w:b/>
                <w:sz w:val="16"/>
                <w:szCs w:val="16"/>
              </w:rPr>
              <w:t>Onaylayan:</w:t>
            </w:r>
          </w:p>
          <w:p w:rsidR="00E92C8C" w:rsidRPr="007A6F75" w:rsidRDefault="00E92C8C" w:rsidP="00B50175">
            <w:pPr>
              <w:pStyle w:val="Default"/>
              <w:jc w:val="center"/>
              <w:rPr>
                <w:rFonts w:ascii="Times New Roman" w:hAnsi="Times New Roman" w:cs="Times New Roman"/>
                <w:b/>
                <w:sz w:val="16"/>
                <w:szCs w:val="16"/>
              </w:rPr>
            </w:pPr>
          </w:p>
          <w:p w:rsidR="00E92C8C" w:rsidRPr="007A6F75" w:rsidRDefault="00E92C8C" w:rsidP="00B50175">
            <w:pPr>
              <w:pStyle w:val="Default"/>
              <w:jc w:val="center"/>
              <w:rPr>
                <w:rFonts w:ascii="Times New Roman" w:hAnsi="Times New Roman" w:cs="Times New Roman"/>
                <w:b/>
                <w:sz w:val="16"/>
                <w:szCs w:val="16"/>
              </w:rPr>
            </w:pPr>
            <w:r w:rsidRPr="007A6F75">
              <w:rPr>
                <w:rFonts w:ascii="Times New Roman" w:hAnsi="Times New Roman" w:cs="Times New Roman"/>
                <w:b/>
                <w:sz w:val="16"/>
                <w:szCs w:val="16"/>
              </w:rPr>
              <w:t>……/……./………</w:t>
            </w:r>
          </w:p>
          <w:p w:rsidR="00E92C8C" w:rsidRPr="007A6F75" w:rsidRDefault="00E92C8C" w:rsidP="00B50175">
            <w:pPr>
              <w:pStyle w:val="Default"/>
              <w:jc w:val="center"/>
              <w:rPr>
                <w:rFonts w:ascii="Times New Roman" w:hAnsi="Times New Roman" w:cs="Times New Roman"/>
                <w:b/>
                <w:sz w:val="16"/>
                <w:szCs w:val="16"/>
              </w:rPr>
            </w:pPr>
          </w:p>
          <w:p w:rsidR="00E92C8C" w:rsidRPr="007A6F75" w:rsidRDefault="00BB3B2B" w:rsidP="00B50175">
            <w:pPr>
              <w:jc w:val="center"/>
              <w:rPr>
                <w:rFonts w:cs="Times New Roman"/>
                <w:szCs w:val="16"/>
              </w:rPr>
            </w:pPr>
            <w:r>
              <w:rPr>
                <w:rFonts w:cs="Times New Roman"/>
                <w:szCs w:val="16"/>
              </w:rPr>
              <w:t>Prof.Dr.Mahmut Hamil NAZİK</w:t>
            </w:r>
          </w:p>
          <w:p w:rsidR="00E92C8C" w:rsidRPr="007A6F75" w:rsidRDefault="004C1DD8" w:rsidP="00B50175">
            <w:pPr>
              <w:jc w:val="center"/>
              <w:rPr>
                <w:rFonts w:cs="Times New Roman"/>
                <w:szCs w:val="16"/>
              </w:rPr>
            </w:pPr>
            <w:r>
              <w:rPr>
                <w:rFonts w:cs="Times New Roman"/>
                <w:szCs w:val="16"/>
              </w:rPr>
              <w:t>Dekan V.</w:t>
            </w:r>
          </w:p>
        </w:tc>
      </w:tr>
    </w:tbl>
    <w:p w:rsidR="006A28F3" w:rsidRDefault="006A28F3" w:rsidP="00A666C5">
      <w:pPr>
        <w:rPr>
          <w:rFonts w:cs="Times New Roman"/>
          <w:szCs w:val="16"/>
        </w:rPr>
      </w:pPr>
    </w:p>
    <w:p w:rsidR="002D041C" w:rsidRPr="007A6F75" w:rsidRDefault="00907E20" w:rsidP="002D041C">
      <w:pPr>
        <w:pStyle w:val="Balk1"/>
        <w:rPr>
          <w:rFonts w:cs="Times New Roman"/>
          <w:szCs w:val="16"/>
        </w:rPr>
      </w:pPr>
      <w:bookmarkStart w:id="77" w:name="_Toc58937298"/>
      <w:r>
        <w:rPr>
          <w:rFonts w:cs="Times New Roman"/>
          <w:szCs w:val="16"/>
        </w:rPr>
        <w:t>20</w:t>
      </w:r>
      <w:r w:rsidR="002D041C">
        <w:rPr>
          <w:rFonts w:cs="Times New Roman"/>
          <w:szCs w:val="16"/>
        </w:rPr>
        <w:t>.Personel İşleri</w:t>
      </w:r>
      <w:r w:rsidR="002D041C" w:rsidRPr="007A6F75">
        <w:rPr>
          <w:rFonts w:cs="Times New Roman"/>
          <w:szCs w:val="16"/>
        </w:rPr>
        <w:t xml:space="preserve"> (</w:t>
      </w:r>
      <w:r w:rsidR="002D041C">
        <w:rPr>
          <w:rFonts w:cs="Times New Roman"/>
          <w:szCs w:val="16"/>
        </w:rPr>
        <w:t>Bil. İşl. Emel SÜRÜCÜ</w:t>
      </w:r>
      <w:r w:rsidR="002D041C" w:rsidRPr="007A6F75">
        <w:rPr>
          <w:rFonts w:cs="Times New Roman"/>
          <w:szCs w:val="16"/>
        </w:rPr>
        <w:t>)</w:t>
      </w:r>
      <w:bookmarkEnd w:id="77"/>
    </w:p>
    <w:tbl>
      <w:tblPr>
        <w:tblStyle w:val="TabloKlavuzu"/>
        <w:tblW w:w="10173" w:type="dxa"/>
        <w:tblLayout w:type="fixed"/>
        <w:tblLook w:val="04A0" w:firstRow="1" w:lastRow="0" w:firstColumn="1" w:lastColumn="0" w:noHBand="0" w:noVBand="1"/>
      </w:tblPr>
      <w:tblGrid>
        <w:gridCol w:w="2093"/>
        <w:gridCol w:w="8080"/>
      </w:tblGrid>
      <w:tr w:rsidR="002D041C" w:rsidRPr="007A6F75" w:rsidTr="002D1E37">
        <w:trPr>
          <w:trHeight w:val="361"/>
        </w:trPr>
        <w:tc>
          <w:tcPr>
            <w:tcW w:w="2093" w:type="dxa"/>
            <w:vAlign w:val="center"/>
          </w:tcPr>
          <w:p w:rsidR="002D041C" w:rsidRPr="007A6F75" w:rsidRDefault="002D041C" w:rsidP="002D1E37">
            <w:pPr>
              <w:rPr>
                <w:rFonts w:cs="Times New Roman"/>
                <w:b w:val="0"/>
                <w:szCs w:val="16"/>
              </w:rPr>
            </w:pPr>
            <w:r w:rsidRPr="007A6F75">
              <w:rPr>
                <w:rFonts w:cs="Times New Roman"/>
                <w:szCs w:val="16"/>
              </w:rPr>
              <w:t>Kurumu</w:t>
            </w:r>
          </w:p>
        </w:tc>
        <w:tc>
          <w:tcPr>
            <w:tcW w:w="8080" w:type="dxa"/>
            <w:vAlign w:val="center"/>
          </w:tcPr>
          <w:p w:rsidR="002D041C" w:rsidRPr="007A6F75" w:rsidRDefault="002D041C" w:rsidP="002D1E37">
            <w:pPr>
              <w:rPr>
                <w:rFonts w:cs="Times New Roman"/>
                <w:szCs w:val="16"/>
              </w:rPr>
            </w:pPr>
            <w:r w:rsidRPr="007A6F75">
              <w:rPr>
                <w:rFonts w:cs="Times New Roman"/>
                <w:szCs w:val="16"/>
              </w:rPr>
              <w:t>Osmaniye Korkut Ata Üniversitesi</w:t>
            </w:r>
          </w:p>
        </w:tc>
      </w:tr>
      <w:tr w:rsidR="002D041C" w:rsidRPr="007A6F75" w:rsidTr="002D1E37">
        <w:trPr>
          <w:trHeight w:val="409"/>
        </w:trPr>
        <w:tc>
          <w:tcPr>
            <w:tcW w:w="2093" w:type="dxa"/>
            <w:vAlign w:val="center"/>
          </w:tcPr>
          <w:p w:rsidR="002D041C" w:rsidRPr="007A6F75" w:rsidRDefault="002D041C" w:rsidP="002D1E37">
            <w:pPr>
              <w:rPr>
                <w:rFonts w:cs="Times New Roman"/>
                <w:b w:val="0"/>
                <w:szCs w:val="16"/>
              </w:rPr>
            </w:pPr>
            <w:r w:rsidRPr="007A6F75">
              <w:rPr>
                <w:rFonts w:cs="Times New Roman"/>
                <w:szCs w:val="16"/>
              </w:rPr>
              <w:t>Birimi:</w:t>
            </w:r>
          </w:p>
        </w:tc>
        <w:tc>
          <w:tcPr>
            <w:tcW w:w="8080" w:type="dxa"/>
            <w:vAlign w:val="center"/>
          </w:tcPr>
          <w:p w:rsidR="002D041C" w:rsidRPr="007A6F75" w:rsidRDefault="002D041C" w:rsidP="002D1E37">
            <w:pPr>
              <w:rPr>
                <w:rFonts w:cs="Times New Roman"/>
                <w:szCs w:val="16"/>
              </w:rPr>
            </w:pPr>
            <w:r>
              <w:rPr>
                <w:rFonts w:cs="Times New Roman"/>
                <w:szCs w:val="16"/>
              </w:rPr>
              <w:t>Kadirli Sosyal ve Beşeri Bilimler Fakültesi</w:t>
            </w:r>
          </w:p>
        </w:tc>
      </w:tr>
      <w:tr w:rsidR="002D041C" w:rsidRPr="007A6F75" w:rsidTr="002D1E37">
        <w:trPr>
          <w:trHeight w:val="272"/>
        </w:trPr>
        <w:tc>
          <w:tcPr>
            <w:tcW w:w="2093" w:type="dxa"/>
            <w:vAlign w:val="center"/>
          </w:tcPr>
          <w:p w:rsidR="002D041C" w:rsidRPr="007A6F75" w:rsidRDefault="002D041C" w:rsidP="002D1E37">
            <w:pPr>
              <w:rPr>
                <w:rFonts w:cs="Times New Roman"/>
                <w:b w:val="0"/>
                <w:szCs w:val="16"/>
              </w:rPr>
            </w:pPr>
            <w:r w:rsidRPr="007A6F75">
              <w:rPr>
                <w:rFonts w:cs="Times New Roman"/>
                <w:szCs w:val="16"/>
              </w:rPr>
              <w:t>Görev Adı</w:t>
            </w:r>
          </w:p>
        </w:tc>
        <w:tc>
          <w:tcPr>
            <w:tcW w:w="8080" w:type="dxa"/>
            <w:vAlign w:val="center"/>
          </w:tcPr>
          <w:p w:rsidR="002D041C" w:rsidRPr="007A6F75" w:rsidRDefault="00C27F4B" w:rsidP="002D1E37">
            <w:pPr>
              <w:rPr>
                <w:rFonts w:cs="Times New Roman"/>
                <w:szCs w:val="16"/>
              </w:rPr>
            </w:pPr>
            <w:r>
              <w:rPr>
                <w:rFonts w:cs="Times New Roman"/>
                <w:szCs w:val="16"/>
              </w:rPr>
              <w:t>Personel İşleri</w:t>
            </w:r>
          </w:p>
        </w:tc>
      </w:tr>
      <w:tr w:rsidR="002D041C" w:rsidRPr="007A6F75" w:rsidTr="002D1E37">
        <w:trPr>
          <w:trHeight w:val="323"/>
        </w:trPr>
        <w:tc>
          <w:tcPr>
            <w:tcW w:w="2093" w:type="dxa"/>
            <w:vAlign w:val="center"/>
          </w:tcPr>
          <w:p w:rsidR="002D041C" w:rsidRPr="007A6F75" w:rsidRDefault="002D041C" w:rsidP="002D1E37">
            <w:pPr>
              <w:rPr>
                <w:rFonts w:cs="Times New Roman"/>
                <w:b w:val="0"/>
                <w:szCs w:val="16"/>
              </w:rPr>
            </w:pPr>
            <w:r w:rsidRPr="007A6F75">
              <w:rPr>
                <w:rFonts w:cs="Times New Roman"/>
                <w:szCs w:val="16"/>
              </w:rPr>
              <w:t>Adı - Soyadı</w:t>
            </w:r>
          </w:p>
        </w:tc>
        <w:tc>
          <w:tcPr>
            <w:tcW w:w="8080" w:type="dxa"/>
            <w:vAlign w:val="center"/>
          </w:tcPr>
          <w:p w:rsidR="002D041C" w:rsidRPr="007A6F75" w:rsidRDefault="00C27F4B" w:rsidP="002D1E37">
            <w:pPr>
              <w:rPr>
                <w:rFonts w:cs="Times New Roman"/>
                <w:szCs w:val="16"/>
              </w:rPr>
            </w:pPr>
            <w:r>
              <w:rPr>
                <w:rFonts w:cs="Times New Roman"/>
                <w:szCs w:val="16"/>
              </w:rPr>
              <w:t>Bil. İşl. Emel SÜRÜCÜ</w:t>
            </w:r>
          </w:p>
        </w:tc>
      </w:tr>
      <w:tr w:rsidR="002D041C" w:rsidRPr="007A6F75" w:rsidTr="00A54998">
        <w:trPr>
          <w:trHeight w:val="401"/>
        </w:trPr>
        <w:tc>
          <w:tcPr>
            <w:tcW w:w="2093" w:type="dxa"/>
            <w:vAlign w:val="center"/>
          </w:tcPr>
          <w:p w:rsidR="002D041C" w:rsidRPr="00A54998" w:rsidRDefault="002D041C" w:rsidP="002D1E37">
            <w:pPr>
              <w:rPr>
                <w:rFonts w:cs="Times New Roman"/>
                <w:b w:val="0"/>
                <w:szCs w:val="16"/>
              </w:rPr>
            </w:pPr>
            <w:r w:rsidRPr="00A54998">
              <w:rPr>
                <w:rFonts w:cs="Times New Roman"/>
                <w:szCs w:val="16"/>
              </w:rPr>
              <w:t>Görev Devri Yapacağı Kişi/Kişiler</w:t>
            </w:r>
          </w:p>
        </w:tc>
        <w:tc>
          <w:tcPr>
            <w:tcW w:w="8080" w:type="dxa"/>
            <w:vAlign w:val="center"/>
          </w:tcPr>
          <w:p w:rsidR="002D041C" w:rsidRPr="00A54998" w:rsidRDefault="001718EE" w:rsidP="00A54998">
            <w:pPr>
              <w:rPr>
                <w:rFonts w:cs="Times New Roman"/>
                <w:szCs w:val="16"/>
              </w:rPr>
            </w:pPr>
            <w:r>
              <w:rPr>
                <w:rFonts w:cs="Times New Roman"/>
                <w:szCs w:val="16"/>
              </w:rPr>
              <w:t>Bil</w:t>
            </w:r>
            <w:r w:rsidR="002D041C" w:rsidRPr="00A54998">
              <w:rPr>
                <w:rFonts w:cs="Times New Roman"/>
                <w:szCs w:val="16"/>
              </w:rPr>
              <w:t>.</w:t>
            </w:r>
            <w:r>
              <w:rPr>
                <w:rFonts w:cs="Times New Roman"/>
                <w:szCs w:val="16"/>
              </w:rPr>
              <w:t xml:space="preserve"> işl.</w:t>
            </w:r>
            <w:r w:rsidR="002D041C" w:rsidRPr="00A54998">
              <w:rPr>
                <w:rFonts w:cs="Times New Roman"/>
                <w:szCs w:val="16"/>
              </w:rPr>
              <w:t xml:space="preserve"> Merve ÖZKALE</w:t>
            </w:r>
          </w:p>
          <w:p w:rsidR="002D041C" w:rsidRPr="00A54998" w:rsidRDefault="002D041C" w:rsidP="00A54998">
            <w:pPr>
              <w:rPr>
                <w:rFonts w:cs="Times New Roman"/>
                <w:szCs w:val="16"/>
              </w:rPr>
            </w:pPr>
          </w:p>
        </w:tc>
      </w:tr>
      <w:tr w:rsidR="002D041C" w:rsidRPr="007A6F75" w:rsidTr="002D1E37">
        <w:trPr>
          <w:trHeight w:val="385"/>
        </w:trPr>
        <w:tc>
          <w:tcPr>
            <w:tcW w:w="2093" w:type="dxa"/>
            <w:vAlign w:val="center"/>
          </w:tcPr>
          <w:p w:rsidR="002D041C" w:rsidRPr="007A6F75" w:rsidRDefault="002D041C" w:rsidP="002D1E37">
            <w:pPr>
              <w:rPr>
                <w:rFonts w:cs="Times New Roman"/>
                <w:szCs w:val="16"/>
              </w:rPr>
            </w:pPr>
            <w:r w:rsidRPr="007A6F75">
              <w:rPr>
                <w:rFonts w:cs="Times New Roman"/>
                <w:szCs w:val="16"/>
              </w:rPr>
              <w:t>Görev Amacı</w:t>
            </w:r>
          </w:p>
        </w:tc>
        <w:tc>
          <w:tcPr>
            <w:tcW w:w="8080" w:type="dxa"/>
            <w:vAlign w:val="center"/>
          </w:tcPr>
          <w:p w:rsidR="002D041C" w:rsidRPr="007A6F75" w:rsidRDefault="00781F00" w:rsidP="002D1E37">
            <w:pPr>
              <w:rPr>
                <w:rFonts w:cs="Times New Roman"/>
                <w:szCs w:val="16"/>
              </w:rPr>
            </w:pPr>
            <w:r w:rsidRPr="008B548A">
              <w:rPr>
                <w:rFonts w:cs="Times New Roman"/>
                <w:szCs w:val="16"/>
              </w:rPr>
              <w:t xml:space="preserve">Osmaniye Korkut Ata Üniversitesi üst yönetimi tarafından belirlenen amaç ve ilkelere uygun olarak; </w:t>
            </w:r>
            <w:r w:rsidRPr="00F64570">
              <w:rPr>
                <w:rFonts w:cs="Times New Roman"/>
                <w:szCs w:val="16"/>
              </w:rPr>
              <w:t>görevi ile ilgili tüm faaliyetlerini mevcut iç kontrol sisteminin tanım ve düzenlemelerine uygun olarak</w:t>
            </w:r>
            <w:r>
              <w:rPr>
                <w:rFonts w:cs="Times New Roman"/>
                <w:szCs w:val="16"/>
              </w:rPr>
              <w:t xml:space="preserve"> tüm personelin özlük hakları ile ilgili işlemlerini</w:t>
            </w:r>
            <w:r w:rsidRPr="00F64570">
              <w:rPr>
                <w:rFonts w:cs="Times New Roman"/>
                <w:szCs w:val="16"/>
              </w:rPr>
              <w:t xml:space="preserve"> gerçekleşti</w:t>
            </w:r>
            <w:r>
              <w:rPr>
                <w:rFonts w:cs="Times New Roman"/>
                <w:szCs w:val="16"/>
              </w:rPr>
              <w:t>rerek</w:t>
            </w:r>
            <w:r w:rsidRPr="00F64570">
              <w:rPr>
                <w:rFonts w:cs="Times New Roman"/>
                <w:szCs w:val="16"/>
              </w:rPr>
              <w:t xml:space="preserve"> görev alanında hizmetin etkili, verimli ve süratli bir şekilde yürütülmesini sağlamak.</w:t>
            </w:r>
          </w:p>
        </w:tc>
      </w:tr>
      <w:tr w:rsidR="002D041C" w:rsidRPr="007A6F75" w:rsidTr="002D1E37">
        <w:trPr>
          <w:trHeight w:val="473"/>
        </w:trPr>
        <w:tc>
          <w:tcPr>
            <w:tcW w:w="2093" w:type="dxa"/>
            <w:vAlign w:val="center"/>
          </w:tcPr>
          <w:p w:rsidR="002D041C" w:rsidRPr="007A6F75" w:rsidRDefault="002D041C" w:rsidP="002D1E37">
            <w:pPr>
              <w:rPr>
                <w:rFonts w:cs="Times New Roman"/>
                <w:b w:val="0"/>
                <w:szCs w:val="16"/>
              </w:rPr>
            </w:pPr>
            <w:r w:rsidRPr="007A6F75">
              <w:rPr>
                <w:rFonts w:cs="Times New Roman"/>
                <w:szCs w:val="16"/>
              </w:rPr>
              <w:t xml:space="preserve"> İlgili Mevzuat</w:t>
            </w:r>
          </w:p>
        </w:tc>
        <w:tc>
          <w:tcPr>
            <w:tcW w:w="8080" w:type="dxa"/>
            <w:vAlign w:val="center"/>
          </w:tcPr>
          <w:p w:rsidR="002D041C" w:rsidRPr="00F84A73" w:rsidRDefault="002D041C" w:rsidP="002D1E37">
            <w:pPr>
              <w:pStyle w:val="ListeParagraf"/>
              <w:numPr>
                <w:ilvl w:val="0"/>
                <w:numId w:val="61"/>
              </w:numPr>
              <w:rPr>
                <w:rFonts w:cs="Times New Roman"/>
                <w:szCs w:val="16"/>
              </w:rPr>
            </w:pPr>
            <w:r w:rsidRPr="00F84A73">
              <w:rPr>
                <w:rFonts w:cs="Times New Roman"/>
                <w:szCs w:val="16"/>
              </w:rPr>
              <w:t>657 Sayılı Devlet Memurları Kanunu</w:t>
            </w:r>
          </w:p>
          <w:p w:rsidR="002D041C" w:rsidRPr="00A64BFC" w:rsidRDefault="002D041C" w:rsidP="00A64BFC">
            <w:pPr>
              <w:pStyle w:val="ListeParagraf"/>
              <w:numPr>
                <w:ilvl w:val="0"/>
                <w:numId w:val="61"/>
              </w:numPr>
              <w:rPr>
                <w:rFonts w:cs="Times New Roman"/>
                <w:szCs w:val="16"/>
              </w:rPr>
            </w:pPr>
            <w:r w:rsidRPr="00F84A73">
              <w:rPr>
                <w:rFonts w:cs="Times New Roman"/>
                <w:szCs w:val="16"/>
              </w:rPr>
              <w:t>2547 Sayılı Kanun</w:t>
            </w:r>
            <w:r w:rsidRPr="00A64BFC">
              <w:rPr>
                <w:rFonts w:cs="Times New Roman"/>
                <w:szCs w:val="16"/>
              </w:rPr>
              <w:t xml:space="preserve"> </w:t>
            </w:r>
          </w:p>
          <w:p w:rsidR="002D041C" w:rsidRPr="00F84A73" w:rsidRDefault="002D041C" w:rsidP="002D1E37">
            <w:pPr>
              <w:pStyle w:val="ListeParagraf"/>
              <w:numPr>
                <w:ilvl w:val="0"/>
                <w:numId w:val="61"/>
              </w:numPr>
              <w:rPr>
                <w:rFonts w:cs="Times New Roman"/>
                <w:szCs w:val="16"/>
              </w:rPr>
            </w:pPr>
            <w:r w:rsidRPr="00F84A73">
              <w:rPr>
                <w:rFonts w:cs="Times New Roman"/>
                <w:szCs w:val="16"/>
              </w:rPr>
              <w:t>Personel kanunları ve ilgili mevzuat</w:t>
            </w:r>
          </w:p>
          <w:p w:rsidR="002D041C" w:rsidRPr="00F84A73" w:rsidRDefault="002D041C" w:rsidP="002D1E37">
            <w:pPr>
              <w:pStyle w:val="ListeParagraf"/>
              <w:numPr>
                <w:ilvl w:val="0"/>
                <w:numId w:val="61"/>
              </w:numPr>
              <w:rPr>
                <w:rFonts w:cs="Times New Roman"/>
                <w:szCs w:val="16"/>
              </w:rPr>
            </w:pPr>
            <w:r w:rsidRPr="00F84A73">
              <w:rPr>
                <w:rFonts w:cs="Times New Roman"/>
                <w:szCs w:val="16"/>
              </w:rPr>
              <w:t>Diğer Mevzuat.</w:t>
            </w:r>
          </w:p>
        </w:tc>
      </w:tr>
      <w:tr w:rsidR="002D041C" w:rsidRPr="007A6F75" w:rsidTr="002D1E37">
        <w:trPr>
          <w:trHeight w:val="473"/>
        </w:trPr>
        <w:tc>
          <w:tcPr>
            <w:tcW w:w="2093" w:type="dxa"/>
            <w:vAlign w:val="center"/>
          </w:tcPr>
          <w:p w:rsidR="002D041C" w:rsidRPr="007A6F75" w:rsidRDefault="002D041C" w:rsidP="002D1E37">
            <w:pPr>
              <w:rPr>
                <w:rFonts w:cs="Times New Roman"/>
                <w:b w:val="0"/>
                <w:szCs w:val="16"/>
              </w:rPr>
            </w:pPr>
            <w:r w:rsidRPr="007A6F75">
              <w:rPr>
                <w:rFonts w:cs="Times New Roman"/>
                <w:szCs w:val="16"/>
              </w:rPr>
              <w:t>Bilgi-Beceri ve Yetenekler:</w:t>
            </w:r>
          </w:p>
        </w:tc>
        <w:tc>
          <w:tcPr>
            <w:tcW w:w="8080" w:type="dxa"/>
          </w:tcPr>
          <w:p w:rsidR="002D041C" w:rsidRPr="00F84A73" w:rsidRDefault="002D041C" w:rsidP="002D1E37">
            <w:pPr>
              <w:pStyle w:val="ListeParagraf"/>
              <w:numPr>
                <w:ilvl w:val="0"/>
                <w:numId w:val="61"/>
              </w:numPr>
              <w:rPr>
                <w:rFonts w:cs="Times New Roman"/>
                <w:szCs w:val="16"/>
              </w:rPr>
            </w:pPr>
            <w:r w:rsidRPr="00F84A73">
              <w:rPr>
                <w:rFonts w:cs="Times New Roman"/>
                <w:szCs w:val="16"/>
              </w:rPr>
              <w:t>Gerekli mevzuat konusunda bilgi sahibi olmak</w:t>
            </w:r>
          </w:p>
          <w:p w:rsidR="002D041C" w:rsidRPr="00F84A73" w:rsidRDefault="002D041C" w:rsidP="002D1E37">
            <w:pPr>
              <w:pStyle w:val="ListeParagraf"/>
              <w:numPr>
                <w:ilvl w:val="0"/>
                <w:numId w:val="61"/>
              </w:numPr>
              <w:rPr>
                <w:rFonts w:cs="Times New Roman"/>
                <w:szCs w:val="16"/>
              </w:rPr>
            </w:pPr>
            <w:r w:rsidRPr="00F84A73">
              <w:rPr>
                <w:rFonts w:cs="Times New Roman"/>
                <w:szCs w:val="16"/>
              </w:rPr>
              <w:t>Temel düzeyde bilgisayar ve internet, ofis programları, yazılım programlarını ve ofis gereçlerini kullanabilme,</w:t>
            </w:r>
          </w:p>
          <w:p w:rsidR="002D041C" w:rsidRPr="00F84A73" w:rsidRDefault="002D041C" w:rsidP="002D1E37">
            <w:pPr>
              <w:pStyle w:val="ListeParagraf"/>
              <w:numPr>
                <w:ilvl w:val="0"/>
                <w:numId w:val="61"/>
              </w:numPr>
              <w:rPr>
                <w:rFonts w:cs="Times New Roman"/>
                <w:szCs w:val="16"/>
              </w:rPr>
            </w:pPr>
            <w:r w:rsidRPr="00F84A73">
              <w:rPr>
                <w:rFonts w:cs="Times New Roman"/>
                <w:szCs w:val="16"/>
              </w:rPr>
              <w:t>Analitik düşünebilme, analiz yapabilme, değişime ve gelişime açık olma,</w:t>
            </w:r>
          </w:p>
          <w:p w:rsidR="002D041C" w:rsidRPr="00F84A73" w:rsidRDefault="002D041C" w:rsidP="002D1E37">
            <w:pPr>
              <w:pStyle w:val="ListeParagraf"/>
              <w:numPr>
                <w:ilvl w:val="0"/>
                <w:numId w:val="61"/>
              </w:numPr>
              <w:rPr>
                <w:rFonts w:cs="Times New Roman"/>
                <w:szCs w:val="16"/>
              </w:rPr>
            </w:pPr>
            <w:r>
              <w:rPr>
                <w:rFonts w:cs="Times New Roman"/>
                <w:szCs w:val="16"/>
              </w:rPr>
              <w:t>Kurumsal ve etik i</w:t>
            </w:r>
            <w:r w:rsidRPr="00F84A73">
              <w:rPr>
                <w:rFonts w:cs="Times New Roman"/>
                <w:szCs w:val="16"/>
              </w:rPr>
              <w:t>lkelere bağlı,</w:t>
            </w:r>
          </w:p>
          <w:p w:rsidR="002D041C" w:rsidRPr="00F84A73" w:rsidRDefault="002D041C" w:rsidP="002D1E37">
            <w:pPr>
              <w:pStyle w:val="ListeParagraf"/>
              <w:numPr>
                <w:ilvl w:val="0"/>
                <w:numId w:val="61"/>
              </w:numPr>
              <w:rPr>
                <w:rFonts w:cs="Times New Roman"/>
                <w:szCs w:val="16"/>
              </w:rPr>
            </w:pPr>
            <w:r w:rsidRPr="00F84A73">
              <w:rPr>
                <w:rFonts w:cs="Times New Roman"/>
                <w:szCs w:val="16"/>
              </w:rPr>
              <w:t xml:space="preserve">Düzenli ve disiplinli çalışma, </w:t>
            </w:r>
          </w:p>
          <w:p w:rsidR="002D041C" w:rsidRPr="00F84A73" w:rsidRDefault="002D041C" w:rsidP="002D1E37">
            <w:pPr>
              <w:pStyle w:val="ListeParagraf"/>
              <w:numPr>
                <w:ilvl w:val="0"/>
                <w:numId w:val="61"/>
              </w:numPr>
              <w:rPr>
                <w:rFonts w:cs="Times New Roman"/>
                <w:szCs w:val="16"/>
              </w:rPr>
            </w:pPr>
            <w:r w:rsidRPr="00F84A73">
              <w:rPr>
                <w:rFonts w:cs="Times New Roman"/>
                <w:szCs w:val="16"/>
              </w:rPr>
              <w:t xml:space="preserve">Ekip çalışmasına uyumlu ve katılımcı, </w:t>
            </w:r>
          </w:p>
          <w:p w:rsidR="002D041C" w:rsidRPr="00F84A73" w:rsidRDefault="002D041C" w:rsidP="002D1E37">
            <w:pPr>
              <w:pStyle w:val="ListeParagraf"/>
              <w:numPr>
                <w:ilvl w:val="0"/>
                <w:numId w:val="61"/>
              </w:numPr>
              <w:rPr>
                <w:rFonts w:cs="Times New Roman"/>
                <w:szCs w:val="16"/>
              </w:rPr>
            </w:pPr>
            <w:r w:rsidRPr="00F84A73">
              <w:rPr>
                <w:rFonts w:cs="Times New Roman"/>
                <w:szCs w:val="16"/>
              </w:rPr>
              <w:t xml:space="preserve">Hoşgörülü olma, </w:t>
            </w:r>
          </w:p>
          <w:p w:rsidR="002D041C" w:rsidRPr="00F84A73" w:rsidRDefault="002D041C" w:rsidP="002D1E37">
            <w:pPr>
              <w:pStyle w:val="ListeParagraf"/>
              <w:numPr>
                <w:ilvl w:val="0"/>
                <w:numId w:val="61"/>
              </w:numPr>
              <w:rPr>
                <w:rFonts w:cs="Times New Roman"/>
                <w:szCs w:val="16"/>
              </w:rPr>
            </w:pPr>
            <w:r w:rsidRPr="00F84A73">
              <w:rPr>
                <w:rFonts w:cs="Times New Roman"/>
                <w:szCs w:val="16"/>
              </w:rPr>
              <w:t xml:space="preserve">İkna kabiliyeti, </w:t>
            </w:r>
          </w:p>
          <w:p w:rsidR="002D041C" w:rsidRPr="00F84A73" w:rsidRDefault="002D041C" w:rsidP="002D1E37">
            <w:pPr>
              <w:pStyle w:val="ListeParagraf"/>
              <w:numPr>
                <w:ilvl w:val="0"/>
                <w:numId w:val="61"/>
              </w:numPr>
              <w:rPr>
                <w:rFonts w:cs="Times New Roman"/>
                <w:szCs w:val="16"/>
              </w:rPr>
            </w:pPr>
            <w:r w:rsidRPr="00F84A73">
              <w:rPr>
                <w:rFonts w:cs="Times New Roman"/>
                <w:szCs w:val="16"/>
              </w:rPr>
              <w:t>Zaman Yönetimi.</w:t>
            </w:r>
          </w:p>
          <w:p w:rsidR="002D041C" w:rsidRPr="00F84A73" w:rsidRDefault="002D041C" w:rsidP="002D1E37">
            <w:pPr>
              <w:pStyle w:val="ListeParagraf"/>
              <w:numPr>
                <w:ilvl w:val="0"/>
                <w:numId w:val="61"/>
              </w:numPr>
              <w:rPr>
                <w:rFonts w:cs="Times New Roman"/>
                <w:szCs w:val="16"/>
              </w:rPr>
            </w:pPr>
            <w:r w:rsidRPr="00F84A73">
              <w:rPr>
                <w:rFonts w:cs="Times New Roman"/>
                <w:szCs w:val="16"/>
              </w:rPr>
              <w:t>Etkin yazılı ve sözlü iletişim ve anlatım becerisi,</w:t>
            </w:r>
          </w:p>
          <w:p w:rsidR="002D041C" w:rsidRPr="00F84A73" w:rsidRDefault="002D041C" w:rsidP="002D1E37">
            <w:pPr>
              <w:pStyle w:val="ListeParagraf"/>
              <w:numPr>
                <w:ilvl w:val="0"/>
                <w:numId w:val="61"/>
              </w:numPr>
              <w:rPr>
                <w:rFonts w:cs="Times New Roman"/>
                <w:szCs w:val="16"/>
              </w:rPr>
            </w:pPr>
            <w:r w:rsidRPr="00F84A73">
              <w:rPr>
                <w:rFonts w:cs="Times New Roman"/>
                <w:szCs w:val="16"/>
              </w:rPr>
              <w:t>Sorumluluk alabilme,</w:t>
            </w:r>
          </w:p>
          <w:p w:rsidR="002D041C" w:rsidRPr="00F84A73" w:rsidRDefault="002D041C" w:rsidP="002D1E37">
            <w:pPr>
              <w:pStyle w:val="ListeParagraf"/>
              <w:numPr>
                <w:ilvl w:val="0"/>
                <w:numId w:val="61"/>
              </w:numPr>
              <w:rPr>
                <w:rFonts w:cs="Times New Roman"/>
                <w:szCs w:val="16"/>
              </w:rPr>
            </w:pPr>
            <w:r w:rsidRPr="00F84A73">
              <w:rPr>
                <w:rFonts w:cs="Times New Roman"/>
                <w:szCs w:val="16"/>
              </w:rPr>
              <w:t>Üst ve astlarla diyalog.</w:t>
            </w:r>
          </w:p>
        </w:tc>
      </w:tr>
      <w:tr w:rsidR="002D041C" w:rsidRPr="007A6F75" w:rsidTr="002D1E37">
        <w:trPr>
          <w:trHeight w:val="361"/>
        </w:trPr>
        <w:tc>
          <w:tcPr>
            <w:tcW w:w="2093" w:type="dxa"/>
            <w:vAlign w:val="center"/>
          </w:tcPr>
          <w:p w:rsidR="002D041C" w:rsidRPr="007A6F75" w:rsidRDefault="002D041C" w:rsidP="002D1E37">
            <w:pPr>
              <w:rPr>
                <w:rFonts w:cs="Times New Roman"/>
                <w:b w:val="0"/>
                <w:szCs w:val="16"/>
              </w:rPr>
            </w:pPr>
            <w:r w:rsidRPr="007A6F75">
              <w:rPr>
                <w:rFonts w:cs="Times New Roman"/>
                <w:szCs w:val="16"/>
              </w:rPr>
              <w:t>İç Kontrol Standardı</w:t>
            </w:r>
          </w:p>
        </w:tc>
        <w:tc>
          <w:tcPr>
            <w:tcW w:w="8080" w:type="dxa"/>
            <w:vAlign w:val="center"/>
          </w:tcPr>
          <w:p w:rsidR="002D041C" w:rsidRPr="007A6F75" w:rsidRDefault="002D041C" w:rsidP="002D1E37">
            <w:pPr>
              <w:pStyle w:val="ListeParagraf"/>
              <w:ind w:left="35"/>
              <w:rPr>
                <w:rFonts w:cs="Times New Roman"/>
                <w:szCs w:val="16"/>
              </w:rPr>
            </w:pPr>
            <w:r w:rsidRPr="007A6F75">
              <w:rPr>
                <w:rFonts w:cs="Times New Roman"/>
                <w:szCs w:val="16"/>
              </w:rPr>
              <w:t xml:space="preserve">Standart: 2. Misyon, organizasyon yapısı ve görevler </w:t>
            </w:r>
          </w:p>
        </w:tc>
      </w:tr>
      <w:tr w:rsidR="002D041C" w:rsidRPr="007A6F75" w:rsidTr="002D1E37">
        <w:trPr>
          <w:trHeight w:val="473"/>
        </w:trPr>
        <w:tc>
          <w:tcPr>
            <w:tcW w:w="2093" w:type="dxa"/>
            <w:vAlign w:val="center"/>
          </w:tcPr>
          <w:p w:rsidR="002D041C" w:rsidRPr="007A6F75" w:rsidRDefault="002D041C" w:rsidP="002D1E37">
            <w:pPr>
              <w:rPr>
                <w:rFonts w:cs="Times New Roman"/>
                <w:b w:val="0"/>
                <w:szCs w:val="16"/>
              </w:rPr>
            </w:pPr>
            <w:r w:rsidRPr="007A6F75">
              <w:rPr>
                <w:rFonts w:cs="Times New Roman"/>
                <w:szCs w:val="16"/>
              </w:rPr>
              <w:t>İç Kontrol Genel Şartı</w:t>
            </w:r>
          </w:p>
        </w:tc>
        <w:tc>
          <w:tcPr>
            <w:tcW w:w="8080" w:type="dxa"/>
            <w:vAlign w:val="center"/>
          </w:tcPr>
          <w:p w:rsidR="002D041C" w:rsidRPr="007A6F75" w:rsidRDefault="002D041C" w:rsidP="002D1E37">
            <w:pPr>
              <w:pStyle w:val="ListeParagraf"/>
              <w:ind w:left="35"/>
              <w:rPr>
                <w:rFonts w:cs="Times New Roman"/>
                <w:szCs w:val="16"/>
              </w:rPr>
            </w:pPr>
            <w:r w:rsidRPr="007A6F75">
              <w:rPr>
                <w:rFonts w:cs="Times New Roman"/>
                <w:szCs w:val="16"/>
              </w:rPr>
              <w:t>KOS 2.3. İdare birimlerinde personelin görevlerini ve bu görevlere ilişkin yetki ve sorumluluklarını kapsayan görev dağılım çizelgesi oluşturulmalı ve personele bildirilmelidir.</w:t>
            </w:r>
          </w:p>
        </w:tc>
      </w:tr>
      <w:tr w:rsidR="002D041C" w:rsidRPr="007A6F75" w:rsidTr="002D1E37">
        <w:trPr>
          <w:trHeight w:val="473"/>
        </w:trPr>
        <w:tc>
          <w:tcPr>
            <w:tcW w:w="2093" w:type="dxa"/>
            <w:vAlign w:val="center"/>
          </w:tcPr>
          <w:p w:rsidR="002D041C" w:rsidRPr="007A6F75" w:rsidRDefault="002D041C" w:rsidP="002D1E37">
            <w:pPr>
              <w:rPr>
                <w:rFonts w:cs="Times New Roman"/>
                <w:b w:val="0"/>
                <w:szCs w:val="16"/>
              </w:rPr>
            </w:pPr>
            <w:r w:rsidRPr="007A6F75">
              <w:rPr>
                <w:rFonts w:cs="Times New Roman"/>
                <w:szCs w:val="16"/>
              </w:rPr>
              <w:t>Temel İş Ve Sorumluluklar</w:t>
            </w:r>
          </w:p>
          <w:p w:rsidR="002D041C" w:rsidRPr="007A6F75" w:rsidRDefault="002D041C" w:rsidP="002D1E37">
            <w:pPr>
              <w:rPr>
                <w:rFonts w:cs="Times New Roman"/>
                <w:b w:val="0"/>
                <w:szCs w:val="16"/>
              </w:rPr>
            </w:pPr>
          </w:p>
        </w:tc>
        <w:tc>
          <w:tcPr>
            <w:tcW w:w="8080" w:type="dxa"/>
          </w:tcPr>
          <w:p w:rsidR="009A3066" w:rsidRDefault="009A3066" w:rsidP="009A3066">
            <w:pPr>
              <w:pStyle w:val="ListeParagraf"/>
              <w:numPr>
                <w:ilvl w:val="0"/>
                <w:numId w:val="57"/>
              </w:numPr>
              <w:rPr>
                <w:rFonts w:cs="Times New Roman"/>
                <w:color w:val="000000" w:themeColor="text1"/>
                <w:szCs w:val="16"/>
              </w:rPr>
            </w:pPr>
            <w:r>
              <w:rPr>
                <w:rFonts w:cs="Times New Roman"/>
                <w:color w:val="000000" w:themeColor="text1"/>
                <w:szCs w:val="16"/>
              </w:rPr>
              <w:t>Akademik ve idari personel ile ilgili özlük işlemlerini yapmak ve takip etmek,</w:t>
            </w:r>
          </w:p>
          <w:p w:rsidR="009A3066" w:rsidRPr="00DE7B3A" w:rsidRDefault="009A3066" w:rsidP="009A3066">
            <w:pPr>
              <w:pStyle w:val="ListeParagraf"/>
              <w:numPr>
                <w:ilvl w:val="0"/>
                <w:numId w:val="57"/>
              </w:numPr>
              <w:rPr>
                <w:rFonts w:cs="Times New Roman"/>
                <w:color w:val="000000" w:themeColor="text1"/>
                <w:szCs w:val="16"/>
              </w:rPr>
            </w:pPr>
            <w:r w:rsidRPr="00DE7B3A">
              <w:rPr>
                <w:rFonts w:cs="Times New Roman"/>
                <w:color w:val="000000" w:themeColor="text1"/>
                <w:szCs w:val="16"/>
              </w:rPr>
              <w:t>Akademik ve İdari personel</w:t>
            </w:r>
            <w:r w:rsidR="00A64BFC">
              <w:rPr>
                <w:rFonts w:cs="Times New Roman"/>
                <w:color w:val="000000" w:themeColor="text1"/>
                <w:szCs w:val="16"/>
              </w:rPr>
              <w:t>in özlük</w:t>
            </w:r>
            <w:r w:rsidRPr="00DE7B3A">
              <w:rPr>
                <w:rFonts w:cs="Times New Roman"/>
                <w:color w:val="000000" w:themeColor="text1"/>
                <w:szCs w:val="16"/>
              </w:rPr>
              <w:t xml:space="preserve"> dosyalarını</w:t>
            </w:r>
            <w:r w:rsidR="00A64BFC">
              <w:rPr>
                <w:rFonts w:cs="Times New Roman"/>
                <w:color w:val="000000" w:themeColor="text1"/>
                <w:szCs w:val="16"/>
              </w:rPr>
              <w:t xml:space="preserve">  tutmak ve takibini yapmak,</w:t>
            </w:r>
          </w:p>
          <w:p w:rsidR="009A3066" w:rsidRDefault="009A3066" w:rsidP="009A3066">
            <w:pPr>
              <w:pStyle w:val="ListeParagraf"/>
              <w:numPr>
                <w:ilvl w:val="0"/>
                <w:numId w:val="57"/>
              </w:numPr>
              <w:rPr>
                <w:rFonts w:cs="Times New Roman"/>
                <w:color w:val="000000" w:themeColor="text1"/>
                <w:szCs w:val="16"/>
              </w:rPr>
            </w:pPr>
            <w:r>
              <w:rPr>
                <w:rFonts w:cs="Times New Roman"/>
                <w:color w:val="000000" w:themeColor="text1"/>
                <w:szCs w:val="16"/>
              </w:rPr>
              <w:t>Bölüm Başkanı ile Anabilim Dalı Başkanı atama işlemlerini ve</w:t>
            </w:r>
            <w:r w:rsidR="00A64BFC">
              <w:rPr>
                <w:rFonts w:cs="Times New Roman"/>
                <w:color w:val="000000" w:themeColor="text1"/>
                <w:szCs w:val="16"/>
              </w:rPr>
              <w:t xml:space="preserve"> görev</w:t>
            </w:r>
            <w:r>
              <w:rPr>
                <w:rFonts w:cs="Times New Roman"/>
                <w:color w:val="000000" w:themeColor="text1"/>
                <w:szCs w:val="16"/>
              </w:rPr>
              <w:t xml:space="preserve"> sürelerinin takibini yapmak,</w:t>
            </w:r>
          </w:p>
          <w:p w:rsidR="009A3066" w:rsidRDefault="009A3066" w:rsidP="009A3066">
            <w:pPr>
              <w:pStyle w:val="ListeParagraf"/>
              <w:numPr>
                <w:ilvl w:val="0"/>
                <w:numId w:val="57"/>
              </w:numPr>
              <w:rPr>
                <w:rFonts w:cs="Times New Roman"/>
                <w:color w:val="000000" w:themeColor="text1"/>
                <w:szCs w:val="16"/>
              </w:rPr>
            </w:pPr>
            <w:r>
              <w:rPr>
                <w:rFonts w:cs="Times New Roman"/>
                <w:color w:val="000000" w:themeColor="text1"/>
                <w:szCs w:val="16"/>
              </w:rPr>
              <w:t>Fakülte öğretim elemanlarının görev sürelerini takip etmek,</w:t>
            </w:r>
          </w:p>
          <w:p w:rsidR="00A64BFC" w:rsidRPr="00A64BFC" w:rsidRDefault="00A64BFC" w:rsidP="00A64BFC">
            <w:pPr>
              <w:pStyle w:val="ListeParagraf"/>
              <w:numPr>
                <w:ilvl w:val="0"/>
                <w:numId w:val="57"/>
              </w:numPr>
              <w:rPr>
                <w:rFonts w:cs="Times New Roman"/>
                <w:color w:val="000000" w:themeColor="text1"/>
                <w:szCs w:val="16"/>
              </w:rPr>
            </w:pPr>
            <w:r>
              <w:rPr>
                <w:rFonts w:cs="Times New Roman"/>
                <w:color w:val="000000" w:themeColor="text1"/>
                <w:szCs w:val="16"/>
              </w:rPr>
              <w:t xml:space="preserve">Fakülte l Kurulu ve Fakülte </w:t>
            </w:r>
            <w:r w:rsidRPr="00A64BFC">
              <w:rPr>
                <w:rFonts w:cs="Times New Roman"/>
                <w:color w:val="000000" w:themeColor="text1"/>
                <w:szCs w:val="16"/>
              </w:rPr>
              <w:t xml:space="preserve">Yönetim Kurulu üyelerinin görev sürelerinin takibini yapmak, </w:t>
            </w:r>
          </w:p>
          <w:p w:rsidR="00A64BFC" w:rsidRPr="00772C10" w:rsidRDefault="00A64BFC" w:rsidP="00772C10">
            <w:pPr>
              <w:pStyle w:val="ListeParagraf"/>
              <w:numPr>
                <w:ilvl w:val="0"/>
                <w:numId w:val="57"/>
              </w:numPr>
              <w:rPr>
                <w:rFonts w:cs="Times New Roman"/>
                <w:color w:val="000000" w:themeColor="text1"/>
                <w:szCs w:val="16"/>
              </w:rPr>
            </w:pPr>
            <w:r w:rsidRPr="00A64BFC">
              <w:rPr>
                <w:rFonts w:cs="Times New Roman"/>
                <w:color w:val="000000" w:themeColor="text1"/>
                <w:szCs w:val="16"/>
              </w:rPr>
              <w:t>Personelin göreve başlama ve ilişik kesme yazışmalarını yapmak,</w:t>
            </w:r>
          </w:p>
          <w:p w:rsidR="009A3066" w:rsidRPr="00DE7B3A" w:rsidRDefault="009A3066" w:rsidP="009A3066">
            <w:pPr>
              <w:pStyle w:val="ListeParagraf"/>
              <w:numPr>
                <w:ilvl w:val="0"/>
                <w:numId w:val="57"/>
              </w:numPr>
              <w:rPr>
                <w:rFonts w:cs="Times New Roman"/>
                <w:color w:val="000000" w:themeColor="text1"/>
                <w:szCs w:val="16"/>
              </w:rPr>
            </w:pPr>
            <w:r w:rsidRPr="00DE7B3A">
              <w:rPr>
                <w:rFonts w:cs="Times New Roman"/>
                <w:color w:val="000000" w:themeColor="text1"/>
                <w:szCs w:val="16"/>
              </w:rPr>
              <w:t>Personel izin, göreve başlama, ilişik kesme ve rapor işlemlerini takip etmek,</w:t>
            </w:r>
          </w:p>
          <w:p w:rsidR="009A3066" w:rsidRPr="00DE7B3A" w:rsidRDefault="009A3066" w:rsidP="009A3066">
            <w:pPr>
              <w:pStyle w:val="ListeParagraf"/>
              <w:numPr>
                <w:ilvl w:val="0"/>
                <w:numId w:val="57"/>
              </w:numPr>
              <w:rPr>
                <w:rFonts w:cs="Times New Roman"/>
                <w:color w:val="000000" w:themeColor="text1"/>
                <w:szCs w:val="16"/>
              </w:rPr>
            </w:pPr>
            <w:r w:rsidRPr="009D2CAC">
              <w:rPr>
                <w:rFonts w:cs="Times New Roman"/>
                <w:szCs w:val="16"/>
              </w:rPr>
              <w:t>Fakülte ders görevlendirme işlemlerini ve takibini yaparak, izinli, raporlu ve görevlendirmeleri varsa ilgili yerlere bildirmek</w:t>
            </w:r>
            <w:r w:rsidRPr="00DE7B3A">
              <w:rPr>
                <w:rFonts w:cs="Times New Roman"/>
                <w:color w:val="000000" w:themeColor="text1"/>
                <w:szCs w:val="16"/>
              </w:rPr>
              <w:t>,</w:t>
            </w:r>
          </w:p>
          <w:p w:rsidR="009A3066" w:rsidRPr="00DE7B3A" w:rsidRDefault="009A3066" w:rsidP="009A3066">
            <w:pPr>
              <w:pStyle w:val="ListeParagraf"/>
              <w:numPr>
                <w:ilvl w:val="0"/>
                <w:numId w:val="57"/>
              </w:numPr>
              <w:rPr>
                <w:rFonts w:cs="Times New Roman"/>
                <w:color w:val="000000" w:themeColor="text1"/>
                <w:szCs w:val="16"/>
              </w:rPr>
            </w:pPr>
            <w:r w:rsidRPr="00DE7B3A">
              <w:rPr>
                <w:rFonts w:cs="Times New Roman"/>
                <w:color w:val="000000" w:themeColor="text1"/>
                <w:szCs w:val="16"/>
              </w:rPr>
              <w:t>Üstlerinin verdiği görevleri yerine getirmek,</w:t>
            </w:r>
          </w:p>
          <w:p w:rsidR="002D041C" w:rsidRPr="00DF2D81" w:rsidRDefault="009A3066" w:rsidP="00DF2D81">
            <w:pPr>
              <w:numPr>
                <w:ilvl w:val="0"/>
                <w:numId w:val="34"/>
              </w:numPr>
              <w:spacing w:after="200" w:line="276" w:lineRule="auto"/>
              <w:contextualSpacing/>
              <w:rPr>
                <w:rFonts w:cs="Times New Roman"/>
                <w:color w:val="000000" w:themeColor="text1"/>
                <w:szCs w:val="16"/>
              </w:rPr>
            </w:pPr>
            <w:r w:rsidRPr="00DE7B3A">
              <w:rPr>
                <w:rFonts w:cs="Times New Roman"/>
                <w:color w:val="000000" w:themeColor="text1"/>
                <w:szCs w:val="16"/>
              </w:rPr>
              <w:t>Kanun ve yönetmeliklerle kendisine verilen diğer görevleri yapmaktır.</w:t>
            </w:r>
          </w:p>
        </w:tc>
      </w:tr>
      <w:tr w:rsidR="002D041C" w:rsidRPr="007A6F75" w:rsidTr="002D1E37">
        <w:trPr>
          <w:trHeight w:val="1018"/>
        </w:trPr>
        <w:tc>
          <w:tcPr>
            <w:tcW w:w="10173" w:type="dxa"/>
            <w:gridSpan w:val="2"/>
          </w:tcPr>
          <w:p w:rsidR="002D041C" w:rsidRPr="007A6F75" w:rsidRDefault="002D041C" w:rsidP="002D1E37">
            <w:pPr>
              <w:pStyle w:val="Default"/>
              <w:rPr>
                <w:rFonts w:ascii="Times New Roman" w:hAnsi="Times New Roman" w:cs="Times New Roman"/>
                <w:sz w:val="16"/>
                <w:szCs w:val="16"/>
              </w:rPr>
            </w:pPr>
            <w:r w:rsidRPr="007A6F75">
              <w:rPr>
                <w:rFonts w:ascii="Times New Roman" w:hAnsi="Times New Roman" w:cs="Times New Roman"/>
                <w:sz w:val="16"/>
                <w:szCs w:val="16"/>
              </w:rPr>
              <w:t xml:space="preserve">Bu dokümanda açıklanan görev tanımını okudum. Görevimi belirtilen kapsamda yerine getirmeyi kabul ediyorum. ……/……/…….. </w:t>
            </w:r>
          </w:p>
          <w:p w:rsidR="002D041C" w:rsidRPr="007A6F75" w:rsidRDefault="002D041C" w:rsidP="002D1E37">
            <w:pPr>
              <w:pStyle w:val="Default"/>
              <w:rPr>
                <w:rFonts w:ascii="Times New Roman" w:hAnsi="Times New Roman" w:cs="Times New Roman"/>
                <w:sz w:val="16"/>
                <w:szCs w:val="16"/>
              </w:rPr>
            </w:pPr>
          </w:p>
          <w:p w:rsidR="002D041C" w:rsidRPr="007A6F75" w:rsidRDefault="002D041C" w:rsidP="002D1E37">
            <w:pPr>
              <w:pStyle w:val="Default"/>
              <w:rPr>
                <w:rFonts w:ascii="Times New Roman" w:hAnsi="Times New Roman" w:cs="Times New Roman"/>
                <w:b/>
                <w:sz w:val="16"/>
                <w:szCs w:val="16"/>
              </w:rPr>
            </w:pPr>
            <w:r w:rsidRPr="007A6F75">
              <w:rPr>
                <w:rFonts w:ascii="Times New Roman" w:hAnsi="Times New Roman" w:cs="Times New Roman"/>
                <w:b/>
                <w:sz w:val="16"/>
                <w:szCs w:val="16"/>
              </w:rPr>
              <w:t>Ad-Soyad:</w:t>
            </w:r>
            <w:r w:rsidR="005163B3">
              <w:rPr>
                <w:rFonts w:ascii="Times New Roman" w:hAnsi="Times New Roman" w:cs="Times New Roman"/>
                <w:sz w:val="16"/>
                <w:szCs w:val="16"/>
              </w:rPr>
              <w:t xml:space="preserve"> Bil. İşl. Emel SÜRÜCÜ</w:t>
            </w:r>
          </w:p>
          <w:p w:rsidR="002D041C" w:rsidRPr="007A6F75" w:rsidRDefault="002D041C" w:rsidP="002D1E37">
            <w:pPr>
              <w:pStyle w:val="Default"/>
              <w:rPr>
                <w:rFonts w:ascii="Times New Roman" w:hAnsi="Times New Roman" w:cs="Times New Roman"/>
                <w:sz w:val="16"/>
                <w:szCs w:val="16"/>
              </w:rPr>
            </w:pPr>
            <w:r w:rsidRPr="007A6F75">
              <w:rPr>
                <w:rFonts w:ascii="Times New Roman" w:hAnsi="Times New Roman" w:cs="Times New Roman"/>
                <w:b/>
                <w:sz w:val="16"/>
                <w:szCs w:val="16"/>
              </w:rPr>
              <w:t>İmza</w:t>
            </w:r>
          </w:p>
        </w:tc>
      </w:tr>
      <w:tr w:rsidR="002D041C" w:rsidRPr="007A6F75" w:rsidTr="002D1E37">
        <w:trPr>
          <w:trHeight w:val="1557"/>
        </w:trPr>
        <w:tc>
          <w:tcPr>
            <w:tcW w:w="10173" w:type="dxa"/>
            <w:gridSpan w:val="2"/>
          </w:tcPr>
          <w:p w:rsidR="002D041C" w:rsidRPr="007A6F75" w:rsidRDefault="002D041C" w:rsidP="002D1E37">
            <w:pPr>
              <w:pStyle w:val="Default"/>
              <w:jc w:val="center"/>
              <w:rPr>
                <w:rFonts w:ascii="Times New Roman" w:hAnsi="Times New Roman" w:cs="Times New Roman"/>
                <w:b/>
                <w:sz w:val="16"/>
                <w:szCs w:val="16"/>
              </w:rPr>
            </w:pPr>
            <w:r w:rsidRPr="007A6F75">
              <w:rPr>
                <w:rFonts w:ascii="Times New Roman" w:hAnsi="Times New Roman" w:cs="Times New Roman"/>
                <w:b/>
                <w:sz w:val="16"/>
                <w:szCs w:val="16"/>
              </w:rPr>
              <w:lastRenderedPageBreak/>
              <w:t>Onaylayan:</w:t>
            </w:r>
          </w:p>
          <w:p w:rsidR="002D041C" w:rsidRPr="007A6F75" w:rsidRDefault="002D041C" w:rsidP="002D1E37">
            <w:pPr>
              <w:pStyle w:val="Default"/>
              <w:jc w:val="center"/>
              <w:rPr>
                <w:rFonts w:ascii="Times New Roman" w:hAnsi="Times New Roman" w:cs="Times New Roman"/>
                <w:b/>
                <w:sz w:val="16"/>
                <w:szCs w:val="16"/>
              </w:rPr>
            </w:pPr>
          </w:p>
          <w:p w:rsidR="002D041C" w:rsidRPr="007A6F75" w:rsidRDefault="002D041C" w:rsidP="002D1E37">
            <w:pPr>
              <w:pStyle w:val="Default"/>
              <w:jc w:val="center"/>
              <w:rPr>
                <w:rFonts w:ascii="Times New Roman" w:hAnsi="Times New Roman" w:cs="Times New Roman"/>
                <w:b/>
                <w:sz w:val="16"/>
                <w:szCs w:val="16"/>
              </w:rPr>
            </w:pPr>
            <w:r w:rsidRPr="007A6F75">
              <w:rPr>
                <w:rFonts w:ascii="Times New Roman" w:hAnsi="Times New Roman" w:cs="Times New Roman"/>
                <w:b/>
                <w:sz w:val="16"/>
                <w:szCs w:val="16"/>
              </w:rPr>
              <w:t>……/……./………</w:t>
            </w:r>
          </w:p>
          <w:p w:rsidR="002D041C" w:rsidRPr="007A6F75" w:rsidRDefault="002D041C" w:rsidP="002D1E37">
            <w:pPr>
              <w:pStyle w:val="Default"/>
              <w:jc w:val="center"/>
              <w:rPr>
                <w:rFonts w:ascii="Times New Roman" w:hAnsi="Times New Roman" w:cs="Times New Roman"/>
                <w:b/>
                <w:sz w:val="16"/>
                <w:szCs w:val="16"/>
              </w:rPr>
            </w:pPr>
          </w:p>
          <w:p w:rsidR="002D041C" w:rsidRPr="007A6F75" w:rsidRDefault="002D041C" w:rsidP="002D1E37">
            <w:pPr>
              <w:jc w:val="center"/>
              <w:rPr>
                <w:rFonts w:cs="Times New Roman"/>
                <w:szCs w:val="16"/>
              </w:rPr>
            </w:pPr>
            <w:r>
              <w:rPr>
                <w:rFonts w:cs="Times New Roman"/>
                <w:szCs w:val="16"/>
              </w:rPr>
              <w:t>Prof.Dr.Mahmut Hamil NAZİK</w:t>
            </w:r>
          </w:p>
          <w:p w:rsidR="002D041C" w:rsidRPr="007A6F75" w:rsidRDefault="004C1DD8" w:rsidP="002D1E37">
            <w:pPr>
              <w:jc w:val="center"/>
              <w:rPr>
                <w:rFonts w:cs="Times New Roman"/>
                <w:szCs w:val="16"/>
              </w:rPr>
            </w:pPr>
            <w:r>
              <w:rPr>
                <w:rFonts w:cs="Times New Roman"/>
                <w:szCs w:val="16"/>
              </w:rPr>
              <w:t>Dekan V.</w:t>
            </w:r>
          </w:p>
        </w:tc>
      </w:tr>
    </w:tbl>
    <w:p w:rsidR="002D041C" w:rsidRDefault="002D041C" w:rsidP="00A666C5">
      <w:pPr>
        <w:rPr>
          <w:rFonts w:cs="Times New Roman"/>
          <w:szCs w:val="16"/>
        </w:rPr>
      </w:pPr>
    </w:p>
    <w:p w:rsidR="00E468A7" w:rsidRDefault="00E468A7" w:rsidP="00A666C5">
      <w:pPr>
        <w:rPr>
          <w:rFonts w:cs="Times New Roman"/>
          <w:szCs w:val="16"/>
        </w:rPr>
      </w:pPr>
    </w:p>
    <w:p w:rsidR="00E468A7" w:rsidRDefault="00E468A7" w:rsidP="00A666C5">
      <w:pPr>
        <w:rPr>
          <w:rFonts w:cs="Times New Roman"/>
          <w:szCs w:val="16"/>
        </w:rPr>
      </w:pPr>
    </w:p>
    <w:p w:rsidR="00E468A7" w:rsidRDefault="00E468A7" w:rsidP="00A666C5">
      <w:pPr>
        <w:rPr>
          <w:rFonts w:cs="Times New Roman"/>
          <w:szCs w:val="16"/>
        </w:rPr>
      </w:pPr>
    </w:p>
    <w:p w:rsidR="00E468A7" w:rsidRDefault="00E468A7" w:rsidP="00A666C5">
      <w:pPr>
        <w:rPr>
          <w:rFonts w:cs="Times New Roman"/>
          <w:szCs w:val="16"/>
        </w:rPr>
      </w:pPr>
    </w:p>
    <w:p w:rsidR="00FF1539" w:rsidRDefault="00FF1539" w:rsidP="00A666C5">
      <w:pPr>
        <w:rPr>
          <w:rFonts w:cs="Times New Roman"/>
          <w:szCs w:val="16"/>
        </w:rPr>
      </w:pPr>
    </w:p>
    <w:p w:rsidR="005A4B63" w:rsidRPr="005A4B63" w:rsidRDefault="00C631DD" w:rsidP="005A4B63">
      <w:pPr>
        <w:keepNext/>
        <w:keepLines/>
        <w:spacing w:before="480" w:after="0"/>
        <w:outlineLvl w:val="0"/>
        <w:rPr>
          <w:rFonts w:eastAsiaTheme="majorEastAsia" w:cs="Times New Roman"/>
          <w:b w:val="0"/>
          <w:bCs/>
          <w:szCs w:val="16"/>
        </w:rPr>
      </w:pPr>
      <w:bookmarkStart w:id="78" w:name="_Toc58937299"/>
      <w:r>
        <w:rPr>
          <w:rFonts w:eastAsiaTheme="majorEastAsia" w:cs="Times New Roman"/>
          <w:bCs/>
          <w:szCs w:val="16"/>
        </w:rPr>
        <w:t>21</w:t>
      </w:r>
      <w:r w:rsidR="005A4B63">
        <w:rPr>
          <w:rFonts w:eastAsiaTheme="majorEastAsia" w:cs="Times New Roman"/>
          <w:bCs/>
          <w:szCs w:val="16"/>
        </w:rPr>
        <w:t xml:space="preserve">. </w:t>
      </w:r>
      <w:r w:rsidR="005A4B63" w:rsidRPr="005A4B63">
        <w:rPr>
          <w:rFonts w:eastAsiaTheme="majorEastAsia" w:cs="Times New Roman"/>
          <w:bCs/>
          <w:szCs w:val="16"/>
        </w:rPr>
        <w:t>Güvenlik Görevlisi (</w:t>
      </w:r>
      <w:r w:rsidR="00224195">
        <w:rPr>
          <w:rFonts w:eastAsiaTheme="majorEastAsia" w:cs="Times New Roman"/>
          <w:bCs/>
          <w:szCs w:val="16"/>
        </w:rPr>
        <w:t xml:space="preserve">Kor. ve Güv. Gör. </w:t>
      </w:r>
      <w:r w:rsidR="005A4B63" w:rsidRPr="005A4B63">
        <w:rPr>
          <w:rFonts w:eastAsiaTheme="majorEastAsia" w:cs="Times New Roman"/>
          <w:bCs/>
          <w:szCs w:val="16"/>
        </w:rPr>
        <w:t>Mehmet KÖŞKER)</w:t>
      </w:r>
      <w:bookmarkEnd w:id="78"/>
    </w:p>
    <w:tbl>
      <w:tblPr>
        <w:tblStyle w:val="TabloKlavuzu4"/>
        <w:tblW w:w="10173" w:type="dxa"/>
        <w:tblLayout w:type="fixed"/>
        <w:tblLook w:val="04A0" w:firstRow="1" w:lastRow="0" w:firstColumn="1" w:lastColumn="0" w:noHBand="0" w:noVBand="1"/>
      </w:tblPr>
      <w:tblGrid>
        <w:gridCol w:w="2093"/>
        <w:gridCol w:w="8080"/>
      </w:tblGrid>
      <w:tr w:rsidR="005A4B63" w:rsidRPr="005A4B63" w:rsidTr="002958EA">
        <w:trPr>
          <w:trHeight w:val="361"/>
        </w:trPr>
        <w:tc>
          <w:tcPr>
            <w:tcW w:w="2093" w:type="dxa"/>
            <w:vAlign w:val="center"/>
          </w:tcPr>
          <w:p w:rsidR="005A4B63" w:rsidRPr="005A4B63" w:rsidRDefault="005A4B63" w:rsidP="005A4B63">
            <w:pPr>
              <w:spacing w:after="200" w:line="276" w:lineRule="auto"/>
              <w:rPr>
                <w:rFonts w:cs="Times New Roman"/>
                <w:b w:val="0"/>
                <w:szCs w:val="16"/>
              </w:rPr>
            </w:pPr>
            <w:r w:rsidRPr="005A4B63">
              <w:rPr>
                <w:rFonts w:cs="Times New Roman"/>
                <w:szCs w:val="16"/>
              </w:rPr>
              <w:t>Kurumu</w:t>
            </w:r>
          </w:p>
        </w:tc>
        <w:tc>
          <w:tcPr>
            <w:tcW w:w="8080" w:type="dxa"/>
            <w:vAlign w:val="center"/>
          </w:tcPr>
          <w:p w:rsidR="005A4B63" w:rsidRPr="005A4B63" w:rsidRDefault="005A4B63" w:rsidP="005A4B63">
            <w:pPr>
              <w:spacing w:after="200" w:line="276" w:lineRule="auto"/>
              <w:rPr>
                <w:rFonts w:cs="Times New Roman"/>
                <w:szCs w:val="16"/>
              </w:rPr>
            </w:pPr>
            <w:r w:rsidRPr="005A4B63">
              <w:rPr>
                <w:rFonts w:cs="Times New Roman"/>
                <w:szCs w:val="16"/>
              </w:rPr>
              <w:t>Osmaniye Korkut Ata Üniversitesi</w:t>
            </w:r>
          </w:p>
        </w:tc>
      </w:tr>
      <w:tr w:rsidR="005A4B63" w:rsidRPr="005A4B63" w:rsidTr="002958EA">
        <w:trPr>
          <w:trHeight w:val="409"/>
        </w:trPr>
        <w:tc>
          <w:tcPr>
            <w:tcW w:w="2093" w:type="dxa"/>
            <w:vAlign w:val="center"/>
          </w:tcPr>
          <w:p w:rsidR="005A4B63" w:rsidRPr="005A4B63" w:rsidRDefault="005A4B63" w:rsidP="005A4B63">
            <w:pPr>
              <w:spacing w:after="200" w:line="276" w:lineRule="auto"/>
              <w:rPr>
                <w:rFonts w:cs="Times New Roman"/>
                <w:b w:val="0"/>
                <w:szCs w:val="16"/>
              </w:rPr>
            </w:pPr>
            <w:r w:rsidRPr="005A4B63">
              <w:rPr>
                <w:rFonts w:cs="Times New Roman"/>
                <w:szCs w:val="16"/>
              </w:rPr>
              <w:t>Birimi:</w:t>
            </w:r>
          </w:p>
        </w:tc>
        <w:tc>
          <w:tcPr>
            <w:tcW w:w="8080" w:type="dxa"/>
            <w:vAlign w:val="center"/>
          </w:tcPr>
          <w:p w:rsidR="005A4B63" w:rsidRPr="005A4B63" w:rsidRDefault="005A4B63" w:rsidP="005A4B63">
            <w:pPr>
              <w:spacing w:after="200" w:line="276" w:lineRule="auto"/>
              <w:rPr>
                <w:rFonts w:cs="Times New Roman"/>
                <w:szCs w:val="16"/>
              </w:rPr>
            </w:pPr>
            <w:r w:rsidRPr="005A4B63">
              <w:rPr>
                <w:rFonts w:cs="Times New Roman"/>
                <w:szCs w:val="16"/>
              </w:rPr>
              <w:t>Kadirli Sosyal ve Beşeri Bilimler Fakültesi</w:t>
            </w:r>
          </w:p>
        </w:tc>
      </w:tr>
      <w:tr w:rsidR="005A4B63" w:rsidRPr="005A4B63" w:rsidTr="002958EA">
        <w:trPr>
          <w:trHeight w:val="272"/>
        </w:trPr>
        <w:tc>
          <w:tcPr>
            <w:tcW w:w="2093" w:type="dxa"/>
            <w:vAlign w:val="center"/>
          </w:tcPr>
          <w:p w:rsidR="005A4B63" w:rsidRPr="005A4B63" w:rsidRDefault="005A4B63" w:rsidP="005A4B63">
            <w:pPr>
              <w:spacing w:after="200" w:line="276" w:lineRule="auto"/>
              <w:rPr>
                <w:rFonts w:cs="Times New Roman"/>
                <w:b w:val="0"/>
                <w:szCs w:val="16"/>
              </w:rPr>
            </w:pPr>
            <w:r w:rsidRPr="005A4B63">
              <w:rPr>
                <w:rFonts w:cs="Times New Roman"/>
                <w:szCs w:val="16"/>
              </w:rPr>
              <w:t>Görev Adı</w:t>
            </w:r>
          </w:p>
        </w:tc>
        <w:tc>
          <w:tcPr>
            <w:tcW w:w="8080" w:type="dxa"/>
            <w:vAlign w:val="center"/>
          </w:tcPr>
          <w:p w:rsidR="005A4B63" w:rsidRPr="005A4B63" w:rsidRDefault="005A4B63" w:rsidP="005A4B63">
            <w:pPr>
              <w:spacing w:after="200" w:line="276" w:lineRule="auto"/>
              <w:rPr>
                <w:rFonts w:cs="Times New Roman"/>
                <w:szCs w:val="16"/>
              </w:rPr>
            </w:pPr>
            <w:r w:rsidRPr="005A4B63">
              <w:rPr>
                <w:rFonts w:cs="Times New Roman"/>
                <w:szCs w:val="16"/>
              </w:rPr>
              <w:t>Koruma ve Güvenlik Görevlisi</w:t>
            </w:r>
          </w:p>
        </w:tc>
      </w:tr>
      <w:tr w:rsidR="005A4B63" w:rsidRPr="005A4B63" w:rsidTr="002958EA">
        <w:trPr>
          <w:trHeight w:val="323"/>
        </w:trPr>
        <w:tc>
          <w:tcPr>
            <w:tcW w:w="2093" w:type="dxa"/>
            <w:vAlign w:val="center"/>
          </w:tcPr>
          <w:p w:rsidR="005A4B63" w:rsidRPr="005A4B63" w:rsidRDefault="005A4B63" w:rsidP="005A4B63">
            <w:pPr>
              <w:spacing w:after="200" w:line="276" w:lineRule="auto"/>
              <w:rPr>
                <w:rFonts w:cs="Times New Roman"/>
                <w:b w:val="0"/>
                <w:szCs w:val="16"/>
              </w:rPr>
            </w:pPr>
            <w:r w:rsidRPr="005A4B63">
              <w:rPr>
                <w:rFonts w:cs="Times New Roman"/>
                <w:szCs w:val="16"/>
              </w:rPr>
              <w:t>Adı - Soyadı</w:t>
            </w:r>
          </w:p>
        </w:tc>
        <w:tc>
          <w:tcPr>
            <w:tcW w:w="8080" w:type="dxa"/>
            <w:vAlign w:val="center"/>
          </w:tcPr>
          <w:p w:rsidR="005A4B63" w:rsidRPr="005A4B63" w:rsidRDefault="005A4B63" w:rsidP="005A4B63">
            <w:pPr>
              <w:spacing w:after="200" w:line="276" w:lineRule="auto"/>
              <w:rPr>
                <w:rFonts w:cs="Times New Roman"/>
                <w:szCs w:val="16"/>
              </w:rPr>
            </w:pPr>
            <w:r w:rsidRPr="005A4B63">
              <w:rPr>
                <w:rFonts w:cs="Times New Roman"/>
                <w:szCs w:val="16"/>
              </w:rPr>
              <w:t>Mehmet KÖŞKER</w:t>
            </w:r>
          </w:p>
        </w:tc>
      </w:tr>
      <w:tr w:rsidR="005A4B63" w:rsidRPr="005A4B63" w:rsidTr="002958EA">
        <w:trPr>
          <w:trHeight w:val="401"/>
        </w:trPr>
        <w:tc>
          <w:tcPr>
            <w:tcW w:w="2093" w:type="dxa"/>
            <w:vAlign w:val="center"/>
          </w:tcPr>
          <w:p w:rsidR="005A4B63" w:rsidRPr="005A4B63" w:rsidRDefault="005A4B63" w:rsidP="005A4B63">
            <w:pPr>
              <w:spacing w:after="200" w:line="276" w:lineRule="auto"/>
              <w:rPr>
                <w:rFonts w:cs="Times New Roman"/>
                <w:b w:val="0"/>
                <w:szCs w:val="16"/>
              </w:rPr>
            </w:pPr>
            <w:r w:rsidRPr="005A4B63">
              <w:rPr>
                <w:rFonts w:cs="Times New Roman"/>
                <w:szCs w:val="16"/>
              </w:rPr>
              <w:t>Görev Devri Yapacağı Kişi/Kişiler</w:t>
            </w:r>
          </w:p>
        </w:tc>
        <w:tc>
          <w:tcPr>
            <w:tcW w:w="8080" w:type="dxa"/>
            <w:vAlign w:val="center"/>
          </w:tcPr>
          <w:p w:rsidR="005A4B63" w:rsidRPr="005A4B63" w:rsidRDefault="005A4B63" w:rsidP="005A4B63">
            <w:pPr>
              <w:spacing w:after="200" w:line="276" w:lineRule="auto"/>
              <w:rPr>
                <w:rFonts w:cs="Times New Roman"/>
                <w:szCs w:val="16"/>
              </w:rPr>
            </w:pPr>
            <w:r w:rsidRPr="005A4B63">
              <w:rPr>
                <w:rFonts w:cs="Times New Roman"/>
                <w:szCs w:val="16"/>
              </w:rPr>
              <w:t>Ergün BOZKURT</w:t>
            </w:r>
          </w:p>
          <w:p w:rsidR="005A4B63" w:rsidRPr="005A4B63" w:rsidRDefault="005A4B63" w:rsidP="005A4B63">
            <w:pPr>
              <w:spacing w:after="200" w:line="276" w:lineRule="auto"/>
              <w:rPr>
                <w:rFonts w:cs="Times New Roman"/>
                <w:szCs w:val="16"/>
              </w:rPr>
            </w:pPr>
            <w:r w:rsidRPr="005A4B63">
              <w:rPr>
                <w:rFonts w:cs="Times New Roman"/>
                <w:szCs w:val="16"/>
              </w:rPr>
              <w:t>Galip DEMİRCİOĞLU</w:t>
            </w:r>
          </w:p>
          <w:p w:rsidR="005A4B63" w:rsidRPr="005A4B63" w:rsidRDefault="005A4B63" w:rsidP="005A4B63">
            <w:pPr>
              <w:rPr>
                <w:rFonts w:cs="Times New Roman"/>
                <w:szCs w:val="16"/>
              </w:rPr>
            </w:pPr>
            <w:r w:rsidRPr="005A4B63">
              <w:rPr>
                <w:rFonts w:cs="Times New Roman"/>
                <w:szCs w:val="16"/>
              </w:rPr>
              <w:t>Zeki KÜÇÜKGÖÇEN</w:t>
            </w:r>
          </w:p>
        </w:tc>
      </w:tr>
      <w:tr w:rsidR="005A4B63" w:rsidRPr="005A4B63" w:rsidTr="002958EA">
        <w:trPr>
          <w:trHeight w:val="385"/>
        </w:trPr>
        <w:tc>
          <w:tcPr>
            <w:tcW w:w="2093" w:type="dxa"/>
            <w:vAlign w:val="center"/>
          </w:tcPr>
          <w:p w:rsidR="005A4B63" w:rsidRPr="005A4B63" w:rsidRDefault="005A4B63" w:rsidP="005A4B63">
            <w:pPr>
              <w:spacing w:after="200" w:line="276" w:lineRule="auto"/>
              <w:rPr>
                <w:rFonts w:cs="Times New Roman"/>
                <w:szCs w:val="16"/>
              </w:rPr>
            </w:pPr>
            <w:r w:rsidRPr="005A4B63">
              <w:rPr>
                <w:rFonts w:cs="Times New Roman"/>
                <w:szCs w:val="16"/>
              </w:rPr>
              <w:t>Görev Amacı</w:t>
            </w:r>
          </w:p>
        </w:tc>
        <w:tc>
          <w:tcPr>
            <w:tcW w:w="8080" w:type="dxa"/>
            <w:vAlign w:val="center"/>
          </w:tcPr>
          <w:p w:rsidR="005A4B63" w:rsidRPr="00772C10" w:rsidRDefault="00061C95" w:rsidP="005A4B63">
            <w:pPr>
              <w:spacing w:after="200" w:line="276" w:lineRule="auto"/>
              <w:rPr>
                <w:rFonts w:cs="Times New Roman"/>
                <w:szCs w:val="16"/>
              </w:rPr>
            </w:pPr>
            <w:r w:rsidRPr="008B548A">
              <w:rPr>
                <w:rFonts w:cs="Times New Roman"/>
                <w:szCs w:val="16"/>
              </w:rPr>
              <w:t xml:space="preserve">Osmaniye Korkut Ata Üniversitesi üst yönetimi tarafından belirlenen amaç ve ilkelere uygun olarak; </w:t>
            </w:r>
            <w:r>
              <w:rPr>
                <w:rFonts w:cs="Times New Roman"/>
                <w:szCs w:val="16"/>
              </w:rPr>
              <w:t>görevi ile ilgili tüm faaliyetlerini mevcut iç kontrol sisteminin tanım ve düzenlemelerine uygun olarak gerçekleştirilecek görev alanında hizmetin etkili, verimli ve süratli bir şekilde yürütülmesini sağlamak.</w:t>
            </w:r>
          </w:p>
        </w:tc>
      </w:tr>
      <w:tr w:rsidR="005A4B63" w:rsidRPr="005A4B63" w:rsidTr="002958EA">
        <w:trPr>
          <w:trHeight w:val="473"/>
        </w:trPr>
        <w:tc>
          <w:tcPr>
            <w:tcW w:w="2093" w:type="dxa"/>
            <w:vAlign w:val="center"/>
          </w:tcPr>
          <w:p w:rsidR="005A4B63" w:rsidRPr="005A4B63" w:rsidRDefault="005A4B63" w:rsidP="005A4B63">
            <w:pPr>
              <w:spacing w:after="200" w:line="276" w:lineRule="auto"/>
              <w:rPr>
                <w:rFonts w:cs="Times New Roman"/>
                <w:b w:val="0"/>
                <w:szCs w:val="16"/>
              </w:rPr>
            </w:pPr>
            <w:r w:rsidRPr="005A4B63">
              <w:rPr>
                <w:rFonts w:cs="Times New Roman"/>
                <w:szCs w:val="16"/>
              </w:rPr>
              <w:t xml:space="preserve"> İlgili Mevzuat</w:t>
            </w:r>
          </w:p>
        </w:tc>
        <w:tc>
          <w:tcPr>
            <w:tcW w:w="8080" w:type="dxa"/>
            <w:vAlign w:val="center"/>
          </w:tcPr>
          <w:p w:rsidR="005A4B63" w:rsidRPr="00772C10" w:rsidRDefault="005A4B63" w:rsidP="005A4B63">
            <w:pPr>
              <w:numPr>
                <w:ilvl w:val="0"/>
                <w:numId w:val="61"/>
              </w:numPr>
              <w:spacing w:after="200" w:line="276" w:lineRule="auto"/>
              <w:contextualSpacing/>
              <w:jc w:val="both"/>
              <w:rPr>
                <w:rFonts w:eastAsia="Calibri" w:cs="Times New Roman"/>
                <w:szCs w:val="16"/>
              </w:rPr>
            </w:pPr>
            <w:r w:rsidRPr="00772C10">
              <w:rPr>
                <w:rFonts w:eastAsia="Calibri" w:cs="Times New Roman"/>
                <w:szCs w:val="16"/>
              </w:rPr>
              <w:t>657 Sayılı Devlet Memurları Kanunu,</w:t>
            </w:r>
            <w:r w:rsidRPr="00772C10">
              <w:rPr>
                <w:rFonts w:ascii="Calibri" w:eastAsia="Calibri" w:hAnsi="Calibri" w:cs="Times New Roman"/>
                <w:szCs w:val="16"/>
              </w:rPr>
              <w:t xml:space="preserve"> </w:t>
            </w:r>
            <w:r w:rsidRPr="00772C10">
              <w:rPr>
                <w:rFonts w:eastAsia="Calibri" w:cs="Times New Roman"/>
                <w:szCs w:val="16"/>
              </w:rPr>
              <w:t>2547 sayılı Yükseköğretim Kanunu.</w:t>
            </w:r>
          </w:p>
          <w:p w:rsidR="005A4B63" w:rsidRPr="00772C10" w:rsidRDefault="005A4B63" w:rsidP="005A4B63">
            <w:pPr>
              <w:numPr>
                <w:ilvl w:val="0"/>
                <w:numId w:val="61"/>
              </w:numPr>
              <w:spacing w:after="200" w:line="276" w:lineRule="auto"/>
              <w:contextualSpacing/>
              <w:jc w:val="both"/>
              <w:rPr>
                <w:rFonts w:eastAsia="Calibri" w:cs="Times New Roman"/>
                <w:szCs w:val="16"/>
              </w:rPr>
            </w:pPr>
            <w:r w:rsidRPr="00772C10">
              <w:rPr>
                <w:rFonts w:eastAsia="Calibri" w:cs="Times New Roman"/>
                <w:szCs w:val="16"/>
              </w:rPr>
              <w:t>5188 Sayılı Özel Koruma ve Güvenlik Kanunu.</w:t>
            </w:r>
          </w:p>
          <w:p w:rsidR="005A4B63" w:rsidRPr="005A4B63" w:rsidRDefault="005A4B63" w:rsidP="005A4B63">
            <w:pPr>
              <w:numPr>
                <w:ilvl w:val="0"/>
                <w:numId w:val="61"/>
              </w:numPr>
              <w:spacing w:after="200" w:line="276" w:lineRule="auto"/>
              <w:contextualSpacing/>
              <w:rPr>
                <w:rFonts w:cs="Times New Roman"/>
                <w:szCs w:val="16"/>
              </w:rPr>
            </w:pPr>
            <w:r w:rsidRPr="00772C10">
              <w:rPr>
                <w:rFonts w:eastAsia="Calibri" w:cs="Times New Roman"/>
                <w:szCs w:val="16"/>
              </w:rPr>
              <w:t>Diğer Mevzuat.</w:t>
            </w:r>
          </w:p>
        </w:tc>
      </w:tr>
      <w:tr w:rsidR="005A4B63" w:rsidRPr="005A4B63" w:rsidTr="002958EA">
        <w:trPr>
          <w:trHeight w:val="473"/>
        </w:trPr>
        <w:tc>
          <w:tcPr>
            <w:tcW w:w="2093" w:type="dxa"/>
            <w:vAlign w:val="center"/>
          </w:tcPr>
          <w:p w:rsidR="005A4B63" w:rsidRPr="005A4B63" w:rsidRDefault="005A4B63" w:rsidP="005A4B63">
            <w:pPr>
              <w:spacing w:after="200" w:line="276" w:lineRule="auto"/>
              <w:rPr>
                <w:rFonts w:cs="Times New Roman"/>
                <w:b w:val="0"/>
                <w:szCs w:val="16"/>
              </w:rPr>
            </w:pPr>
            <w:r w:rsidRPr="005A4B63">
              <w:rPr>
                <w:rFonts w:cs="Times New Roman"/>
                <w:szCs w:val="16"/>
              </w:rPr>
              <w:t>Bilgi-Beceri ve Yetenekler:</w:t>
            </w:r>
          </w:p>
        </w:tc>
        <w:tc>
          <w:tcPr>
            <w:tcW w:w="8080" w:type="dxa"/>
          </w:tcPr>
          <w:p w:rsidR="005A4B63" w:rsidRPr="005A4B63" w:rsidRDefault="005A4B63" w:rsidP="005A4B63">
            <w:pPr>
              <w:numPr>
                <w:ilvl w:val="0"/>
                <w:numId w:val="61"/>
              </w:numPr>
              <w:spacing w:after="200" w:line="276" w:lineRule="auto"/>
              <w:contextualSpacing/>
              <w:rPr>
                <w:rFonts w:cs="Times New Roman"/>
                <w:szCs w:val="16"/>
              </w:rPr>
            </w:pPr>
            <w:r w:rsidRPr="005A4B63">
              <w:rPr>
                <w:rFonts w:eastAsia="Calibri" w:cs="Times New Roman"/>
                <w:szCs w:val="16"/>
              </w:rPr>
              <w:t>Değişim ve gelişime açık olma</w:t>
            </w:r>
            <w:r w:rsidRPr="005A4B63">
              <w:rPr>
                <w:rFonts w:cs="Times New Roman"/>
                <w:szCs w:val="16"/>
              </w:rPr>
              <w:t xml:space="preserve"> </w:t>
            </w:r>
          </w:p>
          <w:p w:rsidR="005A4B63" w:rsidRPr="005A4B63" w:rsidRDefault="005A4B63" w:rsidP="005A4B63">
            <w:pPr>
              <w:numPr>
                <w:ilvl w:val="0"/>
                <w:numId w:val="61"/>
              </w:numPr>
              <w:spacing w:after="200" w:line="276" w:lineRule="auto"/>
              <w:contextualSpacing/>
              <w:rPr>
                <w:rFonts w:cs="Times New Roman"/>
                <w:szCs w:val="16"/>
              </w:rPr>
            </w:pPr>
            <w:r w:rsidRPr="005A4B63">
              <w:rPr>
                <w:rFonts w:cs="Times New Roman"/>
                <w:szCs w:val="16"/>
              </w:rPr>
              <w:t>Kurumsal ve etik ilkelere bağlı,</w:t>
            </w:r>
          </w:p>
          <w:p w:rsidR="005A4B63" w:rsidRPr="005A4B63" w:rsidRDefault="005A4B63" w:rsidP="005A4B63">
            <w:pPr>
              <w:numPr>
                <w:ilvl w:val="0"/>
                <w:numId w:val="61"/>
              </w:numPr>
              <w:spacing w:after="200" w:line="276" w:lineRule="auto"/>
              <w:contextualSpacing/>
              <w:rPr>
                <w:rFonts w:cs="Times New Roman"/>
                <w:szCs w:val="16"/>
              </w:rPr>
            </w:pPr>
            <w:r w:rsidRPr="005A4B63">
              <w:rPr>
                <w:rFonts w:cs="Times New Roman"/>
                <w:szCs w:val="16"/>
              </w:rPr>
              <w:t xml:space="preserve">Düzenli ve disiplinli çalışma, </w:t>
            </w:r>
          </w:p>
          <w:p w:rsidR="005A4B63" w:rsidRPr="005A4B63" w:rsidRDefault="005A4B63" w:rsidP="005A4B63">
            <w:pPr>
              <w:numPr>
                <w:ilvl w:val="0"/>
                <w:numId w:val="61"/>
              </w:numPr>
              <w:spacing w:after="200" w:line="276" w:lineRule="auto"/>
              <w:contextualSpacing/>
              <w:rPr>
                <w:rFonts w:cs="Times New Roman"/>
                <w:szCs w:val="16"/>
              </w:rPr>
            </w:pPr>
            <w:r w:rsidRPr="005A4B63">
              <w:rPr>
                <w:rFonts w:cs="Times New Roman"/>
                <w:szCs w:val="16"/>
              </w:rPr>
              <w:t xml:space="preserve">Ekip çalışmasına uyumlu ve katılımcı, </w:t>
            </w:r>
          </w:p>
          <w:p w:rsidR="005A4B63" w:rsidRPr="005A4B63" w:rsidRDefault="005A4B63" w:rsidP="005A4B63">
            <w:pPr>
              <w:numPr>
                <w:ilvl w:val="0"/>
                <w:numId w:val="61"/>
              </w:numPr>
              <w:spacing w:after="200" w:line="276" w:lineRule="auto"/>
              <w:contextualSpacing/>
              <w:rPr>
                <w:rFonts w:cs="Times New Roman"/>
                <w:szCs w:val="16"/>
              </w:rPr>
            </w:pPr>
            <w:r w:rsidRPr="005A4B63">
              <w:rPr>
                <w:rFonts w:cs="Times New Roman"/>
                <w:szCs w:val="16"/>
              </w:rPr>
              <w:t xml:space="preserve">Hoşgörülü olma, </w:t>
            </w:r>
          </w:p>
          <w:p w:rsidR="005A4B63" w:rsidRPr="005A4B63" w:rsidRDefault="005A4B63" w:rsidP="005A4B63">
            <w:pPr>
              <w:numPr>
                <w:ilvl w:val="0"/>
                <w:numId w:val="61"/>
              </w:numPr>
              <w:spacing w:after="200" w:line="276" w:lineRule="auto"/>
              <w:contextualSpacing/>
              <w:rPr>
                <w:rFonts w:cs="Times New Roman"/>
                <w:szCs w:val="16"/>
              </w:rPr>
            </w:pPr>
            <w:r w:rsidRPr="005A4B63">
              <w:rPr>
                <w:rFonts w:cs="Times New Roman"/>
                <w:szCs w:val="16"/>
              </w:rPr>
              <w:t xml:space="preserve">İkna kabiliyeti, </w:t>
            </w:r>
          </w:p>
          <w:p w:rsidR="005A4B63" w:rsidRPr="005A4B63" w:rsidRDefault="005A4B63" w:rsidP="005A4B63">
            <w:pPr>
              <w:numPr>
                <w:ilvl w:val="0"/>
                <w:numId w:val="61"/>
              </w:numPr>
              <w:spacing w:after="200" w:line="276" w:lineRule="auto"/>
              <w:contextualSpacing/>
              <w:rPr>
                <w:rFonts w:cs="Times New Roman"/>
                <w:szCs w:val="16"/>
              </w:rPr>
            </w:pPr>
            <w:r w:rsidRPr="005A4B63">
              <w:rPr>
                <w:rFonts w:cs="Times New Roman"/>
                <w:szCs w:val="16"/>
              </w:rPr>
              <w:t>Zaman Yönetimi.</w:t>
            </w:r>
          </w:p>
          <w:p w:rsidR="005A4B63" w:rsidRPr="005A4B63" w:rsidRDefault="005A4B63" w:rsidP="005A4B63">
            <w:pPr>
              <w:numPr>
                <w:ilvl w:val="0"/>
                <w:numId w:val="61"/>
              </w:numPr>
              <w:spacing w:after="200" w:line="276" w:lineRule="auto"/>
              <w:contextualSpacing/>
              <w:rPr>
                <w:rFonts w:cs="Times New Roman"/>
                <w:szCs w:val="16"/>
              </w:rPr>
            </w:pPr>
            <w:r w:rsidRPr="005A4B63">
              <w:rPr>
                <w:rFonts w:cs="Times New Roman"/>
                <w:szCs w:val="16"/>
              </w:rPr>
              <w:t>Etkin yazılı ve sözlü iletişim ve anlatım becerisi,</w:t>
            </w:r>
          </w:p>
          <w:p w:rsidR="005A4B63" w:rsidRPr="005A4B63" w:rsidRDefault="005A4B63" w:rsidP="005A4B63">
            <w:pPr>
              <w:numPr>
                <w:ilvl w:val="0"/>
                <w:numId w:val="61"/>
              </w:numPr>
              <w:spacing w:after="200" w:line="276" w:lineRule="auto"/>
              <w:contextualSpacing/>
              <w:rPr>
                <w:rFonts w:cs="Times New Roman"/>
                <w:szCs w:val="16"/>
              </w:rPr>
            </w:pPr>
            <w:r w:rsidRPr="005A4B63">
              <w:rPr>
                <w:rFonts w:cs="Times New Roman"/>
                <w:szCs w:val="16"/>
              </w:rPr>
              <w:t>Sorumluluk alabilme,</w:t>
            </w:r>
          </w:p>
          <w:p w:rsidR="005A4B63" w:rsidRPr="005A4B63" w:rsidRDefault="005A4B63" w:rsidP="005A4B63">
            <w:pPr>
              <w:numPr>
                <w:ilvl w:val="0"/>
                <w:numId w:val="61"/>
              </w:numPr>
              <w:spacing w:after="200" w:line="276" w:lineRule="auto"/>
              <w:contextualSpacing/>
              <w:rPr>
                <w:rFonts w:cs="Times New Roman"/>
                <w:szCs w:val="16"/>
              </w:rPr>
            </w:pPr>
            <w:r w:rsidRPr="005A4B63">
              <w:rPr>
                <w:rFonts w:cs="Times New Roman"/>
                <w:szCs w:val="16"/>
              </w:rPr>
              <w:t>Üst ve astlarla diyalog.</w:t>
            </w:r>
          </w:p>
        </w:tc>
      </w:tr>
      <w:tr w:rsidR="005A4B63" w:rsidRPr="005A4B63" w:rsidTr="002958EA">
        <w:trPr>
          <w:trHeight w:val="361"/>
        </w:trPr>
        <w:tc>
          <w:tcPr>
            <w:tcW w:w="2093" w:type="dxa"/>
            <w:vAlign w:val="center"/>
          </w:tcPr>
          <w:p w:rsidR="005A4B63" w:rsidRPr="005A4B63" w:rsidRDefault="005A4B63" w:rsidP="005A4B63">
            <w:pPr>
              <w:spacing w:after="200" w:line="276" w:lineRule="auto"/>
              <w:rPr>
                <w:rFonts w:cs="Times New Roman"/>
                <w:b w:val="0"/>
                <w:szCs w:val="16"/>
              </w:rPr>
            </w:pPr>
            <w:r w:rsidRPr="005A4B63">
              <w:rPr>
                <w:rFonts w:cs="Times New Roman"/>
                <w:szCs w:val="16"/>
              </w:rPr>
              <w:t>İç Kontrol Standardı</w:t>
            </w:r>
          </w:p>
        </w:tc>
        <w:tc>
          <w:tcPr>
            <w:tcW w:w="8080" w:type="dxa"/>
            <w:vAlign w:val="center"/>
          </w:tcPr>
          <w:p w:rsidR="005A4B63" w:rsidRPr="005A4B63" w:rsidRDefault="005A4B63" w:rsidP="005A4B63">
            <w:pPr>
              <w:spacing w:after="200" w:line="276" w:lineRule="auto"/>
              <w:ind w:left="35"/>
              <w:contextualSpacing/>
              <w:rPr>
                <w:rFonts w:cs="Times New Roman"/>
                <w:szCs w:val="16"/>
              </w:rPr>
            </w:pPr>
            <w:r w:rsidRPr="005A4B63">
              <w:rPr>
                <w:rFonts w:cs="Times New Roman"/>
                <w:szCs w:val="16"/>
              </w:rPr>
              <w:t xml:space="preserve">Standart: 2. Misyon, organizasyon yapısı ve görevler </w:t>
            </w:r>
          </w:p>
        </w:tc>
      </w:tr>
      <w:tr w:rsidR="005A4B63" w:rsidRPr="005A4B63" w:rsidTr="002958EA">
        <w:trPr>
          <w:trHeight w:val="473"/>
        </w:trPr>
        <w:tc>
          <w:tcPr>
            <w:tcW w:w="2093" w:type="dxa"/>
            <w:vAlign w:val="center"/>
          </w:tcPr>
          <w:p w:rsidR="005A4B63" w:rsidRPr="005A4B63" w:rsidRDefault="005A4B63" w:rsidP="005A4B63">
            <w:pPr>
              <w:spacing w:after="200" w:line="276" w:lineRule="auto"/>
              <w:rPr>
                <w:rFonts w:cs="Times New Roman"/>
                <w:b w:val="0"/>
                <w:szCs w:val="16"/>
              </w:rPr>
            </w:pPr>
            <w:r w:rsidRPr="005A4B63">
              <w:rPr>
                <w:rFonts w:cs="Times New Roman"/>
                <w:szCs w:val="16"/>
              </w:rPr>
              <w:t>İç Kontrol Genel Şartı</w:t>
            </w:r>
          </w:p>
        </w:tc>
        <w:tc>
          <w:tcPr>
            <w:tcW w:w="8080" w:type="dxa"/>
            <w:vAlign w:val="center"/>
          </w:tcPr>
          <w:p w:rsidR="005A4B63" w:rsidRPr="005A4B63" w:rsidRDefault="005A4B63" w:rsidP="005A4B63">
            <w:pPr>
              <w:spacing w:after="200" w:line="276" w:lineRule="auto"/>
              <w:ind w:left="35"/>
              <w:contextualSpacing/>
              <w:rPr>
                <w:rFonts w:cs="Times New Roman"/>
                <w:szCs w:val="16"/>
              </w:rPr>
            </w:pPr>
            <w:r w:rsidRPr="005A4B63">
              <w:rPr>
                <w:rFonts w:cs="Times New Roman"/>
                <w:szCs w:val="16"/>
              </w:rPr>
              <w:t>KOS 2.3. İdare birimlerinde personelin görevlerini ve bu görevlere ilişkin yetki ve sorumluluklarını kapsayan görev dağılım çizelgesi oluşturulmalı ve personele bildirilmelidir.</w:t>
            </w:r>
          </w:p>
        </w:tc>
      </w:tr>
      <w:tr w:rsidR="005A4B63" w:rsidRPr="005A4B63" w:rsidTr="002958EA">
        <w:trPr>
          <w:trHeight w:val="473"/>
        </w:trPr>
        <w:tc>
          <w:tcPr>
            <w:tcW w:w="2093" w:type="dxa"/>
            <w:vAlign w:val="center"/>
          </w:tcPr>
          <w:p w:rsidR="005A4B63" w:rsidRPr="005A4B63" w:rsidRDefault="005A4B63" w:rsidP="005A4B63">
            <w:pPr>
              <w:spacing w:after="200" w:line="276" w:lineRule="auto"/>
              <w:rPr>
                <w:rFonts w:cs="Times New Roman"/>
                <w:b w:val="0"/>
                <w:szCs w:val="16"/>
              </w:rPr>
            </w:pPr>
            <w:r w:rsidRPr="005A4B63">
              <w:rPr>
                <w:rFonts w:cs="Times New Roman"/>
                <w:szCs w:val="16"/>
              </w:rPr>
              <w:t>Temel İş Ve Sorumluluklar</w:t>
            </w:r>
          </w:p>
          <w:p w:rsidR="005A4B63" w:rsidRPr="005A4B63" w:rsidRDefault="005A4B63" w:rsidP="005A4B63">
            <w:pPr>
              <w:spacing w:after="200" w:line="276" w:lineRule="auto"/>
              <w:rPr>
                <w:rFonts w:cs="Times New Roman"/>
                <w:b w:val="0"/>
                <w:szCs w:val="16"/>
              </w:rPr>
            </w:pPr>
          </w:p>
        </w:tc>
        <w:tc>
          <w:tcPr>
            <w:tcW w:w="8080" w:type="dxa"/>
          </w:tcPr>
          <w:p w:rsidR="005A4B63" w:rsidRPr="005A4B63" w:rsidRDefault="005A4B63" w:rsidP="005A4B63">
            <w:pPr>
              <w:numPr>
                <w:ilvl w:val="0"/>
                <w:numId w:val="34"/>
              </w:numPr>
              <w:spacing w:after="200" w:line="276" w:lineRule="auto"/>
              <w:contextualSpacing/>
              <w:jc w:val="both"/>
              <w:rPr>
                <w:szCs w:val="16"/>
              </w:rPr>
            </w:pPr>
            <w:r w:rsidRPr="005A4B63">
              <w:rPr>
                <w:szCs w:val="16"/>
              </w:rPr>
              <w:t>Kurumun koruma planına göre belirlemiş olduğu nöbet yerlerinde koruma ve güvenlik hizmetini yerine getirmek.</w:t>
            </w:r>
          </w:p>
          <w:p w:rsidR="005A4B63" w:rsidRPr="005A4B63" w:rsidRDefault="005A4B63" w:rsidP="005A4B63">
            <w:pPr>
              <w:numPr>
                <w:ilvl w:val="0"/>
                <w:numId w:val="34"/>
              </w:numPr>
              <w:spacing w:after="200" w:line="276" w:lineRule="auto"/>
              <w:contextualSpacing/>
              <w:jc w:val="both"/>
              <w:rPr>
                <w:szCs w:val="16"/>
              </w:rPr>
            </w:pPr>
            <w:r w:rsidRPr="005A4B63">
              <w:rPr>
                <w:szCs w:val="16"/>
              </w:rPr>
              <w:t>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dedektörle arama yaparak kanunda belirtilen durumlarda gerektiğinde üst araması yapmak.</w:t>
            </w:r>
          </w:p>
          <w:p w:rsidR="005A4B63" w:rsidRPr="005A4B63" w:rsidRDefault="005A4B63" w:rsidP="005A4B63">
            <w:pPr>
              <w:numPr>
                <w:ilvl w:val="0"/>
                <w:numId w:val="34"/>
              </w:numPr>
              <w:spacing w:after="200" w:line="276" w:lineRule="auto"/>
              <w:contextualSpacing/>
              <w:jc w:val="both"/>
              <w:rPr>
                <w:szCs w:val="16"/>
              </w:rPr>
            </w:pPr>
            <w:r w:rsidRPr="005A4B63">
              <w:rPr>
                <w:szCs w:val="16"/>
              </w:rPr>
              <w:t>Görev alanında bir suçla karşılaştığında suça el koymak, suçun devamını önlemek, sanığı tespit ve yakalama ile olay yerini ve suç delillerini muhafaza etmek.</w:t>
            </w:r>
          </w:p>
          <w:p w:rsidR="005A4B63" w:rsidRPr="005A4B63" w:rsidRDefault="005A4B63" w:rsidP="005A4B63">
            <w:pPr>
              <w:numPr>
                <w:ilvl w:val="0"/>
                <w:numId w:val="34"/>
              </w:numPr>
              <w:spacing w:after="200" w:line="276" w:lineRule="auto"/>
              <w:contextualSpacing/>
              <w:jc w:val="both"/>
              <w:rPr>
                <w:szCs w:val="16"/>
              </w:rPr>
            </w:pPr>
            <w:r w:rsidRPr="005A4B63">
              <w:rPr>
                <w:szCs w:val="16"/>
              </w:rPr>
              <w:t>Kampüs içerisinde öğrenci girişlerinde kimlik kontrolü yapmak ve gelen ziyaretçileri ziyaret kayıt defterine işleyerek yönlendirmek.</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Görevi, kendilerine verilen özel giysilerini giyerek ifa etmek, giysilerini ve özel tesisatını bakımlı, temiz ve ütülü tutmak, görevi dışında güvenlik üniformasını giymemek.</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 süresince görev dışı işlerle uğraşmamak, iş takibinde bulunmamak</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lastRenderedPageBreak/>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Personel Nöbet yerini kesinlikle terk etmemek. ancak yemek ve diğer zaruri ihtiyaçların giderilmesi amacıyla diğer noktalardan personel kaydırmak suretiyle sağlamak. </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sırasında, görevlinin isminin rahatça okunabileceği büyüklükte yazılmış fotoğraflı kimlik kartı takmak. </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değişimi sırasında devir-teslim defterini imzalamak görevini, bu deftere göreve başlama tarihi, saati, yazılıp varsa önemli olaylar not etmek. </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Nöbet hizmetinde kullanılan malzeme, teçhizat ve eşyaların her zaman çalışır vaziyette olmasını sağlamak. </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saatleri dışında gelen çalışanların verilmiş izinler çerçevesinde (veya yönetimin uygun gördüğü şekilde) kontrollü olarak ilgili bölümlere alınmalarını temin etmek. </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Öğrenciler, çalışanlar, ziyaretçiler ve müstecir çalışanları tarafından mevcut demirbaşlara, araç gereçlere, binalara, tesislere v.s. diğer tüm alanlara zarar verilmesini engellemek. </w:t>
            </w:r>
          </w:p>
          <w:p w:rsid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noktalarındaki nöbetçi talimatlarına uymak ve buna göre hareket etmek. </w:t>
            </w:r>
          </w:p>
          <w:p w:rsidR="005A4B63" w:rsidRPr="005A4B63" w:rsidRDefault="005A4B63" w:rsidP="005A4B63">
            <w:pPr>
              <w:spacing w:after="200" w:line="276" w:lineRule="auto"/>
              <w:contextualSpacing/>
              <w:jc w:val="both"/>
              <w:rPr>
                <w:rFonts w:eastAsia="Calibri" w:cs="Times New Roman"/>
                <w:szCs w:val="16"/>
              </w:rPr>
            </w:pP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Bulunan kayıp eşyaların ilgililere teslimini gerçekleştirmek, ilgisi bulunmayan kayıp eşyaları yönetime teslim etmek. </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ve çevresinde düzenli devriye (talimatlarla) hizmeti yaparak, maddi ve manevi kayıplara yol açabilecek hadiseleri yetkililere iletmek. </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Vukuu bulacak olağanüstü hallerde (Yangın, Su Baskını, Fırtına, Deprem, v.b.), ilk müdahalede bulunmak, yetkililerce öngörülmüş malzemeleri (ayrıca tespiti gereklidir.) kendi can emniyetini de dikkate alarak kurtarmak için kılavuzluk hizmetlerini yapmak.</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içerisinde park için araçlara ayrılan yerler dışında park etmeye çalışan araçlara engel olmak, trafik blokajını önlemek, yasaların elverdiği ölçüde trafik düzenini sağlamak. </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Kampüsün sınır ( tel örgüler) kontrolünü yapmak ve güvenliğini sağlamak. </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Yukarıda belirtilen konularda ilk müdahalede bulunmak, ilgili mercilere bilgi aktarmak, detaylı bilgileri içeren tutanakları düzenlemek, insan ve çevre emniyetini almak. </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Çalışan personelin ve diğer kimselerin İdare’nin izni olmadan ilan panosu haricinde kapı ve duvarlara fotoğraf, yayın, bildiri, duvar afişi vs. Asılmasına engel olacaktır.</w:t>
            </w:r>
          </w:p>
          <w:p w:rsidR="005A4B63" w:rsidRPr="005A4B63" w:rsidRDefault="005A4B63" w:rsidP="005A4B6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alanındaki her türlü arıza, aksaklık ve olay ile ilgili form, tutanak vs. düzenlemek ve Amirlerine bilgi vermek. </w:t>
            </w:r>
          </w:p>
          <w:p w:rsidR="005A4B63" w:rsidRPr="005A4B63" w:rsidRDefault="005A4B63" w:rsidP="005A4B63">
            <w:pPr>
              <w:numPr>
                <w:ilvl w:val="0"/>
                <w:numId w:val="34"/>
              </w:numPr>
              <w:spacing w:after="200" w:line="276" w:lineRule="auto"/>
              <w:contextualSpacing/>
              <w:jc w:val="both"/>
              <w:rPr>
                <w:rFonts w:eastAsia="Calibri" w:cs="Times New Roman"/>
              </w:rPr>
            </w:pPr>
            <w:r w:rsidRPr="005A4B63">
              <w:rPr>
                <w:rFonts w:eastAsia="Calibri" w:cs="Times New Roman"/>
                <w:szCs w:val="16"/>
              </w:rPr>
              <w:t>Üst Yönetici ve Daire Başkanı tarafından verilen diğer görevleri yerine getirmek.</w:t>
            </w:r>
          </w:p>
        </w:tc>
      </w:tr>
      <w:tr w:rsidR="005A4B63" w:rsidRPr="005A4B63" w:rsidTr="002958EA">
        <w:trPr>
          <w:trHeight w:val="1018"/>
        </w:trPr>
        <w:tc>
          <w:tcPr>
            <w:tcW w:w="10173" w:type="dxa"/>
            <w:gridSpan w:val="2"/>
          </w:tcPr>
          <w:p w:rsidR="005A4B63" w:rsidRPr="005A4B63" w:rsidRDefault="005A4B63" w:rsidP="005A4B63">
            <w:pPr>
              <w:autoSpaceDE w:val="0"/>
              <w:autoSpaceDN w:val="0"/>
              <w:adjustRightInd w:val="0"/>
              <w:rPr>
                <w:rFonts w:cs="Times New Roman"/>
                <w:color w:val="000000"/>
                <w:szCs w:val="16"/>
              </w:rPr>
            </w:pPr>
            <w:r w:rsidRPr="005A4B63">
              <w:rPr>
                <w:rFonts w:cs="Times New Roman"/>
                <w:color w:val="000000"/>
                <w:szCs w:val="16"/>
              </w:rPr>
              <w:lastRenderedPageBreak/>
              <w:t xml:space="preserve">Bu dokümanda açıklanan görev tanımını okudum. Görevimi belirtilen kapsamda yerine getirmeyi kabul ediyorum. ……/……/…….. </w:t>
            </w:r>
          </w:p>
          <w:p w:rsidR="005A4B63" w:rsidRPr="005A4B63" w:rsidRDefault="005A4B63" w:rsidP="005A4B63">
            <w:pPr>
              <w:autoSpaceDE w:val="0"/>
              <w:autoSpaceDN w:val="0"/>
              <w:adjustRightInd w:val="0"/>
              <w:rPr>
                <w:rFonts w:cs="Times New Roman"/>
                <w:color w:val="000000"/>
                <w:szCs w:val="16"/>
              </w:rPr>
            </w:pPr>
          </w:p>
          <w:p w:rsidR="005A4B63" w:rsidRPr="005A4B63" w:rsidRDefault="005A4B63" w:rsidP="005A4B63">
            <w:pPr>
              <w:autoSpaceDE w:val="0"/>
              <w:autoSpaceDN w:val="0"/>
              <w:adjustRightInd w:val="0"/>
              <w:rPr>
                <w:rFonts w:cs="Times New Roman"/>
                <w:b w:val="0"/>
                <w:color w:val="000000"/>
                <w:szCs w:val="16"/>
              </w:rPr>
            </w:pPr>
            <w:r w:rsidRPr="005A4B63">
              <w:rPr>
                <w:rFonts w:cs="Times New Roman"/>
                <w:color w:val="000000"/>
                <w:szCs w:val="16"/>
              </w:rPr>
              <w:t>Ad-Soyad: Koruma ve Güv. Gör. Mehmet KÖŞKER</w:t>
            </w:r>
          </w:p>
          <w:p w:rsidR="005A4B63" w:rsidRPr="005A4B63" w:rsidRDefault="005A4B63" w:rsidP="005A4B63">
            <w:pPr>
              <w:autoSpaceDE w:val="0"/>
              <w:autoSpaceDN w:val="0"/>
              <w:adjustRightInd w:val="0"/>
              <w:rPr>
                <w:rFonts w:cs="Times New Roman"/>
                <w:color w:val="000000"/>
                <w:szCs w:val="16"/>
              </w:rPr>
            </w:pPr>
            <w:r w:rsidRPr="005A4B63">
              <w:rPr>
                <w:rFonts w:cs="Times New Roman"/>
                <w:color w:val="000000"/>
                <w:szCs w:val="16"/>
              </w:rPr>
              <w:t>İmza</w:t>
            </w:r>
          </w:p>
        </w:tc>
      </w:tr>
      <w:tr w:rsidR="005A4B63" w:rsidRPr="005A4B63" w:rsidTr="002958EA">
        <w:trPr>
          <w:trHeight w:val="1557"/>
        </w:trPr>
        <w:tc>
          <w:tcPr>
            <w:tcW w:w="10173" w:type="dxa"/>
            <w:gridSpan w:val="2"/>
          </w:tcPr>
          <w:p w:rsidR="005A4B63" w:rsidRPr="005A4B63" w:rsidRDefault="005A4B63" w:rsidP="005A4B63">
            <w:pPr>
              <w:autoSpaceDE w:val="0"/>
              <w:autoSpaceDN w:val="0"/>
              <w:adjustRightInd w:val="0"/>
              <w:jc w:val="center"/>
              <w:rPr>
                <w:rFonts w:cs="Times New Roman"/>
                <w:b w:val="0"/>
                <w:color w:val="000000"/>
                <w:szCs w:val="16"/>
              </w:rPr>
            </w:pPr>
            <w:r w:rsidRPr="005A4B63">
              <w:rPr>
                <w:rFonts w:cs="Times New Roman"/>
                <w:color w:val="000000"/>
                <w:szCs w:val="16"/>
              </w:rPr>
              <w:t>Onaylayan:</w:t>
            </w:r>
          </w:p>
          <w:p w:rsidR="005A4B63" w:rsidRPr="005A4B63" w:rsidRDefault="005A4B63" w:rsidP="005A4B63">
            <w:pPr>
              <w:autoSpaceDE w:val="0"/>
              <w:autoSpaceDN w:val="0"/>
              <w:adjustRightInd w:val="0"/>
              <w:jc w:val="center"/>
              <w:rPr>
                <w:rFonts w:cs="Times New Roman"/>
                <w:b w:val="0"/>
                <w:color w:val="000000"/>
                <w:szCs w:val="16"/>
              </w:rPr>
            </w:pPr>
          </w:p>
          <w:p w:rsidR="005A4B63" w:rsidRPr="005A4B63" w:rsidRDefault="005A4B63" w:rsidP="005A4B63">
            <w:pPr>
              <w:autoSpaceDE w:val="0"/>
              <w:autoSpaceDN w:val="0"/>
              <w:adjustRightInd w:val="0"/>
              <w:jc w:val="center"/>
              <w:rPr>
                <w:rFonts w:cs="Times New Roman"/>
                <w:b w:val="0"/>
                <w:color w:val="000000"/>
                <w:szCs w:val="16"/>
              </w:rPr>
            </w:pPr>
            <w:r w:rsidRPr="005A4B63">
              <w:rPr>
                <w:rFonts w:cs="Times New Roman"/>
                <w:color w:val="000000"/>
                <w:szCs w:val="16"/>
              </w:rPr>
              <w:t>……/……./………</w:t>
            </w:r>
          </w:p>
          <w:p w:rsidR="005A4B63" w:rsidRPr="005A4B63" w:rsidRDefault="005A4B63" w:rsidP="005A4B63">
            <w:pPr>
              <w:autoSpaceDE w:val="0"/>
              <w:autoSpaceDN w:val="0"/>
              <w:adjustRightInd w:val="0"/>
              <w:jc w:val="center"/>
              <w:rPr>
                <w:rFonts w:cs="Times New Roman"/>
                <w:b w:val="0"/>
                <w:color w:val="000000"/>
                <w:szCs w:val="16"/>
              </w:rPr>
            </w:pPr>
          </w:p>
          <w:p w:rsidR="005A4B63" w:rsidRPr="005A4B63" w:rsidRDefault="005A4B63" w:rsidP="005A4B63">
            <w:pPr>
              <w:spacing w:after="200" w:line="276" w:lineRule="auto"/>
              <w:jc w:val="center"/>
              <w:rPr>
                <w:rFonts w:cs="Times New Roman"/>
                <w:szCs w:val="16"/>
              </w:rPr>
            </w:pPr>
            <w:r w:rsidRPr="005A4B63">
              <w:rPr>
                <w:rFonts w:cs="Times New Roman"/>
                <w:szCs w:val="16"/>
              </w:rPr>
              <w:t>Prof.Dr.Mahmut Hamil NAZİK</w:t>
            </w:r>
          </w:p>
          <w:p w:rsidR="005A4B63" w:rsidRPr="005A4B63" w:rsidRDefault="004C1DD8" w:rsidP="005A4B63">
            <w:pPr>
              <w:spacing w:after="200" w:line="276" w:lineRule="auto"/>
              <w:jc w:val="center"/>
              <w:rPr>
                <w:rFonts w:cs="Times New Roman"/>
                <w:szCs w:val="16"/>
              </w:rPr>
            </w:pPr>
            <w:r>
              <w:rPr>
                <w:rFonts w:cs="Times New Roman"/>
                <w:szCs w:val="16"/>
              </w:rPr>
              <w:t>Dekan V.</w:t>
            </w:r>
          </w:p>
        </w:tc>
      </w:tr>
    </w:tbl>
    <w:p w:rsidR="005A4B63" w:rsidRPr="005A4B63" w:rsidRDefault="005A4B63" w:rsidP="005A4B63">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751A8D" w:rsidRDefault="00751A8D" w:rsidP="005A4B63">
      <w:pPr>
        <w:keepNext/>
        <w:keepLines/>
        <w:spacing w:before="480" w:after="0"/>
        <w:outlineLvl w:val="0"/>
        <w:rPr>
          <w:rFonts w:cs="Times New Roman"/>
          <w:szCs w:val="16"/>
        </w:rPr>
      </w:pPr>
    </w:p>
    <w:p w:rsidR="008B0EE1" w:rsidRDefault="008B0EE1" w:rsidP="005A4B63">
      <w:pPr>
        <w:keepNext/>
        <w:keepLines/>
        <w:spacing w:before="480" w:after="0"/>
        <w:outlineLvl w:val="0"/>
        <w:rPr>
          <w:rFonts w:cs="Times New Roman"/>
          <w:szCs w:val="16"/>
        </w:rPr>
      </w:pPr>
    </w:p>
    <w:p w:rsidR="008B0EE1" w:rsidRDefault="008B0EE1" w:rsidP="005A4B63">
      <w:pPr>
        <w:keepNext/>
        <w:keepLines/>
        <w:spacing w:before="480" w:after="0"/>
        <w:outlineLvl w:val="0"/>
        <w:rPr>
          <w:rFonts w:eastAsiaTheme="majorEastAsia" w:cs="Times New Roman"/>
          <w:b w:val="0"/>
          <w:bCs/>
          <w:szCs w:val="16"/>
        </w:rPr>
      </w:pPr>
    </w:p>
    <w:p w:rsidR="005A4B63" w:rsidRPr="005A4B63" w:rsidRDefault="00C631DD" w:rsidP="005A4B63">
      <w:pPr>
        <w:keepNext/>
        <w:keepLines/>
        <w:spacing w:before="480" w:after="0"/>
        <w:outlineLvl w:val="0"/>
        <w:rPr>
          <w:rFonts w:eastAsiaTheme="majorEastAsia" w:cs="Times New Roman"/>
          <w:b w:val="0"/>
          <w:bCs/>
          <w:szCs w:val="16"/>
        </w:rPr>
      </w:pPr>
      <w:bookmarkStart w:id="79" w:name="_Toc58937300"/>
      <w:r>
        <w:rPr>
          <w:rFonts w:eastAsiaTheme="majorEastAsia" w:cs="Times New Roman"/>
          <w:bCs/>
          <w:szCs w:val="16"/>
        </w:rPr>
        <w:t>22</w:t>
      </w:r>
      <w:r w:rsidR="005A4B63">
        <w:rPr>
          <w:rFonts w:eastAsiaTheme="majorEastAsia" w:cs="Times New Roman"/>
          <w:bCs/>
          <w:szCs w:val="16"/>
        </w:rPr>
        <w:t xml:space="preserve">. </w:t>
      </w:r>
      <w:r w:rsidR="005A4B63" w:rsidRPr="005A4B63">
        <w:rPr>
          <w:rFonts w:eastAsiaTheme="majorEastAsia" w:cs="Times New Roman"/>
          <w:bCs/>
          <w:szCs w:val="16"/>
        </w:rPr>
        <w:t>Güvenlik Görevlisi (</w:t>
      </w:r>
      <w:r w:rsidR="00224195">
        <w:rPr>
          <w:rFonts w:eastAsiaTheme="majorEastAsia" w:cs="Times New Roman"/>
          <w:bCs/>
          <w:szCs w:val="16"/>
        </w:rPr>
        <w:t xml:space="preserve">Kor. ve Güv. Gör. </w:t>
      </w:r>
      <w:r w:rsidR="005A4B63">
        <w:rPr>
          <w:rFonts w:eastAsiaTheme="majorEastAsia" w:cs="Times New Roman"/>
          <w:bCs/>
          <w:szCs w:val="16"/>
        </w:rPr>
        <w:t>Ergün BOZKURT</w:t>
      </w:r>
      <w:r w:rsidR="005A4B63" w:rsidRPr="005A4B63">
        <w:rPr>
          <w:rFonts w:eastAsiaTheme="majorEastAsia" w:cs="Times New Roman"/>
          <w:bCs/>
          <w:szCs w:val="16"/>
        </w:rPr>
        <w:t>)</w:t>
      </w:r>
      <w:bookmarkEnd w:id="79"/>
    </w:p>
    <w:tbl>
      <w:tblPr>
        <w:tblStyle w:val="TabloKlavuzu4"/>
        <w:tblW w:w="10173" w:type="dxa"/>
        <w:tblLayout w:type="fixed"/>
        <w:tblLook w:val="04A0" w:firstRow="1" w:lastRow="0" w:firstColumn="1" w:lastColumn="0" w:noHBand="0" w:noVBand="1"/>
      </w:tblPr>
      <w:tblGrid>
        <w:gridCol w:w="2093"/>
        <w:gridCol w:w="8080"/>
      </w:tblGrid>
      <w:tr w:rsidR="005A4B63" w:rsidRPr="005A4B63" w:rsidTr="002958EA">
        <w:trPr>
          <w:trHeight w:val="361"/>
        </w:trPr>
        <w:tc>
          <w:tcPr>
            <w:tcW w:w="2093" w:type="dxa"/>
            <w:vAlign w:val="center"/>
          </w:tcPr>
          <w:p w:rsidR="005A4B63" w:rsidRPr="005A4B63" w:rsidRDefault="005A4B63" w:rsidP="002958EA">
            <w:pPr>
              <w:spacing w:after="200" w:line="276" w:lineRule="auto"/>
              <w:rPr>
                <w:rFonts w:cs="Times New Roman"/>
                <w:b w:val="0"/>
                <w:szCs w:val="16"/>
              </w:rPr>
            </w:pPr>
            <w:r w:rsidRPr="005A4B63">
              <w:rPr>
                <w:rFonts w:cs="Times New Roman"/>
                <w:szCs w:val="16"/>
              </w:rPr>
              <w:t>Kurumu</w:t>
            </w:r>
          </w:p>
        </w:tc>
        <w:tc>
          <w:tcPr>
            <w:tcW w:w="8080" w:type="dxa"/>
            <w:vAlign w:val="center"/>
          </w:tcPr>
          <w:p w:rsidR="005A4B63" w:rsidRPr="005A4B63" w:rsidRDefault="005A4B63" w:rsidP="002958EA">
            <w:pPr>
              <w:spacing w:after="200" w:line="276" w:lineRule="auto"/>
              <w:rPr>
                <w:rFonts w:cs="Times New Roman"/>
                <w:szCs w:val="16"/>
              </w:rPr>
            </w:pPr>
            <w:r w:rsidRPr="005A4B63">
              <w:rPr>
                <w:rFonts w:cs="Times New Roman"/>
                <w:szCs w:val="16"/>
              </w:rPr>
              <w:t>Osmaniye Korkut Ata Üniversitesi</w:t>
            </w:r>
          </w:p>
        </w:tc>
      </w:tr>
      <w:tr w:rsidR="005A4B63" w:rsidRPr="005A4B63" w:rsidTr="002958EA">
        <w:trPr>
          <w:trHeight w:val="409"/>
        </w:trPr>
        <w:tc>
          <w:tcPr>
            <w:tcW w:w="2093" w:type="dxa"/>
            <w:vAlign w:val="center"/>
          </w:tcPr>
          <w:p w:rsidR="005A4B63" w:rsidRPr="005A4B63" w:rsidRDefault="005A4B63" w:rsidP="002958EA">
            <w:pPr>
              <w:spacing w:after="200" w:line="276" w:lineRule="auto"/>
              <w:rPr>
                <w:rFonts w:cs="Times New Roman"/>
                <w:b w:val="0"/>
                <w:szCs w:val="16"/>
              </w:rPr>
            </w:pPr>
            <w:r w:rsidRPr="005A4B63">
              <w:rPr>
                <w:rFonts w:cs="Times New Roman"/>
                <w:szCs w:val="16"/>
              </w:rPr>
              <w:t>Birimi:</w:t>
            </w:r>
          </w:p>
        </w:tc>
        <w:tc>
          <w:tcPr>
            <w:tcW w:w="8080" w:type="dxa"/>
            <w:vAlign w:val="center"/>
          </w:tcPr>
          <w:p w:rsidR="005A4B63" w:rsidRPr="005A4B63" w:rsidRDefault="005A4B63" w:rsidP="002958EA">
            <w:pPr>
              <w:spacing w:after="200" w:line="276" w:lineRule="auto"/>
              <w:rPr>
                <w:rFonts w:cs="Times New Roman"/>
                <w:szCs w:val="16"/>
              </w:rPr>
            </w:pPr>
            <w:r w:rsidRPr="005A4B63">
              <w:rPr>
                <w:rFonts w:cs="Times New Roman"/>
                <w:szCs w:val="16"/>
              </w:rPr>
              <w:t>Kadirli Sosyal ve Beşeri Bilimler Fakültesi</w:t>
            </w:r>
          </w:p>
        </w:tc>
      </w:tr>
      <w:tr w:rsidR="005A4B63" w:rsidRPr="005A4B63" w:rsidTr="002958EA">
        <w:trPr>
          <w:trHeight w:val="272"/>
        </w:trPr>
        <w:tc>
          <w:tcPr>
            <w:tcW w:w="2093" w:type="dxa"/>
            <w:vAlign w:val="center"/>
          </w:tcPr>
          <w:p w:rsidR="005A4B63" w:rsidRPr="005A4B63" w:rsidRDefault="005A4B63" w:rsidP="002958EA">
            <w:pPr>
              <w:spacing w:after="200" w:line="276" w:lineRule="auto"/>
              <w:rPr>
                <w:rFonts w:cs="Times New Roman"/>
                <w:b w:val="0"/>
                <w:szCs w:val="16"/>
              </w:rPr>
            </w:pPr>
            <w:r w:rsidRPr="005A4B63">
              <w:rPr>
                <w:rFonts w:cs="Times New Roman"/>
                <w:szCs w:val="16"/>
              </w:rPr>
              <w:t>Görev Adı</w:t>
            </w:r>
          </w:p>
        </w:tc>
        <w:tc>
          <w:tcPr>
            <w:tcW w:w="8080" w:type="dxa"/>
            <w:vAlign w:val="center"/>
          </w:tcPr>
          <w:p w:rsidR="005A4B63" w:rsidRPr="005A4B63" w:rsidRDefault="005A4B63" w:rsidP="002958EA">
            <w:pPr>
              <w:spacing w:after="200" w:line="276" w:lineRule="auto"/>
              <w:rPr>
                <w:rFonts w:cs="Times New Roman"/>
                <w:szCs w:val="16"/>
              </w:rPr>
            </w:pPr>
            <w:r w:rsidRPr="005A4B63">
              <w:rPr>
                <w:rFonts w:cs="Times New Roman"/>
                <w:szCs w:val="16"/>
              </w:rPr>
              <w:t>Koruma ve Güvenlik Görevlisi</w:t>
            </w:r>
          </w:p>
        </w:tc>
      </w:tr>
      <w:tr w:rsidR="005A4B63" w:rsidRPr="005A4B63" w:rsidTr="002958EA">
        <w:trPr>
          <w:trHeight w:val="323"/>
        </w:trPr>
        <w:tc>
          <w:tcPr>
            <w:tcW w:w="2093" w:type="dxa"/>
            <w:vAlign w:val="center"/>
          </w:tcPr>
          <w:p w:rsidR="005A4B63" w:rsidRPr="005A4B63" w:rsidRDefault="005A4B63" w:rsidP="002958EA">
            <w:pPr>
              <w:spacing w:after="200" w:line="276" w:lineRule="auto"/>
              <w:rPr>
                <w:rFonts w:cs="Times New Roman"/>
                <w:b w:val="0"/>
                <w:szCs w:val="16"/>
              </w:rPr>
            </w:pPr>
            <w:r w:rsidRPr="005A4B63">
              <w:rPr>
                <w:rFonts w:cs="Times New Roman"/>
                <w:szCs w:val="16"/>
              </w:rPr>
              <w:t>Adı - Soyadı</w:t>
            </w:r>
          </w:p>
        </w:tc>
        <w:tc>
          <w:tcPr>
            <w:tcW w:w="8080" w:type="dxa"/>
            <w:vAlign w:val="center"/>
          </w:tcPr>
          <w:p w:rsidR="005A4B63" w:rsidRPr="005A4B63" w:rsidRDefault="005A4B63" w:rsidP="002958EA">
            <w:pPr>
              <w:spacing w:after="200" w:line="276" w:lineRule="auto"/>
              <w:rPr>
                <w:rFonts w:cs="Times New Roman"/>
                <w:szCs w:val="16"/>
              </w:rPr>
            </w:pPr>
            <w:r>
              <w:rPr>
                <w:rFonts w:cs="Times New Roman"/>
                <w:szCs w:val="16"/>
              </w:rPr>
              <w:t>Ergün BOZKURT</w:t>
            </w:r>
          </w:p>
        </w:tc>
      </w:tr>
      <w:tr w:rsidR="005A4B63" w:rsidRPr="005A4B63" w:rsidTr="002958EA">
        <w:trPr>
          <w:trHeight w:val="401"/>
        </w:trPr>
        <w:tc>
          <w:tcPr>
            <w:tcW w:w="2093" w:type="dxa"/>
            <w:vAlign w:val="center"/>
          </w:tcPr>
          <w:p w:rsidR="005A4B63" w:rsidRPr="005A4B63" w:rsidRDefault="005A4B63" w:rsidP="002958EA">
            <w:pPr>
              <w:spacing w:after="200" w:line="276" w:lineRule="auto"/>
              <w:rPr>
                <w:rFonts w:cs="Times New Roman"/>
                <w:b w:val="0"/>
                <w:szCs w:val="16"/>
              </w:rPr>
            </w:pPr>
            <w:r w:rsidRPr="005A4B63">
              <w:rPr>
                <w:rFonts w:cs="Times New Roman"/>
                <w:szCs w:val="16"/>
              </w:rPr>
              <w:t>Görev Devri Yapacağı Kişi/Kişiler</w:t>
            </w:r>
          </w:p>
        </w:tc>
        <w:tc>
          <w:tcPr>
            <w:tcW w:w="8080" w:type="dxa"/>
            <w:vAlign w:val="center"/>
          </w:tcPr>
          <w:p w:rsidR="005A4B63" w:rsidRPr="005A4B63" w:rsidRDefault="005A4B63" w:rsidP="002958EA">
            <w:pPr>
              <w:spacing w:after="200" w:line="276" w:lineRule="auto"/>
              <w:rPr>
                <w:rFonts w:cs="Times New Roman"/>
                <w:szCs w:val="16"/>
              </w:rPr>
            </w:pPr>
            <w:r>
              <w:rPr>
                <w:rFonts w:cs="Times New Roman"/>
                <w:szCs w:val="16"/>
              </w:rPr>
              <w:t>Mehmet KÖŞKER</w:t>
            </w:r>
          </w:p>
          <w:p w:rsidR="005A4B63" w:rsidRPr="005A4B63" w:rsidRDefault="005A4B63" w:rsidP="002958EA">
            <w:pPr>
              <w:spacing w:after="200" w:line="276" w:lineRule="auto"/>
              <w:rPr>
                <w:rFonts w:cs="Times New Roman"/>
                <w:szCs w:val="16"/>
              </w:rPr>
            </w:pPr>
            <w:r w:rsidRPr="005A4B63">
              <w:rPr>
                <w:rFonts w:cs="Times New Roman"/>
                <w:szCs w:val="16"/>
              </w:rPr>
              <w:t>Galip DEMİRCİOĞLU</w:t>
            </w:r>
          </w:p>
          <w:p w:rsidR="005A4B63" w:rsidRPr="005A4B63" w:rsidRDefault="005A4B63" w:rsidP="002958EA">
            <w:pPr>
              <w:rPr>
                <w:rFonts w:cs="Times New Roman"/>
                <w:szCs w:val="16"/>
              </w:rPr>
            </w:pPr>
            <w:r w:rsidRPr="005A4B63">
              <w:rPr>
                <w:rFonts w:cs="Times New Roman"/>
                <w:szCs w:val="16"/>
              </w:rPr>
              <w:t>Zeki KÜÇÜKGÖÇEN</w:t>
            </w:r>
          </w:p>
        </w:tc>
      </w:tr>
      <w:tr w:rsidR="005A4B63" w:rsidRPr="005A4B63" w:rsidTr="002958EA">
        <w:trPr>
          <w:trHeight w:val="385"/>
        </w:trPr>
        <w:tc>
          <w:tcPr>
            <w:tcW w:w="2093" w:type="dxa"/>
            <w:vAlign w:val="center"/>
          </w:tcPr>
          <w:p w:rsidR="005A4B63" w:rsidRPr="005A4B63" w:rsidRDefault="005A4B63" w:rsidP="002958EA">
            <w:pPr>
              <w:spacing w:after="200" w:line="276" w:lineRule="auto"/>
              <w:rPr>
                <w:rFonts w:cs="Times New Roman"/>
                <w:szCs w:val="16"/>
              </w:rPr>
            </w:pPr>
            <w:r w:rsidRPr="005A4B63">
              <w:rPr>
                <w:rFonts w:cs="Times New Roman"/>
                <w:szCs w:val="16"/>
              </w:rPr>
              <w:t>Görev Amacı</w:t>
            </w:r>
          </w:p>
        </w:tc>
        <w:tc>
          <w:tcPr>
            <w:tcW w:w="8080" w:type="dxa"/>
            <w:vAlign w:val="center"/>
          </w:tcPr>
          <w:p w:rsidR="005A4B63" w:rsidRPr="005A4B63" w:rsidRDefault="00F36FA5" w:rsidP="002958EA">
            <w:pPr>
              <w:spacing w:after="200" w:line="276" w:lineRule="auto"/>
              <w:rPr>
                <w:rFonts w:cs="Times New Roman"/>
                <w:szCs w:val="16"/>
              </w:rPr>
            </w:pPr>
            <w:r w:rsidRPr="008B548A">
              <w:rPr>
                <w:rFonts w:cs="Times New Roman"/>
                <w:szCs w:val="16"/>
              </w:rPr>
              <w:t xml:space="preserve">Osmaniye Korkut Ata Üniversitesi üst yönetimi tarafından belirlenen amaç ve ilkelere uygun olarak; </w:t>
            </w:r>
            <w:r>
              <w:rPr>
                <w:rFonts w:cs="Times New Roman"/>
                <w:szCs w:val="16"/>
              </w:rPr>
              <w:t>görevi ile ilgili tüm faaliyetlerini mevcut iç kontrol sisteminin tanım ve düzenlemelerine uygun olarak gerçekleştirilecek görev alanında hizmetin etkili, verimli ve süratli bir şekilde yürütülmesini sağlamak.</w:t>
            </w:r>
            <w:r w:rsidR="005A4B63" w:rsidRPr="005A4B63">
              <w:rPr>
                <w:rFonts w:eastAsia="Calibri" w:cs="Times New Roman"/>
              </w:rPr>
              <w:t>.</w:t>
            </w:r>
          </w:p>
        </w:tc>
      </w:tr>
      <w:tr w:rsidR="005A4B63" w:rsidRPr="005A4B63" w:rsidTr="002958EA">
        <w:trPr>
          <w:trHeight w:val="473"/>
        </w:trPr>
        <w:tc>
          <w:tcPr>
            <w:tcW w:w="2093" w:type="dxa"/>
            <w:vAlign w:val="center"/>
          </w:tcPr>
          <w:p w:rsidR="005A4B63" w:rsidRPr="005A4B63" w:rsidRDefault="005A4B63" w:rsidP="002958EA">
            <w:pPr>
              <w:spacing w:after="200" w:line="276" w:lineRule="auto"/>
              <w:rPr>
                <w:rFonts w:cs="Times New Roman"/>
                <w:b w:val="0"/>
                <w:szCs w:val="16"/>
              </w:rPr>
            </w:pPr>
            <w:r w:rsidRPr="005A4B63">
              <w:rPr>
                <w:rFonts w:cs="Times New Roman"/>
                <w:szCs w:val="16"/>
              </w:rPr>
              <w:t xml:space="preserve"> İlgili Mevzuat</w:t>
            </w:r>
          </w:p>
        </w:tc>
        <w:tc>
          <w:tcPr>
            <w:tcW w:w="8080" w:type="dxa"/>
            <w:vAlign w:val="center"/>
          </w:tcPr>
          <w:p w:rsidR="005A4B63" w:rsidRPr="005A4B63" w:rsidRDefault="005A4B63" w:rsidP="002958EA">
            <w:pPr>
              <w:numPr>
                <w:ilvl w:val="0"/>
                <w:numId w:val="61"/>
              </w:numPr>
              <w:spacing w:after="200" w:line="276" w:lineRule="auto"/>
              <w:contextualSpacing/>
              <w:jc w:val="both"/>
              <w:rPr>
                <w:rFonts w:eastAsia="Calibri" w:cs="Times New Roman"/>
              </w:rPr>
            </w:pPr>
            <w:r w:rsidRPr="005A4B63">
              <w:rPr>
                <w:rFonts w:eastAsia="Calibri" w:cs="Times New Roman"/>
              </w:rPr>
              <w:t>657 Sayılı Devlet Memurları Kanunu,</w:t>
            </w:r>
            <w:r w:rsidRPr="005A4B63">
              <w:rPr>
                <w:rFonts w:ascii="Calibri" w:eastAsia="Calibri" w:hAnsi="Calibri" w:cs="Times New Roman"/>
              </w:rPr>
              <w:t xml:space="preserve"> </w:t>
            </w:r>
            <w:r w:rsidRPr="005A4B63">
              <w:rPr>
                <w:rFonts w:eastAsia="Calibri" w:cs="Times New Roman"/>
              </w:rPr>
              <w:t>2547 sayılı Yükseköğretim Kanunu.</w:t>
            </w:r>
          </w:p>
          <w:p w:rsidR="005A4B63" w:rsidRPr="005A4B63" w:rsidRDefault="005A4B63" w:rsidP="002958EA">
            <w:pPr>
              <w:numPr>
                <w:ilvl w:val="0"/>
                <w:numId w:val="61"/>
              </w:numPr>
              <w:spacing w:after="200" w:line="276" w:lineRule="auto"/>
              <w:contextualSpacing/>
              <w:jc w:val="both"/>
              <w:rPr>
                <w:rFonts w:eastAsia="Calibri" w:cs="Times New Roman"/>
              </w:rPr>
            </w:pPr>
            <w:r w:rsidRPr="005A4B63">
              <w:rPr>
                <w:rFonts w:eastAsia="Calibri" w:cs="Times New Roman"/>
              </w:rPr>
              <w:t>5188 Sayılı Özel Koruma ve Güvenlik Kanunu.</w:t>
            </w:r>
          </w:p>
          <w:p w:rsidR="005A4B63" w:rsidRPr="005A4B63" w:rsidRDefault="005A4B63" w:rsidP="002958EA">
            <w:pPr>
              <w:numPr>
                <w:ilvl w:val="0"/>
                <w:numId w:val="61"/>
              </w:numPr>
              <w:spacing w:after="200" w:line="276" w:lineRule="auto"/>
              <w:contextualSpacing/>
              <w:rPr>
                <w:rFonts w:cs="Times New Roman"/>
                <w:szCs w:val="16"/>
              </w:rPr>
            </w:pPr>
            <w:r w:rsidRPr="005A4B63">
              <w:rPr>
                <w:rFonts w:eastAsia="Calibri" w:cs="Times New Roman"/>
              </w:rPr>
              <w:t>Diğer Mevzuat.</w:t>
            </w:r>
          </w:p>
        </w:tc>
      </w:tr>
      <w:tr w:rsidR="005A4B63" w:rsidRPr="005A4B63" w:rsidTr="002958EA">
        <w:trPr>
          <w:trHeight w:val="473"/>
        </w:trPr>
        <w:tc>
          <w:tcPr>
            <w:tcW w:w="2093" w:type="dxa"/>
            <w:vAlign w:val="center"/>
          </w:tcPr>
          <w:p w:rsidR="005A4B63" w:rsidRPr="005A4B63" w:rsidRDefault="005A4B63" w:rsidP="002958EA">
            <w:pPr>
              <w:spacing w:after="200" w:line="276" w:lineRule="auto"/>
              <w:rPr>
                <w:rFonts w:cs="Times New Roman"/>
                <w:b w:val="0"/>
                <w:szCs w:val="16"/>
              </w:rPr>
            </w:pPr>
            <w:r w:rsidRPr="005A4B63">
              <w:rPr>
                <w:rFonts w:cs="Times New Roman"/>
                <w:szCs w:val="16"/>
              </w:rPr>
              <w:t>Bilgi-Beceri ve Yetenekler:</w:t>
            </w:r>
          </w:p>
        </w:tc>
        <w:tc>
          <w:tcPr>
            <w:tcW w:w="8080" w:type="dxa"/>
          </w:tcPr>
          <w:p w:rsidR="005A4B63" w:rsidRPr="005A4B63" w:rsidRDefault="005A4B63" w:rsidP="002958EA">
            <w:pPr>
              <w:numPr>
                <w:ilvl w:val="0"/>
                <w:numId w:val="61"/>
              </w:numPr>
              <w:spacing w:after="200" w:line="276" w:lineRule="auto"/>
              <w:contextualSpacing/>
              <w:rPr>
                <w:rFonts w:cs="Times New Roman"/>
                <w:szCs w:val="16"/>
              </w:rPr>
            </w:pPr>
            <w:r w:rsidRPr="005A4B63">
              <w:rPr>
                <w:rFonts w:eastAsia="Calibri" w:cs="Times New Roman"/>
                <w:szCs w:val="16"/>
              </w:rPr>
              <w:t>Değişim ve gelişime açık olma</w:t>
            </w:r>
            <w:r w:rsidRPr="005A4B63">
              <w:rPr>
                <w:rFonts w:cs="Times New Roman"/>
                <w:szCs w:val="16"/>
              </w:rPr>
              <w:t xml:space="preserve"> </w:t>
            </w:r>
          </w:p>
          <w:p w:rsidR="005A4B63" w:rsidRPr="005A4B63" w:rsidRDefault="005A4B63" w:rsidP="002958EA">
            <w:pPr>
              <w:numPr>
                <w:ilvl w:val="0"/>
                <w:numId w:val="61"/>
              </w:numPr>
              <w:spacing w:after="200" w:line="276" w:lineRule="auto"/>
              <w:contextualSpacing/>
              <w:rPr>
                <w:rFonts w:cs="Times New Roman"/>
                <w:szCs w:val="16"/>
              </w:rPr>
            </w:pPr>
            <w:r w:rsidRPr="005A4B63">
              <w:rPr>
                <w:rFonts w:cs="Times New Roman"/>
                <w:szCs w:val="16"/>
              </w:rPr>
              <w:t>Kurumsal ve etik ilkelere bağlı,</w:t>
            </w:r>
          </w:p>
          <w:p w:rsidR="005A4B63" w:rsidRPr="005A4B63" w:rsidRDefault="005A4B63" w:rsidP="002958EA">
            <w:pPr>
              <w:numPr>
                <w:ilvl w:val="0"/>
                <w:numId w:val="61"/>
              </w:numPr>
              <w:spacing w:after="200" w:line="276" w:lineRule="auto"/>
              <w:contextualSpacing/>
              <w:rPr>
                <w:rFonts w:cs="Times New Roman"/>
                <w:szCs w:val="16"/>
              </w:rPr>
            </w:pPr>
            <w:r w:rsidRPr="005A4B63">
              <w:rPr>
                <w:rFonts w:cs="Times New Roman"/>
                <w:szCs w:val="16"/>
              </w:rPr>
              <w:t xml:space="preserve">Düzenli ve disiplinli çalışma, </w:t>
            </w:r>
          </w:p>
          <w:p w:rsidR="005A4B63" w:rsidRPr="005A4B63" w:rsidRDefault="005A4B63" w:rsidP="002958EA">
            <w:pPr>
              <w:numPr>
                <w:ilvl w:val="0"/>
                <w:numId w:val="61"/>
              </w:numPr>
              <w:spacing w:after="200" w:line="276" w:lineRule="auto"/>
              <w:contextualSpacing/>
              <w:rPr>
                <w:rFonts w:cs="Times New Roman"/>
                <w:szCs w:val="16"/>
              </w:rPr>
            </w:pPr>
            <w:r w:rsidRPr="005A4B63">
              <w:rPr>
                <w:rFonts w:cs="Times New Roman"/>
                <w:szCs w:val="16"/>
              </w:rPr>
              <w:t xml:space="preserve">Ekip çalışmasına uyumlu ve katılımcı, </w:t>
            </w:r>
          </w:p>
          <w:p w:rsidR="005A4B63" w:rsidRPr="005A4B63" w:rsidRDefault="005A4B63" w:rsidP="002958EA">
            <w:pPr>
              <w:numPr>
                <w:ilvl w:val="0"/>
                <w:numId w:val="61"/>
              </w:numPr>
              <w:spacing w:after="200" w:line="276" w:lineRule="auto"/>
              <w:contextualSpacing/>
              <w:rPr>
                <w:rFonts w:cs="Times New Roman"/>
                <w:szCs w:val="16"/>
              </w:rPr>
            </w:pPr>
            <w:r w:rsidRPr="005A4B63">
              <w:rPr>
                <w:rFonts w:cs="Times New Roman"/>
                <w:szCs w:val="16"/>
              </w:rPr>
              <w:t xml:space="preserve">Hoşgörülü olma, </w:t>
            </w:r>
          </w:p>
          <w:p w:rsidR="005A4B63" w:rsidRPr="005A4B63" w:rsidRDefault="005A4B63" w:rsidP="002958EA">
            <w:pPr>
              <w:numPr>
                <w:ilvl w:val="0"/>
                <w:numId w:val="61"/>
              </w:numPr>
              <w:spacing w:after="200" w:line="276" w:lineRule="auto"/>
              <w:contextualSpacing/>
              <w:rPr>
                <w:rFonts w:cs="Times New Roman"/>
                <w:szCs w:val="16"/>
              </w:rPr>
            </w:pPr>
            <w:r w:rsidRPr="005A4B63">
              <w:rPr>
                <w:rFonts w:cs="Times New Roman"/>
                <w:szCs w:val="16"/>
              </w:rPr>
              <w:t xml:space="preserve">İkna kabiliyeti, </w:t>
            </w:r>
          </w:p>
          <w:p w:rsidR="005A4B63" w:rsidRPr="005A4B63" w:rsidRDefault="005A4B63" w:rsidP="002958EA">
            <w:pPr>
              <w:numPr>
                <w:ilvl w:val="0"/>
                <w:numId w:val="61"/>
              </w:numPr>
              <w:spacing w:after="200" w:line="276" w:lineRule="auto"/>
              <w:contextualSpacing/>
              <w:rPr>
                <w:rFonts w:cs="Times New Roman"/>
                <w:szCs w:val="16"/>
              </w:rPr>
            </w:pPr>
            <w:r w:rsidRPr="005A4B63">
              <w:rPr>
                <w:rFonts w:cs="Times New Roman"/>
                <w:szCs w:val="16"/>
              </w:rPr>
              <w:t>Zaman Yönetimi.</w:t>
            </w:r>
          </w:p>
          <w:p w:rsidR="005A4B63" w:rsidRPr="005A4B63" w:rsidRDefault="005A4B63" w:rsidP="002958EA">
            <w:pPr>
              <w:numPr>
                <w:ilvl w:val="0"/>
                <w:numId w:val="61"/>
              </w:numPr>
              <w:spacing w:after="200" w:line="276" w:lineRule="auto"/>
              <w:contextualSpacing/>
              <w:rPr>
                <w:rFonts w:cs="Times New Roman"/>
                <w:szCs w:val="16"/>
              </w:rPr>
            </w:pPr>
            <w:r w:rsidRPr="005A4B63">
              <w:rPr>
                <w:rFonts w:cs="Times New Roman"/>
                <w:szCs w:val="16"/>
              </w:rPr>
              <w:t>Etkin yazılı ve sözlü iletişim ve anlatım becerisi,</w:t>
            </w:r>
          </w:p>
          <w:p w:rsidR="005A4B63" w:rsidRPr="005A4B63" w:rsidRDefault="005A4B63" w:rsidP="002958EA">
            <w:pPr>
              <w:numPr>
                <w:ilvl w:val="0"/>
                <w:numId w:val="61"/>
              </w:numPr>
              <w:spacing w:after="200" w:line="276" w:lineRule="auto"/>
              <w:contextualSpacing/>
              <w:rPr>
                <w:rFonts w:cs="Times New Roman"/>
                <w:szCs w:val="16"/>
              </w:rPr>
            </w:pPr>
            <w:r w:rsidRPr="005A4B63">
              <w:rPr>
                <w:rFonts w:cs="Times New Roman"/>
                <w:szCs w:val="16"/>
              </w:rPr>
              <w:t>Sorumluluk alabilme,</w:t>
            </w:r>
          </w:p>
          <w:p w:rsidR="005A4B63" w:rsidRPr="005A4B63" w:rsidRDefault="005A4B63" w:rsidP="002958EA">
            <w:pPr>
              <w:numPr>
                <w:ilvl w:val="0"/>
                <w:numId w:val="61"/>
              </w:numPr>
              <w:spacing w:after="200" w:line="276" w:lineRule="auto"/>
              <w:contextualSpacing/>
              <w:rPr>
                <w:rFonts w:cs="Times New Roman"/>
                <w:szCs w:val="16"/>
              </w:rPr>
            </w:pPr>
            <w:r w:rsidRPr="005A4B63">
              <w:rPr>
                <w:rFonts w:cs="Times New Roman"/>
                <w:szCs w:val="16"/>
              </w:rPr>
              <w:t>Üst ve astlarla diyalog.</w:t>
            </w:r>
          </w:p>
        </w:tc>
      </w:tr>
      <w:tr w:rsidR="005A4B63" w:rsidRPr="005A4B63" w:rsidTr="002958EA">
        <w:trPr>
          <w:trHeight w:val="361"/>
        </w:trPr>
        <w:tc>
          <w:tcPr>
            <w:tcW w:w="2093" w:type="dxa"/>
            <w:vAlign w:val="center"/>
          </w:tcPr>
          <w:p w:rsidR="005A4B63" w:rsidRPr="005A4B63" w:rsidRDefault="005A4B63" w:rsidP="002958EA">
            <w:pPr>
              <w:spacing w:after="200" w:line="276" w:lineRule="auto"/>
              <w:rPr>
                <w:rFonts w:cs="Times New Roman"/>
                <w:b w:val="0"/>
                <w:szCs w:val="16"/>
              </w:rPr>
            </w:pPr>
            <w:r w:rsidRPr="005A4B63">
              <w:rPr>
                <w:rFonts w:cs="Times New Roman"/>
                <w:szCs w:val="16"/>
              </w:rPr>
              <w:t>İç Kontrol Standardı</w:t>
            </w:r>
          </w:p>
        </w:tc>
        <w:tc>
          <w:tcPr>
            <w:tcW w:w="8080" w:type="dxa"/>
            <w:vAlign w:val="center"/>
          </w:tcPr>
          <w:p w:rsidR="005A4B63" w:rsidRPr="005A4B63" w:rsidRDefault="005A4B63" w:rsidP="002958EA">
            <w:pPr>
              <w:spacing w:after="200" w:line="276" w:lineRule="auto"/>
              <w:ind w:left="35"/>
              <w:contextualSpacing/>
              <w:rPr>
                <w:rFonts w:cs="Times New Roman"/>
                <w:szCs w:val="16"/>
              </w:rPr>
            </w:pPr>
            <w:r w:rsidRPr="005A4B63">
              <w:rPr>
                <w:rFonts w:cs="Times New Roman"/>
                <w:szCs w:val="16"/>
              </w:rPr>
              <w:t xml:space="preserve">Standart: 2. Misyon, organizasyon yapısı ve görevler </w:t>
            </w:r>
          </w:p>
        </w:tc>
      </w:tr>
      <w:tr w:rsidR="005A4B63" w:rsidRPr="005A4B63" w:rsidTr="002958EA">
        <w:trPr>
          <w:trHeight w:val="473"/>
        </w:trPr>
        <w:tc>
          <w:tcPr>
            <w:tcW w:w="2093" w:type="dxa"/>
            <w:vAlign w:val="center"/>
          </w:tcPr>
          <w:p w:rsidR="005A4B63" w:rsidRPr="005A4B63" w:rsidRDefault="005A4B63" w:rsidP="002958EA">
            <w:pPr>
              <w:spacing w:after="200" w:line="276" w:lineRule="auto"/>
              <w:rPr>
                <w:rFonts w:cs="Times New Roman"/>
                <w:b w:val="0"/>
                <w:szCs w:val="16"/>
              </w:rPr>
            </w:pPr>
            <w:r w:rsidRPr="005A4B63">
              <w:rPr>
                <w:rFonts w:cs="Times New Roman"/>
                <w:szCs w:val="16"/>
              </w:rPr>
              <w:t>İç Kontrol Genel Şartı</w:t>
            </w:r>
          </w:p>
        </w:tc>
        <w:tc>
          <w:tcPr>
            <w:tcW w:w="8080" w:type="dxa"/>
            <w:vAlign w:val="center"/>
          </w:tcPr>
          <w:p w:rsidR="005A4B63" w:rsidRPr="005A4B63" w:rsidRDefault="005A4B63" w:rsidP="002958EA">
            <w:pPr>
              <w:spacing w:after="200" w:line="276" w:lineRule="auto"/>
              <w:ind w:left="35"/>
              <w:contextualSpacing/>
              <w:rPr>
                <w:rFonts w:cs="Times New Roman"/>
                <w:szCs w:val="16"/>
              </w:rPr>
            </w:pPr>
            <w:r w:rsidRPr="005A4B63">
              <w:rPr>
                <w:rFonts w:cs="Times New Roman"/>
                <w:szCs w:val="16"/>
              </w:rPr>
              <w:t>KOS 2.3. İdare birimlerinde personelin görevlerini ve bu görevlere ilişkin yetki ve sorumluluklarını kapsayan görev dağılım çizelgesi oluşturulmalı ve personele bildirilmelidir.</w:t>
            </w:r>
          </w:p>
        </w:tc>
      </w:tr>
      <w:tr w:rsidR="005A4B63" w:rsidRPr="005A4B63" w:rsidTr="002958EA">
        <w:trPr>
          <w:trHeight w:val="473"/>
        </w:trPr>
        <w:tc>
          <w:tcPr>
            <w:tcW w:w="2093" w:type="dxa"/>
            <w:vAlign w:val="center"/>
          </w:tcPr>
          <w:p w:rsidR="005A4B63" w:rsidRPr="005A4B63" w:rsidRDefault="005A4B63" w:rsidP="002958EA">
            <w:pPr>
              <w:spacing w:after="200" w:line="276" w:lineRule="auto"/>
              <w:rPr>
                <w:rFonts w:cs="Times New Roman"/>
                <w:b w:val="0"/>
                <w:szCs w:val="16"/>
              </w:rPr>
            </w:pPr>
            <w:r w:rsidRPr="005A4B63">
              <w:rPr>
                <w:rFonts w:cs="Times New Roman"/>
                <w:szCs w:val="16"/>
              </w:rPr>
              <w:t>Temel İş Ve Sorumluluklar</w:t>
            </w:r>
          </w:p>
          <w:p w:rsidR="005A4B63" w:rsidRPr="005A4B63" w:rsidRDefault="005A4B63" w:rsidP="002958EA">
            <w:pPr>
              <w:spacing w:after="200" w:line="276" w:lineRule="auto"/>
              <w:rPr>
                <w:rFonts w:cs="Times New Roman"/>
                <w:b w:val="0"/>
                <w:szCs w:val="16"/>
              </w:rPr>
            </w:pPr>
          </w:p>
        </w:tc>
        <w:tc>
          <w:tcPr>
            <w:tcW w:w="8080" w:type="dxa"/>
          </w:tcPr>
          <w:p w:rsidR="005A4B63" w:rsidRPr="005A4B63" w:rsidRDefault="005A4B63" w:rsidP="002958EA">
            <w:pPr>
              <w:numPr>
                <w:ilvl w:val="0"/>
                <w:numId w:val="34"/>
              </w:numPr>
              <w:spacing w:after="200" w:line="276" w:lineRule="auto"/>
              <w:contextualSpacing/>
              <w:jc w:val="both"/>
              <w:rPr>
                <w:szCs w:val="16"/>
              </w:rPr>
            </w:pPr>
            <w:r w:rsidRPr="005A4B63">
              <w:rPr>
                <w:szCs w:val="16"/>
              </w:rPr>
              <w:t>Kurumun koruma planına göre belirlemiş olduğu nöbet yerlerinde koruma ve güvenlik hizmetini yerine getirmek.</w:t>
            </w:r>
          </w:p>
          <w:p w:rsidR="005A4B63" w:rsidRPr="005A4B63" w:rsidRDefault="005A4B63" w:rsidP="002958EA">
            <w:pPr>
              <w:numPr>
                <w:ilvl w:val="0"/>
                <w:numId w:val="34"/>
              </w:numPr>
              <w:spacing w:after="200" w:line="276" w:lineRule="auto"/>
              <w:contextualSpacing/>
              <w:jc w:val="both"/>
              <w:rPr>
                <w:szCs w:val="16"/>
              </w:rPr>
            </w:pPr>
            <w:r w:rsidRPr="005A4B63">
              <w:rPr>
                <w:szCs w:val="16"/>
              </w:rPr>
              <w:t>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dedektörle arama yaparak kanunda belirtilen durumlarda gerektiğinde üst araması yapmak.</w:t>
            </w:r>
          </w:p>
          <w:p w:rsidR="005A4B63" w:rsidRPr="005A4B63" w:rsidRDefault="005A4B63" w:rsidP="002958EA">
            <w:pPr>
              <w:numPr>
                <w:ilvl w:val="0"/>
                <w:numId w:val="34"/>
              </w:numPr>
              <w:spacing w:after="200" w:line="276" w:lineRule="auto"/>
              <w:contextualSpacing/>
              <w:jc w:val="both"/>
              <w:rPr>
                <w:szCs w:val="16"/>
              </w:rPr>
            </w:pPr>
            <w:r w:rsidRPr="005A4B63">
              <w:rPr>
                <w:szCs w:val="16"/>
              </w:rPr>
              <w:t>Görev alanında bir suçla karşılaştığında suça el koymak, suçun devamını önlemek, sanığı tespit ve yakalama ile olay yerini ve suç delillerini muhafaza etmek.</w:t>
            </w:r>
          </w:p>
          <w:p w:rsidR="005A4B63" w:rsidRPr="005A4B63" w:rsidRDefault="005A4B63" w:rsidP="002958EA">
            <w:pPr>
              <w:numPr>
                <w:ilvl w:val="0"/>
                <w:numId w:val="34"/>
              </w:numPr>
              <w:spacing w:after="200" w:line="276" w:lineRule="auto"/>
              <w:contextualSpacing/>
              <w:jc w:val="both"/>
              <w:rPr>
                <w:szCs w:val="16"/>
              </w:rPr>
            </w:pPr>
            <w:r w:rsidRPr="005A4B63">
              <w:rPr>
                <w:szCs w:val="16"/>
              </w:rPr>
              <w:t>Kampüs içerisinde öğrenci girişlerinde kimlik kontrolü yapmak ve gelen ziyaretçileri ziyaret kayıt defterine işleyerek yönlendirmek.</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Görevi, kendilerine verilen özel giysilerini giyerek ifa etmek, giysilerini ve özel tesisatını bakımlı, temiz </w:t>
            </w:r>
            <w:r w:rsidRPr="005A4B63">
              <w:rPr>
                <w:rFonts w:eastAsia="Calibri" w:cs="Times New Roman"/>
                <w:szCs w:val="16"/>
              </w:rPr>
              <w:lastRenderedPageBreak/>
              <w:t>ve ütülü tutmak, görevi dışında güvenlik üniformasını giymemek.</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 süresince görev dışı işlerle uğraşmamak, iş takibinde bulunmamak</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Personel Nöbet yerini kesinlikle terk etmemek. ancak yemek ve diğer zaruri ihtiyaçların giderilmesi amacıyla diğer noktalardan personel kaydırmak suretiyle sağlamak. </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sırasında, görevlinin isminin rahatça okunabileceği büyüklükte yazılmış fotoğraflı kimlik kartı takmak. </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değişimi sırasında devir-teslim defterini imzalamak görevini, bu deftere göreve başlama tarihi, saati, yazılıp varsa önemli olaylar not etmek. </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Nöbet hizmetinde kullanılan malzeme, teçhizat ve eşyaların her zaman çalışır vaziyette olmasını sağlamak. </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saatleri dışında gelen çalışanların verilmiş izinler çerçevesinde (veya yönetimin uygun gördüğü şekilde) kontrollü olarak ilgili bölümlere alınmalarını temin etmek. </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Öğrenciler, çalışanlar, ziyaretçiler ve müstecir çalışanları tarafından mevcut demirbaşlara, araç gereçlere, binalara, tesislere v.s. diğer tüm alanlara zarar verilmesini engellemek. </w:t>
            </w:r>
          </w:p>
          <w:p w:rsid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noktalarındaki nöbetçi talimatlarına uymak ve buna göre hareket etmek. </w:t>
            </w:r>
          </w:p>
          <w:p w:rsidR="005A4B63" w:rsidRPr="005A4B63" w:rsidRDefault="005A4B63" w:rsidP="002958EA">
            <w:pPr>
              <w:spacing w:after="200" w:line="276" w:lineRule="auto"/>
              <w:contextualSpacing/>
              <w:jc w:val="both"/>
              <w:rPr>
                <w:rFonts w:eastAsia="Calibri" w:cs="Times New Roman"/>
                <w:szCs w:val="16"/>
              </w:rPr>
            </w:pP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Bulunan kayıp eşyaların ilgililere teslimini gerçekleştirmek, ilgisi bulunmayan kayıp eşyaları yönetime teslim etmek. </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ve çevresinde düzenli devriye (talimatlarla) hizmeti yaparak, maddi ve manevi kayıplara yol açabilecek hadiseleri yetkililere iletmek. </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Vukuu bulacak olağanüstü hallerde (Yangın, Su Baskını, Fırtına, Deprem, v.b.), ilk müdahalede bulunmak, yetkililerce öngörülmüş malzemeleri (ayrıca tespiti gereklidir.) kendi can emniyetini de dikkate alarak kurtarmak için kılavuzluk hizmetlerini yapmak.</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içerisinde park için araçlara ayrılan yerler dışında park etmeye çalışan araçlara engel olmak, trafik blokajını önlemek, yasaların elverdiği ölçüde trafik düzenini sağlamak. </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Kampüsün sınır ( tel örgüler) kontrolünü yapmak ve güvenliğini sağlamak. </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Yukarıda belirtilen konularda ilk müdahalede bulunmak, ilgili mercilere bilgi aktarmak, detaylı bilgileri içeren tutanakları düzenlemek, insan ve çevre emniyetini almak. </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Çalışan personelin ve diğer kimselerin İdare’nin izni olmadan ilan panosu haricinde kapı ve duvarlara fotoğraf, yayın, bildiri, duvar afişi vs. Asılmasına engel olacaktır.</w:t>
            </w:r>
          </w:p>
          <w:p w:rsidR="005A4B63" w:rsidRPr="005A4B63" w:rsidRDefault="005A4B63"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alanındaki her türlü arıza, aksaklık ve olay ile ilgili form, tutanak vs. düzenlemek ve Amirlerine bilgi vermek. </w:t>
            </w:r>
          </w:p>
          <w:p w:rsidR="005A4B63" w:rsidRPr="005A4B63" w:rsidRDefault="005A4B63" w:rsidP="002958EA">
            <w:pPr>
              <w:numPr>
                <w:ilvl w:val="0"/>
                <w:numId w:val="34"/>
              </w:numPr>
              <w:spacing w:after="200" w:line="276" w:lineRule="auto"/>
              <w:contextualSpacing/>
              <w:jc w:val="both"/>
              <w:rPr>
                <w:rFonts w:eastAsia="Calibri" w:cs="Times New Roman"/>
              </w:rPr>
            </w:pPr>
            <w:r w:rsidRPr="005A4B63">
              <w:rPr>
                <w:rFonts w:eastAsia="Calibri" w:cs="Times New Roman"/>
                <w:szCs w:val="16"/>
              </w:rPr>
              <w:t>Üst Yönetici ve Daire Başkanı tarafından verilen diğer görevleri yerine getirmek.</w:t>
            </w:r>
          </w:p>
        </w:tc>
      </w:tr>
      <w:tr w:rsidR="005A4B63" w:rsidRPr="005A4B63" w:rsidTr="002958EA">
        <w:trPr>
          <w:trHeight w:val="1018"/>
        </w:trPr>
        <w:tc>
          <w:tcPr>
            <w:tcW w:w="10173" w:type="dxa"/>
            <w:gridSpan w:val="2"/>
          </w:tcPr>
          <w:p w:rsidR="005A4B63" w:rsidRPr="005A4B63" w:rsidRDefault="005A4B63" w:rsidP="002958EA">
            <w:pPr>
              <w:autoSpaceDE w:val="0"/>
              <w:autoSpaceDN w:val="0"/>
              <w:adjustRightInd w:val="0"/>
              <w:rPr>
                <w:rFonts w:cs="Times New Roman"/>
                <w:color w:val="000000"/>
                <w:szCs w:val="16"/>
              </w:rPr>
            </w:pPr>
            <w:r w:rsidRPr="005A4B63">
              <w:rPr>
                <w:rFonts w:cs="Times New Roman"/>
                <w:color w:val="000000"/>
                <w:szCs w:val="16"/>
              </w:rPr>
              <w:lastRenderedPageBreak/>
              <w:t xml:space="preserve">Bu dokümanda açıklanan görev tanımını okudum. Görevimi belirtilen kapsamda yerine getirmeyi kabul ediyorum. ……/……/…….. </w:t>
            </w:r>
          </w:p>
          <w:p w:rsidR="005A4B63" w:rsidRPr="005A4B63" w:rsidRDefault="005A4B63" w:rsidP="002958EA">
            <w:pPr>
              <w:autoSpaceDE w:val="0"/>
              <w:autoSpaceDN w:val="0"/>
              <w:adjustRightInd w:val="0"/>
              <w:rPr>
                <w:rFonts w:cs="Times New Roman"/>
                <w:color w:val="000000"/>
                <w:szCs w:val="16"/>
              </w:rPr>
            </w:pPr>
          </w:p>
          <w:p w:rsidR="005A4B63" w:rsidRPr="005A4B63" w:rsidRDefault="005A4B63" w:rsidP="002958EA">
            <w:pPr>
              <w:autoSpaceDE w:val="0"/>
              <w:autoSpaceDN w:val="0"/>
              <w:adjustRightInd w:val="0"/>
              <w:rPr>
                <w:rFonts w:cs="Times New Roman"/>
                <w:b w:val="0"/>
                <w:color w:val="000000"/>
                <w:szCs w:val="16"/>
              </w:rPr>
            </w:pPr>
            <w:r w:rsidRPr="005A4B63">
              <w:rPr>
                <w:rFonts w:cs="Times New Roman"/>
                <w:color w:val="000000"/>
                <w:szCs w:val="16"/>
              </w:rPr>
              <w:t xml:space="preserve">Ad-Soyad: Koruma ve Güv. Gör. </w:t>
            </w:r>
            <w:r w:rsidR="0000321D">
              <w:rPr>
                <w:rFonts w:cs="Times New Roman"/>
                <w:color w:val="000000"/>
                <w:szCs w:val="16"/>
              </w:rPr>
              <w:t>Ergün BOZKURT</w:t>
            </w:r>
          </w:p>
          <w:p w:rsidR="005A4B63" w:rsidRPr="005A4B63" w:rsidRDefault="005A4B63" w:rsidP="002958EA">
            <w:pPr>
              <w:autoSpaceDE w:val="0"/>
              <w:autoSpaceDN w:val="0"/>
              <w:adjustRightInd w:val="0"/>
              <w:rPr>
                <w:rFonts w:cs="Times New Roman"/>
                <w:color w:val="000000"/>
                <w:szCs w:val="16"/>
              </w:rPr>
            </w:pPr>
            <w:r w:rsidRPr="005A4B63">
              <w:rPr>
                <w:rFonts w:cs="Times New Roman"/>
                <w:color w:val="000000"/>
                <w:szCs w:val="16"/>
              </w:rPr>
              <w:t>İmza</w:t>
            </w:r>
          </w:p>
        </w:tc>
      </w:tr>
      <w:tr w:rsidR="005A4B63" w:rsidRPr="005A4B63" w:rsidTr="002958EA">
        <w:trPr>
          <w:trHeight w:val="1557"/>
        </w:trPr>
        <w:tc>
          <w:tcPr>
            <w:tcW w:w="10173" w:type="dxa"/>
            <w:gridSpan w:val="2"/>
          </w:tcPr>
          <w:p w:rsidR="005A4B63" w:rsidRPr="005A4B63" w:rsidRDefault="005A4B63" w:rsidP="002958EA">
            <w:pPr>
              <w:autoSpaceDE w:val="0"/>
              <w:autoSpaceDN w:val="0"/>
              <w:adjustRightInd w:val="0"/>
              <w:jc w:val="center"/>
              <w:rPr>
                <w:rFonts w:cs="Times New Roman"/>
                <w:b w:val="0"/>
                <w:color w:val="000000"/>
                <w:szCs w:val="16"/>
              </w:rPr>
            </w:pPr>
            <w:r w:rsidRPr="005A4B63">
              <w:rPr>
                <w:rFonts w:cs="Times New Roman"/>
                <w:color w:val="000000"/>
                <w:szCs w:val="16"/>
              </w:rPr>
              <w:t>Onaylayan:</w:t>
            </w:r>
          </w:p>
          <w:p w:rsidR="005A4B63" w:rsidRPr="005A4B63" w:rsidRDefault="005A4B63" w:rsidP="002958EA">
            <w:pPr>
              <w:autoSpaceDE w:val="0"/>
              <w:autoSpaceDN w:val="0"/>
              <w:adjustRightInd w:val="0"/>
              <w:jc w:val="center"/>
              <w:rPr>
                <w:rFonts w:cs="Times New Roman"/>
                <w:b w:val="0"/>
                <w:color w:val="000000"/>
                <w:szCs w:val="16"/>
              </w:rPr>
            </w:pPr>
          </w:p>
          <w:p w:rsidR="005A4B63" w:rsidRPr="005A4B63" w:rsidRDefault="005A4B63" w:rsidP="002958EA">
            <w:pPr>
              <w:autoSpaceDE w:val="0"/>
              <w:autoSpaceDN w:val="0"/>
              <w:adjustRightInd w:val="0"/>
              <w:jc w:val="center"/>
              <w:rPr>
                <w:rFonts w:cs="Times New Roman"/>
                <w:b w:val="0"/>
                <w:color w:val="000000"/>
                <w:szCs w:val="16"/>
              </w:rPr>
            </w:pPr>
            <w:r w:rsidRPr="005A4B63">
              <w:rPr>
                <w:rFonts w:cs="Times New Roman"/>
                <w:color w:val="000000"/>
                <w:szCs w:val="16"/>
              </w:rPr>
              <w:t>……/……./………</w:t>
            </w:r>
          </w:p>
          <w:p w:rsidR="005A4B63" w:rsidRPr="005A4B63" w:rsidRDefault="005A4B63" w:rsidP="002958EA">
            <w:pPr>
              <w:autoSpaceDE w:val="0"/>
              <w:autoSpaceDN w:val="0"/>
              <w:adjustRightInd w:val="0"/>
              <w:jc w:val="center"/>
              <w:rPr>
                <w:rFonts w:cs="Times New Roman"/>
                <w:b w:val="0"/>
                <w:color w:val="000000"/>
                <w:szCs w:val="16"/>
              </w:rPr>
            </w:pPr>
          </w:p>
          <w:p w:rsidR="005A4B63" w:rsidRPr="005A4B63" w:rsidRDefault="005A4B63" w:rsidP="002958EA">
            <w:pPr>
              <w:spacing w:after="200" w:line="276" w:lineRule="auto"/>
              <w:jc w:val="center"/>
              <w:rPr>
                <w:rFonts w:cs="Times New Roman"/>
                <w:szCs w:val="16"/>
              </w:rPr>
            </w:pPr>
            <w:r w:rsidRPr="005A4B63">
              <w:rPr>
                <w:rFonts w:cs="Times New Roman"/>
                <w:szCs w:val="16"/>
              </w:rPr>
              <w:t>Prof.Dr.Mahmut Hamil NAZİK</w:t>
            </w:r>
          </w:p>
          <w:p w:rsidR="005A4B63" w:rsidRPr="005A4B63" w:rsidRDefault="004C1DD8" w:rsidP="002958EA">
            <w:pPr>
              <w:spacing w:after="200" w:line="276" w:lineRule="auto"/>
              <w:jc w:val="center"/>
              <w:rPr>
                <w:rFonts w:cs="Times New Roman"/>
                <w:szCs w:val="16"/>
              </w:rPr>
            </w:pPr>
            <w:r>
              <w:rPr>
                <w:rFonts w:cs="Times New Roman"/>
                <w:szCs w:val="16"/>
              </w:rPr>
              <w:t>Dekan V.</w:t>
            </w:r>
          </w:p>
        </w:tc>
      </w:tr>
    </w:tbl>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435C90" w:rsidRPr="005A4B63" w:rsidRDefault="00A0307E" w:rsidP="00435C90">
      <w:pPr>
        <w:keepNext/>
        <w:keepLines/>
        <w:spacing w:before="480" w:after="0"/>
        <w:outlineLvl w:val="0"/>
        <w:rPr>
          <w:rFonts w:eastAsiaTheme="majorEastAsia" w:cs="Times New Roman"/>
          <w:b w:val="0"/>
          <w:bCs/>
          <w:szCs w:val="16"/>
        </w:rPr>
      </w:pPr>
      <w:bookmarkStart w:id="80" w:name="_Toc58937301"/>
      <w:r>
        <w:rPr>
          <w:rFonts w:eastAsiaTheme="majorEastAsia" w:cs="Times New Roman"/>
          <w:bCs/>
          <w:szCs w:val="16"/>
        </w:rPr>
        <w:t>23</w:t>
      </w:r>
      <w:r w:rsidR="00435C90">
        <w:rPr>
          <w:rFonts w:eastAsiaTheme="majorEastAsia" w:cs="Times New Roman"/>
          <w:bCs/>
          <w:szCs w:val="16"/>
        </w:rPr>
        <w:t xml:space="preserve">. </w:t>
      </w:r>
      <w:r w:rsidR="00435C90" w:rsidRPr="005A4B63">
        <w:rPr>
          <w:rFonts w:eastAsiaTheme="majorEastAsia" w:cs="Times New Roman"/>
          <w:bCs/>
          <w:szCs w:val="16"/>
        </w:rPr>
        <w:t>Güvenlik Görevlisi (</w:t>
      </w:r>
      <w:r w:rsidR="00224195">
        <w:rPr>
          <w:rFonts w:eastAsiaTheme="majorEastAsia" w:cs="Times New Roman"/>
          <w:bCs/>
          <w:szCs w:val="16"/>
        </w:rPr>
        <w:t xml:space="preserve">Kor. ve Güv. Gör. </w:t>
      </w:r>
      <w:r w:rsidR="00435C90">
        <w:rPr>
          <w:rFonts w:eastAsiaTheme="majorEastAsia" w:cs="Times New Roman"/>
          <w:bCs/>
          <w:szCs w:val="16"/>
        </w:rPr>
        <w:t>Galip DEMİRCİOĞLU</w:t>
      </w:r>
      <w:r w:rsidR="00435C90" w:rsidRPr="005A4B63">
        <w:rPr>
          <w:rFonts w:eastAsiaTheme="majorEastAsia" w:cs="Times New Roman"/>
          <w:bCs/>
          <w:szCs w:val="16"/>
        </w:rPr>
        <w:t>)</w:t>
      </w:r>
      <w:bookmarkEnd w:id="80"/>
    </w:p>
    <w:tbl>
      <w:tblPr>
        <w:tblStyle w:val="TabloKlavuzu4"/>
        <w:tblW w:w="10173" w:type="dxa"/>
        <w:tblLayout w:type="fixed"/>
        <w:tblLook w:val="04A0" w:firstRow="1" w:lastRow="0" w:firstColumn="1" w:lastColumn="0" w:noHBand="0" w:noVBand="1"/>
      </w:tblPr>
      <w:tblGrid>
        <w:gridCol w:w="2093"/>
        <w:gridCol w:w="8080"/>
      </w:tblGrid>
      <w:tr w:rsidR="00435C90" w:rsidRPr="005A4B63" w:rsidTr="002958EA">
        <w:trPr>
          <w:trHeight w:val="361"/>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Kurumu</w:t>
            </w:r>
          </w:p>
        </w:tc>
        <w:tc>
          <w:tcPr>
            <w:tcW w:w="8080" w:type="dxa"/>
            <w:vAlign w:val="center"/>
          </w:tcPr>
          <w:p w:rsidR="00435C90" w:rsidRPr="005A4B63" w:rsidRDefault="00435C90" w:rsidP="002958EA">
            <w:pPr>
              <w:spacing w:after="200" w:line="276" w:lineRule="auto"/>
              <w:rPr>
                <w:rFonts w:cs="Times New Roman"/>
                <w:szCs w:val="16"/>
              </w:rPr>
            </w:pPr>
            <w:r w:rsidRPr="005A4B63">
              <w:rPr>
                <w:rFonts w:cs="Times New Roman"/>
                <w:szCs w:val="16"/>
              </w:rPr>
              <w:t>Osmaniye Korkut Ata Üniversitesi</w:t>
            </w:r>
          </w:p>
        </w:tc>
      </w:tr>
      <w:tr w:rsidR="00435C90" w:rsidRPr="005A4B63" w:rsidTr="002958EA">
        <w:trPr>
          <w:trHeight w:val="409"/>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Birimi:</w:t>
            </w:r>
          </w:p>
        </w:tc>
        <w:tc>
          <w:tcPr>
            <w:tcW w:w="8080" w:type="dxa"/>
            <w:vAlign w:val="center"/>
          </w:tcPr>
          <w:p w:rsidR="00435C90" w:rsidRPr="005A4B63" w:rsidRDefault="00435C90" w:rsidP="002958EA">
            <w:pPr>
              <w:spacing w:after="200" w:line="276" w:lineRule="auto"/>
              <w:rPr>
                <w:rFonts w:cs="Times New Roman"/>
                <w:szCs w:val="16"/>
              </w:rPr>
            </w:pPr>
            <w:r w:rsidRPr="005A4B63">
              <w:rPr>
                <w:rFonts w:cs="Times New Roman"/>
                <w:szCs w:val="16"/>
              </w:rPr>
              <w:t>Kadirli Sosyal ve Beşeri Bilimler Fakültesi</w:t>
            </w:r>
          </w:p>
        </w:tc>
      </w:tr>
      <w:tr w:rsidR="00435C90" w:rsidRPr="005A4B63" w:rsidTr="002958EA">
        <w:trPr>
          <w:trHeight w:val="272"/>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Görev Adı</w:t>
            </w:r>
          </w:p>
        </w:tc>
        <w:tc>
          <w:tcPr>
            <w:tcW w:w="8080" w:type="dxa"/>
            <w:vAlign w:val="center"/>
          </w:tcPr>
          <w:p w:rsidR="00435C90" w:rsidRPr="005A4B63" w:rsidRDefault="00435C90" w:rsidP="002958EA">
            <w:pPr>
              <w:spacing w:after="200" w:line="276" w:lineRule="auto"/>
              <w:rPr>
                <w:rFonts w:cs="Times New Roman"/>
                <w:szCs w:val="16"/>
              </w:rPr>
            </w:pPr>
            <w:r w:rsidRPr="005A4B63">
              <w:rPr>
                <w:rFonts w:cs="Times New Roman"/>
                <w:szCs w:val="16"/>
              </w:rPr>
              <w:t>Koruma ve Güvenlik Görevlisi</w:t>
            </w:r>
          </w:p>
        </w:tc>
      </w:tr>
      <w:tr w:rsidR="00435C90" w:rsidRPr="005A4B63" w:rsidTr="002958EA">
        <w:trPr>
          <w:trHeight w:val="323"/>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Adı - Soyadı</w:t>
            </w:r>
          </w:p>
        </w:tc>
        <w:tc>
          <w:tcPr>
            <w:tcW w:w="8080" w:type="dxa"/>
            <w:vAlign w:val="center"/>
          </w:tcPr>
          <w:p w:rsidR="00435C90" w:rsidRPr="005A4B63" w:rsidRDefault="00435C90" w:rsidP="002958EA">
            <w:pPr>
              <w:spacing w:after="200" w:line="276" w:lineRule="auto"/>
              <w:rPr>
                <w:rFonts w:cs="Times New Roman"/>
                <w:szCs w:val="16"/>
              </w:rPr>
            </w:pPr>
            <w:r>
              <w:rPr>
                <w:rFonts w:cs="Times New Roman"/>
                <w:szCs w:val="16"/>
              </w:rPr>
              <w:t>Galip DEMİRCİOĞLU</w:t>
            </w:r>
          </w:p>
        </w:tc>
      </w:tr>
      <w:tr w:rsidR="00435C90" w:rsidRPr="005A4B63" w:rsidTr="002958EA">
        <w:trPr>
          <w:trHeight w:val="401"/>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Görev Devri Yapacağı Kişi/Kişiler</w:t>
            </w:r>
          </w:p>
        </w:tc>
        <w:tc>
          <w:tcPr>
            <w:tcW w:w="8080" w:type="dxa"/>
            <w:vAlign w:val="center"/>
          </w:tcPr>
          <w:p w:rsidR="00435C90" w:rsidRPr="005A4B63" w:rsidRDefault="00435C90" w:rsidP="002958EA">
            <w:pPr>
              <w:spacing w:after="200" w:line="276" w:lineRule="auto"/>
              <w:rPr>
                <w:rFonts w:cs="Times New Roman"/>
                <w:szCs w:val="16"/>
              </w:rPr>
            </w:pPr>
            <w:r w:rsidRPr="005A4B63">
              <w:rPr>
                <w:rFonts w:cs="Times New Roman"/>
                <w:szCs w:val="16"/>
              </w:rPr>
              <w:t>Ergün BOZKURT</w:t>
            </w:r>
          </w:p>
          <w:p w:rsidR="00435C90" w:rsidRPr="005A4B63" w:rsidRDefault="00435C90" w:rsidP="002958EA">
            <w:pPr>
              <w:spacing w:after="200" w:line="276" w:lineRule="auto"/>
              <w:rPr>
                <w:rFonts w:cs="Times New Roman"/>
                <w:szCs w:val="16"/>
              </w:rPr>
            </w:pPr>
            <w:r>
              <w:rPr>
                <w:rFonts w:cs="Times New Roman"/>
                <w:szCs w:val="16"/>
              </w:rPr>
              <w:t>Mehmet KÖŞKER</w:t>
            </w:r>
          </w:p>
          <w:p w:rsidR="00435C90" w:rsidRPr="005A4B63" w:rsidRDefault="00435C90" w:rsidP="002958EA">
            <w:pPr>
              <w:rPr>
                <w:rFonts w:cs="Times New Roman"/>
                <w:szCs w:val="16"/>
              </w:rPr>
            </w:pPr>
            <w:r w:rsidRPr="005A4B63">
              <w:rPr>
                <w:rFonts w:cs="Times New Roman"/>
                <w:szCs w:val="16"/>
              </w:rPr>
              <w:t>Zeki KÜÇÜKGÖÇEN</w:t>
            </w:r>
          </w:p>
        </w:tc>
      </w:tr>
      <w:tr w:rsidR="00435C90" w:rsidRPr="005A4B63" w:rsidTr="002958EA">
        <w:trPr>
          <w:trHeight w:val="385"/>
        </w:trPr>
        <w:tc>
          <w:tcPr>
            <w:tcW w:w="2093" w:type="dxa"/>
            <w:vAlign w:val="center"/>
          </w:tcPr>
          <w:p w:rsidR="00435C90" w:rsidRPr="005A4B63" w:rsidRDefault="00435C90" w:rsidP="002958EA">
            <w:pPr>
              <w:spacing w:after="200" w:line="276" w:lineRule="auto"/>
              <w:rPr>
                <w:rFonts w:cs="Times New Roman"/>
                <w:szCs w:val="16"/>
              </w:rPr>
            </w:pPr>
            <w:r w:rsidRPr="005A4B63">
              <w:rPr>
                <w:rFonts w:cs="Times New Roman"/>
                <w:szCs w:val="16"/>
              </w:rPr>
              <w:t>Görev Amacı</w:t>
            </w:r>
          </w:p>
        </w:tc>
        <w:tc>
          <w:tcPr>
            <w:tcW w:w="8080" w:type="dxa"/>
            <w:vAlign w:val="center"/>
          </w:tcPr>
          <w:p w:rsidR="00435C90" w:rsidRPr="00CC2C8C" w:rsidRDefault="00F36FA5" w:rsidP="002958EA">
            <w:pPr>
              <w:spacing w:after="200" w:line="276" w:lineRule="auto"/>
              <w:rPr>
                <w:rFonts w:cs="Times New Roman"/>
                <w:szCs w:val="16"/>
              </w:rPr>
            </w:pPr>
            <w:r w:rsidRPr="008B548A">
              <w:rPr>
                <w:rFonts w:cs="Times New Roman"/>
                <w:szCs w:val="16"/>
              </w:rPr>
              <w:t xml:space="preserve">Osmaniye Korkut Ata Üniversitesi üst yönetimi tarafından belirlenen amaç ve ilkelere uygun olarak; </w:t>
            </w:r>
            <w:r>
              <w:rPr>
                <w:rFonts w:cs="Times New Roman"/>
                <w:szCs w:val="16"/>
              </w:rPr>
              <w:t>görevi ile ilgili tüm faaliyetlerini mevcut iç kontrol sisteminin tanım ve düzenlemelerine uygun olarak gerçekleştirilecek görev alanında hizmetin etkili, verimli ve süratli bir şekilde yürütülmesini sağlamak.</w:t>
            </w:r>
          </w:p>
        </w:tc>
      </w:tr>
      <w:tr w:rsidR="00435C90" w:rsidRPr="005A4B63" w:rsidTr="002958EA">
        <w:trPr>
          <w:trHeight w:val="473"/>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 xml:space="preserve"> İlgili Mevzuat</w:t>
            </w:r>
          </w:p>
        </w:tc>
        <w:tc>
          <w:tcPr>
            <w:tcW w:w="8080" w:type="dxa"/>
            <w:vAlign w:val="center"/>
          </w:tcPr>
          <w:p w:rsidR="00435C90" w:rsidRPr="00CC2C8C" w:rsidRDefault="00435C90" w:rsidP="002958EA">
            <w:pPr>
              <w:numPr>
                <w:ilvl w:val="0"/>
                <w:numId w:val="61"/>
              </w:numPr>
              <w:spacing w:after="200" w:line="276" w:lineRule="auto"/>
              <w:contextualSpacing/>
              <w:jc w:val="both"/>
              <w:rPr>
                <w:rFonts w:eastAsia="Calibri" w:cs="Times New Roman"/>
                <w:szCs w:val="16"/>
              </w:rPr>
            </w:pPr>
            <w:r w:rsidRPr="00CC2C8C">
              <w:rPr>
                <w:rFonts w:eastAsia="Calibri" w:cs="Times New Roman"/>
                <w:szCs w:val="16"/>
              </w:rPr>
              <w:t>657 Sayılı Devlet Memurları Kanunu,</w:t>
            </w:r>
            <w:r w:rsidRPr="00CC2C8C">
              <w:rPr>
                <w:rFonts w:ascii="Calibri" w:eastAsia="Calibri" w:hAnsi="Calibri" w:cs="Times New Roman"/>
                <w:szCs w:val="16"/>
              </w:rPr>
              <w:t xml:space="preserve"> </w:t>
            </w:r>
            <w:r w:rsidRPr="00CC2C8C">
              <w:rPr>
                <w:rFonts w:eastAsia="Calibri" w:cs="Times New Roman"/>
                <w:szCs w:val="16"/>
              </w:rPr>
              <w:t>2547 sayılı Yükseköğretim Kanunu.</w:t>
            </w:r>
          </w:p>
          <w:p w:rsidR="00435C90" w:rsidRPr="00CC2C8C" w:rsidRDefault="00435C90" w:rsidP="002958EA">
            <w:pPr>
              <w:numPr>
                <w:ilvl w:val="0"/>
                <w:numId w:val="61"/>
              </w:numPr>
              <w:spacing w:after="200" w:line="276" w:lineRule="auto"/>
              <w:contextualSpacing/>
              <w:jc w:val="both"/>
              <w:rPr>
                <w:rFonts w:eastAsia="Calibri" w:cs="Times New Roman"/>
                <w:szCs w:val="16"/>
              </w:rPr>
            </w:pPr>
            <w:r w:rsidRPr="00CC2C8C">
              <w:rPr>
                <w:rFonts w:eastAsia="Calibri" w:cs="Times New Roman"/>
                <w:szCs w:val="16"/>
              </w:rPr>
              <w:t>5188 Sayılı Özel Koruma ve Güvenlik Kanunu.</w:t>
            </w:r>
          </w:p>
          <w:p w:rsidR="00435C90" w:rsidRPr="005A4B63" w:rsidRDefault="00435C90" w:rsidP="002958EA">
            <w:pPr>
              <w:numPr>
                <w:ilvl w:val="0"/>
                <w:numId w:val="61"/>
              </w:numPr>
              <w:spacing w:after="200" w:line="276" w:lineRule="auto"/>
              <w:contextualSpacing/>
              <w:rPr>
                <w:rFonts w:cs="Times New Roman"/>
                <w:szCs w:val="16"/>
              </w:rPr>
            </w:pPr>
            <w:r w:rsidRPr="00CC2C8C">
              <w:rPr>
                <w:rFonts w:eastAsia="Calibri" w:cs="Times New Roman"/>
                <w:szCs w:val="16"/>
              </w:rPr>
              <w:t>Diğer Mevzuat.</w:t>
            </w:r>
          </w:p>
        </w:tc>
      </w:tr>
      <w:tr w:rsidR="00435C90" w:rsidRPr="005A4B63" w:rsidTr="002958EA">
        <w:trPr>
          <w:trHeight w:val="473"/>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Bilgi-Beceri ve Yetenekler:</w:t>
            </w:r>
          </w:p>
        </w:tc>
        <w:tc>
          <w:tcPr>
            <w:tcW w:w="8080" w:type="dxa"/>
          </w:tcPr>
          <w:p w:rsidR="00435C90" w:rsidRPr="005A4B63" w:rsidRDefault="00435C90" w:rsidP="002958EA">
            <w:pPr>
              <w:numPr>
                <w:ilvl w:val="0"/>
                <w:numId w:val="61"/>
              </w:numPr>
              <w:spacing w:after="200" w:line="276" w:lineRule="auto"/>
              <w:contextualSpacing/>
              <w:rPr>
                <w:rFonts w:cs="Times New Roman"/>
                <w:szCs w:val="16"/>
              </w:rPr>
            </w:pPr>
            <w:r w:rsidRPr="005A4B63">
              <w:rPr>
                <w:rFonts w:eastAsia="Calibri" w:cs="Times New Roman"/>
                <w:szCs w:val="16"/>
              </w:rPr>
              <w:t>Değişim ve gelişime açık olma</w:t>
            </w:r>
            <w:r w:rsidRPr="005A4B63">
              <w:rPr>
                <w:rFonts w:cs="Times New Roman"/>
                <w:szCs w:val="16"/>
              </w:rPr>
              <w:t xml:space="preserve"> </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Kurumsal ve etik ilkelere bağlı,</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 xml:space="preserve">Düzenli ve disiplinli çalışma, </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 xml:space="preserve">Ekip çalışmasına uyumlu ve katılımcı, </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 xml:space="preserve">Hoşgörülü olma, </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 xml:space="preserve">İkna kabiliyeti, </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Zaman Yönetimi.</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Etkin yazılı ve sözlü iletişim ve anlatım becerisi,</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Sorumluluk alabilme,</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Üst ve astlarla diyalog.</w:t>
            </w:r>
          </w:p>
        </w:tc>
      </w:tr>
      <w:tr w:rsidR="00435C90" w:rsidRPr="005A4B63" w:rsidTr="002958EA">
        <w:trPr>
          <w:trHeight w:val="361"/>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İç Kontrol Standardı</w:t>
            </w:r>
          </w:p>
        </w:tc>
        <w:tc>
          <w:tcPr>
            <w:tcW w:w="8080" w:type="dxa"/>
            <w:vAlign w:val="center"/>
          </w:tcPr>
          <w:p w:rsidR="00435C90" w:rsidRPr="005A4B63" w:rsidRDefault="00435C90" w:rsidP="002958EA">
            <w:pPr>
              <w:spacing w:after="200" w:line="276" w:lineRule="auto"/>
              <w:ind w:left="35"/>
              <w:contextualSpacing/>
              <w:rPr>
                <w:rFonts w:cs="Times New Roman"/>
                <w:szCs w:val="16"/>
              </w:rPr>
            </w:pPr>
            <w:r w:rsidRPr="005A4B63">
              <w:rPr>
                <w:rFonts w:cs="Times New Roman"/>
                <w:szCs w:val="16"/>
              </w:rPr>
              <w:t xml:space="preserve">Standart: 2. Misyon, organizasyon yapısı ve görevler </w:t>
            </w:r>
          </w:p>
        </w:tc>
      </w:tr>
      <w:tr w:rsidR="00435C90" w:rsidRPr="005A4B63" w:rsidTr="002958EA">
        <w:trPr>
          <w:trHeight w:val="473"/>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İç Kontrol Genel Şartı</w:t>
            </w:r>
          </w:p>
        </w:tc>
        <w:tc>
          <w:tcPr>
            <w:tcW w:w="8080" w:type="dxa"/>
            <w:vAlign w:val="center"/>
          </w:tcPr>
          <w:p w:rsidR="00435C90" w:rsidRPr="005A4B63" w:rsidRDefault="00435C90" w:rsidP="002958EA">
            <w:pPr>
              <w:spacing w:after="200" w:line="276" w:lineRule="auto"/>
              <w:ind w:left="35"/>
              <w:contextualSpacing/>
              <w:rPr>
                <w:rFonts w:cs="Times New Roman"/>
                <w:szCs w:val="16"/>
              </w:rPr>
            </w:pPr>
            <w:r w:rsidRPr="005A4B63">
              <w:rPr>
                <w:rFonts w:cs="Times New Roman"/>
                <w:szCs w:val="16"/>
              </w:rPr>
              <w:t>KOS 2.3. İdare birimlerinde personelin görevlerini ve bu görevlere ilişkin yetki ve sorumluluklarını kapsayan görev dağılım çizelgesi oluşturulmalı ve personele bildirilmelidir.</w:t>
            </w:r>
          </w:p>
        </w:tc>
      </w:tr>
      <w:tr w:rsidR="00435C90" w:rsidRPr="005A4B63" w:rsidTr="002958EA">
        <w:trPr>
          <w:trHeight w:val="473"/>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Temel İş Ve Sorumluluklar</w:t>
            </w:r>
          </w:p>
          <w:p w:rsidR="00435C90" w:rsidRPr="005A4B63" w:rsidRDefault="00435C90" w:rsidP="002958EA">
            <w:pPr>
              <w:spacing w:after="200" w:line="276" w:lineRule="auto"/>
              <w:rPr>
                <w:rFonts w:cs="Times New Roman"/>
                <w:b w:val="0"/>
                <w:szCs w:val="16"/>
              </w:rPr>
            </w:pPr>
          </w:p>
        </w:tc>
        <w:tc>
          <w:tcPr>
            <w:tcW w:w="8080" w:type="dxa"/>
          </w:tcPr>
          <w:p w:rsidR="00435C90" w:rsidRPr="005A4B63" w:rsidRDefault="00435C90" w:rsidP="002958EA">
            <w:pPr>
              <w:numPr>
                <w:ilvl w:val="0"/>
                <w:numId w:val="34"/>
              </w:numPr>
              <w:spacing w:after="200" w:line="276" w:lineRule="auto"/>
              <w:contextualSpacing/>
              <w:jc w:val="both"/>
              <w:rPr>
                <w:szCs w:val="16"/>
              </w:rPr>
            </w:pPr>
            <w:r w:rsidRPr="005A4B63">
              <w:rPr>
                <w:szCs w:val="16"/>
              </w:rPr>
              <w:t>Kurumun koruma planına göre belirlemiş olduğu nöbet yerlerinde koruma ve güvenlik hizmetini yerine getirmek.</w:t>
            </w:r>
          </w:p>
          <w:p w:rsidR="00435C90" w:rsidRPr="005A4B63" w:rsidRDefault="00435C90" w:rsidP="002958EA">
            <w:pPr>
              <w:numPr>
                <w:ilvl w:val="0"/>
                <w:numId w:val="34"/>
              </w:numPr>
              <w:spacing w:after="200" w:line="276" w:lineRule="auto"/>
              <w:contextualSpacing/>
              <w:jc w:val="both"/>
              <w:rPr>
                <w:szCs w:val="16"/>
              </w:rPr>
            </w:pPr>
            <w:r w:rsidRPr="005A4B63">
              <w:rPr>
                <w:szCs w:val="16"/>
              </w:rPr>
              <w:t>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dedektörle arama yaparak kanunda belirtilen durumlarda gerektiğinde üst araması yapmak.</w:t>
            </w:r>
          </w:p>
          <w:p w:rsidR="00435C90" w:rsidRPr="005A4B63" w:rsidRDefault="00435C90" w:rsidP="002958EA">
            <w:pPr>
              <w:numPr>
                <w:ilvl w:val="0"/>
                <w:numId w:val="34"/>
              </w:numPr>
              <w:spacing w:after="200" w:line="276" w:lineRule="auto"/>
              <w:contextualSpacing/>
              <w:jc w:val="both"/>
              <w:rPr>
                <w:szCs w:val="16"/>
              </w:rPr>
            </w:pPr>
            <w:r w:rsidRPr="005A4B63">
              <w:rPr>
                <w:szCs w:val="16"/>
              </w:rPr>
              <w:t>Görev alanında bir suçla karşılaştığında suça el koymak, suçun devamını önlemek, sanığı tespit ve yakalama ile olay yerini ve suç delillerini muhafaza etmek.</w:t>
            </w:r>
          </w:p>
          <w:p w:rsidR="00435C90" w:rsidRPr="005A4B63" w:rsidRDefault="00435C90" w:rsidP="002958EA">
            <w:pPr>
              <w:numPr>
                <w:ilvl w:val="0"/>
                <w:numId w:val="34"/>
              </w:numPr>
              <w:spacing w:after="200" w:line="276" w:lineRule="auto"/>
              <w:contextualSpacing/>
              <w:jc w:val="both"/>
              <w:rPr>
                <w:szCs w:val="16"/>
              </w:rPr>
            </w:pPr>
            <w:r w:rsidRPr="005A4B63">
              <w:rPr>
                <w:szCs w:val="16"/>
              </w:rPr>
              <w:t>Kampüs içerisinde öğrenci girişlerinde kimlik kontrolü yapmak ve gelen ziyaretçileri ziyaret kayıt defterine işleyerek yönlendirmek.</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Görevi, kendilerine verilen özel giysilerini giyerek ifa etmek, giysilerini ve özel tesisatını bakımlı, temiz ve ütülü tutmak, görevi dışında güvenlik üniformasını giymemek.</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 süresince görev dışı işlerle uğraşmamak, iş takibinde bulunmamak</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657 Sayılı Devlet Memurları Kanununa göre çıkarılan Devlet Memurları Kılık-Kıyafet Yönetmeliğinde belirtilen şeklin dışında saç, sakal uzatılmamak, favori, bıyık bırakılmayacaktır. (Bayanlar aynı </w:t>
            </w:r>
            <w:r w:rsidRPr="005A4B63">
              <w:rPr>
                <w:rFonts w:eastAsia="Calibri" w:cs="Times New Roman"/>
                <w:szCs w:val="16"/>
              </w:rPr>
              <w:lastRenderedPageBreak/>
              <w:t xml:space="preserve">mevzuatın amir hükümlerine tabi olacaktır.)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Personel Nöbet yerini kesinlikle terk etmemek. ancak yemek ve diğer zaruri ihtiyaçların giderilmesi amacıyla diğer noktalardan personel kaydırmak suretiyle sağlamak.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sırasında, görevlinin isminin rahatça okunabileceği büyüklükte yazılmış fotoğraflı kimlik kartı takmak.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değişimi sırasında devir-teslim defterini imzalamak görevini, bu deftere göreve başlama tarihi, saati, yazılıp varsa önemli olaylar not etmek.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Nöbet hizmetinde kullanılan malzeme, teçhizat ve eşyaların her zaman çalışır vaziyette olmasını sağlamak.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saatleri dışında gelen çalışanların verilmiş izinler çerçevesinde (veya yönetimin uygun gördüğü şekilde) kontrollü olarak ilgili bölümlere alınmalarını temin etmek.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Öğrenciler, çalışanlar, ziyaretçiler ve müstecir çalışanları tarafından mevcut demirbaşlara, araç gereçlere, binalara, tesislere v.s. diğer tüm alanlara zarar verilmesini engellemek. </w:t>
            </w:r>
          </w:p>
          <w:p w:rsidR="00435C90"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noktalarındaki nöbetçi talimatlarına uymak ve buna göre hareket etmek. </w:t>
            </w:r>
          </w:p>
          <w:p w:rsidR="00435C90" w:rsidRPr="005A4B63" w:rsidRDefault="00435C90" w:rsidP="002958EA">
            <w:pPr>
              <w:spacing w:after="200" w:line="276" w:lineRule="auto"/>
              <w:contextualSpacing/>
              <w:jc w:val="both"/>
              <w:rPr>
                <w:rFonts w:eastAsia="Calibri" w:cs="Times New Roman"/>
                <w:szCs w:val="16"/>
              </w:rPr>
            </w:pP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Bulunan kayıp eşyaların ilgililere teslimini gerçekleştirmek, ilgisi bulunmayan kayıp eşyaları yönetime teslim etmek.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ve çevresinde düzenli devriye (talimatlarla) hizmeti yaparak, maddi ve manevi kayıplara yol açabilecek hadiseleri yetkililere iletmek.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Vukuu bulacak olağanüstü hallerde (Yangın, Su Baskını, Fırtına, Deprem, v.b.), ilk müdahalede bulunmak, yetkililerce öngörülmüş malzemeleri (ayrıca tespiti gereklidir.) kendi can emniyetini de dikkate alarak kurtarmak için kılavuzluk hizmetlerini yapmak.</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içerisinde park için araçlara ayrılan yerler dışında park etmeye çalışan araçlara engel olmak, trafik blokajını önlemek, yasaların elverdiği ölçüde trafik düzenini sağlamak.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Kampüsün sınır ( tel örgüler) kontrolünü yapmak ve güvenliğini sağlamak.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Yukarıda belirtilen konularda ilk müdahalede bulunmak, ilgili mercilere bilgi aktarmak, detaylı bilgileri içeren tutanakları düzenlemek, insan ve çevre emniyetini almak.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Çalışan personelin ve diğer kimselerin İdare’nin izni olmadan ilan panosu haricinde kapı ve duvarlara fotoğraf, yayın, bildiri, duvar afişi vs. Asılmasına engel olacaktır.</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alanındaki her türlü arıza, aksaklık ve olay ile ilgili form, tutanak vs. düzenlemek ve Amirlerine bilgi vermek. </w:t>
            </w:r>
          </w:p>
          <w:p w:rsidR="00435C90" w:rsidRPr="005A4B63" w:rsidRDefault="00435C90" w:rsidP="002958EA">
            <w:pPr>
              <w:numPr>
                <w:ilvl w:val="0"/>
                <w:numId w:val="34"/>
              </w:numPr>
              <w:spacing w:after="200" w:line="276" w:lineRule="auto"/>
              <w:contextualSpacing/>
              <w:jc w:val="both"/>
              <w:rPr>
                <w:rFonts w:eastAsia="Calibri" w:cs="Times New Roman"/>
              </w:rPr>
            </w:pPr>
            <w:r w:rsidRPr="005A4B63">
              <w:rPr>
                <w:rFonts w:eastAsia="Calibri" w:cs="Times New Roman"/>
                <w:szCs w:val="16"/>
              </w:rPr>
              <w:t>Üst Yönetici ve Daire Başkanı tarafından verilen diğer görevleri yerine getirmek.</w:t>
            </w:r>
          </w:p>
        </w:tc>
      </w:tr>
      <w:tr w:rsidR="00435C90" w:rsidRPr="005A4B63" w:rsidTr="002958EA">
        <w:trPr>
          <w:trHeight w:val="1018"/>
        </w:trPr>
        <w:tc>
          <w:tcPr>
            <w:tcW w:w="10173" w:type="dxa"/>
            <w:gridSpan w:val="2"/>
          </w:tcPr>
          <w:p w:rsidR="00435C90" w:rsidRPr="005A4B63" w:rsidRDefault="00435C90" w:rsidP="002958EA">
            <w:pPr>
              <w:autoSpaceDE w:val="0"/>
              <w:autoSpaceDN w:val="0"/>
              <w:adjustRightInd w:val="0"/>
              <w:rPr>
                <w:rFonts w:cs="Times New Roman"/>
                <w:color w:val="000000"/>
                <w:szCs w:val="16"/>
              </w:rPr>
            </w:pPr>
            <w:r w:rsidRPr="005A4B63">
              <w:rPr>
                <w:rFonts w:cs="Times New Roman"/>
                <w:color w:val="000000"/>
                <w:szCs w:val="16"/>
              </w:rPr>
              <w:lastRenderedPageBreak/>
              <w:t xml:space="preserve">Bu dokümanda açıklanan görev tanımını okudum. Görevimi belirtilen kapsamda yerine getirmeyi kabul ediyorum. ……/……/…….. </w:t>
            </w:r>
          </w:p>
          <w:p w:rsidR="00435C90" w:rsidRPr="005A4B63" w:rsidRDefault="00435C90" w:rsidP="002958EA">
            <w:pPr>
              <w:autoSpaceDE w:val="0"/>
              <w:autoSpaceDN w:val="0"/>
              <w:adjustRightInd w:val="0"/>
              <w:rPr>
                <w:rFonts w:cs="Times New Roman"/>
                <w:color w:val="000000"/>
                <w:szCs w:val="16"/>
              </w:rPr>
            </w:pPr>
          </w:p>
          <w:p w:rsidR="00435C90" w:rsidRPr="005A4B63" w:rsidRDefault="00435C90" w:rsidP="002958EA">
            <w:pPr>
              <w:autoSpaceDE w:val="0"/>
              <w:autoSpaceDN w:val="0"/>
              <w:adjustRightInd w:val="0"/>
              <w:rPr>
                <w:rFonts w:cs="Times New Roman"/>
                <w:b w:val="0"/>
                <w:color w:val="000000"/>
                <w:szCs w:val="16"/>
              </w:rPr>
            </w:pPr>
            <w:r w:rsidRPr="005A4B63">
              <w:rPr>
                <w:rFonts w:cs="Times New Roman"/>
                <w:color w:val="000000"/>
                <w:szCs w:val="16"/>
              </w:rPr>
              <w:t xml:space="preserve">Ad-Soyad: Koruma ve Güv. Gör. </w:t>
            </w:r>
            <w:r w:rsidR="0000321D">
              <w:rPr>
                <w:rFonts w:cs="Times New Roman"/>
                <w:color w:val="000000"/>
                <w:szCs w:val="16"/>
              </w:rPr>
              <w:t>Galip DEMİRCİOĞLU</w:t>
            </w:r>
          </w:p>
          <w:p w:rsidR="00435C90" w:rsidRPr="005A4B63" w:rsidRDefault="00435C90" w:rsidP="002958EA">
            <w:pPr>
              <w:autoSpaceDE w:val="0"/>
              <w:autoSpaceDN w:val="0"/>
              <w:adjustRightInd w:val="0"/>
              <w:rPr>
                <w:rFonts w:cs="Times New Roman"/>
                <w:color w:val="000000"/>
                <w:szCs w:val="16"/>
              </w:rPr>
            </w:pPr>
            <w:r w:rsidRPr="005A4B63">
              <w:rPr>
                <w:rFonts w:cs="Times New Roman"/>
                <w:color w:val="000000"/>
                <w:szCs w:val="16"/>
              </w:rPr>
              <w:t>İmza</w:t>
            </w:r>
          </w:p>
        </w:tc>
      </w:tr>
      <w:tr w:rsidR="00435C90" w:rsidRPr="005A4B63" w:rsidTr="002958EA">
        <w:trPr>
          <w:trHeight w:val="1557"/>
        </w:trPr>
        <w:tc>
          <w:tcPr>
            <w:tcW w:w="10173" w:type="dxa"/>
            <w:gridSpan w:val="2"/>
          </w:tcPr>
          <w:p w:rsidR="00435C90" w:rsidRPr="005A4B63" w:rsidRDefault="00435C90" w:rsidP="002958EA">
            <w:pPr>
              <w:autoSpaceDE w:val="0"/>
              <w:autoSpaceDN w:val="0"/>
              <w:adjustRightInd w:val="0"/>
              <w:jc w:val="center"/>
              <w:rPr>
                <w:rFonts w:cs="Times New Roman"/>
                <w:b w:val="0"/>
                <w:color w:val="000000"/>
                <w:szCs w:val="16"/>
              </w:rPr>
            </w:pPr>
            <w:r w:rsidRPr="005A4B63">
              <w:rPr>
                <w:rFonts w:cs="Times New Roman"/>
                <w:color w:val="000000"/>
                <w:szCs w:val="16"/>
              </w:rPr>
              <w:t>Onaylayan:</w:t>
            </w:r>
          </w:p>
          <w:p w:rsidR="00435C90" w:rsidRPr="005A4B63" w:rsidRDefault="00435C90" w:rsidP="002958EA">
            <w:pPr>
              <w:autoSpaceDE w:val="0"/>
              <w:autoSpaceDN w:val="0"/>
              <w:adjustRightInd w:val="0"/>
              <w:jc w:val="center"/>
              <w:rPr>
                <w:rFonts w:cs="Times New Roman"/>
                <w:b w:val="0"/>
                <w:color w:val="000000"/>
                <w:szCs w:val="16"/>
              </w:rPr>
            </w:pPr>
          </w:p>
          <w:p w:rsidR="00435C90" w:rsidRPr="005A4B63" w:rsidRDefault="00435C90" w:rsidP="002958EA">
            <w:pPr>
              <w:autoSpaceDE w:val="0"/>
              <w:autoSpaceDN w:val="0"/>
              <w:adjustRightInd w:val="0"/>
              <w:jc w:val="center"/>
              <w:rPr>
                <w:rFonts w:cs="Times New Roman"/>
                <w:b w:val="0"/>
                <w:color w:val="000000"/>
                <w:szCs w:val="16"/>
              </w:rPr>
            </w:pPr>
            <w:r w:rsidRPr="005A4B63">
              <w:rPr>
                <w:rFonts w:cs="Times New Roman"/>
                <w:color w:val="000000"/>
                <w:szCs w:val="16"/>
              </w:rPr>
              <w:t>……/……./………</w:t>
            </w:r>
          </w:p>
          <w:p w:rsidR="00435C90" w:rsidRPr="005A4B63" w:rsidRDefault="00435C90" w:rsidP="002958EA">
            <w:pPr>
              <w:autoSpaceDE w:val="0"/>
              <w:autoSpaceDN w:val="0"/>
              <w:adjustRightInd w:val="0"/>
              <w:jc w:val="center"/>
              <w:rPr>
                <w:rFonts w:cs="Times New Roman"/>
                <w:b w:val="0"/>
                <w:color w:val="000000"/>
                <w:szCs w:val="16"/>
              </w:rPr>
            </w:pPr>
          </w:p>
          <w:p w:rsidR="00435C90" w:rsidRPr="005A4B63" w:rsidRDefault="00435C90" w:rsidP="002958EA">
            <w:pPr>
              <w:spacing w:after="200" w:line="276" w:lineRule="auto"/>
              <w:jc w:val="center"/>
              <w:rPr>
                <w:rFonts w:cs="Times New Roman"/>
                <w:szCs w:val="16"/>
              </w:rPr>
            </w:pPr>
            <w:r w:rsidRPr="005A4B63">
              <w:rPr>
                <w:rFonts w:cs="Times New Roman"/>
                <w:szCs w:val="16"/>
              </w:rPr>
              <w:t>Prof.Dr.Mahmut Hamil NAZİK</w:t>
            </w:r>
          </w:p>
          <w:p w:rsidR="00435C90" w:rsidRPr="005A4B63" w:rsidRDefault="004C1DD8" w:rsidP="002958EA">
            <w:pPr>
              <w:spacing w:after="200" w:line="276" w:lineRule="auto"/>
              <w:jc w:val="center"/>
              <w:rPr>
                <w:rFonts w:cs="Times New Roman"/>
                <w:szCs w:val="16"/>
              </w:rPr>
            </w:pPr>
            <w:r>
              <w:rPr>
                <w:rFonts w:cs="Times New Roman"/>
                <w:szCs w:val="16"/>
              </w:rPr>
              <w:t>Dekan V.</w:t>
            </w:r>
          </w:p>
        </w:tc>
      </w:tr>
    </w:tbl>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5A4B63" w:rsidRDefault="005A4B63" w:rsidP="00A666C5">
      <w:pPr>
        <w:rPr>
          <w:rFonts w:cs="Times New Roman"/>
          <w:szCs w:val="16"/>
        </w:rPr>
      </w:pPr>
    </w:p>
    <w:p w:rsidR="00435C90" w:rsidRDefault="00435C90" w:rsidP="00A666C5">
      <w:pPr>
        <w:rPr>
          <w:rFonts w:cs="Times New Roman"/>
          <w:szCs w:val="16"/>
        </w:rPr>
      </w:pPr>
    </w:p>
    <w:p w:rsidR="00435C90" w:rsidRDefault="00435C90" w:rsidP="00A666C5">
      <w:pPr>
        <w:rPr>
          <w:rFonts w:cs="Times New Roman"/>
          <w:szCs w:val="16"/>
        </w:rPr>
      </w:pPr>
    </w:p>
    <w:p w:rsidR="00435C90" w:rsidRDefault="00435C90" w:rsidP="00A666C5">
      <w:pPr>
        <w:rPr>
          <w:rFonts w:cs="Times New Roman"/>
          <w:szCs w:val="16"/>
        </w:rPr>
      </w:pPr>
    </w:p>
    <w:p w:rsidR="00435C90" w:rsidRPr="005A4B63" w:rsidRDefault="00A0307E" w:rsidP="00435C90">
      <w:pPr>
        <w:keepNext/>
        <w:keepLines/>
        <w:spacing w:before="480" w:after="0"/>
        <w:outlineLvl w:val="0"/>
        <w:rPr>
          <w:rFonts w:eastAsiaTheme="majorEastAsia" w:cs="Times New Roman"/>
          <w:b w:val="0"/>
          <w:bCs/>
          <w:szCs w:val="16"/>
        </w:rPr>
      </w:pPr>
      <w:bookmarkStart w:id="81" w:name="_Toc58937302"/>
      <w:r>
        <w:rPr>
          <w:rFonts w:eastAsiaTheme="majorEastAsia" w:cs="Times New Roman"/>
          <w:bCs/>
          <w:szCs w:val="16"/>
        </w:rPr>
        <w:t>24</w:t>
      </w:r>
      <w:r w:rsidR="00435C90">
        <w:rPr>
          <w:rFonts w:eastAsiaTheme="majorEastAsia" w:cs="Times New Roman"/>
          <w:bCs/>
          <w:szCs w:val="16"/>
        </w:rPr>
        <w:t xml:space="preserve">. </w:t>
      </w:r>
      <w:r w:rsidR="00435C90" w:rsidRPr="005A4B63">
        <w:rPr>
          <w:rFonts w:eastAsiaTheme="majorEastAsia" w:cs="Times New Roman"/>
          <w:bCs/>
          <w:szCs w:val="16"/>
        </w:rPr>
        <w:t>Güvenlik Görevlisi (</w:t>
      </w:r>
      <w:r w:rsidR="00224195">
        <w:rPr>
          <w:rFonts w:eastAsiaTheme="majorEastAsia" w:cs="Times New Roman"/>
          <w:bCs/>
          <w:szCs w:val="16"/>
        </w:rPr>
        <w:t xml:space="preserve">Kor. ve Güv. Gör. </w:t>
      </w:r>
      <w:r w:rsidR="00435C90">
        <w:rPr>
          <w:rFonts w:eastAsiaTheme="majorEastAsia" w:cs="Times New Roman"/>
          <w:bCs/>
          <w:szCs w:val="16"/>
        </w:rPr>
        <w:t>Zeki KÜÇÜKGÖÇEN</w:t>
      </w:r>
      <w:r w:rsidR="00435C90" w:rsidRPr="005A4B63">
        <w:rPr>
          <w:rFonts w:eastAsiaTheme="majorEastAsia" w:cs="Times New Roman"/>
          <w:bCs/>
          <w:szCs w:val="16"/>
        </w:rPr>
        <w:t>)</w:t>
      </w:r>
      <w:bookmarkEnd w:id="81"/>
    </w:p>
    <w:tbl>
      <w:tblPr>
        <w:tblStyle w:val="TabloKlavuzu4"/>
        <w:tblW w:w="10173" w:type="dxa"/>
        <w:tblLayout w:type="fixed"/>
        <w:tblLook w:val="04A0" w:firstRow="1" w:lastRow="0" w:firstColumn="1" w:lastColumn="0" w:noHBand="0" w:noVBand="1"/>
      </w:tblPr>
      <w:tblGrid>
        <w:gridCol w:w="2093"/>
        <w:gridCol w:w="8080"/>
      </w:tblGrid>
      <w:tr w:rsidR="00435C90" w:rsidRPr="005A4B63" w:rsidTr="002958EA">
        <w:trPr>
          <w:trHeight w:val="361"/>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Kurumu</w:t>
            </w:r>
          </w:p>
        </w:tc>
        <w:tc>
          <w:tcPr>
            <w:tcW w:w="8080" w:type="dxa"/>
            <w:vAlign w:val="center"/>
          </w:tcPr>
          <w:p w:rsidR="00435C90" w:rsidRPr="005A4B63" w:rsidRDefault="00435C90" w:rsidP="002958EA">
            <w:pPr>
              <w:spacing w:after="200" w:line="276" w:lineRule="auto"/>
              <w:rPr>
                <w:rFonts w:cs="Times New Roman"/>
                <w:szCs w:val="16"/>
              </w:rPr>
            </w:pPr>
            <w:r w:rsidRPr="005A4B63">
              <w:rPr>
                <w:rFonts w:cs="Times New Roman"/>
                <w:szCs w:val="16"/>
              </w:rPr>
              <w:t>Osmaniye Korkut Ata Üniversitesi</w:t>
            </w:r>
          </w:p>
        </w:tc>
      </w:tr>
      <w:tr w:rsidR="00435C90" w:rsidRPr="005A4B63" w:rsidTr="002958EA">
        <w:trPr>
          <w:trHeight w:val="409"/>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Birimi:</w:t>
            </w:r>
          </w:p>
        </w:tc>
        <w:tc>
          <w:tcPr>
            <w:tcW w:w="8080" w:type="dxa"/>
            <w:vAlign w:val="center"/>
          </w:tcPr>
          <w:p w:rsidR="00435C90" w:rsidRPr="005A4B63" w:rsidRDefault="00435C90" w:rsidP="002958EA">
            <w:pPr>
              <w:spacing w:after="200" w:line="276" w:lineRule="auto"/>
              <w:rPr>
                <w:rFonts w:cs="Times New Roman"/>
                <w:szCs w:val="16"/>
              </w:rPr>
            </w:pPr>
            <w:r w:rsidRPr="005A4B63">
              <w:rPr>
                <w:rFonts w:cs="Times New Roman"/>
                <w:szCs w:val="16"/>
              </w:rPr>
              <w:t>Kadirli Sosyal ve Beşeri Bilimler Fakültesi</w:t>
            </w:r>
          </w:p>
        </w:tc>
      </w:tr>
      <w:tr w:rsidR="00435C90" w:rsidRPr="005A4B63" w:rsidTr="002958EA">
        <w:trPr>
          <w:trHeight w:val="272"/>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Görev Adı</w:t>
            </w:r>
          </w:p>
        </w:tc>
        <w:tc>
          <w:tcPr>
            <w:tcW w:w="8080" w:type="dxa"/>
            <w:vAlign w:val="center"/>
          </w:tcPr>
          <w:p w:rsidR="00435C90" w:rsidRPr="005A4B63" w:rsidRDefault="00435C90" w:rsidP="002958EA">
            <w:pPr>
              <w:spacing w:after="200" w:line="276" w:lineRule="auto"/>
              <w:rPr>
                <w:rFonts w:cs="Times New Roman"/>
                <w:szCs w:val="16"/>
              </w:rPr>
            </w:pPr>
            <w:r w:rsidRPr="005A4B63">
              <w:rPr>
                <w:rFonts w:cs="Times New Roman"/>
                <w:szCs w:val="16"/>
              </w:rPr>
              <w:t>Koruma ve Güvenlik Görevlisi</w:t>
            </w:r>
          </w:p>
        </w:tc>
      </w:tr>
      <w:tr w:rsidR="00435C90" w:rsidRPr="005A4B63" w:rsidTr="002958EA">
        <w:trPr>
          <w:trHeight w:val="323"/>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Adı - Soyadı</w:t>
            </w:r>
          </w:p>
        </w:tc>
        <w:tc>
          <w:tcPr>
            <w:tcW w:w="8080" w:type="dxa"/>
            <w:vAlign w:val="center"/>
          </w:tcPr>
          <w:p w:rsidR="00435C90" w:rsidRPr="005A4B63" w:rsidRDefault="00435C90" w:rsidP="002958EA">
            <w:pPr>
              <w:spacing w:after="200" w:line="276" w:lineRule="auto"/>
              <w:rPr>
                <w:rFonts w:cs="Times New Roman"/>
                <w:szCs w:val="16"/>
              </w:rPr>
            </w:pPr>
            <w:r w:rsidRPr="00435C90">
              <w:rPr>
                <w:rFonts w:eastAsiaTheme="majorEastAsia" w:cs="Times New Roman"/>
                <w:bCs/>
                <w:szCs w:val="16"/>
              </w:rPr>
              <w:t>Zeki KÜÇÜKGÖÇEN</w:t>
            </w:r>
          </w:p>
        </w:tc>
      </w:tr>
      <w:tr w:rsidR="00435C90" w:rsidRPr="005A4B63" w:rsidTr="002958EA">
        <w:trPr>
          <w:trHeight w:val="401"/>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Görev Devri Yapacağı Kişi/Kişiler</w:t>
            </w:r>
          </w:p>
        </w:tc>
        <w:tc>
          <w:tcPr>
            <w:tcW w:w="8080" w:type="dxa"/>
            <w:vAlign w:val="center"/>
          </w:tcPr>
          <w:p w:rsidR="00435C90" w:rsidRPr="005A4B63" w:rsidRDefault="00435C90" w:rsidP="002958EA">
            <w:pPr>
              <w:spacing w:after="200" w:line="276" w:lineRule="auto"/>
              <w:rPr>
                <w:rFonts w:cs="Times New Roman"/>
                <w:szCs w:val="16"/>
              </w:rPr>
            </w:pPr>
            <w:r w:rsidRPr="005A4B63">
              <w:rPr>
                <w:rFonts w:cs="Times New Roman"/>
                <w:szCs w:val="16"/>
              </w:rPr>
              <w:t>Ergün BOZKURT</w:t>
            </w:r>
          </w:p>
          <w:p w:rsidR="00435C90" w:rsidRPr="005A4B63" w:rsidRDefault="00435C90" w:rsidP="002958EA">
            <w:pPr>
              <w:spacing w:after="200" w:line="276" w:lineRule="auto"/>
              <w:rPr>
                <w:rFonts w:cs="Times New Roman"/>
                <w:szCs w:val="16"/>
              </w:rPr>
            </w:pPr>
            <w:r w:rsidRPr="005A4B63">
              <w:rPr>
                <w:rFonts w:cs="Times New Roman"/>
                <w:szCs w:val="16"/>
              </w:rPr>
              <w:t>Galip DEMİRCİOĞLU</w:t>
            </w:r>
          </w:p>
          <w:p w:rsidR="00435C90" w:rsidRPr="005A4B63" w:rsidRDefault="00435C90" w:rsidP="002958EA">
            <w:pPr>
              <w:rPr>
                <w:rFonts w:cs="Times New Roman"/>
                <w:szCs w:val="16"/>
              </w:rPr>
            </w:pPr>
            <w:r>
              <w:rPr>
                <w:rFonts w:cs="Times New Roman"/>
                <w:szCs w:val="16"/>
              </w:rPr>
              <w:t>Mehmet KÖŞKER</w:t>
            </w:r>
          </w:p>
        </w:tc>
      </w:tr>
      <w:tr w:rsidR="00435C90" w:rsidRPr="005A4B63" w:rsidTr="002958EA">
        <w:trPr>
          <w:trHeight w:val="385"/>
        </w:trPr>
        <w:tc>
          <w:tcPr>
            <w:tcW w:w="2093" w:type="dxa"/>
            <w:vAlign w:val="center"/>
          </w:tcPr>
          <w:p w:rsidR="00435C90" w:rsidRPr="005A4B63" w:rsidRDefault="00435C90" w:rsidP="002958EA">
            <w:pPr>
              <w:spacing w:after="200" w:line="276" w:lineRule="auto"/>
              <w:rPr>
                <w:rFonts w:cs="Times New Roman"/>
                <w:szCs w:val="16"/>
              </w:rPr>
            </w:pPr>
            <w:r w:rsidRPr="005A4B63">
              <w:rPr>
                <w:rFonts w:cs="Times New Roman"/>
                <w:szCs w:val="16"/>
              </w:rPr>
              <w:t>Görev Amacı</w:t>
            </w:r>
          </w:p>
        </w:tc>
        <w:tc>
          <w:tcPr>
            <w:tcW w:w="8080" w:type="dxa"/>
            <w:vAlign w:val="center"/>
          </w:tcPr>
          <w:p w:rsidR="00435C90" w:rsidRPr="005A4B63" w:rsidRDefault="00F36FA5" w:rsidP="002958EA">
            <w:pPr>
              <w:spacing w:after="200" w:line="276" w:lineRule="auto"/>
              <w:rPr>
                <w:rFonts w:cs="Times New Roman"/>
                <w:szCs w:val="16"/>
              </w:rPr>
            </w:pPr>
            <w:r w:rsidRPr="008B548A">
              <w:rPr>
                <w:rFonts w:cs="Times New Roman"/>
                <w:szCs w:val="16"/>
              </w:rPr>
              <w:t xml:space="preserve">Osmaniye Korkut Ata Üniversitesi üst yönetimi tarafından belirlenen amaç ve ilkelere uygun olarak; </w:t>
            </w:r>
            <w:r>
              <w:rPr>
                <w:rFonts w:cs="Times New Roman"/>
                <w:szCs w:val="16"/>
              </w:rPr>
              <w:t>görevi ile ilgili tüm faaliyetlerini mevcut iç kontrol sisteminin tanım ve düzenlemelerine uygun olarak gerçekleştirilecek görev alanında hizmetin etkili, verimli ve süratli bir şekilde yürütülmesini sağlamak.</w:t>
            </w:r>
          </w:p>
        </w:tc>
      </w:tr>
      <w:tr w:rsidR="00435C90" w:rsidRPr="005A4B63" w:rsidTr="002958EA">
        <w:trPr>
          <w:trHeight w:val="473"/>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 xml:space="preserve"> İlgili Mevzuat</w:t>
            </w:r>
          </w:p>
        </w:tc>
        <w:tc>
          <w:tcPr>
            <w:tcW w:w="8080" w:type="dxa"/>
            <w:vAlign w:val="center"/>
          </w:tcPr>
          <w:p w:rsidR="00435C90" w:rsidRPr="005A4B63" w:rsidRDefault="00435C90" w:rsidP="002958EA">
            <w:pPr>
              <w:numPr>
                <w:ilvl w:val="0"/>
                <w:numId w:val="61"/>
              </w:numPr>
              <w:spacing w:after="200" w:line="276" w:lineRule="auto"/>
              <w:contextualSpacing/>
              <w:jc w:val="both"/>
              <w:rPr>
                <w:rFonts w:eastAsia="Calibri" w:cs="Times New Roman"/>
              </w:rPr>
            </w:pPr>
            <w:r w:rsidRPr="005A4B63">
              <w:rPr>
                <w:rFonts w:eastAsia="Calibri" w:cs="Times New Roman"/>
              </w:rPr>
              <w:t>657 Sayılı Devlet Memurları Kanunu,</w:t>
            </w:r>
            <w:r w:rsidRPr="005A4B63">
              <w:rPr>
                <w:rFonts w:ascii="Calibri" w:eastAsia="Calibri" w:hAnsi="Calibri" w:cs="Times New Roman"/>
              </w:rPr>
              <w:t xml:space="preserve"> </w:t>
            </w:r>
            <w:r w:rsidRPr="005A4B63">
              <w:rPr>
                <w:rFonts w:eastAsia="Calibri" w:cs="Times New Roman"/>
              </w:rPr>
              <w:t>2547 sayılı Yükseköğretim Kanunu.</w:t>
            </w:r>
          </w:p>
          <w:p w:rsidR="00435C90" w:rsidRPr="005A4B63" w:rsidRDefault="00435C90" w:rsidP="002958EA">
            <w:pPr>
              <w:numPr>
                <w:ilvl w:val="0"/>
                <w:numId w:val="61"/>
              </w:numPr>
              <w:spacing w:after="200" w:line="276" w:lineRule="auto"/>
              <w:contextualSpacing/>
              <w:jc w:val="both"/>
              <w:rPr>
                <w:rFonts w:eastAsia="Calibri" w:cs="Times New Roman"/>
              </w:rPr>
            </w:pPr>
            <w:r w:rsidRPr="005A4B63">
              <w:rPr>
                <w:rFonts w:eastAsia="Calibri" w:cs="Times New Roman"/>
              </w:rPr>
              <w:t>5188 Sayılı Özel Koruma ve Güvenlik Kanunu.</w:t>
            </w:r>
          </w:p>
          <w:p w:rsidR="00435C90" w:rsidRPr="005A4B63" w:rsidRDefault="00435C90" w:rsidP="002958EA">
            <w:pPr>
              <w:numPr>
                <w:ilvl w:val="0"/>
                <w:numId w:val="61"/>
              </w:numPr>
              <w:spacing w:after="200" w:line="276" w:lineRule="auto"/>
              <w:contextualSpacing/>
              <w:rPr>
                <w:rFonts w:cs="Times New Roman"/>
                <w:szCs w:val="16"/>
              </w:rPr>
            </w:pPr>
            <w:r w:rsidRPr="005A4B63">
              <w:rPr>
                <w:rFonts w:eastAsia="Calibri" w:cs="Times New Roman"/>
              </w:rPr>
              <w:t>Diğer Mevzuat.</w:t>
            </w:r>
          </w:p>
        </w:tc>
      </w:tr>
      <w:tr w:rsidR="00435C90" w:rsidRPr="005A4B63" w:rsidTr="002958EA">
        <w:trPr>
          <w:trHeight w:val="473"/>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Bilgi-Beceri ve Yetenekler:</w:t>
            </w:r>
          </w:p>
        </w:tc>
        <w:tc>
          <w:tcPr>
            <w:tcW w:w="8080" w:type="dxa"/>
          </w:tcPr>
          <w:p w:rsidR="00435C90" w:rsidRPr="005A4B63" w:rsidRDefault="00435C90" w:rsidP="002958EA">
            <w:pPr>
              <w:numPr>
                <w:ilvl w:val="0"/>
                <w:numId w:val="61"/>
              </w:numPr>
              <w:spacing w:after="200" w:line="276" w:lineRule="auto"/>
              <w:contextualSpacing/>
              <w:rPr>
                <w:rFonts w:cs="Times New Roman"/>
                <w:szCs w:val="16"/>
              </w:rPr>
            </w:pPr>
            <w:r w:rsidRPr="005A4B63">
              <w:rPr>
                <w:rFonts w:eastAsia="Calibri" w:cs="Times New Roman"/>
                <w:szCs w:val="16"/>
              </w:rPr>
              <w:t>Değişim ve gelişime açık olma</w:t>
            </w:r>
            <w:r w:rsidRPr="005A4B63">
              <w:rPr>
                <w:rFonts w:cs="Times New Roman"/>
                <w:szCs w:val="16"/>
              </w:rPr>
              <w:t xml:space="preserve"> </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Kurumsal ve etik ilkelere bağlı,</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 xml:space="preserve">Düzenli ve disiplinli çalışma, </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 xml:space="preserve">Ekip çalışmasına uyumlu ve katılımcı, </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 xml:space="preserve">Hoşgörülü olma, </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 xml:space="preserve">İkna kabiliyeti, </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Zaman Yönetimi.</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Etkin yazılı ve sözlü iletişim ve anlatım becerisi,</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Sorumluluk alabilme,</w:t>
            </w:r>
          </w:p>
          <w:p w:rsidR="00435C90" w:rsidRPr="005A4B63" w:rsidRDefault="00435C90" w:rsidP="002958EA">
            <w:pPr>
              <w:numPr>
                <w:ilvl w:val="0"/>
                <w:numId w:val="61"/>
              </w:numPr>
              <w:spacing w:after="200" w:line="276" w:lineRule="auto"/>
              <w:contextualSpacing/>
              <w:rPr>
                <w:rFonts w:cs="Times New Roman"/>
                <w:szCs w:val="16"/>
              </w:rPr>
            </w:pPr>
            <w:r w:rsidRPr="005A4B63">
              <w:rPr>
                <w:rFonts w:cs="Times New Roman"/>
                <w:szCs w:val="16"/>
              </w:rPr>
              <w:t>Üst ve astlarla diyalog.</w:t>
            </w:r>
          </w:p>
        </w:tc>
      </w:tr>
      <w:tr w:rsidR="00435C90" w:rsidRPr="005A4B63" w:rsidTr="002958EA">
        <w:trPr>
          <w:trHeight w:val="361"/>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İç Kontrol Standardı</w:t>
            </w:r>
          </w:p>
        </w:tc>
        <w:tc>
          <w:tcPr>
            <w:tcW w:w="8080" w:type="dxa"/>
            <w:vAlign w:val="center"/>
          </w:tcPr>
          <w:p w:rsidR="00435C90" w:rsidRPr="005A4B63" w:rsidRDefault="00435C90" w:rsidP="002958EA">
            <w:pPr>
              <w:spacing w:after="200" w:line="276" w:lineRule="auto"/>
              <w:ind w:left="35"/>
              <w:contextualSpacing/>
              <w:rPr>
                <w:rFonts w:cs="Times New Roman"/>
                <w:szCs w:val="16"/>
              </w:rPr>
            </w:pPr>
            <w:r w:rsidRPr="005A4B63">
              <w:rPr>
                <w:rFonts w:cs="Times New Roman"/>
                <w:szCs w:val="16"/>
              </w:rPr>
              <w:t xml:space="preserve">Standart: 2. Misyon, organizasyon yapısı ve görevler </w:t>
            </w:r>
          </w:p>
        </w:tc>
      </w:tr>
      <w:tr w:rsidR="00435C90" w:rsidRPr="005A4B63" w:rsidTr="002958EA">
        <w:trPr>
          <w:trHeight w:val="473"/>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İç Kontrol Genel Şartı</w:t>
            </w:r>
          </w:p>
        </w:tc>
        <w:tc>
          <w:tcPr>
            <w:tcW w:w="8080" w:type="dxa"/>
            <w:vAlign w:val="center"/>
          </w:tcPr>
          <w:p w:rsidR="00435C90" w:rsidRPr="005A4B63" w:rsidRDefault="00435C90" w:rsidP="002958EA">
            <w:pPr>
              <w:spacing w:after="200" w:line="276" w:lineRule="auto"/>
              <w:ind w:left="35"/>
              <w:contextualSpacing/>
              <w:rPr>
                <w:rFonts w:cs="Times New Roman"/>
                <w:szCs w:val="16"/>
              </w:rPr>
            </w:pPr>
            <w:r w:rsidRPr="005A4B63">
              <w:rPr>
                <w:rFonts w:cs="Times New Roman"/>
                <w:szCs w:val="16"/>
              </w:rPr>
              <w:t>KOS 2.3. İdare birimlerinde personelin görevlerini ve bu görevlere ilişkin yetki ve sorumluluklarını kapsayan görev dağılım çizelgesi oluşturulmalı ve personele bildirilmelidir.</w:t>
            </w:r>
          </w:p>
        </w:tc>
      </w:tr>
      <w:tr w:rsidR="00435C90" w:rsidRPr="005A4B63" w:rsidTr="002958EA">
        <w:trPr>
          <w:trHeight w:val="473"/>
        </w:trPr>
        <w:tc>
          <w:tcPr>
            <w:tcW w:w="2093" w:type="dxa"/>
            <w:vAlign w:val="center"/>
          </w:tcPr>
          <w:p w:rsidR="00435C90" w:rsidRPr="005A4B63" w:rsidRDefault="00435C90" w:rsidP="002958EA">
            <w:pPr>
              <w:spacing w:after="200" w:line="276" w:lineRule="auto"/>
              <w:rPr>
                <w:rFonts w:cs="Times New Roman"/>
                <w:b w:val="0"/>
                <w:szCs w:val="16"/>
              </w:rPr>
            </w:pPr>
            <w:r w:rsidRPr="005A4B63">
              <w:rPr>
                <w:rFonts w:cs="Times New Roman"/>
                <w:szCs w:val="16"/>
              </w:rPr>
              <w:t>Temel İş Ve Sorumluluklar</w:t>
            </w:r>
          </w:p>
          <w:p w:rsidR="00435C90" w:rsidRPr="005A4B63" w:rsidRDefault="00435C90" w:rsidP="002958EA">
            <w:pPr>
              <w:spacing w:after="200" w:line="276" w:lineRule="auto"/>
              <w:rPr>
                <w:rFonts w:cs="Times New Roman"/>
                <w:b w:val="0"/>
                <w:szCs w:val="16"/>
              </w:rPr>
            </w:pPr>
          </w:p>
        </w:tc>
        <w:tc>
          <w:tcPr>
            <w:tcW w:w="8080" w:type="dxa"/>
          </w:tcPr>
          <w:p w:rsidR="00435C90" w:rsidRPr="005A4B63" w:rsidRDefault="00435C90" w:rsidP="002958EA">
            <w:pPr>
              <w:numPr>
                <w:ilvl w:val="0"/>
                <w:numId w:val="34"/>
              </w:numPr>
              <w:spacing w:after="200" w:line="276" w:lineRule="auto"/>
              <w:contextualSpacing/>
              <w:jc w:val="both"/>
              <w:rPr>
                <w:szCs w:val="16"/>
              </w:rPr>
            </w:pPr>
            <w:r w:rsidRPr="005A4B63">
              <w:rPr>
                <w:szCs w:val="16"/>
              </w:rPr>
              <w:t>Kurumun koruma planına göre belirlemiş olduğu nöbet yerlerinde koruma ve güvenlik hizmetini yerine getirmek.</w:t>
            </w:r>
          </w:p>
          <w:p w:rsidR="00435C90" w:rsidRPr="005A4B63" w:rsidRDefault="00435C90" w:rsidP="002958EA">
            <w:pPr>
              <w:numPr>
                <w:ilvl w:val="0"/>
                <w:numId w:val="34"/>
              </w:numPr>
              <w:spacing w:after="200" w:line="276" w:lineRule="auto"/>
              <w:contextualSpacing/>
              <w:jc w:val="both"/>
              <w:rPr>
                <w:szCs w:val="16"/>
              </w:rPr>
            </w:pPr>
            <w:r w:rsidRPr="005A4B63">
              <w:rPr>
                <w:szCs w:val="16"/>
              </w:rPr>
              <w:t>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dedektörle arama yaparak kanunda belirtilen durumlarda gerektiğinde üst araması yapmak.</w:t>
            </w:r>
          </w:p>
          <w:p w:rsidR="00435C90" w:rsidRPr="005A4B63" w:rsidRDefault="00435C90" w:rsidP="002958EA">
            <w:pPr>
              <w:numPr>
                <w:ilvl w:val="0"/>
                <w:numId w:val="34"/>
              </w:numPr>
              <w:spacing w:after="200" w:line="276" w:lineRule="auto"/>
              <w:contextualSpacing/>
              <w:jc w:val="both"/>
              <w:rPr>
                <w:szCs w:val="16"/>
              </w:rPr>
            </w:pPr>
            <w:r w:rsidRPr="005A4B63">
              <w:rPr>
                <w:szCs w:val="16"/>
              </w:rPr>
              <w:t>Görev alanında bir suçla karşılaştığında suça el koymak, suçun devamını önlemek, sanığı tespit ve yakalama ile olay yerini ve suç delillerini muhafaza etmek.</w:t>
            </w:r>
          </w:p>
          <w:p w:rsidR="00435C90" w:rsidRPr="005A4B63" w:rsidRDefault="00435C90" w:rsidP="002958EA">
            <w:pPr>
              <w:numPr>
                <w:ilvl w:val="0"/>
                <w:numId w:val="34"/>
              </w:numPr>
              <w:spacing w:after="200" w:line="276" w:lineRule="auto"/>
              <w:contextualSpacing/>
              <w:jc w:val="both"/>
              <w:rPr>
                <w:szCs w:val="16"/>
              </w:rPr>
            </w:pPr>
            <w:r w:rsidRPr="005A4B63">
              <w:rPr>
                <w:szCs w:val="16"/>
              </w:rPr>
              <w:t>Kampüs içerisinde öğrenci girişlerinde kimlik kontrolü yapmak ve gelen ziyaretçileri ziyaret kayıt defterine işleyerek yönlendirmek.</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Görevi, kendilerine verilen özel giysilerini giyerek ifa etmek, giysilerini ve özel tesisatını bakımlı, temiz ve ütülü tutmak, görevi dışında güvenlik üniformasını giymemek.</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 süresince görev dışı işlerle uğraşmamak, iş takibinde bulunmamak</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Personel Nöbet yerini kesinlikle terk etmemek. ancak yemek ve diğer zaruri ihtiyaçların giderilmesi amacıyla diğer noktalardan personel kaydırmak suretiyle sağlamak.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sırasında, görevlinin isminin rahatça okunabileceği büyüklükte yazılmış fotoğraflı kimlik kartı takmak.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lastRenderedPageBreak/>
              <w:t xml:space="preserve">Görev değişimi sırasında devir-teslim defterini imzalamak görevini, bu deftere göreve başlama tarihi, saati, yazılıp varsa önemli olaylar not etmek.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Nöbet hizmetinde kullanılan malzeme, teçhizat ve eşyaların her zaman çalışır vaziyette olmasını sağlamak.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saatleri dışında gelen çalışanların verilmiş izinler çerçevesinde (veya yönetimin uygun gördüğü şekilde) kontrollü olarak ilgili bölümlere alınmalarını temin etmek.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Öğrenciler, çalışanlar, ziyaretçiler ve müstecir çalışanları tarafından mevcut demirbaşlara, araç gereçlere, binalara, tesislere v.s. diğer tüm alanlara zarar verilmesini engellemek. </w:t>
            </w:r>
          </w:p>
          <w:p w:rsidR="00435C90"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noktalarındaki nöbetçi talimatlarına uymak ve buna göre hareket etmek. </w:t>
            </w:r>
          </w:p>
          <w:p w:rsidR="00435C90" w:rsidRPr="005A4B63" w:rsidRDefault="00435C90" w:rsidP="002958EA">
            <w:pPr>
              <w:spacing w:after="200" w:line="276" w:lineRule="auto"/>
              <w:contextualSpacing/>
              <w:jc w:val="both"/>
              <w:rPr>
                <w:rFonts w:eastAsia="Calibri" w:cs="Times New Roman"/>
                <w:szCs w:val="16"/>
              </w:rPr>
            </w:pP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Bulunan kayıp eşyaların ilgililere teslimini gerçekleştirmek, ilgisi bulunmayan kayıp eşyaları yönetime teslim etmek.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ve çevresinde düzenli devriye (talimatlarla) hizmeti yaparak, maddi ve manevi kayıplara yol açabilecek hadiseleri yetkililere iletmek.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Vukuu bulacak olağanüstü hallerde (Yangın, Su Baskını, Fırtına, Deprem, v.b.), ilk müdahalede bulunmak, yetkililerce öngörülmüş malzemeleri (ayrıca tespiti gereklidir.) kendi can emniyetini de dikkate alarak kurtarmak için kılavuzluk hizmetlerini yapmak.</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içerisinde park için araçlara ayrılan yerler dışında park etmeye çalışan araçlara engel olmak, trafik blokajını önlemek, yasaların elverdiği ölçüde trafik düzenini sağlamak.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Kampüsün sınır ( tel örgüler) kontrolünü yapmak ve güvenliğini sağlamak.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Yukarıda belirtilen konularda ilk müdahalede bulunmak, ilgili mercilere bilgi aktarmak, detaylı bilgileri içeren tutanakları düzenlemek, insan ve çevre emniyetini almak.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Çalışan personelin ve diğer kimselerin İdare’nin izni olmadan ilan panosu haricinde kapı ve duvarlara fotoğraf, yayın, bildiri, duvar afişi vs. Asılmasına engel olacaktır.</w:t>
            </w:r>
          </w:p>
          <w:p w:rsidR="00435C90" w:rsidRPr="005A4B63" w:rsidRDefault="00435C90"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alanındaki her türlü arıza, aksaklık ve olay ile ilgili form, tutanak vs. düzenlemek ve Amirlerine bilgi vermek. </w:t>
            </w:r>
          </w:p>
          <w:p w:rsidR="00435C90" w:rsidRPr="005A4B63" w:rsidRDefault="00435C90" w:rsidP="002958EA">
            <w:pPr>
              <w:numPr>
                <w:ilvl w:val="0"/>
                <w:numId w:val="34"/>
              </w:numPr>
              <w:spacing w:after="200" w:line="276" w:lineRule="auto"/>
              <w:contextualSpacing/>
              <w:jc w:val="both"/>
              <w:rPr>
                <w:rFonts w:eastAsia="Calibri" w:cs="Times New Roman"/>
              </w:rPr>
            </w:pPr>
            <w:r w:rsidRPr="005A4B63">
              <w:rPr>
                <w:rFonts w:eastAsia="Calibri" w:cs="Times New Roman"/>
                <w:szCs w:val="16"/>
              </w:rPr>
              <w:t>Üst Yönetici ve Daire Başkanı tarafından verilen diğer görevleri yerine getirmek.</w:t>
            </w:r>
          </w:p>
        </w:tc>
      </w:tr>
      <w:tr w:rsidR="00435C90" w:rsidRPr="005A4B63" w:rsidTr="002958EA">
        <w:trPr>
          <w:trHeight w:val="1018"/>
        </w:trPr>
        <w:tc>
          <w:tcPr>
            <w:tcW w:w="10173" w:type="dxa"/>
            <w:gridSpan w:val="2"/>
          </w:tcPr>
          <w:p w:rsidR="00435C90" w:rsidRPr="005A4B63" w:rsidRDefault="00435C90" w:rsidP="002958EA">
            <w:pPr>
              <w:autoSpaceDE w:val="0"/>
              <w:autoSpaceDN w:val="0"/>
              <w:adjustRightInd w:val="0"/>
              <w:rPr>
                <w:rFonts w:cs="Times New Roman"/>
                <w:color w:val="000000"/>
                <w:szCs w:val="16"/>
              </w:rPr>
            </w:pPr>
            <w:r w:rsidRPr="005A4B63">
              <w:rPr>
                <w:rFonts w:cs="Times New Roman"/>
                <w:color w:val="000000"/>
                <w:szCs w:val="16"/>
              </w:rPr>
              <w:lastRenderedPageBreak/>
              <w:t xml:space="preserve">Bu dokümanda açıklanan görev tanımını okudum. Görevimi belirtilen kapsamda yerine getirmeyi kabul ediyorum. ……/……/…….. </w:t>
            </w:r>
          </w:p>
          <w:p w:rsidR="00435C90" w:rsidRPr="005A4B63" w:rsidRDefault="00435C90" w:rsidP="002958EA">
            <w:pPr>
              <w:autoSpaceDE w:val="0"/>
              <w:autoSpaceDN w:val="0"/>
              <w:adjustRightInd w:val="0"/>
              <w:rPr>
                <w:rFonts w:cs="Times New Roman"/>
                <w:color w:val="000000"/>
                <w:szCs w:val="16"/>
              </w:rPr>
            </w:pPr>
          </w:p>
          <w:p w:rsidR="00435C90" w:rsidRPr="005A4B63" w:rsidRDefault="00435C90" w:rsidP="002958EA">
            <w:pPr>
              <w:autoSpaceDE w:val="0"/>
              <w:autoSpaceDN w:val="0"/>
              <w:adjustRightInd w:val="0"/>
              <w:rPr>
                <w:rFonts w:cs="Times New Roman"/>
                <w:b w:val="0"/>
                <w:color w:val="000000"/>
                <w:szCs w:val="16"/>
              </w:rPr>
            </w:pPr>
            <w:r w:rsidRPr="005A4B63">
              <w:rPr>
                <w:rFonts w:cs="Times New Roman"/>
                <w:color w:val="000000"/>
                <w:szCs w:val="16"/>
              </w:rPr>
              <w:t xml:space="preserve">Ad-Soyad: Koruma ve Güv. Gör. </w:t>
            </w:r>
            <w:r w:rsidR="0000321D">
              <w:rPr>
                <w:rFonts w:cs="Times New Roman"/>
                <w:color w:val="000000"/>
                <w:szCs w:val="16"/>
              </w:rPr>
              <w:t>Zeki KÜÇÜKGÖÇEN</w:t>
            </w:r>
          </w:p>
          <w:p w:rsidR="00435C90" w:rsidRPr="005A4B63" w:rsidRDefault="00435C90" w:rsidP="002958EA">
            <w:pPr>
              <w:autoSpaceDE w:val="0"/>
              <w:autoSpaceDN w:val="0"/>
              <w:adjustRightInd w:val="0"/>
              <w:rPr>
                <w:rFonts w:cs="Times New Roman"/>
                <w:color w:val="000000"/>
                <w:szCs w:val="16"/>
              </w:rPr>
            </w:pPr>
            <w:r w:rsidRPr="005A4B63">
              <w:rPr>
                <w:rFonts w:cs="Times New Roman"/>
                <w:color w:val="000000"/>
                <w:szCs w:val="16"/>
              </w:rPr>
              <w:t>İmza</w:t>
            </w:r>
          </w:p>
        </w:tc>
      </w:tr>
      <w:tr w:rsidR="00435C90" w:rsidRPr="005A4B63" w:rsidTr="002958EA">
        <w:trPr>
          <w:trHeight w:val="1557"/>
        </w:trPr>
        <w:tc>
          <w:tcPr>
            <w:tcW w:w="10173" w:type="dxa"/>
            <w:gridSpan w:val="2"/>
          </w:tcPr>
          <w:p w:rsidR="00435C90" w:rsidRPr="005A4B63" w:rsidRDefault="00435C90" w:rsidP="002958EA">
            <w:pPr>
              <w:autoSpaceDE w:val="0"/>
              <w:autoSpaceDN w:val="0"/>
              <w:adjustRightInd w:val="0"/>
              <w:jc w:val="center"/>
              <w:rPr>
                <w:rFonts w:cs="Times New Roman"/>
                <w:b w:val="0"/>
                <w:color w:val="000000"/>
                <w:szCs w:val="16"/>
              </w:rPr>
            </w:pPr>
            <w:r w:rsidRPr="005A4B63">
              <w:rPr>
                <w:rFonts w:cs="Times New Roman"/>
                <w:color w:val="000000"/>
                <w:szCs w:val="16"/>
              </w:rPr>
              <w:t>Onaylayan:</w:t>
            </w:r>
          </w:p>
          <w:p w:rsidR="00435C90" w:rsidRPr="005A4B63" w:rsidRDefault="00435C90" w:rsidP="002958EA">
            <w:pPr>
              <w:autoSpaceDE w:val="0"/>
              <w:autoSpaceDN w:val="0"/>
              <w:adjustRightInd w:val="0"/>
              <w:jc w:val="center"/>
              <w:rPr>
                <w:rFonts w:cs="Times New Roman"/>
                <w:b w:val="0"/>
                <w:color w:val="000000"/>
                <w:szCs w:val="16"/>
              </w:rPr>
            </w:pPr>
          </w:p>
          <w:p w:rsidR="00435C90" w:rsidRPr="005A4B63" w:rsidRDefault="00435C90" w:rsidP="002958EA">
            <w:pPr>
              <w:autoSpaceDE w:val="0"/>
              <w:autoSpaceDN w:val="0"/>
              <w:adjustRightInd w:val="0"/>
              <w:jc w:val="center"/>
              <w:rPr>
                <w:rFonts w:cs="Times New Roman"/>
                <w:b w:val="0"/>
                <w:color w:val="000000"/>
                <w:szCs w:val="16"/>
              </w:rPr>
            </w:pPr>
            <w:r w:rsidRPr="005A4B63">
              <w:rPr>
                <w:rFonts w:cs="Times New Roman"/>
                <w:color w:val="000000"/>
                <w:szCs w:val="16"/>
              </w:rPr>
              <w:t>……/……./………</w:t>
            </w:r>
          </w:p>
          <w:p w:rsidR="00435C90" w:rsidRPr="005A4B63" w:rsidRDefault="00435C90" w:rsidP="002958EA">
            <w:pPr>
              <w:autoSpaceDE w:val="0"/>
              <w:autoSpaceDN w:val="0"/>
              <w:adjustRightInd w:val="0"/>
              <w:jc w:val="center"/>
              <w:rPr>
                <w:rFonts w:cs="Times New Roman"/>
                <w:b w:val="0"/>
                <w:color w:val="000000"/>
                <w:szCs w:val="16"/>
              </w:rPr>
            </w:pPr>
          </w:p>
          <w:p w:rsidR="00435C90" w:rsidRPr="005A4B63" w:rsidRDefault="00435C90" w:rsidP="002958EA">
            <w:pPr>
              <w:spacing w:after="200" w:line="276" w:lineRule="auto"/>
              <w:jc w:val="center"/>
              <w:rPr>
                <w:rFonts w:cs="Times New Roman"/>
                <w:szCs w:val="16"/>
              </w:rPr>
            </w:pPr>
            <w:r w:rsidRPr="005A4B63">
              <w:rPr>
                <w:rFonts w:cs="Times New Roman"/>
                <w:szCs w:val="16"/>
              </w:rPr>
              <w:t>Prof.Dr.Mahmut Hamil NAZİK</w:t>
            </w:r>
          </w:p>
          <w:p w:rsidR="00435C90" w:rsidRPr="005A4B63" w:rsidRDefault="004C1DD8" w:rsidP="002958EA">
            <w:pPr>
              <w:spacing w:after="200" w:line="276" w:lineRule="auto"/>
              <w:jc w:val="center"/>
              <w:rPr>
                <w:rFonts w:cs="Times New Roman"/>
                <w:szCs w:val="16"/>
              </w:rPr>
            </w:pPr>
            <w:r>
              <w:rPr>
                <w:rFonts w:cs="Times New Roman"/>
                <w:szCs w:val="16"/>
              </w:rPr>
              <w:t>Dekan V.</w:t>
            </w:r>
          </w:p>
        </w:tc>
      </w:tr>
    </w:tbl>
    <w:p w:rsidR="00435C90" w:rsidRDefault="00435C90" w:rsidP="00A666C5">
      <w:pPr>
        <w:rPr>
          <w:rFonts w:cs="Times New Roman"/>
          <w:szCs w:val="16"/>
        </w:rPr>
      </w:pPr>
    </w:p>
    <w:p w:rsidR="006F345F" w:rsidRDefault="006F345F" w:rsidP="00A666C5">
      <w:pPr>
        <w:rPr>
          <w:rFonts w:cs="Times New Roman"/>
          <w:szCs w:val="16"/>
        </w:rPr>
      </w:pPr>
    </w:p>
    <w:p w:rsidR="006F345F" w:rsidRDefault="006F345F" w:rsidP="00A666C5">
      <w:pPr>
        <w:rPr>
          <w:rFonts w:cs="Times New Roman"/>
          <w:szCs w:val="16"/>
        </w:rPr>
      </w:pPr>
    </w:p>
    <w:p w:rsidR="006F345F" w:rsidRDefault="006F345F" w:rsidP="00A666C5">
      <w:pPr>
        <w:rPr>
          <w:rFonts w:cs="Times New Roman"/>
          <w:szCs w:val="16"/>
        </w:rPr>
      </w:pPr>
    </w:p>
    <w:p w:rsidR="006F345F" w:rsidRDefault="006F345F" w:rsidP="00A666C5">
      <w:pPr>
        <w:rPr>
          <w:rFonts w:cs="Times New Roman"/>
          <w:szCs w:val="16"/>
        </w:rPr>
      </w:pPr>
    </w:p>
    <w:p w:rsidR="006F345F" w:rsidRDefault="006F345F" w:rsidP="00A666C5">
      <w:pPr>
        <w:rPr>
          <w:rFonts w:cs="Times New Roman"/>
          <w:szCs w:val="16"/>
        </w:rPr>
      </w:pPr>
    </w:p>
    <w:p w:rsidR="006F345F" w:rsidRDefault="006F345F" w:rsidP="00A666C5">
      <w:pPr>
        <w:rPr>
          <w:rFonts w:cs="Times New Roman"/>
          <w:szCs w:val="16"/>
        </w:rPr>
      </w:pPr>
    </w:p>
    <w:p w:rsidR="006F345F" w:rsidRDefault="006F345F" w:rsidP="00A666C5">
      <w:pPr>
        <w:rPr>
          <w:rFonts w:cs="Times New Roman"/>
          <w:szCs w:val="16"/>
        </w:rPr>
      </w:pPr>
    </w:p>
    <w:p w:rsidR="006F345F" w:rsidRDefault="006F345F" w:rsidP="00A666C5">
      <w:pPr>
        <w:rPr>
          <w:rFonts w:cs="Times New Roman"/>
          <w:szCs w:val="16"/>
        </w:rPr>
      </w:pPr>
    </w:p>
    <w:p w:rsidR="006F345F" w:rsidRDefault="006F345F" w:rsidP="00A666C5">
      <w:pPr>
        <w:rPr>
          <w:rFonts w:cs="Times New Roman"/>
          <w:szCs w:val="16"/>
        </w:rPr>
      </w:pPr>
    </w:p>
    <w:p w:rsidR="006F345F" w:rsidRDefault="006F345F" w:rsidP="00A666C5">
      <w:pPr>
        <w:rPr>
          <w:rFonts w:cs="Times New Roman"/>
          <w:szCs w:val="16"/>
        </w:rPr>
      </w:pPr>
    </w:p>
    <w:p w:rsidR="006F345F" w:rsidRDefault="006F345F" w:rsidP="00A666C5">
      <w:pPr>
        <w:rPr>
          <w:rFonts w:cs="Times New Roman"/>
          <w:szCs w:val="16"/>
        </w:rPr>
      </w:pPr>
    </w:p>
    <w:p w:rsidR="006F345F" w:rsidRDefault="006F345F" w:rsidP="00A666C5">
      <w:pPr>
        <w:rPr>
          <w:rFonts w:cs="Times New Roman"/>
          <w:szCs w:val="16"/>
        </w:rPr>
      </w:pPr>
    </w:p>
    <w:p w:rsidR="006F345F" w:rsidRDefault="006F345F" w:rsidP="00A666C5">
      <w:pPr>
        <w:rPr>
          <w:rFonts w:cs="Times New Roman"/>
          <w:szCs w:val="16"/>
        </w:rPr>
      </w:pPr>
    </w:p>
    <w:p w:rsidR="006F345F" w:rsidRDefault="006F345F" w:rsidP="00A666C5">
      <w:pPr>
        <w:rPr>
          <w:rFonts w:cs="Times New Roman"/>
          <w:szCs w:val="16"/>
        </w:rPr>
      </w:pPr>
    </w:p>
    <w:p w:rsidR="006F345F" w:rsidRDefault="006F345F" w:rsidP="00A666C5">
      <w:pPr>
        <w:rPr>
          <w:rFonts w:cs="Times New Roman"/>
          <w:szCs w:val="16"/>
        </w:rPr>
      </w:pPr>
    </w:p>
    <w:p w:rsidR="006F345F" w:rsidRPr="005A4B63" w:rsidRDefault="00A0307E" w:rsidP="006F345F">
      <w:pPr>
        <w:keepNext/>
        <w:keepLines/>
        <w:spacing w:before="480" w:after="0"/>
        <w:outlineLvl w:val="0"/>
        <w:rPr>
          <w:rFonts w:eastAsiaTheme="majorEastAsia" w:cs="Times New Roman"/>
          <w:b w:val="0"/>
          <w:bCs/>
          <w:szCs w:val="16"/>
        </w:rPr>
      </w:pPr>
      <w:bookmarkStart w:id="82" w:name="_Toc58937303"/>
      <w:r>
        <w:rPr>
          <w:rFonts w:eastAsiaTheme="majorEastAsia" w:cs="Times New Roman"/>
          <w:bCs/>
          <w:szCs w:val="16"/>
        </w:rPr>
        <w:t>25</w:t>
      </w:r>
      <w:r w:rsidR="00232377">
        <w:rPr>
          <w:rFonts w:eastAsiaTheme="majorEastAsia" w:cs="Times New Roman"/>
          <w:bCs/>
          <w:szCs w:val="16"/>
        </w:rPr>
        <w:t>.</w:t>
      </w:r>
      <w:r w:rsidR="006F345F" w:rsidRPr="005A4B63">
        <w:rPr>
          <w:rFonts w:eastAsiaTheme="majorEastAsia" w:cs="Times New Roman"/>
          <w:bCs/>
          <w:szCs w:val="16"/>
        </w:rPr>
        <w:t xml:space="preserve"> Güvenlik Görevlisi (</w:t>
      </w:r>
      <w:r w:rsidR="00224195">
        <w:rPr>
          <w:rFonts w:eastAsiaTheme="majorEastAsia" w:cs="Times New Roman"/>
          <w:bCs/>
          <w:szCs w:val="16"/>
        </w:rPr>
        <w:t>Güv. Per. Tayfur DÜŞGÜN</w:t>
      </w:r>
      <w:r w:rsidR="006F345F" w:rsidRPr="005A4B63">
        <w:rPr>
          <w:rFonts w:eastAsiaTheme="majorEastAsia" w:cs="Times New Roman"/>
          <w:bCs/>
          <w:szCs w:val="16"/>
        </w:rPr>
        <w:t>)</w:t>
      </w:r>
      <w:bookmarkEnd w:id="82"/>
    </w:p>
    <w:tbl>
      <w:tblPr>
        <w:tblStyle w:val="TabloKlavuzu4"/>
        <w:tblW w:w="10173" w:type="dxa"/>
        <w:tblLayout w:type="fixed"/>
        <w:tblLook w:val="04A0" w:firstRow="1" w:lastRow="0" w:firstColumn="1" w:lastColumn="0" w:noHBand="0" w:noVBand="1"/>
      </w:tblPr>
      <w:tblGrid>
        <w:gridCol w:w="2093"/>
        <w:gridCol w:w="8080"/>
      </w:tblGrid>
      <w:tr w:rsidR="006F345F" w:rsidRPr="005A4B63" w:rsidTr="002958EA">
        <w:trPr>
          <w:trHeight w:val="361"/>
        </w:trPr>
        <w:tc>
          <w:tcPr>
            <w:tcW w:w="2093" w:type="dxa"/>
            <w:vAlign w:val="center"/>
          </w:tcPr>
          <w:p w:rsidR="006F345F" w:rsidRPr="005A4B63" w:rsidRDefault="006F345F" w:rsidP="002958EA">
            <w:pPr>
              <w:spacing w:after="200" w:line="276" w:lineRule="auto"/>
              <w:rPr>
                <w:rFonts w:cs="Times New Roman"/>
                <w:b w:val="0"/>
                <w:szCs w:val="16"/>
              </w:rPr>
            </w:pPr>
            <w:r w:rsidRPr="005A4B63">
              <w:rPr>
                <w:rFonts w:cs="Times New Roman"/>
                <w:szCs w:val="16"/>
              </w:rPr>
              <w:t>Kurumu</w:t>
            </w:r>
          </w:p>
        </w:tc>
        <w:tc>
          <w:tcPr>
            <w:tcW w:w="8080" w:type="dxa"/>
            <w:vAlign w:val="center"/>
          </w:tcPr>
          <w:p w:rsidR="006F345F" w:rsidRPr="005A4B63" w:rsidRDefault="006F345F" w:rsidP="002958EA">
            <w:pPr>
              <w:spacing w:after="200" w:line="276" w:lineRule="auto"/>
              <w:rPr>
                <w:rFonts w:cs="Times New Roman"/>
                <w:szCs w:val="16"/>
              </w:rPr>
            </w:pPr>
            <w:r w:rsidRPr="005A4B63">
              <w:rPr>
                <w:rFonts w:cs="Times New Roman"/>
                <w:szCs w:val="16"/>
              </w:rPr>
              <w:t>Osmaniye Korkut Ata Üniversitesi</w:t>
            </w:r>
          </w:p>
        </w:tc>
      </w:tr>
      <w:tr w:rsidR="006F345F" w:rsidRPr="005A4B63" w:rsidTr="002958EA">
        <w:trPr>
          <w:trHeight w:val="409"/>
        </w:trPr>
        <w:tc>
          <w:tcPr>
            <w:tcW w:w="2093" w:type="dxa"/>
            <w:vAlign w:val="center"/>
          </w:tcPr>
          <w:p w:rsidR="006F345F" w:rsidRPr="005A4B63" w:rsidRDefault="006F345F" w:rsidP="002958EA">
            <w:pPr>
              <w:spacing w:after="200" w:line="276" w:lineRule="auto"/>
              <w:rPr>
                <w:rFonts w:cs="Times New Roman"/>
                <w:b w:val="0"/>
                <w:szCs w:val="16"/>
              </w:rPr>
            </w:pPr>
            <w:r w:rsidRPr="005A4B63">
              <w:rPr>
                <w:rFonts w:cs="Times New Roman"/>
                <w:szCs w:val="16"/>
              </w:rPr>
              <w:t>Birimi:</w:t>
            </w:r>
          </w:p>
        </w:tc>
        <w:tc>
          <w:tcPr>
            <w:tcW w:w="8080" w:type="dxa"/>
            <w:vAlign w:val="center"/>
          </w:tcPr>
          <w:p w:rsidR="006F345F" w:rsidRPr="005A4B63" w:rsidRDefault="006F345F" w:rsidP="002958EA">
            <w:pPr>
              <w:spacing w:after="200" w:line="276" w:lineRule="auto"/>
              <w:rPr>
                <w:rFonts w:cs="Times New Roman"/>
                <w:szCs w:val="16"/>
              </w:rPr>
            </w:pPr>
            <w:r w:rsidRPr="005A4B63">
              <w:rPr>
                <w:rFonts w:cs="Times New Roman"/>
                <w:szCs w:val="16"/>
              </w:rPr>
              <w:t>Kadirli Sosyal ve Beşeri Bilimler Fakültesi</w:t>
            </w:r>
          </w:p>
        </w:tc>
      </w:tr>
      <w:tr w:rsidR="006F345F" w:rsidRPr="005A4B63" w:rsidTr="002958EA">
        <w:trPr>
          <w:trHeight w:val="272"/>
        </w:trPr>
        <w:tc>
          <w:tcPr>
            <w:tcW w:w="2093" w:type="dxa"/>
            <w:vAlign w:val="center"/>
          </w:tcPr>
          <w:p w:rsidR="006F345F" w:rsidRPr="005A4B63" w:rsidRDefault="006F345F" w:rsidP="002958EA">
            <w:pPr>
              <w:spacing w:after="200" w:line="276" w:lineRule="auto"/>
              <w:rPr>
                <w:rFonts w:cs="Times New Roman"/>
                <w:b w:val="0"/>
                <w:szCs w:val="16"/>
              </w:rPr>
            </w:pPr>
            <w:r w:rsidRPr="005A4B63">
              <w:rPr>
                <w:rFonts w:cs="Times New Roman"/>
                <w:szCs w:val="16"/>
              </w:rPr>
              <w:t>Görev Adı</w:t>
            </w:r>
          </w:p>
        </w:tc>
        <w:tc>
          <w:tcPr>
            <w:tcW w:w="8080" w:type="dxa"/>
            <w:vAlign w:val="center"/>
          </w:tcPr>
          <w:p w:rsidR="006F345F" w:rsidRPr="005A4B63" w:rsidRDefault="004C622D" w:rsidP="002958EA">
            <w:pPr>
              <w:spacing w:after="200" w:line="276" w:lineRule="auto"/>
              <w:rPr>
                <w:rFonts w:cs="Times New Roman"/>
                <w:szCs w:val="16"/>
              </w:rPr>
            </w:pPr>
            <w:r w:rsidRPr="005A4B63">
              <w:rPr>
                <w:rFonts w:cs="Times New Roman"/>
                <w:szCs w:val="16"/>
              </w:rPr>
              <w:t>Koruma ve Güvenlik Görevlisi</w:t>
            </w:r>
          </w:p>
        </w:tc>
      </w:tr>
      <w:tr w:rsidR="006F345F" w:rsidRPr="005A4B63" w:rsidTr="002958EA">
        <w:trPr>
          <w:trHeight w:val="323"/>
        </w:trPr>
        <w:tc>
          <w:tcPr>
            <w:tcW w:w="2093" w:type="dxa"/>
            <w:vAlign w:val="center"/>
          </w:tcPr>
          <w:p w:rsidR="006F345F" w:rsidRPr="005A4B63" w:rsidRDefault="006F345F" w:rsidP="002958EA">
            <w:pPr>
              <w:spacing w:after="200" w:line="276" w:lineRule="auto"/>
              <w:rPr>
                <w:rFonts w:cs="Times New Roman"/>
                <w:b w:val="0"/>
                <w:szCs w:val="16"/>
              </w:rPr>
            </w:pPr>
            <w:r w:rsidRPr="005A4B63">
              <w:rPr>
                <w:rFonts w:cs="Times New Roman"/>
                <w:szCs w:val="16"/>
              </w:rPr>
              <w:t>Adı - Soyadı</w:t>
            </w:r>
          </w:p>
        </w:tc>
        <w:tc>
          <w:tcPr>
            <w:tcW w:w="8080" w:type="dxa"/>
            <w:vAlign w:val="center"/>
          </w:tcPr>
          <w:p w:rsidR="006F345F" w:rsidRPr="005A4B63" w:rsidRDefault="00224195" w:rsidP="002958EA">
            <w:pPr>
              <w:spacing w:after="200" w:line="276" w:lineRule="auto"/>
              <w:rPr>
                <w:rFonts w:cs="Times New Roman"/>
                <w:szCs w:val="16"/>
              </w:rPr>
            </w:pPr>
            <w:r>
              <w:rPr>
                <w:rFonts w:eastAsiaTheme="majorEastAsia" w:cs="Times New Roman"/>
                <w:bCs/>
                <w:szCs w:val="16"/>
              </w:rPr>
              <w:t>Tayfur DÜŞGÜN</w:t>
            </w:r>
          </w:p>
        </w:tc>
      </w:tr>
      <w:tr w:rsidR="006F345F" w:rsidRPr="005A4B63" w:rsidTr="002958EA">
        <w:trPr>
          <w:trHeight w:val="401"/>
        </w:trPr>
        <w:tc>
          <w:tcPr>
            <w:tcW w:w="2093" w:type="dxa"/>
            <w:vAlign w:val="center"/>
          </w:tcPr>
          <w:p w:rsidR="006F345F" w:rsidRPr="005A4B63" w:rsidRDefault="006F345F" w:rsidP="002958EA">
            <w:pPr>
              <w:spacing w:after="200" w:line="276" w:lineRule="auto"/>
              <w:rPr>
                <w:rFonts w:cs="Times New Roman"/>
                <w:b w:val="0"/>
                <w:szCs w:val="16"/>
              </w:rPr>
            </w:pPr>
            <w:r w:rsidRPr="005A4B63">
              <w:rPr>
                <w:rFonts w:cs="Times New Roman"/>
                <w:szCs w:val="16"/>
              </w:rPr>
              <w:t>Görev Devri Yapacağı Kişi/Kişiler</w:t>
            </w:r>
          </w:p>
        </w:tc>
        <w:tc>
          <w:tcPr>
            <w:tcW w:w="8080" w:type="dxa"/>
            <w:vAlign w:val="center"/>
          </w:tcPr>
          <w:p w:rsidR="006F345F" w:rsidRDefault="00F173AE" w:rsidP="002958EA">
            <w:pPr>
              <w:rPr>
                <w:rFonts w:cs="Times New Roman"/>
                <w:szCs w:val="16"/>
              </w:rPr>
            </w:pPr>
            <w:r>
              <w:rPr>
                <w:rFonts w:cs="Times New Roman"/>
                <w:szCs w:val="16"/>
              </w:rPr>
              <w:t>Ümit CIĞŞAR</w:t>
            </w:r>
          </w:p>
          <w:p w:rsidR="00F173AE" w:rsidRDefault="00F173AE" w:rsidP="002958EA">
            <w:pPr>
              <w:rPr>
                <w:rFonts w:cs="Times New Roman"/>
                <w:szCs w:val="16"/>
              </w:rPr>
            </w:pPr>
            <w:r>
              <w:rPr>
                <w:rFonts w:cs="Times New Roman"/>
                <w:szCs w:val="16"/>
              </w:rPr>
              <w:t>Burak KÖKER</w:t>
            </w:r>
          </w:p>
          <w:p w:rsidR="00F173AE" w:rsidRDefault="00F173AE" w:rsidP="002958EA">
            <w:pPr>
              <w:rPr>
                <w:rFonts w:cs="Times New Roman"/>
                <w:szCs w:val="16"/>
              </w:rPr>
            </w:pPr>
            <w:r>
              <w:rPr>
                <w:rFonts w:cs="Times New Roman"/>
                <w:szCs w:val="16"/>
              </w:rPr>
              <w:t>Ahmet Ersin BEKAR</w:t>
            </w:r>
          </w:p>
          <w:p w:rsidR="00F173AE" w:rsidRPr="005A4B63" w:rsidRDefault="00224195" w:rsidP="002958EA">
            <w:pPr>
              <w:rPr>
                <w:rFonts w:cs="Times New Roman"/>
                <w:szCs w:val="16"/>
              </w:rPr>
            </w:pPr>
            <w:r>
              <w:rPr>
                <w:rFonts w:cs="Times New Roman"/>
                <w:szCs w:val="16"/>
              </w:rPr>
              <w:t>Harun KELEŞ</w:t>
            </w:r>
          </w:p>
        </w:tc>
      </w:tr>
      <w:tr w:rsidR="006F345F" w:rsidRPr="005A4B63" w:rsidTr="002958EA">
        <w:trPr>
          <w:trHeight w:val="385"/>
        </w:trPr>
        <w:tc>
          <w:tcPr>
            <w:tcW w:w="2093" w:type="dxa"/>
            <w:vAlign w:val="center"/>
          </w:tcPr>
          <w:p w:rsidR="006F345F" w:rsidRPr="005A4B63" w:rsidRDefault="006F345F" w:rsidP="002958EA">
            <w:pPr>
              <w:spacing w:after="200" w:line="276" w:lineRule="auto"/>
              <w:rPr>
                <w:rFonts w:cs="Times New Roman"/>
                <w:szCs w:val="16"/>
              </w:rPr>
            </w:pPr>
            <w:r w:rsidRPr="005A4B63">
              <w:rPr>
                <w:rFonts w:cs="Times New Roman"/>
                <w:szCs w:val="16"/>
              </w:rPr>
              <w:t>Görev Amacı</w:t>
            </w:r>
          </w:p>
        </w:tc>
        <w:tc>
          <w:tcPr>
            <w:tcW w:w="8080" w:type="dxa"/>
            <w:vAlign w:val="center"/>
          </w:tcPr>
          <w:p w:rsidR="006F345F" w:rsidRPr="005A4B63" w:rsidRDefault="00F36FA5" w:rsidP="002958EA">
            <w:pPr>
              <w:spacing w:after="200" w:line="276" w:lineRule="auto"/>
              <w:rPr>
                <w:rFonts w:cs="Times New Roman"/>
                <w:szCs w:val="16"/>
              </w:rPr>
            </w:pPr>
            <w:r w:rsidRPr="008B548A">
              <w:rPr>
                <w:rFonts w:cs="Times New Roman"/>
                <w:szCs w:val="16"/>
              </w:rPr>
              <w:t xml:space="preserve">Osmaniye Korkut Ata Üniversitesi üst yönetimi tarafından belirlenen amaç ve ilkelere uygun olarak; </w:t>
            </w:r>
            <w:r>
              <w:rPr>
                <w:rFonts w:cs="Times New Roman"/>
                <w:szCs w:val="16"/>
              </w:rPr>
              <w:t>görevi ile ilgili tüm faaliyetlerini mevcut iç kontrol sisteminin tanım ve düzenlemelerine uygun olarak gerçekleştirilecek görev alanında hizmetin etkili, verimli ve süratli bir şekilde yürütülmesini sağlamak.</w:t>
            </w:r>
          </w:p>
        </w:tc>
      </w:tr>
      <w:tr w:rsidR="006F345F" w:rsidRPr="005A4B63" w:rsidTr="002958EA">
        <w:trPr>
          <w:trHeight w:val="473"/>
        </w:trPr>
        <w:tc>
          <w:tcPr>
            <w:tcW w:w="2093" w:type="dxa"/>
            <w:vAlign w:val="center"/>
          </w:tcPr>
          <w:p w:rsidR="006F345F" w:rsidRPr="005A4B63" w:rsidRDefault="006F345F" w:rsidP="002958EA">
            <w:pPr>
              <w:spacing w:after="200" w:line="276" w:lineRule="auto"/>
              <w:rPr>
                <w:rFonts w:cs="Times New Roman"/>
                <w:b w:val="0"/>
                <w:szCs w:val="16"/>
              </w:rPr>
            </w:pPr>
            <w:r w:rsidRPr="005A4B63">
              <w:rPr>
                <w:rFonts w:cs="Times New Roman"/>
                <w:szCs w:val="16"/>
              </w:rPr>
              <w:t xml:space="preserve"> İlgili Mevzuat</w:t>
            </w:r>
          </w:p>
        </w:tc>
        <w:tc>
          <w:tcPr>
            <w:tcW w:w="8080" w:type="dxa"/>
            <w:vAlign w:val="center"/>
          </w:tcPr>
          <w:p w:rsidR="006F345F" w:rsidRPr="005A4B63" w:rsidRDefault="006F345F" w:rsidP="002958EA">
            <w:pPr>
              <w:numPr>
                <w:ilvl w:val="0"/>
                <w:numId w:val="61"/>
              </w:numPr>
              <w:spacing w:after="200" w:line="276" w:lineRule="auto"/>
              <w:contextualSpacing/>
              <w:jc w:val="both"/>
              <w:rPr>
                <w:rFonts w:eastAsia="Calibri" w:cs="Times New Roman"/>
                <w:szCs w:val="16"/>
              </w:rPr>
            </w:pPr>
            <w:r w:rsidRPr="005A4B63">
              <w:rPr>
                <w:rFonts w:eastAsia="Calibri" w:cs="Times New Roman"/>
                <w:szCs w:val="16"/>
              </w:rPr>
              <w:t>657 Sayılı Devlet Memurları Kanunu,</w:t>
            </w:r>
            <w:r w:rsidRPr="005A4B63">
              <w:rPr>
                <w:rFonts w:ascii="Calibri" w:eastAsia="Calibri" w:hAnsi="Calibri" w:cs="Times New Roman"/>
                <w:szCs w:val="16"/>
              </w:rPr>
              <w:t xml:space="preserve"> </w:t>
            </w:r>
            <w:r w:rsidRPr="005A4B63">
              <w:rPr>
                <w:rFonts w:eastAsia="Calibri" w:cs="Times New Roman"/>
                <w:szCs w:val="16"/>
              </w:rPr>
              <w:t>2547 sayılı Yükseköğretim Kanunu.</w:t>
            </w:r>
          </w:p>
          <w:p w:rsidR="006F345F" w:rsidRPr="005A4B63" w:rsidRDefault="006F345F" w:rsidP="002958EA">
            <w:pPr>
              <w:numPr>
                <w:ilvl w:val="0"/>
                <w:numId w:val="61"/>
              </w:numPr>
              <w:spacing w:after="200" w:line="276" w:lineRule="auto"/>
              <w:contextualSpacing/>
              <w:jc w:val="both"/>
              <w:rPr>
                <w:rFonts w:eastAsia="Calibri" w:cs="Times New Roman"/>
                <w:szCs w:val="16"/>
              </w:rPr>
            </w:pPr>
            <w:r w:rsidRPr="005A4B63">
              <w:rPr>
                <w:rFonts w:eastAsia="Calibri" w:cs="Times New Roman"/>
                <w:szCs w:val="16"/>
              </w:rPr>
              <w:t>5188 Sayılı Özel Koruma ve Güvenlik Kanunu.</w:t>
            </w:r>
          </w:p>
          <w:p w:rsidR="006F345F" w:rsidRPr="005A4B63" w:rsidRDefault="006F345F" w:rsidP="002958EA">
            <w:pPr>
              <w:numPr>
                <w:ilvl w:val="0"/>
                <w:numId w:val="61"/>
              </w:numPr>
              <w:spacing w:after="200" w:line="276" w:lineRule="auto"/>
              <w:contextualSpacing/>
              <w:rPr>
                <w:rFonts w:cs="Times New Roman"/>
                <w:szCs w:val="16"/>
              </w:rPr>
            </w:pPr>
            <w:r w:rsidRPr="005A4B63">
              <w:rPr>
                <w:rFonts w:eastAsia="Calibri" w:cs="Times New Roman"/>
                <w:szCs w:val="16"/>
              </w:rPr>
              <w:t>Diğer Mevzuat.</w:t>
            </w:r>
          </w:p>
        </w:tc>
      </w:tr>
      <w:tr w:rsidR="006F345F" w:rsidRPr="005A4B63" w:rsidTr="002958EA">
        <w:trPr>
          <w:trHeight w:val="473"/>
        </w:trPr>
        <w:tc>
          <w:tcPr>
            <w:tcW w:w="2093" w:type="dxa"/>
            <w:vAlign w:val="center"/>
          </w:tcPr>
          <w:p w:rsidR="006F345F" w:rsidRPr="005A4B63" w:rsidRDefault="006F345F" w:rsidP="002958EA">
            <w:pPr>
              <w:spacing w:after="200" w:line="276" w:lineRule="auto"/>
              <w:rPr>
                <w:rFonts w:cs="Times New Roman"/>
                <w:b w:val="0"/>
                <w:szCs w:val="16"/>
              </w:rPr>
            </w:pPr>
            <w:r w:rsidRPr="005A4B63">
              <w:rPr>
                <w:rFonts w:cs="Times New Roman"/>
                <w:szCs w:val="16"/>
              </w:rPr>
              <w:t>Bilgi-Beceri ve Yetenekler:</w:t>
            </w:r>
          </w:p>
        </w:tc>
        <w:tc>
          <w:tcPr>
            <w:tcW w:w="8080" w:type="dxa"/>
          </w:tcPr>
          <w:p w:rsidR="006F345F" w:rsidRPr="005A4B63" w:rsidRDefault="006F345F" w:rsidP="002958EA">
            <w:pPr>
              <w:numPr>
                <w:ilvl w:val="0"/>
                <w:numId w:val="61"/>
              </w:numPr>
              <w:spacing w:after="200" w:line="276" w:lineRule="auto"/>
              <w:contextualSpacing/>
              <w:rPr>
                <w:rFonts w:cs="Times New Roman"/>
                <w:szCs w:val="16"/>
              </w:rPr>
            </w:pPr>
            <w:r w:rsidRPr="005A4B63">
              <w:rPr>
                <w:rFonts w:eastAsia="Calibri" w:cs="Times New Roman"/>
                <w:szCs w:val="16"/>
              </w:rPr>
              <w:t>Değişim ve gelişime açık olma</w:t>
            </w:r>
            <w:r w:rsidRPr="005A4B63">
              <w:rPr>
                <w:rFonts w:cs="Times New Roman"/>
                <w:szCs w:val="16"/>
              </w:rPr>
              <w:t xml:space="preserve"> </w:t>
            </w:r>
          </w:p>
          <w:p w:rsidR="006F345F" w:rsidRPr="005A4B63" w:rsidRDefault="006F345F" w:rsidP="002958EA">
            <w:pPr>
              <w:numPr>
                <w:ilvl w:val="0"/>
                <w:numId w:val="61"/>
              </w:numPr>
              <w:spacing w:after="200" w:line="276" w:lineRule="auto"/>
              <w:contextualSpacing/>
              <w:rPr>
                <w:rFonts w:cs="Times New Roman"/>
                <w:szCs w:val="16"/>
              </w:rPr>
            </w:pPr>
            <w:r w:rsidRPr="005A4B63">
              <w:rPr>
                <w:rFonts w:cs="Times New Roman"/>
                <w:szCs w:val="16"/>
              </w:rPr>
              <w:t>Kurumsal ve etik ilkelere bağlı,</w:t>
            </w:r>
          </w:p>
          <w:p w:rsidR="006F345F" w:rsidRPr="005A4B63" w:rsidRDefault="006F345F" w:rsidP="002958EA">
            <w:pPr>
              <w:numPr>
                <w:ilvl w:val="0"/>
                <w:numId w:val="61"/>
              </w:numPr>
              <w:spacing w:after="200" w:line="276" w:lineRule="auto"/>
              <w:contextualSpacing/>
              <w:rPr>
                <w:rFonts w:cs="Times New Roman"/>
                <w:szCs w:val="16"/>
              </w:rPr>
            </w:pPr>
            <w:r w:rsidRPr="005A4B63">
              <w:rPr>
                <w:rFonts w:cs="Times New Roman"/>
                <w:szCs w:val="16"/>
              </w:rPr>
              <w:t xml:space="preserve">Düzenli ve disiplinli çalışma, </w:t>
            </w:r>
          </w:p>
          <w:p w:rsidR="006F345F" w:rsidRPr="005A4B63" w:rsidRDefault="006F345F" w:rsidP="002958EA">
            <w:pPr>
              <w:numPr>
                <w:ilvl w:val="0"/>
                <w:numId w:val="61"/>
              </w:numPr>
              <w:spacing w:after="200" w:line="276" w:lineRule="auto"/>
              <w:contextualSpacing/>
              <w:rPr>
                <w:rFonts w:cs="Times New Roman"/>
                <w:szCs w:val="16"/>
              </w:rPr>
            </w:pPr>
            <w:r w:rsidRPr="005A4B63">
              <w:rPr>
                <w:rFonts w:cs="Times New Roman"/>
                <w:szCs w:val="16"/>
              </w:rPr>
              <w:t xml:space="preserve">Ekip çalışmasına uyumlu ve katılımcı, </w:t>
            </w:r>
          </w:p>
          <w:p w:rsidR="006F345F" w:rsidRPr="005A4B63" w:rsidRDefault="006F345F" w:rsidP="002958EA">
            <w:pPr>
              <w:numPr>
                <w:ilvl w:val="0"/>
                <w:numId w:val="61"/>
              </w:numPr>
              <w:spacing w:after="200" w:line="276" w:lineRule="auto"/>
              <w:contextualSpacing/>
              <w:rPr>
                <w:rFonts w:cs="Times New Roman"/>
                <w:szCs w:val="16"/>
              </w:rPr>
            </w:pPr>
            <w:r w:rsidRPr="005A4B63">
              <w:rPr>
                <w:rFonts w:cs="Times New Roman"/>
                <w:szCs w:val="16"/>
              </w:rPr>
              <w:t xml:space="preserve">Hoşgörülü olma, </w:t>
            </w:r>
          </w:p>
          <w:p w:rsidR="006F345F" w:rsidRPr="005A4B63" w:rsidRDefault="006F345F" w:rsidP="002958EA">
            <w:pPr>
              <w:numPr>
                <w:ilvl w:val="0"/>
                <w:numId w:val="61"/>
              </w:numPr>
              <w:spacing w:after="200" w:line="276" w:lineRule="auto"/>
              <w:contextualSpacing/>
              <w:rPr>
                <w:rFonts w:cs="Times New Roman"/>
                <w:szCs w:val="16"/>
              </w:rPr>
            </w:pPr>
            <w:r w:rsidRPr="005A4B63">
              <w:rPr>
                <w:rFonts w:cs="Times New Roman"/>
                <w:szCs w:val="16"/>
              </w:rPr>
              <w:t xml:space="preserve">İkna kabiliyeti, </w:t>
            </w:r>
          </w:p>
          <w:p w:rsidR="006F345F" w:rsidRPr="005A4B63" w:rsidRDefault="006F345F" w:rsidP="002958EA">
            <w:pPr>
              <w:numPr>
                <w:ilvl w:val="0"/>
                <w:numId w:val="61"/>
              </w:numPr>
              <w:spacing w:after="200" w:line="276" w:lineRule="auto"/>
              <w:contextualSpacing/>
              <w:rPr>
                <w:rFonts w:cs="Times New Roman"/>
                <w:szCs w:val="16"/>
              </w:rPr>
            </w:pPr>
            <w:r w:rsidRPr="005A4B63">
              <w:rPr>
                <w:rFonts w:cs="Times New Roman"/>
                <w:szCs w:val="16"/>
              </w:rPr>
              <w:t>Zaman Yönetimi.</w:t>
            </w:r>
          </w:p>
          <w:p w:rsidR="006F345F" w:rsidRPr="005A4B63" w:rsidRDefault="006F345F" w:rsidP="002958EA">
            <w:pPr>
              <w:numPr>
                <w:ilvl w:val="0"/>
                <w:numId w:val="61"/>
              </w:numPr>
              <w:spacing w:after="200" w:line="276" w:lineRule="auto"/>
              <w:contextualSpacing/>
              <w:rPr>
                <w:rFonts w:cs="Times New Roman"/>
                <w:szCs w:val="16"/>
              </w:rPr>
            </w:pPr>
            <w:r w:rsidRPr="005A4B63">
              <w:rPr>
                <w:rFonts w:cs="Times New Roman"/>
                <w:szCs w:val="16"/>
              </w:rPr>
              <w:t>Etkin yazılı ve sözlü iletişim ve anlatım becerisi,</w:t>
            </w:r>
          </w:p>
          <w:p w:rsidR="006F345F" w:rsidRPr="005A4B63" w:rsidRDefault="006F345F" w:rsidP="002958EA">
            <w:pPr>
              <w:numPr>
                <w:ilvl w:val="0"/>
                <w:numId w:val="61"/>
              </w:numPr>
              <w:spacing w:after="200" w:line="276" w:lineRule="auto"/>
              <w:contextualSpacing/>
              <w:rPr>
                <w:rFonts w:cs="Times New Roman"/>
                <w:szCs w:val="16"/>
              </w:rPr>
            </w:pPr>
            <w:r w:rsidRPr="005A4B63">
              <w:rPr>
                <w:rFonts w:cs="Times New Roman"/>
                <w:szCs w:val="16"/>
              </w:rPr>
              <w:t>Sorumluluk alabilme,</w:t>
            </w:r>
          </w:p>
          <w:p w:rsidR="006F345F" w:rsidRPr="005A4B63" w:rsidRDefault="006F345F" w:rsidP="002958EA">
            <w:pPr>
              <w:numPr>
                <w:ilvl w:val="0"/>
                <w:numId w:val="61"/>
              </w:numPr>
              <w:spacing w:after="200" w:line="276" w:lineRule="auto"/>
              <w:contextualSpacing/>
              <w:rPr>
                <w:rFonts w:cs="Times New Roman"/>
                <w:szCs w:val="16"/>
              </w:rPr>
            </w:pPr>
            <w:r w:rsidRPr="005A4B63">
              <w:rPr>
                <w:rFonts w:cs="Times New Roman"/>
                <w:szCs w:val="16"/>
              </w:rPr>
              <w:t>Üst ve astlarla diyalog.</w:t>
            </w:r>
          </w:p>
        </w:tc>
      </w:tr>
      <w:tr w:rsidR="006F345F" w:rsidRPr="005A4B63" w:rsidTr="002958EA">
        <w:trPr>
          <w:trHeight w:val="361"/>
        </w:trPr>
        <w:tc>
          <w:tcPr>
            <w:tcW w:w="2093" w:type="dxa"/>
            <w:vAlign w:val="center"/>
          </w:tcPr>
          <w:p w:rsidR="006F345F" w:rsidRPr="005A4B63" w:rsidRDefault="006F345F" w:rsidP="002958EA">
            <w:pPr>
              <w:spacing w:after="200" w:line="276" w:lineRule="auto"/>
              <w:rPr>
                <w:rFonts w:cs="Times New Roman"/>
                <w:b w:val="0"/>
                <w:szCs w:val="16"/>
              </w:rPr>
            </w:pPr>
            <w:r w:rsidRPr="005A4B63">
              <w:rPr>
                <w:rFonts w:cs="Times New Roman"/>
                <w:szCs w:val="16"/>
              </w:rPr>
              <w:t>İç Kontrol Standardı</w:t>
            </w:r>
          </w:p>
        </w:tc>
        <w:tc>
          <w:tcPr>
            <w:tcW w:w="8080" w:type="dxa"/>
            <w:vAlign w:val="center"/>
          </w:tcPr>
          <w:p w:rsidR="006F345F" w:rsidRPr="005A4B63" w:rsidRDefault="006F345F" w:rsidP="002958EA">
            <w:pPr>
              <w:spacing w:after="200" w:line="276" w:lineRule="auto"/>
              <w:ind w:left="35"/>
              <w:contextualSpacing/>
              <w:rPr>
                <w:rFonts w:cs="Times New Roman"/>
                <w:szCs w:val="16"/>
              </w:rPr>
            </w:pPr>
            <w:r w:rsidRPr="005A4B63">
              <w:rPr>
                <w:rFonts w:cs="Times New Roman"/>
                <w:szCs w:val="16"/>
              </w:rPr>
              <w:t xml:space="preserve">Standart: 2. Misyon, organizasyon yapısı ve görevler </w:t>
            </w:r>
          </w:p>
        </w:tc>
      </w:tr>
      <w:tr w:rsidR="006F345F" w:rsidRPr="005A4B63" w:rsidTr="002958EA">
        <w:trPr>
          <w:trHeight w:val="473"/>
        </w:trPr>
        <w:tc>
          <w:tcPr>
            <w:tcW w:w="2093" w:type="dxa"/>
            <w:vAlign w:val="center"/>
          </w:tcPr>
          <w:p w:rsidR="006F345F" w:rsidRPr="005A4B63" w:rsidRDefault="006F345F" w:rsidP="002958EA">
            <w:pPr>
              <w:spacing w:after="200" w:line="276" w:lineRule="auto"/>
              <w:rPr>
                <w:rFonts w:cs="Times New Roman"/>
                <w:b w:val="0"/>
                <w:szCs w:val="16"/>
              </w:rPr>
            </w:pPr>
            <w:r w:rsidRPr="005A4B63">
              <w:rPr>
                <w:rFonts w:cs="Times New Roman"/>
                <w:szCs w:val="16"/>
              </w:rPr>
              <w:t>İç Kontrol Genel Şartı</w:t>
            </w:r>
          </w:p>
        </w:tc>
        <w:tc>
          <w:tcPr>
            <w:tcW w:w="8080" w:type="dxa"/>
            <w:vAlign w:val="center"/>
          </w:tcPr>
          <w:p w:rsidR="006F345F" w:rsidRPr="005A4B63" w:rsidRDefault="006F345F" w:rsidP="002958EA">
            <w:pPr>
              <w:spacing w:after="200" w:line="276" w:lineRule="auto"/>
              <w:ind w:left="35"/>
              <w:contextualSpacing/>
              <w:rPr>
                <w:rFonts w:cs="Times New Roman"/>
                <w:szCs w:val="16"/>
              </w:rPr>
            </w:pPr>
            <w:r w:rsidRPr="005A4B63">
              <w:rPr>
                <w:rFonts w:cs="Times New Roman"/>
                <w:szCs w:val="16"/>
              </w:rPr>
              <w:t>KOS 2.3. İdare birimlerinde personelin görevlerini ve bu görevlere ilişkin yetki ve sorumluluklarını kapsayan görev dağılım çizelgesi oluşturulmalı ve personele bildirilmelidir.</w:t>
            </w:r>
          </w:p>
        </w:tc>
      </w:tr>
      <w:tr w:rsidR="006F345F" w:rsidRPr="005A4B63" w:rsidTr="002958EA">
        <w:trPr>
          <w:trHeight w:val="473"/>
        </w:trPr>
        <w:tc>
          <w:tcPr>
            <w:tcW w:w="2093" w:type="dxa"/>
            <w:vAlign w:val="center"/>
          </w:tcPr>
          <w:p w:rsidR="006F345F" w:rsidRPr="005A4B63" w:rsidRDefault="006F345F" w:rsidP="002958EA">
            <w:pPr>
              <w:spacing w:after="200" w:line="276" w:lineRule="auto"/>
              <w:rPr>
                <w:rFonts w:cs="Times New Roman"/>
                <w:b w:val="0"/>
                <w:szCs w:val="16"/>
              </w:rPr>
            </w:pPr>
            <w:r w:rsidRPr="005A4B63">
              <w:rPr>
                <w:rFonts w:cs="Times New Roman"/>
                <w:szCs w:val="16"/>
              </w:rPr>
              <w:t>Temel İş Ve Sorumluluklar</w:t>
            </w:r>
          </w:p>
          <w:p w:rsidR="006F345F" w:rsidRPr="005A4B63" w:rsidRDefault="006F345F" w:rsidP="002958EA">
            <w:pPr>
              <w:spacing w:after="200" w:line="276" w:lineRule="auto"/>
              <w:rPr>
                <w:rFonts w:cs="Times New Roman"/>
                <w:b w:val="0"/>
                <w:szCs w:val="16"/>
              </w:rPr>
            </w:pPr>
          </w:p>
        </w:tc>
        <w:tc>
          <w:tcPr>
            <w:tcW w:w="8080" w:type="dxa"/>
          </w:tcPr>
          <w:p w:rsidR="006F345F" w:rsidRPr="005A4B63" w:rsidRDefault="006F345F" w:rsidP="002958EA">
            <w:pPr>
              <w:numPr>
                <w:ilvl w:val="0"/>
                <w:numId w:val="34"/>
              </w:numPr>
              <w:spacing w:after="200" w:line="276" w:lineRule="auto"/>
              <w:contextualSpacing/>
              <w:jc w:val="both"/>
              <w:rPr>
                <w:szCs w:val="16"/>
              </w:rPr>
            </w:pPr>
            <w:r w:rsidRPr="005A4B63">
              <w:rPr>
                <w:szCs w:val="16"/>
              </w:rPr>
              <w:t>Kurumun koruma planına göre belirlemiş olduğu nöbet yerlerinde koruma ve güvenlik hizmetini yerine getirmek.</w:t>
            </w:r>
          </w:p>
          <w:p w:rsidR="006F345F" w:rsidRPr="005A4B63" w:rsidRDefault="006F345F" w:rsidP="002958EA">
            <w:pPr>
              <w:numPr>
                <w:ilvl w:val="0"/>
                <w:numId w:val="34"/>
              </w:numPr>
              <w:spacing w:after="200" w:line="276" w:lineRule="auto"/>
              <w:contextualSpacing/>
              <w:jc w:val="both"/>
              <w:rPr>
                <w:szCs w:val="16"/>
              </w:rPr>
            </w:pPr>
            <w:r w:rsidRPr="005A4B63">
              <w:rPr>
                <w:szCs w:val="16"/>
              </w:rPr>
              <w:t>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dedektörle arama yaparak kanunda belirtilen durumlarda gerektiğinde üst araması yapmak.</w:t>
            </w:r>
          </w:p>
          <w:p w:rsidR="006F345F" w:rsidRPr="005A4B63" w:rsidRDefault="006F345F" w:rsidP="002958EA">
            <w:pPr>
              <w:numPr>
                <w:ilvl w:val="0"/>
                <w:numId w:val="34"/>
              </w:numPr>
              <w:spacing w:after="200" w:line="276" w:lineRule="auto"/>
              <w:contextualSpacing/>
              <w:jc w:val="both"/>
              <w:rPr>
                <w:szCs w:val="16"/>
              </w:rPr>
            </w:pPr>
            <w:r w:rsidRPr="005A4B63">
              <w:rPr>
                <w:szCs w:val="16"/>
              </w:rPr>
              <w:t>Görev alanında bir suçla karşılaştığında suça el koymak, suçun devamını önlemek, sanığı tespit ve yakalama ile olay yerini ve suç delillerini muhafaza etmek.</w:t>
            </w:r>
          </w:p>
          <w:p w:rsidR="006F345F" w:rsidRPr="005A4B63" w:rsidRDefault="006F345F" w:rsidP="002958EA">
            <w:pPr>
              <w:numPr>
                <w:ilvl w:val="0"/>
                <w:numId w:val="34"/>
              </w:numPr>
              <w:spacing w:after="200" w:line="276" w:lineRule="auto"/>
              <w:contextualSpacing/>
              <w:jc w:val="both"/>
              <w:rPr>
                <w:szCs w:val="16"/>
              </w:rPr>
            </w:pPr>
            <w:r w:rsidRPr="005A4B63">
              <w:rPr>
                <w:szCs w:val="16"/>
              </w:rPr>
              <w:t>Kampüs içerisinde öğrenci girişlerinde kimlik kontrolü yapmak ve gelen ziyaretçileri ziyaret kayıt defterine işleyerek yönlendirmek.</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Görevi, kendilerine verilen özel giysilerini giyerek ifa etmek, giysilerini ve özel tesisatını bakımlı, temiz ve ütülü tutmak, görevi dışında güvenlik üniformasını giymemek.</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 süresince görev dışı işlerle uğraşmamak, iş takibinde bulunmamak</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Personel Nöbet yerini kesinlikle terk etmemek. ancak yemek ve diğer zaruri ihtiyaçların giderilmesi amacıyla diğer noktalardan personel kaydırmak suretiyle sağlamak. </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sırasında, görevlinin isminin rahatça okunabileceği büyüklükte yazılmış fotoğraflı kimlik kartı takmak. </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değişimi sırasında devir-teslim defterini imzalamak görevini, bu deftere göreve başlama tarihi, saati, yazılıp varsa önemli olaylar not etmek. </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Nöbet hizmetinde kullanılan malzeme, teçhizat ve eşyaların her zaman çalışır vaziyette olmasını sağlamak. </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lastRenderedPageBreak/>
              <w:t xml:space="preserve">Çalışma saatleri dışında gelen çalışanların verilmiş izinler çerçevesinde (veya yönetimin uygun gördüğü şekilde) kontrollü olarak ilgili bölümlere alınmalarını temin etmek. </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Öğrenciler, çalışanlar, ziyaretçiler ve müstecir çalışanları tarafından mevcut demirbaşlara, araç gereçlere, binalara, tesislere v.s. diğer tüm alanlara zarar verilmesini engellemek. </w:t>
            </w:r>
          </w:p>
          <w:p w:rsidR="006F345F" w:rsidRPr="00751A8D"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noktalarındaki nöbetçi talimatlarına uymak ve buna göre hareket etmek. </w:t>
            </w:r>
          </w:p>
          <w:p w:rsidR="006F345F" w:rsidRPr="00F36FA5" w:rsidRDefault="006F345F" w:rsidP="004E5D33">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Binalarda içeriden ve dışarıdan kaynaklanabilecek her türlü sabotaja karşı dikkatli ve duyarlı olmak, bu sebeple gerekli denetimleri yapmak, önlemleri almak, şüpheli durumları yönetime ve gerektiğinde genel kolluk kuvvetlerine bildirmek.</w:t>
            </w:r>
            <w:r w:rsidRPr="00F36FA5">
              <w:rPr>
                <w:rFonts w:eastAsia="Calibri" w:cs="Times New Roman"/>
                <w:szCs w:val="16"/>
              </w:rPr>
              <w:t xml:space="preserve"> </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Bulunan kayıp eşyaların ilgililere teslimini gerçekleştirmek, ilgisi bulunmayan kayıp eşyaları yönetime teslim</w:t>
            </w:r>
            <w:r w:rsidR="004E5D33">
              <w:rPr>
                <w:rFonts w:eastAsia="Calibri" w:cs="Times New Roman"/>
                <w:szCs w:val="16"/>
              </w:rPr>
              <w:t xml:space="preserve"> </w:t>
            </w:r>
            <w:r w:rsidRPr="005A4B63">
              <w:rPr>
                <w:rFonts w:eastAsia="Calibri" w:cs="Times New Roman"/>
                <w:szCs w:val="16"/>
              </w:rPr>
              <w:t xml:space="preserve">etmek. </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ve çevresinde düzenli devriye (talimatlarla) hizmeti yaparak, maddi ve manevi kayıplara yol açabilecek hadiseleri yetkililere iletmek. </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Vukuu bulacak olağanüstü hallerde (Yangın, Su Baskını, Fırtına, Deprem, v.b.), ilk müdahalede bulunmak, yetkililerce öngörülmüş malzemeleri (ayrıca tespiti gereklidir.) kendi can emniyetini de dikkate alarak kurtarmak için kılavuzluk hizmetlerini yapmak.</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içerisinde park için araçlara ayrılan yerler dışında park etmeye çalışan araçlara engel olmak, trafik blokajını önlemek, yasaların elverdiği ölçüde trafik düzenini sağlamak. </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Kampüsün sınır ( tel örgüler) kontrolünü yapmak ve güvenliğini sağlamak. </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Yukarıda belirtilen konularda ilk müdahalede bulunmak, ilgili mercilere bilgi aktarmak, detaylı bilgileri içeren tutanakları düzenlemek, insan ve çevre emniyetini almak. </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Çalışan personelin ve diğer kimselerin İdare’nin izni olmadan ilan panosu haricinde kapı ve duvarlara fotoğraf, yayın, bildiri, duvar afişi vs. Asılmasına engel olacaktır.</w:t>
            </w:r>
          </w:p>
          <w:p w:rsidR="006F345F" w:rsidRPr="005A4B63" w:rsidRDefault="006F345F"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alanındaki her türlü arıza, aksaklık ve olay ile ilgili form, tutanak vs. düzenlemek ve Amirlerine bilgi vermek. </w:t>
            </w:r>
          </w:p>
          <w:p w:rsidR="006F345F" w:rsidRPr="005A4B63" w:rsidRDefault="006F345F" w:rsidP="002958EA">
            <w:pPr>
              <w:numPr>
                <w:ilvl w:val="0"/>
                <w:numId w:val="34"/>
              </w:numPr>
              <w:spacing w:after="200" w:line="276" w:lineRule="auto"/>
              <w:contextualSpacing/>
              <w:jc w:val="both"/>
              <w:rPr>
                <w:rFonts w:eastAsia="Calibri" w:cs="Times New Roman"/>
              </w:rPr>
            </w:pPr>
            <w:r w:rsidRPr="005A4B63">
              <w:rPr>
                <w:rFonts w:eastAsia="Calibri" w:cs="Times New Roman"/>
                <w:szCs w:val="16"/>
              </w:rPr>
              <w:t>Üst Yönetici ve Daire Başkanı tarafından verilen diğer görevleri yerine getirmek.</w:t>
            </w:r>
          </w:p>
        </w:tc>
      </w:tr>
      <w:tr w:rsidR="006F345F" w:rsidRPr="005A4B63" w:rsidTr="002958EA">
        <w:trPr>
          <w:trHeight w:val="1018"/>
        </w:trPr>
        <w:tc>
          <w:tcPr>
            <w:tcW w:w="10173" w:type="dxa"/>
            <w:gridSpan w:val="2"/>
          </w:tcPr>
          <w:p w:rsidR="006F345F" w:rsidRPr="005A4B63" w:rsidRDefault="006F345F" w:rsidP="002958EA">
            <w:pPr>
              <w:autoSpaceDE w:val="0"/>
              <w:autoSpaceDN w:val="0"/>
              <w:adjustRightInd w:val="0"/>
              <w:rPr>
                <w:rFonts w:cs="Times New Roman"/>
                <w:color w:val="000000"/>
                <w:szCs w:val="16"/>
              </w:rPr>
            </w:pPr>
            <w:r w:rsidRPr="005A4B63">
              <w:rPr>
                <w:rFonts w:cs="Times New Roman"/>
                <w:color w:val="000000"/>
                <w:szCs w:val="16"/>
              </w:rPr>
              <w:lastRenderedPageBreak/>
              <w:t xml:space="preserve">Bu dokümanda açıklanan görev tanımını okudum. Görevimi belirtilen kapsamda yerine getirmeyi kabul ediyorum. ……/……/…….. </w:t>
            </w:r>
          </w:p>
          <w:p w:rsidR="006F345F" w:rsidRPr="005A4B63" w:rsidRDefault="006F345F" w:rsidP="002958EA">
            <w:pPr>
              <w:autoSpaceDE w:val="0"/>
              <w:autoSpaceDN w:val="0"/>
              <w:adjustRightInd w:val="0"/>
              <w:rPr>
                <w:rFonts w:cs="Times New Roman"/>
                <w:color w:val="000000"/>
                <w:szCs w:val="16"/>
              </w:rPr>
            </w:pPr>
          </w:p>
          <w:p w:rsidR="006F345F" w:rsidRPr="005A4B63" w:rsidRDefault="006F345F" w:rsidP="002958EA">
            <w:pPr>
              <w:autoSpaceDE w:val="0"/>
              <w:autoSpaceDN w:val="0"/>
              <w:adjustRightInd w:val="0"/>
              <w:rPr>
                <w:rFonts w:cs="Times New Roman"/>
                <w:b w:val="0"/>
                <w:color w:val="000000"/>
                <w:szCs w:val="16"/>
              </w:rPr>
            </w:pPr>
            <w:r w:rsidRPr="005A4B63">
              <w:rPr>
                <w:rFonts w:cs="Times New Roman"/>
                <w:color w:val="000000"/>
                <w:szCs w:val="16"/>
              </w:rPr>
              <w:t xml:space="preserve">Ad-Soyad: </w:t>
            </w:r>
            <w:r w:rsidR="00224195">
              <w:rPr>
                <w:rFonts w:cs="Times New Roman"/>
                <w:color w:val="000000"/>
                <w:szCs w:val="16"/>
              </w:rPr>
              <w:t>Güvenlik Personeli Tayfur DÜŞGÜN</w:t>
            </w:r>
          </w:p>
          <w:p w:rsidR="006F345F" w:rsidRPr="005A4B63" w:rsidRDefault="006F345F" w:rsidP="002958EA">
            <w:pPr>
              <w:autoSpaceDE w:val="0"/>
              <w:autoSpaceDN w:val="0"/>
              <w:adjustRightInd w:val="0"/>
              <w:rPr>
                <w:rFonts w:cs="Times New Roman"/>
                <w:color w:val="000000"/>
                <w:szCs w:val="16"/>
              </w:rPr>
            </w:pPr>
            <w:r w:rsidRPr="005A4B63">
              <w:rPr>
                <w:rFonts w:cs="Times New Roman"/>
                <w:color w:val="000000"/>
                <w:szCs w:val="16"/>
              </w:rPr>
              <w:t>İmza</w:t>
            </w:r>
          </w:p>
        </w:tc>
      </w:tr>
      <w:tr w:rsidR="006F345F" w:rsidRPr="005A4B63" w:rsidTr="002958EA">
        <w:trPr>
          <w:trHeight w:val="1557"/>
        </w:trPr>
        <w:tc>
          <w:tcPr>
            <w:tcW w:w="10173" w:type="dxa"/>
            <w:gridSpan w:val="2"/>
          </w:tcPr>
          <w:p w:rsidR="006F345F" w:rsidRPr="005A4B63" w:rsidRDefault="006F345F" w:rsidP="002958EA">
            <w:pPr>
              <w:autoSpaceDE w:val="0"/>
              <w:autoSpaceDN w:val="0"/>
              <w:adjustRightInd w:val="0"/>
              <w:jc w:val="center"/>
              <w:rPr>
                <w:rFonts w:cs="Times New Roman"/>
                <w:b w:val="0"/>
                <w:color w:val="000000"/>
                <w:szCs w:val="16"/>
              </w:rPr>
            </w:pPr>
            <w:r w:rsidRPr="005A4B63">
              <w:rPr>
                <w:rFonts w:cs="Times New Roman"/>
                <w:color w:val="000000"/>
                <w:szCs w:val="16"/>
              </w:rPr>
              <w:t>Onaylayan:</w:t>
            </w:r>
          </w:p>
          <w:p w:rsidR="006F345F" w:rsidRPr="005A4B63" w:rsidRDefault="006F345F" w:rsidP="002958EA">
            <w:pPr>
              <w:autoSpaceDE w:val="0"/>
              <w:autoSpaceDN w:val="0"/>
              <w:adjustRightInd w:val="0"/>
              <w:jc w:val="center"/>
              <w:rPr>
                <w:rFonts w:cs="Times New Roman"/>
                <w:b w:val="0"/>
                <w:color w:val="000000"/>
                <w:szCs w:val="16"/>
              </w:rPr>
            </w:pPr>
          </w:p>
          <w:p w:rsidR="006F345F" w:rsidRPr="005A4B63" w:rsidRDefault="006F345F" w:rsidP="002958EA">
            <w:pPr>
              <w:autoSpaceDE w:val="0"/>
              <w:autoSpaceDN w:val="0"/>
              <w:adjustRightInd w:val="0"/>
              <w:jc w:val="center"/>
              <w:rPr>
                <w:rFonts w:cs="Times New Roman"/>
                <w:b w:val="0"/>
                <w:color w:val="000000"/>
                <w:szCs w:val="16"/>
              </w:rPr>
            </w:pPr>
            <w:r w:rsidRPr="005A4B63">
              <w:rPr>
                <w:rFonts w:cs="Times New Roman"/>
                <w:color w:val="000000"/>
                <w:szCs w:val="16"/>
              </w:rPr>
              <w:t>……/……./………</w:t>
            </w:r>
          </w:p>
          <w:p w:rsidR="006F345F" w:rsidRPr="005A4B63" w:rsidRDefault="006F345F" w:rsidP="002958EA">
            <w:pPr>
              <w:autoSpaceDE w:val="0"/>
              <w:autoSpaceDN w:val="0"/>
              <w:adjustRightInd w:val="0"/>
              <w:jc w:val="center"/>
              <w:rPr>
                <w:rFonts w:cs="Times New Roman"/>
                <w:b w:val="0"/>
                <w:color w:val="000000"/>
                <w:szCs w:val="16"/>
              </w:rPr>
            </w:pPr>
          </w:p>
          <w:p w:rsidR="006F345F" w:rsidRPr="005A4B63" w:rsidRDefault="006F345F" w:rsidP="002958EA">
            <w:pPr>
              <w:spacing w:after="200" w:line="276" w:lineRule="auto"/>
              <w:jc w:val="center"/>
              <w:rPr>
                <w:rFonts w:cs="Times New Roman"/>
                <w:szCs w:val="16"/>
              </w:rPr>
            </w:pPr>
            <w:r w:rsidRPr="005A4B63">
              <w:rPr>
                <w:rFonts w:cs="Times New Roman"/>
                <w:szCs w:val="16"/>
              </w:rPr>
              <w:t>Prof.Dr.Mahmut Hamil NAZİK</w:t>
            </w:r>
          </w:p>
          <w:p w:rsidR="006F345F" w:rsidRPr="005A4B63" w:rsidRDefault="004C1DD8" w:rsidP="002958EA">
            <w:pPr>
              <w:spacing w:after="200" w:line="276" w:lineRule="auto"/>
              <w:jc w:val="center"/>
              <w:rPr>
                <w:rFonts w:cs="Times New Roman"/>
                <w:szCs w:val="16"/>
              </w:rPr>
            </w:pPr>
            <w:r>
              <w:rPr>
                <w:rFonts w:cs="Times New Roman"/>
                <w:szCs w:val="16"/>
              </w:rPr>
              <w:t>Dekan V.</w:t>
            </w:r>
          </w:p>
        </w:tc>
      </w:tr>
    </w:tbl>
    <w:p w:rsidR="006F345F" w:rsidRDefault="006F345F"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F36FA5" w:rsidRDefault="00F36FA5" w:rsidP="00A666C5">
      <w:pPr>
        <w:rPr>
          <w:rFonts w:cs="Times New Roman"/>
          <w:szCs w:val="16"/>
        </w:rPr>
      </w:pPr>
    </w:p>
    <w:p w:rsidR="006D6A99" w:rsidRPr="005A4B63" w:rsidRDefault="00A0307E" w:rsidP="006D6A99">
      <w:pPr>
        <w:keepNext/>
        <w:keepLines/>
        <w:spacing w:before="480" w:after="0"/>
        <w:outlineLvl w:val="0"/>
        <w:rPr>
          <w:rFonts w:eastAsiaTheme="majorEastAsia" w:cs="Times New Roman"/>
          <w:b w:val="0"/>
          <w:bCs/>
          <w:szCs w:val="16"/>
        </w:rPr>
      </w:pPr>
      <w:bookmarkStart w:id="83" w:name="_Toc58937304"/>
      <w:r>
        <w:rPr>
          <w:rFonts w:eastAsiaTheme="majorEastAsia" w:cs="Times New Roman"/>
          <w:bCs/>
          <w:szCs w:val="16"/>
        </w:rPr>
        <w:t>26</w:t>
      </w:r>
      <w:r w:rsidR="006D6A99">
        <w:rPr>
          <w:rFonts w:eastAsiaTheme="majorEastAsia" w:cs="Times New Roman"/>
          <w:bCs/>
          <w:szCs w:val="16"/>
        </w:rPr>
        <w:t>.</w:t>
      </w:r>
      <w:r w:rsidR="006D6A99" w:rsidRPr="005A4B63">
        <w:rPr>
          <w:rFonts w:eastAsiaTheme="majorEastAsia" w:cs="Times New Roman"/>
          <w:bCs/>
          <w:szCs w:val="16"/>
        </w:rPr>
        <w:t xml:space="preserve"> Güvenlik Görevlisi (</w:t>
      </w:r>
      <w:r w:rsidR="00224195">
        <w:rPr>
          <w:rFonts w:eastAsiaTheme="majorEastAsia" w:cs="Times New Roman"/>
          <w:bCs/>
          <w:szCs w:val="16"/>
        </w:rPr>
        <w:t>Güv. Per. Harun KELEŞ</w:t>
      </w:r>
      <w:r w:rsidR="006D6A99" w:rsidRPr="005A4B63">
        <w:rPr>
          <w:rFonts w:eastAsiaTheme="majorEastAsia" w:cs="Times New Roman"/>
          <w:bCs/>
          <w:szCs w:val="16"/>
        </w:rPr>
        <w:t>)</w:t>
      </w:r>
      <w:bookmarkEnd w:id="83"/>
    </w:p>
    <w:tbl>
      <w:tblPr>
        <w:tblStyle w:val="TabloKlavuzu4"/>
        <w:tblW w:w="10173" w:type="dxa"/>
        <w:tblLayout w:type="fixed"/>
        <w:tblLook w:val="04A0" w:firstRow="1" w:lastRow="0" w:firstColumn="1" w:lastColumn="0" w:noHBand="0" w:noVBand="1"/>
      </w:tblPr>
      <w:tblGrid>
        <w:gridCol w:w="2093"/>
        <w:gridCol w:w="8080"/>
      </w:tblGrid>
      <w:tr w:rsidR="006D6A99" w:rsidRPr="005A4B63" w:rsidTr="002958EA">
        <w:trPr>
          <w:trHeight w:val="361"/>
        </w:trPr>
        <w:tc>
          <w:tcPr>
            <w:tcW w:w="2093" w:type="dxa"/>
            <w:vAlign w:val="center"/>
          </w:tcPr>
          <w:p w:rsidR="006D6A99" w:rsidRPr="005A4B63" w:rsidRDefault="006D6A99" w:rsidP="002958EA">
            <w:pPr>
              <w:spacing w:after="200" w:line="276" w:lineRule="auto"/>
              <w:rPr>
                <w:rFonts w:cs="Times New Roman"/>
                <w:b w:val="0"/>
                <w:szCs w:val="16"/>
              </w:rPr>
            </w:pPr>
            <w:r w:rsidRPr="005A4B63">
              <w:rPr>
                <w:rFonts w:cs="Times New Roman"/>
                <w:szCs w:val="16"/>
              </w:rPr>
              <w:t>Kurumu</w:t>
            </w:r>
          </w:p>
        </w:tc>
        <w:tc>
          <w:tcPr>
            <w:tcW w:w="8080" w:type="dxa"/>
            <w:vAlign w:val="center"/>
          </w:tcPr>
          <w:p w:rsidR="006D6A99" w:rsidRPr="005A4B63" w:rsidRDefault="006D6A99" w:rsidP="002958EA">
            <w:pPr>
              <w:spacing w:after="200" w:line="276" w:lineRule="auto"/>
              <w:rPr>
                <w:rFonts w:cs="Times New Roman"/>
                <w:szCs w:val="16"/>
              </w:rPr>
            </w:pPr>
            <w:r w:rsidRPr="005A4B63">
              <w:rPr>
                <w:rFonts w:cs="Times New Roman"/>
                <w:szCs w:val="16"/>
              </w:rPr>
              <w:t>Osmaniye Korkut Ata Üniversitesi</w:t>
            </w:r>
          </w:p>
        </w:tc>
      </w:tr>
      <w:tr w:rsidR="006D6A99" w:rsidRPr="005A4B63" w:rsidTr="002958EA">
        <w:trPr>
          <w:trHeight w:val="409"/>
        </w:trPr>
        <w:tc>
          <w:tcPr>
            <w:tcW w:w="2093" w:type="dxa"/>
            <w:vAlign w:val="center"/>
          </w:tcPr>
          <w:p w:rsidR="006D6A99" w:rsidRPr="005A4B63" w:rsidRDefault="006D6A99" w:rsidP="002958EA">
            <w:pPr>
              <w:spacing w:after="200" w:line="276" w:lineRule="auto"/>
              <w:rPr>
                <w:rFonts w:cs="Times New Roman"/>
                <w:b w:val="0"/>
                <w:szCs w:val="16"/>
              </w:rPr>
            </w:pPr>
            <w:r w:rsidRPr="005A4B63">
              <w:rPr>
                <w:rFonts w:cs="Times New Roman"/>
                <w:szCs w:val="16"/>
              </w:rPr>
              <w:t>Birimi:</w:t>
            </w:r>
          </w:p>
        </w:tc>
        <w:tc>
          <w:tcPr>
            <w:tcW w:w="8080" w:type="dxa"/>
            <w:vAlign w:val="center"/>
          </w:tcPr>
          <w:p w:rsidR="006D6A99" w:rsidRPr="005A4B63" w:rsidRDefault="006D6A99" w:rsidP="002958EA">
            <w:pPr>
              <w:spacing w:after="200" w:line="276" w:lineRule="auto"/>
              <w:rPr>
                <w:rFonts w:cs="Times New Roman"/>
                <w:szCs w:val="16"/>
              </w:rPr>
            </w:pPr>
            <w:r w:rsidRPr="005A4B63">
              <w:rPr>
                <w:rFonts w:cs="Times New Roman"/>
                <w:szCs w:val="16"/>
              </w:rPr>
              <w:t>Kadirli Sosyal ve Beşeri Bilimler Fakültesi</w:t>
            </w:r>
          </w:p>
        </w:tc>
      </w:tr>
      <w:tr w:rsidR="006D6A99" w:rsidRPr="005A4B63" w:rsidTr="002958EA">
        <w:trPr>
          <w:trHeight w:val="272"/>
        </w:trPr>
        <w:tc>
          <w:tcPr>
            <w:tcW w:w="2093" w:type="dxa"/>
            <w:vAlign w:val="center"/>
          </w:tcPr>
          <w:p w:rsidR="006D6A99" w:rsidRPr="005A4B63" w:rsidRDefault="006D6A99" w:rsidP="002958EA">
            <w:pPr>
              <w:spacing w:after="200" w:line="276" w:lineRule="auto"/>
              <w:rPr>
                <w:rFonts w:cs="Times New Roman"/>
                <w:b w:val="0"/>
                <w:szCs w:val="16"/>
              </w:rPr>
            </w:pPr>
            <w:r w:rsidRPr="005A4B63">
              <w:rPr>
                <w:rFonts w:cs="Times New Roman"/>
                <w:szCs w:val="16"/>
              </w:rPr>
              <w:t>Görev Adı</w:t>
            </w:r>
          </w:p>
        </w:tc>
        <w:tc>
          <w:tcPr>
            <w:tcW w:w="8080" w:type="dxa"/>
            <w:vAlign w:val="center"/>
          </w:tcPr>
          <w:p w:rsidR="006D6A99" w:rsidRPr="005A4B63" w:rsidRDefault="004C622D" w:rsidP="002958EA">
            <w:pPr>
              <w:spacing w:after="200" w:line="276" w:lineRule="auto"/>
              <w:rPr>
                <w:rFonts w:cs="Times New Roman"/>
                <w:szCs w:val="16"/>
              </w:rPr>
            </w:pPr>
            <w:r w:rsidRPr="005A4B63">
              <w:rPr>
                <w:rFonts w:cs="Times New Roman"/>
                <w:szCs w:val="16"/>
              </w:rPr>
              <w:t>Koruma ve Güvenlik Görevlisi</w:t>
            </w:r>
          </w:p>
        </w:tc>
      </w:tr>
      <w:tr w:rsidR="006D6A99" w:rsidRPr="005A4B63" w:rsidTr="006D6A99">
        <w:trPr>
          <w:trHeight w:val="323"/>
        </w:trPr>
        <w:tc>
          <w:tcPr>
            <w:tcW w:w="2093" w:type="dxa"/>
            <w:vAlign w:val="center"/>
          </w:tcPr>
          <w:p w:rsidR="006D6A99" w:rsidRPr="005A4B63" w:rsidRDefault="006D6A99" w:rsidP="002958EA">
            <w:pPr>
              <w:spacing w:after="200" w:line="276" w:lineRule="auto"/>
              <w:rPr>
                <w:rFonts w:cs="Times New Roman"/>
                <w:b w:val="0"/>
                <w:szCs w:val="16"/>
              </w:rPr>
            </w:pPr>
            <w:r w:rsidRPr="005A4B63">
              <w:rPr>
                <w:rFonts w:cs="Times New Roman"/>
                <w:szCs w:val="16"/>
              </w:rPr>
              <w:t>Adı - Soyadı</w:t>
            </w:r>
          </w:p>
        </w:tc>
        <w:tc>
          <w:tcPr>
            <w:tcW w:w="8080" w:type="dxa"/>
            <w:vAlign w:val="center"/>
          </w:tcPr>
          <w:p w:rsidR="006D6A99" w:rsidRPr="005A4B63" w:rsidRDefault="00224195" w:rsidP="006D6A99">
            <w:pPr>
              <w:spacing w:after="200" w:line="276" w:lineRule="auto"/>
              <w:rPr>
                <w:rFonts w:cs="Times New Roman"/>
                <w:szCs w:val="16"/>
              </w:rPr>
            </w:pPr>
            <w:r>
              <w:rPr>
                <w:rFonts w:cs="Times New Roman"/>
                <w:szCs w:val="16"/>
              </w:rPr>
              <w:t>Harun KELEŞ</w:t>
            </w:r>
          </w:p>
        </w:tc>
      </w:tr>
      <w:tr w:rsidR="006D6A99" w:rsidRPr="005A4B63" w:rsidTr="002958EA">
        <w:trPr>
          <w:trHeight w:val="401"/>
        </w:trPr>
        <w:tc>
          <w:tcPr>
            <w:tcW w:w="2093" w:type="dxa"/>
            <w:vAlign w:val="center"/>
          </w:tcPr>
          <w:p w:rsidR="006D6A99" w:rsidRPr="005A4B63" w:rsidRDefault="006D6A99" w:rsidP="002958EA">
            <w:pPr>
              <w:spacing w:after="200" w:line="276" w:lineRule="auto"/>
              <w:rPr>
                <w:rFonts w:cs="Times New Roman"/>
                <w:b w:val="0"/>
                <w:szCs w:val="16"/>
              </w:rPr>
            </w:pPr>
            <w:r w:rsidRPr="005A4B63">
              <w:rPr>
                <w:rFonts w:cs="Times New Roman"/>
                <w:szCs w:val="16"/>
              </w:rPr>
              <w:t>Görev Devri Yapacağı Kişi/Kişiler</w:t>
            </w:r>
          </w:p>
        </w:tc>
        <w:tc>
          <w:tcPr>
            <w:tcW w:w="8080" w:type="dxa"/>
            <w:vAlign w:val="center"/>
          </w:tcPr>
          <w:p w:rsidR="006D6A99" w:rsidRDefault="006D6A99" w:rsidP="002958EA">
            <w:pPr>
              <w:rPr>
                <w:rFonts w:cs="Times New Roman"/>
                <w:szCs w:val="16"/>
              </w:rPr>
            </w:pPr>
            <w:r>
              <w:rPr>
                <w:rFonts w:cs="Times New Roman"/>
                <w:szCs w:val="16"/>
              </w:rPr>
              <w:t>Burak KÖKER</w:t>
            </w:r>
          </w:p>
          <w:p w:rsidR="006D6A99" w:rsidRDefault="006D6A99" w:rsidP="002958EA">
            <w:pPr>
              <w:rPr>
                <w:rFonts w:cs="Times New Roman"/>
                <w:szCs w:val="16"/>
              </w:rPr>
            </w:pPr>
            <w:r>
              <w:rPr>
                <w:rFonts w:cs="Times New Roman"/>
                <w:szCs w:val="16"/>
              </w:rPr>
              <w:t>Ahmet Ersin BEKAR</w:t>
            </w:r>
          </w:p>
          <w:p w:rsidR="006D6A99" w:rsidRDefault="009849AA" w:rsidP="002958EA">
            <w:pPr>
              <w:rPr>
                <w:rFonts w:cs="Times New Roman"/>
                <w:szCs w:val="16"/>
              </w:rPr>
            </w:pPr>
            <w:r>
              <w:rPr>
                <w:rFonts w:cs="Times New Roman"/>
                <w:szCs w:val="16"/>
              </w:rPr>
              <w:t>Tayfur DÜŞGÜN</w:t>
            </w:r>
          </w:p>
          <w:p w:rsidR="006D6A99" w:rsidRPr="005A4B63" w:rsidRDefault="00224195" w:rsidP="002958EA">
            <w:pPr>
              <w:rPr>
                <w:rFonts w:cs="Times New Roman"/>
                <w:szCs w:val="16"/>
              </w:rPr>
            </w:pPr>
            <w:r>
              <w:rPr>
                <w:rFonts w:cs="Times New Roman"/>
                <w:szCs w:val="16"/>
              </w:rPr>
              <w:t>Ümit ÇIĞŞAR</w:t>
            </w:r>
          </w:p>
        </w:tc>
      </w:tr>
      <w:tr w:rsidR="006D6A99" w:rsidRPr="005A4B63" w:rsidTr="002958EA">
        <w:trPr>
          <w:trHeight w:val="385"/>
        </w:trPr>
        <w:tc>
          <w:tcPr>
            <w:tcW w:w="2093" w:type="dxa"/>
            <w:vAlign w:val="center"/>
          </w:tcPr>
          <w:p w:rsidR="006D6A99" w:rsidRPr="005A4B63" w:rsidRDefault="006D6A99" w:rsidP="002958EA">
            <w:pPr>
              <w:spacing w:after="200" w:line="276" w:lineRule="auto"/>
              <w:rPr>
                <w:rFonts w:cs="Times New Roman"/>
                <w:szCs w:val="16"/>
              </w:rPr>
            </w:pPr>
            <w:r w:rsidRPr="005A4B63">
              <w:rPr>
                <w:rFonts w:cs="Times New Roman"/>
                <w:szCs w:val="16"/>
              </w:rPr>
              <w:t>Görev Amacı</w:t>
            </w:r>
          </w:p>
        </w:tc>
        <w:tc>
          <w:tcPr>
            <w:tcW w:w="8080" w:type="dxa"/>
            <w:vAlign w:val="center"/>
          </w:tcPr>
          <w:p w:rsidR="006D6A99" w:rsidRPr="005A4B63" w:rsidRDefault="00F36FA5" w:rsidP="002958EA">
            <w:pPr>
              <w:spacing w:after="200" w:line="276" w:lineRule="auto"/>
              <w:rPr>
                <w:rFonts w:cs="Times New Roman"/>
                <w:szCs w:val="16"/>
              </w:rPr>
            </w:pPr>
            <w:r w:rsidRPr="008B548A">
              <w:rPr>
                <w:rFonts w:cs="Times New Roman"/>
                <w:szCs w:val="16"/>
              </w:rPr>
              <w:t xml:space="preserve">Osmaniye Korkut Ata Üniversitesi üst yönetimi tarafından belirlenen amaç ve ilkelere uygun olarak; </w:t>
            </w:r>
            <w:r>
              <w:rPr>
                <w:rFonts w:cs="Times New Roman"/>
                <w:szCs w:val="16"/>
              </w:rPr>
              <w:t>görevi ile ilgili tüm faaliyetlerini mevcut iç kontrol sisteminin tanım ve düzenlemelerine uygun olarak gerçekleştirilecek görev alanında hizmetin etkili, verimli ve süratli bir şekilde yürütülmesini sağlamak.</w:t>
            </w:r>
          </w:p>
        </w:tc>
      </w:tr>
      <w:tr w:rsidR="006D6A99" w:rsidRPr="005A4B63" w:rsidTr="002958EA">
        <w:trPr>
          <w:trHeight w:val="473"/>
        </w:trPr>
        <w:tc>
          <w:tcPr>
            <w:tcW w:w="2093" w:type="dxa"/>
            <w:vAlign w:val="center"/>
          </w:tcPr>
          <w:p w:rsidR="006D6A99" w:rsidRPr="005A4B63" w:rsidRDefault="006D6A99" w:rsidP="002958EA">
            <w:pPr>
              <w:spacing w:after="200" w:line="276" w:lineRule="auto"/>
              <w:rPr>
                <w:rFonts w:cs="Times New Roman"/>
                <w:b w:val="0"/>
                <w:szCs w:val="16"/>
              </w:rPr>
            </w:pPr>
            <w:r w:rsidRPr="005A4B63">
              <w:rPr>
                <w:rFonts w:cs="Times New Roman"/>
                <w:szCs w:val="16"/>
              </w:rPr>
              <w:t xml:space="preserve"> İlgili Mevzuat</w:t>
            </w:r>
          </w:p>
        </w:tc>
        <w:tc>
          <w:tcPr>
            <w:tcW w:w="8080" w:type="dxa"/>
            <w:vAlign w:val="center"/>
          </w:tcPr>
          <w:p w:rsidR="006D6A99" w:rsidRPr="005A4B63" w:rsidRDefault="006D6A99" w:rsidP="002958EA">
            <w:pPr>
              <w:numPr>
                <w:ilvl w:val="0"/>
                <w:numId w:val="61"/>
              </w:numPr>
              <w:spacing w:after="200" w:line="276" w:lineRule="auto"/>
              <w:contextualSpacing/>
              <w:jc w:val="both"/>
              <w:rPr>
                <w:rFonts w:eastAsia="Calibri" w:cs="Times New Roman"/>
                <w:szCs w:val="16"/>
              </w:rPr>
            </w:pPr>
            <w:r w:rsidRPr="005A4B63">
              <w:rPr>
                <w:rFonts w:eastAsia="Calibri" w:cs="Times New Roman"/>
                <w:szCs w:val="16"/>
              </w:rPr>
              <w:t>657 Sayılı Devlet Memurları Kanunu,</w:t>
            </w:r>
            <w:r w:rsidRPr="005A4B63">
              <w:rPr>
                <w:rFonts w:ascii="Calibri" w:eastAsia="Calibri" w:hAnsi="Calibri" w:cs="Times New Roman"/>
                <w:szCs w:val="16"/>
              </w:rPr>
              <w:t xml:space="preserve"> </w:t>
            </w:r>
            <w:r w:rsidRPr="005A4B63">
              <w:rPr>
                <w:rFonts w:eastAsia="Calibri" w:cs="Times New Roman"/>
                <w:szCs w:val="16"/>
              </w:rPr>
              <w:t>2547 sayılı Yükseköğretim Kanunu.</w:t>
            </w:r>
          </w:p>
          <w:p w:rsidR="006D6A99" w:rsidRPr="005A4B63" w:rsidRDefault="006D6A99" w:rsidP="002958EA">
            <w:pPr>
              <w:numPr>
                <w:ilvl w:val="0"/>
                <w:numId w:val="61"/>
              </w:numPr>
              <w:spacing w:after="200" w:line="276" w:lineRule="auto"/>
              <w:contextualSpacing/>
              <w:jc w:val="both"/>
              <w:rPr>
                <w:rFonts w:eastAsia="Calibri" w:cs="Times New Roman"/>
                <w:szCs w:val="16"/>
              </w:rPr>
            </w:pPr>
            <w:r w:rsidRPr="005A4B63">
              <w:rPr>
                <w:rFonts w:eastAsia="Calibri" w:cs="Times New Roman"/>
                <w:szCs w:val="16"/>
              </w:rPr>
              <w:t>5188 Sayılı Özel Koruma ve Güvenlik Kanunu.</w:t>
            </w:r>
          </w:p>
          <w:p w:rsidR="006D6A99" w:rsidRPr="005A4B63" w:rsidRDefault="006D6A99" w:rsidP="002958EA">
            <w:pPr>
              <w:numPr>
                <w:ilvl w:val="0"/>
                <w:numId w:val="61"/>
              </w:numPr>
              <w:spacing w:after="200" w:line="276" w:lineRule="auto"/>
              <w:contextualSpacing/>
              <w:rPr>
                <w:rFonts w:cs="Times New Roman"/>
                <w:szCs w:val="16"/>
              </w:rPr>
            </w:pPr>
            <w:r w:rsidRPr="005A4B63">
              <w:rPr>
                <w:rFonts w:eastAsia="Calibri" w:cs="Times New Roman"/>
                <w:szCs w:val="16"/>
              </w:rPr>
              <w:t>Diğer Mevzuat.</w:t>
            </w:r>
          </w:p>
        </w:tc>
      </w:tr>
      <w:tr w:rsidR="006D6A99" w:rsidRPr="005A4B63" w:rsidTr="002958EA">
        <w:trPr>
          <w:trHeight w:val="473"/>
        </w:trPr>
        <w:tc>
          <w:tcPr>
            <w:tcW w:w="2093" w:type="dxa"/>
            <w:vAlign w:val="center"/>
          </w:tcPr>
          <w:p w:rsidR="006D6A99" w:rsidRPr="005A4B63" w:rsidRDefault="006D6A99" w:rsidP="002958EA">
            <w:pPr>
              <w:spacing w:after="200" w:line="276" w:lineRule="auto"/>
              <w:rPr>
                <w:rFonts w:cs="Times New Roman"/>
                <w:b w:val="0"/>
                <w:szCs w:val="16"/>
              </w:rPr>
            </w:pPr>
            <w:r w:rsidRPr="005A4B63">
              <w:rPr>
                <w:rFonts w:cs="Times New Roman"/>
                <w:szCs w:val="16"/>
              </w:rPr>
              <w:t>Bilgi-Beceri ve Yetenekler:</w:t>
            </w:r>
          </w:p>
        </w:tc>
        <w:tc>
          <w:tcPr>
            <w:tcW w:w="8080" w:type="dxa"/>
          </w:tcPr>
          <w:p w:rsidR="006D6A99" w:rsidRPr="005A4B63" w:rsidRDefault="006D6A99" w:rsidP="002958EA">
            <w:pPr>
              <w:numPr>
                <w:ilvl w:val="0"/>
                <w:numId w:val="61"/>
              </w:numPr>
              <w:spacing w:after="200" w:line="276" w:lineRule="auto"/>
              <w:contextualSpacing/>
              <w:rPr>
                <w:rFonts w:cs="Times New Roman"/>
                <w:szCs w:val="16"/>
              </w:rPr>
            </w:pPr>
            <w:r w:rsidRPr="005A4B63">
              <w:rPr>
                <w:rFonts w:eastAsia="Calibri" w:cs="Times New Roman"/>
                <w:szCs w:val="16"/>
              </w:rPr>
              <w:t>Değişim ve gelişime açık olma</w:t>
            </w:r>
            <w:r w:rsidRPr="005A4B63">
              <w:rPr>
                <w:rFonts w:cs="Times New Roman"/>
                <w:szCs w:val="16"/>
              </w:rPr>
              <w:t xml:space="preserve"> </w:t>
            </w:r>
          </w:p>
          <w:p w:rsidR="006D6A99" w:rsidRPr="005A4B63" w:rsidRDefault="006D6A99" w:rsidP="002958EA">
            <w:pPr>
              <w:numPr>
                <w:ilvl w:val="0"/>
                <w:numId w:val="61"/>
              </w:numPr>
              <w:spacing w:after="200" w:line="276" w:lineRule="auto"/>
              <w:contextualSpacing/>
              <w:rPr>
                <w:rFonts w:cs="Times New Roman"/>
                <w:szCs w:val="16"/>
              </w:rPr>
            </w:pPr>
            <w:r w:rsidRPr="005A4B63">
              <w:rPr>
                <w:rFonts w:cs="Times New Roman"/>
                <w:szCs w:val="16"/>
              </w:rPr>
              <w:t>Kurumsal ve etik ilkelere bağlı,</w:t>
            </w:r>
          </w:p>
          <w:p w:rsidR="006D6A99" w:rsidRPr="005A4B63" w:rsidRDefault="006D6A99" w:rsidP="002958EA">
            <w:pPr>
              <w:numPr>
                <w:ilvl w:val="0"/>
                <w:numId w:val="61"/>
              </w:numPr>
              <w:spacing w:after="200" w:line="276" w:lineRule="auto"/>
              <w:contextualSpacing/>
              <w:rPr>
                <w:rFonts w:cs="Times New Roman"/>
                <w:szCs w:val="16"/>
              </w:rPr>
            </w:pPr>
            <w:r w:rsidRPr="005A4B63">
              <w:rPr>
                <w:rFonts w:cs="Times New Roman"/>
                <w:szCs w:val="16"/>
              </w:rPr>
              <w:t xml:space="preserve">Düzenli ve disiplinli çalışma, </w:t>
            </w:r>
          </w:p>
          <w:p w:rsidR="006D6A99" w:rsidRPr="005A4B63" w:rsidRDefault="006D6A99" w:rsidP="002958EA">
            <w:pPr>
              <w:numPr>
                <w:ilvl w:val="0"/>
                <w:numId w:val="61"/>
              </w:numPr>
              <w:spacing w:after="200" w:line="276" w:lineRule="auto"/>
              <w:contextualSpacing/>
              <w:rPr>
                <w:rFonts w:cs="Times New Roman"/>
                <w:szCs w:val="16"/>
              </w:rPr>
            </w:pPr>
            <w:r w:rsidRPr="005A4B63">
              <w:rPr>
                <w:rFonts w:cs="Times New Roman"/>
                <w:szCs w:val="16"/>
              </w:rPr>
              <w:t xml:space="preserve">Ekip çalışmasına uyumlu ve katılımcı, </w:t>
            </w:r>
          </w:p>
          <w:p w:rsidR="006D6A99" w:rsidRPr="005A4B63" w:rsidRDefault="006D6A99" w:rsidP="002958EA">
            <w:pPr>
              <w:numPr>
                <w:ilvl w:val="0"/>
                <w:numId w:val="61"/>
              </w:numPr>
              <w:spacing w:after="200" w:line="276" w:lineRule="auto"/>
              <w:contextualSpacing/>
              <w:rPr>
                <w:rFonts w:cs="Times New Roman"/>
                <w:szCs w:val="16"/>
              </w:rPr>
            </w:pPr>
            <w:r w:rsidRPr="005A4B63">
              <w:rPr>
                <w:rFonts w:cs="Times New Roman"/>
                <w:szCs w:val="16"/>
              </w:rPr>
              <w:t xml:space="preserve">Hoşgörülü olma, </w:t>
            </w:r>
          </w:p>
          <w:p w:rsidR="006D6A99" w:rsidRPr="005A4B63" w:rsidRDefault="006D6A99" w:rsidP="002958EA">
            <w:pPr>
              <w:numPr>
                <w:ilvl w:val="0"/>
                <w:numId w:val="61"/>
              </w:numPr>
              <w:spacing w:after="200" w:line="276" w:lineRule="auto"/>
              <w:contextualSpacing/>
              <w:rPr>
                <w:rFonts w:cs="Times New Roman"/>
                <w:szCs w:val="16"/>
              </w:rPr>
            </w:pPr>
            <w:r w:rsidRPr="005A4B63">
              <w:rPr>
                <w:rFonts w:cs="Times New Roman"/>
                <w:szCs w:val="16"/>
              </w:rPr>
              <w:t xml:space="preserve">İkna kabiliyeti, </w:t>
            </w:r>
          </w:p>
          <w:p w:rsidR="006D6A99" w:rsidRPr="005A4B63" w:rsidRDefault="006D6A99" w:rsidP="002958EA">
            <w:pPr>
              <w:numPr>
                <w:ilvl w:val="0"/>
                <w:numId w:val="61"/>
              </w:numPr>
              <w:spacing w:after="200" w:line="276" w:lineRule="auto"/>
              <w:contextualSpacing/>
              <w:rPr>
                <w:rFonts w:cs="Times New Roman"/>
                <w:szCs w:val="16"/>
              </w:rPr>
            </w:pPr>
            <w:r w:rsidRPr="005A4B63">
              <w:rPr>
                <w:rFonts w:cs="Times New Roman"/>
                <w:szCs w:val="16"/>
              </w:rPr>
              <w:t>Zaman Yönetimi.</w:t>
            </w:r>
          </w:p>
          <w:p w:rsidR="006D6A99" w:rsidRPr="005A4B63" w:rsidRDefault="006D6A99" w:rsidP="002958EA">
            <w:pPr>
              <w:numPr>
                <w:ilvl w:val="0"/>
                <w:numId w:val="61"/>
              </w:numPr>
              <w:spacing w:after="200" w:line="276" w:lineRule="auto"/>
              <w:contextualSpacing/>
              <w:rPr>
                <w:rFonts w:cs="Times New Roman"/>
                <w:szCs w:val="16"/>
              </w:rPr>
            </w:pPr>
            <w:r w:rsidRPr="005A4B63">
              <w:rPr>
                <w:rFonts w:cs="Times New Roman"/>
                <w:szCs w:val="16"/>
              </w:rPr>
              <w:t>Etkin yazılı ve sözlü iletişim ve anlatım becerisi,</w:t>
            </w:r>
          </w:p>
          <w:p w:rsidR="006D6A99" w:rsidRPr="005A4B63" w:rsidRDefault="006D6A99" w:rsidP="002958EA">
            <w:pPr>
              <w:numPr>
                <w:ilvl w:val="0"/>
                <w:numId w:val="61"/>
              </w:numPr>
              <w:spacing w:after="200" w:line="276" w:lineRule="auto"/>
              <w:contextualSpacing/>
              <w:rPr>
                <w:rFonts w:cs="Times New Roman"/>
                <w:szCs w:val="16"/>
              </w:rPr>
            </w:pPr>
            <w:r w:rsidRPr="005A4B63">
              <w:rPr>
                <w:rFonts w:cs="Times New Roman"/>
                <w:szCs w:val="16"/>
              </w:rPr>
              <w:t>Sorumluluk alabilme,</w:t>
            </w:r>
          </w:p>
          <w:p w:rsidR="006D6A99" w:rsidRPr="005A4B63" w:rsidRDefault="006D6A99" w:rsidP="002958EA">
            <w:pPr>
              <w:numPr>
                <w:ilvl w:val="0"/>
                <w:numId w:val="61"/>
              </w:numPr>
              <w:spacing w:after="200" w:line="276" w:lineRule="auto"/>
              <w:contextualSpacing/>
              <w:rPr>
                <w:rFonts w:cs="Times New Roman"/>
                <w:szCs w:val="16"/>
              </w:rPr>
            </w:pPr>
            <w:r w:rsidRPr="005A4B63">
              <w:rPr>
                <w:rFonts w:cs="Times New Roman"/>
                <w:szCs w:val="16"/>
              </w:rPr>
              <w:t>Üst ve astlarla diyalog.</w:t>
            </w:r>
          </w:p>
        </w:tc>
      </w:tr>
      <w:tr w:rsidR="006D6A99" w:rsidRPr="005A4B63" w:rsidTr="002958EA">
        <w:trPr>
          <w:trHeight w:val="361"/>
        </w:trPr>
        <w:tc>
          <w:tcPr>
            <w:tcW w:w="2093" w:type="dxa"/>
            <w:vAlign w:val="center"/>
          </w:tcPr>
          <w:p w:rsidR="006D6A99" w:rsidRPr="005A4B63" w:rsidRDefault="006D6A99" w:rsidP="002958EA">
            <w:pPr>
              <w:spacing w:after="200" w:line="276" w:lineRule="auto"/>
              <w:rPr>
                <w:rFonts w:cs="Times New Roman"/>
                <w:b w:val="0"/>
                <w:szCs w:val="16"/>
              </w:rPr>
            </w:pPr>
            <w:r w:rsidRPr="005A4B63">
              <w:rPr>
                <w:rFonts w:cs="Times New Roman"/>
                <w:szCs w:val="16"/>
              </w:rPr>
              <w:t>İç Kontrol Standardı</w:t>
            </w:r>
          </w:p>
        </w:tc>
        <w:tc>
          <w:tcPr>
            <w:tcW w:w="8080" w:type="dxa"/>
            <w:vAlign w:val="center"/>
          </w:tcPr>
          <w:p w:rsidR="006D6A99" w:rsidRPr="005A4B63" w:rsidRDefault="006D6A99" w:rsidP="002958EA">
            <w:pPr>
              <w:spacing w:after="200" w:line="276" w:lineRule="auto"/>
              <w:ind w:left="35"/>
              <w:contextualSpacing/>
              <w:rPr>
                <w:rFonts w:cs="Times New Roman"/>
                <w:szCs w:val="16"/>
              </w:rPr>
            </w:pPr>
            <w:r w:rsidRPr="005A4B63">
              <w:rPr>
                <w:rFonts w:cs="Times New Roman"/>
                <w:szCs w:val="16"/>
              </w:rPr>
              <w:t xml:space="preserve">Standart: 2. Misyon, organizasyon yapısı ve görevler </w:t>
            </w:r>
          </w:p>
        </w:tc>
      </w:tr>
      <w:tr w:rsidR="006D6A99" w:rsidRPr="005A4B63" w:rsidTr="002958EA">
        <w:trPr>
          <w:trHeight w:val="473"/>
        </w:trPr>
        <w:tc>
          <w:tcPr>
            <w:tcW w:w="2093" w:type="dxa"/>
            <w:vAlign w:val="center"/>
          </w:tcPr>
          <w:p w:rsidR="006D6A99" w:rsidRPr="005A4B63" w:rsidRDefault="006D6A99" w:rsidP="002958EA">
            <w:pPr>
              <w:spacing w:after="200" w:line="276" w:lineRule="auto"/>
              <w:rPr>
                <w:rFonts w:cs="Times New Roman"/>
                <w:b w:val="0"/>
                <w:szCs w:val="16"/>
              </w:rPr>
            </w:pPr>
            <w:r w:rsidRPr="005A4B63">
              <w:rPr>
                <w:rFonts w:cs="Times New Roman"/>
                <w:szCs w:val="16"/>
              </w:rPr>
              <w:t>İç Kontrol Genel Şartı</w:t>
            </w:r>
          </w:p>
        </w:tc>
        <w:tc>
          <w:tcPr>
            <w:tcW w:w="8080" w:type="dxa"/>
            <w:vAlign w:val="center"/>
          </w:tcPr>
          <w:p w:rsidR="006D6A99" w:rsidRPr="005A4B63" w:rsidRDefault="006D6A99" w:rsidP="002958EA">
            <w:pPr>
              <w:spacing w:after="200" w:line="276" w:lineRule="auto"/>
              <w:ind w:left="35"/>
              <w:contextualSpacing/>
              <w:rPr>
                <w:rFonts w:cs="Times New Roman"/>
                <w:szCs w:val="16"/>
              </w:rPr>
            </w:pPr>
            <w:r w:rsidRPr="005A4B63">
              <w:rPr>
                <w:rFonts w:cs="Times New Roman"/>
                <w:szCs w:val="16"/>
              </w:rPr>
              <w:t>KOS 2.3. İdare birimlerinde personelin görevlerini ve bu görevlere ilişkin yetki ve sorumluluklarını kapsayan görev dağılım çizelgesi oluşturulmalı ve personele bildirilmelidir.</w:t>
            </w:r>
          </w:p>
        </w:tc>
      </w:tr>
      <w:tr w:rsidR="006D6A99" w:rsidRPr="005A4B63" w:rsidTr="002958EA">
        <w:trPr>
          <w:trHeight w:val="473"/>
        </w:trPr>
        <w:tc>
          <w:tcPr>
            <w:tcW w:w="2093" w:type="dxa"/>
            <w:vAlign w:val="center"/>
          </w:tcPr>
          <w:p w:rsidR="006D6A99" w:rsidRPr="005A4B63" w:rsidRDefault="006D6A99" w:rsidP="002958EA">
            <w:pPr>
              <w:spacing w:after="200" w:line="276" w:lineRule="auto"/>
              <w:rPr>
                <w:rFonts w:cs="Times New Roman"/>
                <w:b w:val="0"/>
                <w:szCs w:val="16"/>
              </w:rPr>
            </w:pPr>
            <w:r w:rsidRPr="005A4B63">
              <w:rPr>
                <w:rFonts w:cs="Times New Roman"/>
                <w:szCs w:val="16"/>
              </w:rPr>
              <w:t>Temel İş Ve Sorumluluklar</w:t>
            </w:r>
          </w:p>
          <w:p w:rsidR="006D6A99" w:rsidRPr="005A4B63" w:rsidRDefault="006D6A99" w:rsidP="002958EA">
            <w:pPr>
              <w:spacing w:after="200" w:line="276" w:lineRule="auto"/>
              <w:rPr>
                <w:rFonts w:cs="Times New Roman"/>
                <w:b w:val="0"/>
                <w:szCs w:val="16"/>
              </w:rPr>
            </w:pPr>
          </w:p>
        </w:tc>
        <w:tc>
          <w:tcPr>
            <w:tcW w:w="8080" w:type="dxa"/>
          </w:tcPr>
          <w:p w:rsidR="006D6A99" w:rsidRPr="005A4B63" w:rsidRDefault="006D6A99" w:rsidP="002958EA">
            <w:pPr>
              <w:numPr>
                <w:ilvl w:val="0"/>
                <w:numId w:val="34"/>
              </w:numPr>
              <w:spacing w:after="200" w:line="276" w:lineRule="auto"/>
              <w:contextualSpacing/>
              <w:jc w:val="both"/>
              <w:rPr>
                <w:szCs w:val="16"/>
              </w:rPr>
            </w:pPr>
            <w:r w:rsidRPr="005A4B63">
              <w:rPr>
                <w:szCs w:val="16"/>
              </w:rPr>
              <w:t>Kurumun koruma planına göre belirlemiş olduğu nöbet yerlerinde koruma ve güvenlik hizmetini yerine getirmek.</w:t>
            </w:r>
          </w:p>
          <w:p w:rsidR="006D6A99" w:rsidRPr="005A4B63" w:rsidRDefault="006D6A99" w:rsidP="002958EA">
            <w:pPr>
              <w:numPr>
                <w:ilvl w:val="0"/>
                <w:numId w:val="34"/>
              </w:numPr>
              <w:spacing w:after="200" w:line="276" w:lineRule="auto"/>
              <w:contextualSpacing/>
              <w:jc w:val="both"/>
              <w:rPr>
                <w:szCs w:val="16"/>
              </w:rPr>
            </w:pPr>
            <w:r w:rsidRPr="005A4B63">
              <w:rPr>
                <w:szCs w:val="16"/>
              </w:rPr>
              <w:t>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dedektörle arama yaparak kanunda belirtilen durumlarda gerektiğinde üst araması yapmak.</w:t>
            </w:r>
          </w:p>
          <w:p w:rsidR="006D6A99" w:rsidRPr="005A4B63" w:rsidRDefault="006D6A99" w:rsidP="002958EA">
            <w:pPr>
              <w:numPr>
                <w:ilvl w:val="0"/>
                <w:numId w:val="34"/>
              </w:numPr>
              <w:spacing w:after="200" w:line="276" w:lineRule="auto"/>
              <w:contextualSpacing/>
              <w:jc w:val="both"/>
              <w:rPr>
                <w:szCs w:val="16"/>
              </w:rPr>
            </w:pPr>
            <w:r w:rsidRPr="005A4B63">
              <w:rPr>
                <w:szCs w:val="16"/>
              </w:rPr>
              <w:t>Görev alanında bir suçla karşılaştığında suça el koymak, suçun devamını önlemek, sanığı tespit ve yakalama ile olay yerini ve suç delillerini muhafaza etmek.</w:t>
            </w:r>
          </w:p>
          <w:p w:rsidR="006D6A99" w:rsidRPr="005A4B63" w:rsidRDefault="006D6A99" w:rsidP="002958EA">
            <w:pPr>
              <w:numPr>
                <w:ilvl w:val="0"/>
                <w:numId w:val="34"/>
              </w:numPr>
              <w:spacing w:after="200" w:line="276" w:lineRule="auto"/>
              <w:contextualSpacing/>
              <w:jc w:val="both"/>
              <w:rPr>
                <w:szCs w:val="16"/>
              </w:rPr>
            </w:pPr>
            <w:r w:rsidRPr="005A4B63">
              <w:rPr>
                <w:szCs w:val="16"/>
              </w:rPr>
              <w:t>Kampüs içerisinde öğrenci girişlerinde kimlik kontrolü yapmak ve gelen ziyaretçileri ziyaret kayıt defterine işleyerek yönlendirmek.</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Görevi, kendilerine verilen özel giysilerini giyerek ifa etmek, giysilerini ve özel tesisatını bakımlı, temiz ve ütülü tutmak, görevi dışında güvenlik üniformasını giymemek.</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 süresince görev dışı işlerle uğraşmamak, iş takibinde bulunmamak</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Personel Nöbet yerini kesinlikle terk etmemek. ancak yemek ve diğer zaruri ihtiyaçların giderilmesi amacıyla diğer noktalardan personel kaydırmak suretiyle sağlamak. </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sırasında, görevlinin isminin rahatça okunabileceği büyüklükte yazılmış fotoğraflı kimlik kartı takmak. </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değişimi sırasında devir-teslim defterini imzalamak görevini, bu deftere göreve başlama tarihi, saati, yazılıp varsa önemli olaylar not etmek. </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Nöbet hizmetinde kullanılan malzeme, teçhizat ve eşyaların her zaman çalışır vaziyette olmasını sağlamak. </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saatleri dışında gelen çalışanların verilmiş izinler çerçevesinde (veya yönetimin uygun gördüğü şekilde) kontrollü olarak ilgili bölümlere alınmalarını temin etmek. </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lastRenderedPageBreak/>
              <w:t xml:space="preserve">Öğrenciler, çalışanlar, ziyaretçiler ve müstecir çalışanları tarafından mevcut demirbaşlara, araç gereçlere, binalara, tesislere v.s. diğer tüm alanlara zarar verilmesini engellemek. </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noktalarındaki nöbetçi talimatlarına uymak ve buna göre hareket etmek. </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Bulunan kayıp eşyaların ilgililere teslimini gerçekleştirmek, ilgisi bulunmayan kayıp eşyaları yönetime teslim</w:t>
            </w:r>
            <w:r>
              <w:rPr>
                <w:rFonts w:eastAsia="Calibri" w:cs="Times New Roman"/>
                <w:szCs w:val="16"/>
              </w:rPr>
              <w:t xml:space="preserve"> </w:t>
            </w:r>
            <w:r w:rsidRPr="005A4B63">
              <w:rPr>
                <w:rFonts w:eastAsia="Calibri" w:cs="Times New Roman"/>
                <w:szCs w:val="16"/>
              </w:rPr>
              <w:t xml:space="preserve">etmek. </w:t>
            </w:r>
          </w:p>
          <w:p w:rsidR="006D6A99"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ve çevresinde düzenli devriye (talimatlarla) hizmeti yaparak, maddi ve manevi kayıplara yol açabilecek hadiseleri yetkililere iletmek. </w:t>
            </w:r>
          </w:p>
          <w:p w:rsidR="00E35503" w:rsidRPr="005A4B63" w:rsidRDefault="00E35503" w:rsidP="00E35503">
            <w:pPr>
              <w:spacing w:after="200" w:line="276" w:lineRule="auto"/>
              <w:ind w:left="720"/>
              <w:contextualSpacing/>
              <w:jc w:val="both"/>
              <w:rPr>
                <w:rFonts w:eastAsia="Calibri" w:cs="Times New Roman"/>
                <w:szCs w:val="16"/>
              </w:rPr>
            </w:pP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Vukuu bulacak olağanüstü hallerde (Yangın, Su Baskını, Fırtına, Deprem, v.b.), ilk müdahalede bulunmak, yetkililerce öngörülmüş malzemeleri (ayrıca tespiti gereklidir.) kendi can emniyetini de dikkate alarak kurtarmak için kılavuzluk hizmetlerini yapmak.</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içerisinde park için araçlara ayrılan yerler dışında park etmeye çalışan araçlara engel olmak, trafik blokajını önlemek, yasaların elverdiği ölçüde trafik düzenini sağlamak. </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Kampüsün sınır ( tel örgüler) kontrolünü yapmak ve güvenliğini sağlamak. </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Yukarıda belirtilen konularda ilk müdahalede bulunmak, ilgili mercilere bilgi aktarmak, detaylı bilgileri içeren tutanakları düzenlemek, insan ve çevre emniyetini almak. </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Çalışan personelin ve diğer kimselerin İdare’nin izni olmadan ilan panosu haricinde kapı ve duvarlara fotoğraf, yayın, bildiri, duvar afişi vs. Asılmasına engel olacaktır.</w:t>
            </w:r>
          </w:p>
          <w:p w:rsidR="006D6A99" w:rsidRPr="005A4B63" w:rsidRDefault="006D6A99"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alanındaki her türlü arıza, aksaklık ve olay ile ilgili form, tutanak vs. düzenlemek ve Amirlerine bilgi vermek. </w:t>
            </w:r>
          </w:p>
          <w:p w:rsidR="006D6A99" w:rsidRPr="005A4B63" w:rsidRDefault="006D6A99" w:rsidP="002958EA">
            <w:pPr>
              <w:numPr>
                <w:ilvl w:val="0"/>
                <w:numId w:val="34"/>
              </w:numPr>
              <w:spacing w:after="200" w:line="276" w:lineRule="auto"/>
              <w:contextualSpacing/>
              <w:jc w:val="both"/>
              <w:rPr>
                <w:rFonts w:eastAsia="Calibri" w:cs="Times New Roman"/>
              </w:rPr>
            </w:pPr>
            <w:r w:rsidRPr="005A4B63">
              <w:rPr>
                <w:rFonts w:eastAsia="Calibri" w:cs="Times New Roman"/>
                <w:szCs w:val="16"/>
              </w:rPr>
              <w:t>Üst Yönetici ve Daire Başkanı tarafından verilen diğer görevleri yerine getirmek.</w:t>
            </w:r>
          </w:p>
        </w:tc>
      </w:tr>
      <w:tr w:rsidR="006D6A99" w:rsidRPr="005A4B63" w:rsidTr="002958EA">
        <w:trPr>
          <w:trHeight w:val="1018"/>
        </w:trPr>
        <w:tc>
          <w:tcPr>
            <w:tcW w:w="10173" w:type="dxa"/>
            <w:gridSpan w:val="2"/>
          </w:tcPr>
          <w:p w:rsidR="006D6A99" w:rsidRPr="005A4B63" w:rsidRDefault="006D6A99" w:rsidP="002958EA">
            <w:pPr>
              <w:autoSpaceDE w:val="0"/>
              <w:autoSpaceDN w:val="0"/>
              <w:adjustRightInd w:val="0"/>
              <w:rPr>
                <w:rFonts w:cs="Times New Roman"/>
                <w:color w:val="000000"/>
                <w:szCs w:val="16"/>
              </w:rPr>
            </w:pPr>
            <w:r w:rsidRPr="005A4B63">
              <w:rPr>
                <w:rFonts w:cs="Times New Roman"/>
                <w:color w:val="000000"/>
                <w:szCs w:val="16"/>
              </w:rPr>
              <w:lastRenderedPageBreak/>
              <w:t xml:space="preserve">Bu dokümanda açıklanan görev tanımını okudum. Görevimi belirtilen kapsamda yerine getirmeyi kabul ediyorum. ……/……/…….. </w:t>
            </w:r>
          </w:p>
          <w:p w:rsidR="006D6A99" w:rsidRPr="005A4B63" w:rsidRDefault="006D6A99" w:rsidP="002958EA">
            <w:pPr>
              <w:autoSpaceDE w:val="0"/>
              <w:autoSpaceDN w:val="0"/>
              <w:adjustRightInd w:val="0"/>
              <w:rPr>
                <w:rFonts w:cs="Times New Roman"/>
                <w:color w:val="000000"/>
                <w:szCs w:val="16"/>
              </w:rPr>
            </w:pPr>
          </w:p>
          <w:p w:rsidR="006D6A99" w:rsidRPr="005A4B63" w:rsidRDefault="006D6A99" w:rsidP="002958EA">
            <w:pPr>
              <w:autoSpaceDE w:val="0"/>
              <w:autoSpaceDN w:val="0"/>
              <w:adjustRightInd w:val="0"/>
              <w:rPr>
                <w:rFonts w:cs="Times New Roman"/>
                <w:b w:val="0"/>
                <w:color w:val="000000"/>
                <w:szCs w:val="16"/>
              </w:rPr>
            </w:pPr>
            <w:r w:rsidRPr="005A4B63">
              <w:rPr>
                <w:rFonts w:cs="Times New Roman"/>
                <w:color w:val="000000"/>
                <w:szCs w:val="16"/>
              </w:rPr>
              <w:t xml:space="preserve">Ad-Soyad: </w:t>
            </w:r>
            <w:r w:rsidR="00224195">
              <w:rPr>
                <w:rFonts w:cs="Times New Roman"/>
                <w:color w:val="000000"/>
                <w:szCs w:val="16"/>
              </w:rPr>
              <w:t>Güvenlik Personeli Harun KELEŞ</w:t>
            </w:r>
          </w:p>
          <w:p w:rsidR="006D6A99" w:rsidRPr="005A4B63" w:rsidRDefault="006D6A99" w:rsidP="002958EA">
            <w:pPr>
              <w:autoSpaceDE w:val="0"/>
              <w:autoSpaceDN w:val="0"/>
              <w:adjustRightInd w:val="0"/>
              <w:rPr>
                <w:rFonts w:cs="Times New Roman"/>
                <w:color w:val="000000"/>
                <w:szCs w:val="16"/>
              </w:rPr>
            </w:pPr>
            <w:r w:rsidRPr="005A4B63">
              <w:rPr>
                <w:rFonts w:cs="Times New Roman"/>
                <w:color w:val="000000"/>
                <w:szCs w:val="16"/>
              </w:rPr>
              <w:t>İmza</w:t>
            </w:r>
          </w:p>
        </w:tc>
      </w:tr>
      <w:tr w:rsidR="006D6A99" w:rsidRPr="005A4B63" w:rsidTr="002958EA">
        <w:trPr>
          <w:trHeight w:val="1557"/>
        </w:trPr>
        <w:tc>
          <w:tcPr>
            <w:tcW w:w="10173" w:type="dxa"/>
            <w:gridSpan w:val="2"/>
          </w:tcPr>
          <w:p w:rsidR="006D6A99" w:rsidRPr="005A4B63" w:rsidRDefault="006D6A99" w:rsidP="002958EA">
            <w:pPr>
              <w:autoSpaceDE w:val="0"/>
              <w:autoSpaceDN w:val="0"/>
              <w:adjustRightInd w:val="0"/>
              <w:jc w:val="center"/>
              <w:rPr>
                <w:rFonts w:cs="Times New Roman"/>
                <w:b w:val="0"/>
                <w:color w:val="000000"/>
                <w:szCs w:val="16"/>
              </w:rPr>
            </w:pPr>
            <w:r w:rsidRPr="005A4B63">
              <w:rPr>
                <w:rFonts w:cs="Times New Roman"/>
                <w:color w:val="000000"/>
                <w:szCs w:val="16"/>
              </w:rPr>
              <w:t>Onaylayan:</w:t>
            </w:r>
          </w:p>
          <w:p w:rsidR="006D6A99" w:rsidRPr="005A4B63" w:rsidRDefault="006D6A99" w:rsidP="002958EA">
            <w:pPr>
              <w:autoSpaceDE w:val="0"/>
              <w:autoSpaceDN w:val="0"/>
              <w:adjustRightInd w:val="0"/>
              <w:jc w:val="center"/>
              <w:rPr>
                <w:rFonts w:cs="Times New Roman"/>
                <w:b w:val="0"/>
                <w:color w:val="000000"/>
                <w:szCs w:val="16"/>
              </w:rPr>
            </w:pPr>
          </w:p>
          <w:p w:rsidR="006D6A99" w:rsidRPr="005A4B63" w:rsidRDefault="006D6A99" w:rsidP="002958EA">
            <w:pPr>
              <w:autoSpaceDE w:val="0"/>
              <w:autoSpaceDN w:val="0"/>
              <w:adjustRightInd w:val="0"/>
              <w:jc w:val="center"/>
              <w:rPr>
                <w:rFonts w:cs="Times New Roman"/>
                <w:b w:val="0"/>
                <w:color w:val="000000"/>
                <w:szCs w:val="16"/>
              </w:rPr>
            </w:pPr>
            <w:r w:rsidRPr="005A4B63">
              <w:rPr>
                <w:rFonts w:cs="Times New Roman"/>
                <w:color w:val="000000"/>
                <w:szCs w:val="16"/>
              </w:rPr>
              <w:t>……/……./………</w:t>
            </w:r>
          </w:p>
          <w:p w:rsidR="006D6A99" w:rsidRPr="005A4B63" w:rsidRDefault="006D6A99" w:rsidP="002958EA">
            <w:pPr>
              <w:autoSpaceDE w:val="0"/>
              <w:autoSpaceDN w:val="0"/>
              <w:adjustRightInd w:val="0"/>
              <w:jc w:val="center"/>
              <w:rPr>
                <w:rFonts w:cs="Times New Roman"/>
                <w:b w:val="0"/>
                <w:color w:val="000000"/>
                <w:szCs w:val="16"/>
              </w:rPr>
            </w:pPr>
          </w:p>
          <w:p w:rsidR="006D6A99" w:rsidRPr="005A4B63" w:rsidRDefault="006D6A99" w:rsidP="002958EA">
            <w:pPr>
              <w:spacing w:after="200" w:line="276" w:lineRule="auto"/>
              <w:jc w:val="center"/>
              <w:rPr>
                <w:rFonts w:cs="Times New Roman"/>
                <w:szCs w:val="16"/>
              </w:rPr>
            </w:pPr>
            <w:r w:rsidRPr="005A4B63">
              <w:rPr>
                <w:rFonts w:cs="Times New Roman"/>
                <w:szCs w:val="16"/>
              </w:rPr>
              <w:t>Prof.Dr.Mahmut Hamil NAZİK</w:t>
            </w:r>
          </w:p>
          <w:p w:rsidR="006D6A99" w:rsidRPr="005A4B63" w:rsidRDefault="004C1DD8" w:rsidP="002958EA">
            <w:pPr>
              <w:spacing w:after="200" w:line="276" w:lineRule="auto"/>
              <w:jc w:val="center"/>
              <w:rPr>
                <w:rFonts w:cs="Times New Roman"/>
                <w:szCs w:val="16"/>
              </w:rPr>
            </w:pPr>
            <w:r>
              <w:rPr>
                <w:rFonts w:cs="Times New Roman"/>
                <w:szCs w:val="16"/>
              </w:rPr>
              <w:t>Dekan V.</w:t>
            </w:r>
          </w:p>
        </w:tc>
      </w:tr>
    </w:tbl>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EA3E51" w:rsidRDefault="00EA3E51" w:rsidP="00A666C5">
      <w:pPr>
        <w:rPr>
          <w:rFonts w:cs="Times New Roman"/>
          <w:szCs w:val="16"/>
        </w:rPr>
      </w:pPr>
    </w:p>
    <w:p w:rsidR="002958EA" w:rsidRDefault="002958EA" w:rsidP="00A666C5">
      <w:pPr>
        <w:rPr>
          <w:rFonts w:cs="Times New Roman"/>
          <w:szCs w:val="16"/>
        </w:rPr>
      </w:pPr>
    </w:p>
    <w:p w:rsidR="002958EA" w:rsidRDefault="002958EA" w:rsidP="00A666C5">
      <w:pPr>
        <w:rPr>
          <w:rFonts w:cs="Times New Roman"/>
          <w:szCs w:val="16"/>
        </w:rPr>
      </w:pPr>
    </w:p>
    <w:p w:rsidR="002958EA" w:rsidRDefault="002958EA" w:rsidP="00A666C5">
      <w:pPr>
        <w:rPr>
          <w:rFonts w:cs="Times New Roman"/>
          <w:szCs w:val="16"/>
        </w:rPr>
      </w:pPr>
    </w:p>
    <w:p w:rsidR="002958EA" w:rsidRDefault="002958EA" w:rsidP="00A666C5">
      <w:pPr>
        <w:rPr>
          <w:rFonts w:cs="Times New Roman"/>
          <w:szCs w:val="16"/>
        </w:rPr>
      </w:pPr>
    </w:p>
    <w:p w:rsidR="002958EA" w:rsidRDefault="002958EA" w:rsidP="00A666C5">
      <w:pPr>
        <w:rPr>
          <w:rFonts w:cs="Times New Roman"/>
          <w:szCs w:val="16"/>
        </w:rPr>
      </w:pPr>
    </w:p>
    <w:p w:rsidR="002958EA" w:rsidRDefault="002958EA" w:rsidP="00A666C5">
      <w:pPr>
        <w:rPr>
          <w:rFonts w:cs="Times New Roman"/>
          <w:szCs w:val="16"/>
        </w:rPr>
      </w:pPr>
    </w:p>
    <w:p w:rsidR="002958EA" w:rsidRDefault="002958EA" w:rsidP="00A666C5">
      <w:pPr>
        <w:rPr>
          <w:rFonts w:cs="Times New Roman"/>
          <w:szCs w:val="16"/>
        </w:rPr>
      </w:pPr>
    </w:p>
    <w:p w:rsidR="002958EA" w:rsidRDefault="002958EA" w:rsidP="00A666C5">
      <w:pPr>
        <w:rPr>
          <w:rFonts w:cs="Times New Roman"/>
          <w:szCs w:val="16"/>
        </w:rPr>
      </w:pPr>
    </w:p>
    <w:p w:rsidR="002958EA" w:rsidRDefault="002958EA" w:rsidP="00A666C5">
      <w:pPr>
        <w:rPr>
          <w:rFonts w:cs="Times New Roman"/>
          <w:szCs w:val="16"/>
        </w:rPr>
      </w:pPr>
    </w:p>
    <w:p w:rsidR="002958EA" w:rsidRDefault="002958EA" w:rsidP="00A666C5">
      <w:pPr>
        <w:rPr>
          <w:rFonts w:cs="Times New Roman"/>
          <w:szCs w:val="16"/>
        </w:rPr>
      </w:pPr>
    </w:p>
    <w:p w:rsidR="002958EA" w:rsidRDefault="002958EA" w:rsidP="00A666C5">
      <w:pPr>
        <w:rPr>
          <w:rFonts w:cs="Times New Roman"/>
          <w:szCs w:val="16"/>
        </w:rPr>
      </w:pPr>
    </w:p>
    <w:p w:rsidR="002958EA" w:rsidRPr="005A4B63" w:rsidRDefault="00CD1CE6" w:rsidP="002958EA">
      <w:pPr>
        <w:keepNext/>
        <w:keepLines/>
        <w:spacing w:before="480" w:after="0"/>
        <w:outlineLvl w:val="0"/>
        <w:rPr>
          <w:rFonts w:eastAsiaTheme="majorEastAsia" w:cs="Times New Roman"/>
          <w:b w:val="0"/>
          <w:bCs/>
          <w:szCs w:val="16"/>
        </w:rPr>
      </w:pPr>
      <w:bookmarkStart w:id="84" w:name="_Toc58937305"/>
      <w:r>
        <w:rPr>
          <w:rFonts w:eastAsiaTheme="majorEastAsia" w:cs="Times New Roman"/>
          <w:bCs/>
          <w:szCs w:val="16"/>
        </w:rPr>
        <w:t>27</w:t>
      </w:r>
      <w:r w:rsidR="002958EA">
        <w:rPr>
          <w:rFonts w:eastAsiaTheme="majorEastAsia" w:cs="Times New Roman"/>
          <w:bCs/>
          <w:szCs w:val="16"/>
        </w:rPr>
        <w:t>.</w:t>
      </w:r>
      <w:r w:rsidR="002958EA" w:rsidRPr="005A4B63">
        <w:rPr>
          <w:rFonts w:eastAsiaTheme="majorEastAsia" w:cs="Times New Roman"/>
          <w:bCs/>
          <w:szCs w:val="16"/>
        </w:rPr>
        <w:t xml:space="preserve"> Güvenlik Görevlisi (</w:t>
      </w:r>
      <w:r w:rsidR="00224195">
        <w:rPr>
          <w:rFonts w:eastAsiaTheme="majorEastAsia" w:cs="Times New Roman"/>
          <w:bCs/>
          <w:szCs w:val="16"/>
        </w:rPr>
        <w:t>Güv. Per. Ahmet Ersin BEKAR</w:t>
      </w:r>
      <w:r w:rsidR="002958EA" w:rsidRPr="005A4B63">
        <w:rPr>
          <w:rFonts w:eastAsiaTheme="majorEastAsia" w:cs="Times New Roman"/>
          <w:bCs/>
          <w:szCs w:val="16"/>
        </w:rPr>
        <w:t>)</w:t>
      </w:r>
      <w:bookmarkEnd w:id="84"/>
    </w:p>
    <w:tbl>
      <w:tblPr>
        <w:tblStyle w:val="TabloKlavuzu4"/>
        <w:tblW w:w="10173" w:type="dxa"/>
        <w:tblLayout w:type="fixed"/>
        <w:tblLook w:val="04A0" w:firstRow="1" w:lastRow="0" w:firstColumn="1" w:lastColumn="0" w:noHBand="0" w:noVBand="1"/>
      </w:tblPr>
      <w:tblGrid>
        <w:gridCol w:w="2093"/>
        <w:gridCol w:w="8080"/>
      </w:tblGrid>
      <w:tr w:rsidR="002958EA" w:rsidRPr="005A4B63" w:rsidTr="002958EA">
        <w:trPr>
          <w:trHeight w:val="361"/>
        </w:trPr>
        <w:tc>
          <w:tcPr>
            <w:tcW w:w="2093" w:type="dxa"/>
            <w:vAlign w:val="center"/>
          </w:tcPr>
          <w:p w:rsidR="002958EA" w:rsidRPr="005A4B63" w:rsidRDefault="002958EA" w:rsidP="002958EA">
            <w:pPr>
              <w:spacing w:after="200" w:line="276" w:lineRule="auto"/>
              <w:rPr>
                <w:rFonts w:cs="Times New Roman"/>
                <w:b w:val="0"/>
                <w:szCs w:val="16"/>
              </w:rPr>
            </w:pPr>
            <w:r w:rsidRPr="005A4B63">
              <w:rPr>
                <w:rFonts w:cs="Times New Roman"/>
                <w:szCs w:val="16"/>
              </w:rPr>
              <w:t>Kurumu</w:t>
            </w:r>
          </w:p>
        </w:tc>
        <w:tc>
          <w:tcPr>
            <w:tcW w:w="8080" w:type="dxa"/>
            <w:vAlign w:val="center"/>
          </w:tcPr>
          <w:p w:rsidR="002958EA" w:rsidRPr="005A4B63" w:rsidRDefault="002958EA" w:rsidP="002958EA">
            <w:pPr>
              <w:spacing w:after="200" w:line="276" w:lineRule="auto"/>
              <w:rPr>
                <w:rFonts w:cs="Times New Roman"/>
                <w:szCs w:val="16"/>
              </w:rPr>
            </w:pPr>
            <w:r w:rsidRPr="005A4B63">
              <w:rPr>
                <w:rFonts w:cs="Times New Roman"/>
                <w:szCs w:val="16"/>
              </w:rPr>
              <w:t>Osmaniye Korkut Ata Üniversitesi</w:t>
            </w:r>
          </w:p>
        </w:tc>
      </w:tr>
      <w:tr w:rsidR="002958EA" w:rsidRPr="005A4B63" w:rsidTr="002958EA">
        <w:trPr>
          <w:trHeight w:val="409"/>
        </w:trPr>
        <w:tc>
          <w:tcPr>
            <w:tcW w:w="2093" w:type="dxa"/>
            <w:vAlign w:val="center"/>
          </w:tcPr>
          <w:p w:rsidR="002958EA" w:rsidRPr="005A4B63" w:rsidRDefault="002958EA" w:rsidP="002958EA">
            <w:pPr>
              <w:spacing w:after="200" w:line="276" w:lineRule="auto"/>
              <w:rPr>
                <w:rFonts w:cs="Times New Roman"/>
                <w:b w:val="0"/>
                <w:szCs w:val="16"/>
              </w:rPr>
            </w:pPr>
            <w:r w:rsidRPr="005A4B63">
              <w:rPr>
                <w:rFonts w:cs="Times New Roman"/>
                <w:szCs w:val="16"/>
              </w:rPr>
              <w:t>Birimi:</w:t>
            </w:r>
          </w:p>
        </w:tc>
        <w:tc>
          <w:tcPr>
            <w:tcW w:w="8080" w:type="dxa"/>
            <w:vAlign w:val="center"/>
          </w:tcPr>
          <w:p w:rsidR="002958EA" w:rsidRPr="005A4B63" w:rsidRDefault="002958EA" w:rsidP="002958EA">
            <w:pPr>
              <w:spacing w:after="200" w:line="276" w:lineRule="auto"/>
              <w:rPr>
                <w:rFonts w:cs="Times New Roman"/>
                <w:szCs w:val="16"/>
              </w:rPr>
            </w:pPr>
            <w:r w:rsidRPr="005A4B63">
              <w:rPr>
                <w:rFonts w:cs="Times New Roman"/>
                <w:szCs w:val="16"/>
              </w:rPr>
              <w:t>Kadirli Sosyal ve Beşeri Bilimler Fakültesi</w:t>
            </w:r>
          </w:p>
        </w:tc>
      </w:tr>
      <w:tr w:rsidR="002958EA" w:rsidRPr="005A4B63" w:rsidTr="002958EA">
        <w:trPr>
          <w:trHeight w:val="272"/>
        </w:trPr>
        <w:tc>
          <w:tcPr>
            <w:tcW w:w="2093" w:type="dxa"/>
            <w:vAlign w:val="center"/>
          </w:tcPr>
          <w:p w:rsidR="002958EA" w:rsidRPr="005A4B63" w:rsidRDefault="002958EA" w:rsidP="002958EA">
            <w:pPr>
              <w:spacing w:after="200" w:line="276" w:lineRule="auto"/>
              <w:rPr>
                <w:rFonts w:cs="Times New Roman"/>
                <w:b w:val="0"/>
                <w:szCs w:val="16"/>
              </w:rPr>
            </w:pPr>
            <w:r w:rsidRPr="005A4B63">
              <w:rPr>
                <w:rFonts w:cs="Times New Roman"/>
                <w:szCs w:val="16"/>
              </w:rPr>
              <w:t>Görev Adı</w:t>
            </w:r>
          </w:p>
        </w:tc>
        <w:tc>
          <w:tcPr>
            <w:tcW w:w="8080" w:type="dxa"/>
            <w:vAlign w:val="center"/>
          </w:tcPr>
          <w:p w:rsidR="002958EA" w:rsidRPr="005A4B63" w:rsidRDefault="004C622D" w:rsidP="002958EA">
            <w:pPr>
              <w:spacing w:after="200" w:line="276" w:lineRule="auto"/>
              <w:rPr>
                <w:rFonts w:cs="Times New Roman"/>
                <w:szCs w:val="16"/>
              </w:rPr>
            </w:pPr>
            <w:r w:rsidRPr="005A4B63">
              <w:rPr>
                <w:rFonts w:cs="Times New Roman"/>
                <w:szCs w:val="16"/>
              </w:rPr>
              <w:t>Koruma ve Güvenlik Görevlisi</w:t>
            </w:r>
          </w:p>
        </w:tc>
      </w:tr>
      <w:tr w:rsidR="002958EA" w:rsidRPr="005A4B63" w:rsidTr="00A47EBF">
        <w:trPr>
          <w:trHeight w:val="363"/>
        </w:trPr>
        <w:tc>
          <w:tcPr>
            <w:tcW w:w="2093" w:type="dxa"/>
            <w:vAlign w:val="center"/>
          </w:tcPr>
          <w:p w:rsidR="002958EA" w:rsidRPr="005A4B63" w:rsidRDefault="002958EA" w:rsidP="002958EA">
            <w:pPr>
              <w:spacing w:after="200" w:line="276" w:lineRule="auto"/>
              <w:rPr>
                <w:rFonts w:cs="Times New Roman"/>
                <w:b w:val="0"/>
                <w:szCs w:val="16"/>
              </w:rPr>
            </w:pPr>
            <w:r w:rsidRPr="005A4B63">
              <w:rPr>
                <w:rFonts w:cs="Times New Roman"/>
                <w:szCs w:val="16"/>
              </w:rPr>
              <w:t>Adı - Soyadı</w:t>
            </w:r>
          </w:p>
        </w:tc>
        <w:tc>
          <w:tcPr>
            <w:tcW w:w="8080" w:type="dxa"/>
            <w:vAlign w:val="center"/>
          </w:tcPr>
          <w:p w:rsidR="002958EA" w:rsidRPr="005A4B63" w:rsidRDefault="00224195" w:rsidP="00A47EBF">
            <w:pPr>
              <w:rPr>
                <w:rFonts w:cs="Times New Roman"/>
                <w:szCs w:val="16"/>
              </w:rPr>
            </w:pPr>
            <w:r>
              <w:rPr>
                <w:rFonts w:cs="Times New Roman"/>
                <w:szCs w:val="16"/>
              </w:rPr>
              <w:t>Ahmet Ersin BEKAR</w:t>
            </w:r>
          </w:p>
        </w:tc>
      </w:tr>
      <w:tr w:rsidR="002958EA" w:rsidRPr="005A4B63" w:rsidTr="002958EA">
        <w:trPr>
          <w:trHeight w:val="401"/>
        </w:trPr>
        <w:tc>
          <w:tcPr>
            <w:tcW w:w="2093" w:type="dxa"/>
            <w:vAlign w:val="center"/>
          </w:tcPr>
          <w:p w:rsidR="002958EA" w:rsidRPr="005A4B63" w:rsidRDefault="002958EA" w:rsidP="002958EA">
            <w:pPr>
              <w:spacing w:after="200" w:line="276" w:lineRule="auto"/>
              <w:rPr>
                <w:rFonts w:cs="Times New Roman"/>
                <w:b w:val="0"/>
                <w:szCs w:val="16"/>
              </w:rPr>
            </w:pPr>
            <w:r w:rsidRPr="005A4B63">
              <w:rPr>
                <w:rFonts w:cs="Times New Roman"/>
                <w:szCs w:val="16"/>
              </w:rPr>
              <w:t>Görev Devri Yapacağı Kişi/Kişiler</w:t>
            </w:r>
          </w:p>
        </w:tc>
        <w:tc>
          <w:tcPr>
            <w:tcW w:w="8080" w:type="dxa"/>
            <w:vAlign w:val="center"/>
          </w:tcPr>
          <w:p w:rsidR="002958EA" w:rsidRDefault="002958EA" w:rsidP="002958EA">
            <w:pPr>
              <w:rPr>
                <w:rFonts w:cs="Times New Roman"/>
                <w:szCs w:val="16"/>
              </w:rPr>
            </w:pPr>
            <w:r>
              <w:rPr>
                <w:rFonts w:eastAsiaTheme="majorEastAsia" w:cs="Times New Roman"/>
                <w:bCs/>
                <w:szCs w:val="16"/>
              </w:rPr>
              <w:t>Harun KELEŞ</w:t>
            </w:r>
          </w:p>
          <w:p w:rsidR="002958EA" w:rsidRDefault="00263565" w:rsidP="002958EA">
            <w:pPr>
              <w:rPr>
                <w:rFonts w:cs="Times New Roman"/>
                <w:szCs w:val="16"/>
              </w:rPr>
            </w:pPr>
            <w:r>
              <w:rPr>
                <w:rFonts w:cs="Times New Roman"/>
                <w:szCs w:val="16"/>
              </w:rPr>
              <w:t>Ümit ÇIĞŞAR</w:t>
            </w:r>
          </w:p>
          <w:p w:rsidR="002958EA" w:rsidRDefault="009849AA" w:rsidP="002958EA">
            <w:pPr>
              <w:rPr>
                <w:rFonts w:cs="Times New Roman"/>
                <w:szCs w:val="16"/>
              </w:rPr>
            </w:pPr>
            <w:r>
              <w:rPr>
                <w:rFonts w:cs="Times New Roman"/>
                <w:szCs w:val="16"/>
              </w:rPr>
              <w:t>Tayfur DÜŞGÜ</w:t>
            </w:r>
            <w:r w:rsidR="002958EA">
              <w:rPr>
                <w:rFonts w:cs="Times New Roman"/>
                <w:szCs w:val="16"/>
              </w:rPr>
              <w:t>N</w:t>
            </w:r>
          </w:p>
          <w:p w:rsidR="002958EA" w:rsidRPr="005A4B63" w:rsidRDefault="00224195" w:rsidP="002958EA">
            <w:pPr>
              <w:rPr>
                <w:rFonts w:cs="Times New Roman"/>
                <w:szCs w:val="16"/>
              </w:rPr>
            </w:pPr>
            <w:r>
              <w:rPr>
                <w:rFonts w:cs="Times New Roman"/>
                <w:szCs w:val="16"/>
              </w:rPr>
              <w:t>Burak KÖKER</w:t>
            </w:r>
          </w:p>
        </w:tc>
      </w:tr>
      <w:tr w:rsidR="002958EA" w:rsidRPr="005A4B63" w:rsidTr="002958EA">
        <w:trPr>
          <w:trHeight w:val="385"/>
        </w:trPr>
        <w:tc>
          <w:tcPr>
            <w:tcW w:w="2093" w:type="dxa"/>
            <w:vAlign w:val="center"/>
          </w:tcPr>
          <w:p w:rsidR="002958EA" w:rsidRPr="005A4B63" w:rsidRDefault="002958EA" w:rsidP="002958EA">
            <w:pPr>
              <w:spacing w:after="200" w:line="276" w:lineRule="auto"/>
              <w:rPr>
                <w:rFonts w:cs="Times New Roman"/>
                <w:szCs w:val="16"/>
              </w:rPr>
            </w:pPr>
            <w:r w:rsidRPr="005A4B63">
              <w:rPr>
                <w:rFonts w:cs="Times New Roman"/>
                <w:szCs w:val="16"/>
              </w:rPr>
              <w:t>Görev Amacı</w:t>
            </w:r>
          </w:p>
        </w:tc>
        <w:tc>
          <w:tcPr>
            <w:tcW w:w="8080" w:type="dxa"/>
            <w:vAlign w:val="center"/>
          </w:tcPr>
          <w:p w:rsidR="002958EA" w:rsidRPr="005A4B63" w:rsidRDefault="00F36FA5" w:rsidP="002958EA">
            <w:pPr>
              <w:spacing w:after="200" w:line="276" w:lineRule="auto"/>
              <w:rPr>
                <w:rFonts w:cs="Times New Roman"/>
                <w:szCs w:val="16"/>
              </w:rPr>
            </w:pPr>
            <w:r w:rsidRPr="008B548A">
              <w:rPr>
                <w:rFonts w:cs="Times New Roman"/>
                <w:szCs w:val="16"/>
              </w:rPr>
              <w:t xml:space="preserve">Osmaniye Korkut Ata Üniversitesi üst yönetimi tarafından belirlenen amaç ve ilkelere uygun olarak; </w:t>
            </w:r>
            <w:r>
              <w:rPr>
                <w:rFonts w:cs="Times New Roman"/>
                <w:szCs w:val="16"/>
              </w:rPr>
              <w:t>görevi ile ilgili tüm faaliyetlerini mevcut iç kontrol sisteminin tanım ve düzenlemelerine uygun olarak gerçekleştirilecek görev alanında hizmetin etkili, verimli ve süratli bir şekilde yürütülmesini sağlamak.</w:t>
            </w:r>
          </w:p>
        </w:tc>
      </w:tr>
      <w:tr w:rsidR="002958EA" w:rsidRPr="005A4B63" w:rsidTr="002958EA">
        <w:trPr>
          <w:trHeight w:val="473"/>
        </w:trPr>
        <w:tc>
          <w:tcPr>
            <w:tcW w:w="2093" w:type="dxa"/>
            <w:vAlign w:val="center"/>
          </w:tcPr>
          <w:p w:rsidR="002958EA" w:rsidRPr="005A4B63" w:rsidRDefault="002958EA" w:rsidP="002958EA">
            <w:pPr>
              <w:spacing w:after="200" w:line="276" w:lineRule="auto"/>
              <w:rPr>
                <w:rFonts w:cs="Times New Roman"/>
                <w:b w:val="0"/>
                <w:szCs w:val="16"/>
              </w:rPr>
            </w:pPr>
            <w:r w:rsidRPr="005A4B63">
              <w:rPr>
                <w:rFonts w:cs="Times New Roman"/>
                <w:szCs w:val="16"/>
              </w:rPr>
              <w:t xml:space="preserve"> İlgili Mevzuat</w:t>
            </w:r>
          </w:p>
        </w:tc>
        <w:tc>
          <w:tcPr>
            <w:tcW w:w="8080" w:type="dxa"/>
            <w:vAlign w:val="center"/>
          </w:tcPr>
          <w:p w:rsidR="002958EA" w:rsidRPr="005A4B63" w:rsidRDefault="002958EA" w:rsidP="002958EA">
            <w:pPr>
              <w:numPr>
                <w:ilvl w:val="0"/>
                <w:numId w:val="61"/>
              </w:numPr>
              <w:spacing w:after="200" w:line="276" w:lineRule="auto"/>
              <w:contextualSpacing/>
              <w:jc w:val="both"/>
              <w:rPr>
                <w:rFonts w:eastAsia="Calibri" w:cs="Times New Roman"/>
                <w:szCs w:val="16"/>
              </w:rPr>
            </w:pPr>
            <w:r w:rsidRPr="005A4B63">
              <w:rPr>
                <w:rFonts w:eastAsia="Calibri" w:cs="Times New Roman"/>
                <w:szCs w:val="16"/>
              </w:rPr>
              <w:t>657 Sayılı Devlet Memurları Kanunu,</w:t>
            </w:r>
            <w:r w:rsidRPr="005A4B63">
              <w:rPr>
                <w:rFonts w:ascii="Calibri" w:eastAsia="Calibri" w:hAnsi="Calibri" w:cs="Times New Roman"/>
                <w:szCs w:val="16"/>
              </w:rPr>
              <w:t xml:space="preserve"> </w:t>
            </w:r>
            <w:r w:rsidRPr="005A4B63">
              <w:rPr>
                <w:rFonts w:eastAsia="Calibri" w:cs="Times New Roman"/>
                <w:szCs w:val="16"/>
              </w:rPr>
              <w:t>2547 sayılı Yükseköğretim Kanunu.</w:t>
            </w:r>
          </w:p>
          <w:p w:rsidR="002958EA" w:rsidRPr="005A4B63" w:rsidRDefault="002958EA" w:rsidP="002958EA">
            <w:pPr>
              <w:numPr>
                <w:ilvl w:val="0"/>
                <w:numId w:val="61"/>
              </w:numPr>
              <w:spacing w:after="200" w:line="276" w:lineRule="auto"/>
              <w:contextualSpacing/>
              <w:jc w:val="both"/>
              <w:rPr>
                <w:rFonts w:eastAsia="Calibri" w:cs="Times New Roman"/>
                <w:szCs w:val="16"/>
              </w:rPr>
            </w:pPr>
            <w:r w:rsidRPr="005A4B63">
              <w:rPr>
                <w:rFonts w:eastAsia="Calibri" w:cs="Times New Roman"/>
                <w:szCs w:val="16"/>
              </w:rPr>
              <w:t>5188 Sayılı Özel Koruma ve Güvenlik Kanunu.</w:t>
            </w:r>
          </w:p>
          <w:p w:rsidR="002958EA" w:rsidRPr="005A4B63" w:rsidRDefault="002958EA" w:rsidP="002958EA">
            <w:pPr>
              <w:numPr>
                <w:ilvl w:val="0"/>
                <w:numId w:val="61"/>
              </w:numPr>
              <w:spacing w:after="200" w:line="276" w:lineRule="auto"/>
              <w:contextualSpacing/>
              <w:rPr>
                <w:rFonts w:cs="Times New Roman"/>
                <w:szCs w:val="16"/>
              </w:rPr>
            </w:pPr>
            <w:r w:rsidRPr="005A4B63">
              <w:rPr>
                <w:rFonts w:eastAsia="Calibri" w:cs="Times New Roman"/>
                <w:szCs w:val="16"/>
              </w:rPr>
              <w:t>Diğer Mevzuat.</w:t>
            </w:r>
          </w:p>
        </w:tc>
      </w:tr>
      <w:tr w:rsidR="002958EA" w:rsidRPr="005A4B63" w:rsidTr="002958EA">
        <w:trPr>
          <w:trHeight w:val="473"/>
        </w:trPr>
        <w:tc>
          <w:tcPr>
            <w:tcW w:w="2093" w:type="dxa"/>
            <w:vAlign w:val="center"/>
          </w:tcPr>
          <w:p w:rsidR="002958EA" w:rsidRPr="005A4B63" w:rsidRDefault="002958EA" w:rsidP="002958EA">
            <w:pPr>
              <w:spacing w:after="200" w:line="276" w:lineRule="auto"/>
              <w:rPr>
                <w:rFonts w:cs="Times New Roman"/>
                <w:b w:val="0"/>
                <w:szCs w:val="16"/>
              </w:rPr>
            </w:pPr>
            <w:r w:rsidRPr="005A4B63">
              <w:rPr>
                <w:rFonts w:cs="Times New Roman"/>
                <w:szCs w:val="16"/>
              </w:rPr>
              <w:t>Bilgi-Beceri ve Yetenekler:</w:t>
            </w:r>
          </w:p>
        </w:tc>
        <w:tc>
          <w:tcPr>
            <w:tcW w:w="8080" w:type="dxa"/>
          </w:tcPr>
          <w:p w:rsidR="002958EA" w:rsidRPr="005A4B63" w:rsidRDefault="002958EA" w:rsidP="002958EA">
            <w:pPr>
              <w:numPr>
                <w:ilvl w:val="0"/>
                <w:numId w:val="61"/>
              </w:numPr>
              <w:spacing w:after="200" w:line="276" w:lineRule="auto"/>
              <w:contextualSpacing/>
              <w:rPr>
                <w:rFonts w:cs="Times New Roman"/>
                <w:szCs w:val="16"/>
              </w:rPr>
            </w:pPr>
            <w:r w:rsidRPr="005A4B63">
              <w:rPr>
                <w:rFonts w:eastAsia="Calibri" w:cs="Times New Roman"/>
                <w:szCs w:val="16"/>
              </w:rPr>
              <w:t>Değişim ve gelişime açık olma</w:t>
            </w:r>
            <w:r w:rsidRPr="005A4B63">
              <w:rPr>
                <w:rFonts w:cs="Times New Roman"/>
                <w:szCs w:val="16"/>
              </w:rPr>
              <w:t xml:space="preserve"> </w:t>
            </w:r>
          </w:p>
          <w:p w:rsidR="002958EA" w:rsidRPr="005A4B63" w:rsidRDefault="002958EA" w:rsidP="002958EA">
            <w:pPr>
              <w:numPr>
                <w:ilvl w:val="0"/>
                <w:numId w:val="61"/>
              </w:numPr>
              <w:spacing w:after="200" w:line="276" w:lineRule="auto"/>
              <w:contextualSpacing/>
              <w:rPr>
                <w:rFonts w:cs="Times New Roman"/>
                <w:szCs w:val="16"/>
              </w:rPr>
            </w:pPr>
            <w:r w:rsidRPr="005A4B63">
              <w:rPr>
                <w:rFonts w:cs="Times New Roman"/>
                <w:szCs w:val="16"/>
              </w:rPr>
              <w:t>Kurumsal ve etik ilkelere bağlı,</w:t>
            </w:r>
          </w:p>
          <w:p w:rsidR="002958EA" w:rsidRPr="005A4B63" w:rsidRDefault="002958EA" w:rsidP="002958EA">
            <w:pPr>
              <w:numPr>
                <w:ilvl w:val="0"/>
                <w:numId w:val="61"/>
              </w:numPr>
              <w:spacing w:after="200" w:line="276" w:lineRule="auto"/>
              <w:contextualSpacing/>
              <w:rPr>
                <w:rFonts w:cs="Times New Roman"/>
                <w:szCs w:val="16"/>
              </w:rPr>
            </w:pPr>
            <w:r w:rsidRPr="005A4B63">
              <w:rPr>
                <w:rFonts w:cs="Times New Roman"/>
                <w:szCs w:val="16"/>
              </w:rPr>
              <w:t xml:space="preserve">Düzenli ve disiplinli çalışma, </w:t>
            </w:r>
          </w:p>
          <w:p w:rsidR="002958EA" w:rsidRPr="005A4B63" w:rsidRDefault="002958EA" w:rsidP="002958EA">
            <w:pPr>
              <w:numPr>
                <w:ilvl w:val="0"/>
                <w:numId w:val="61"/>
              </w:numPr>
              <w:spacing w:after="200" w:line="276" w:lineRule="auto"/>
              <w:contextualSpacing/>
              <w:rPr>
                <w:rFonts w:cs="Times New Roman"/>
                <w:szCs w:val="16"/>
              </w:rPr>
            </w:pPr>
            <w:r w:rsidRPr="005A4B63">
              <w:rPr>
                <w:rFonts w:cs="Times New Roman"/>
                <w:szCs w:val="16"/>
              </w:rPr>
              <w:t xml:space="preserve">Ekip çalışmasına uyumlu ve katılımcı, </w:t>
            </w:r>
          </w:p>
          <w:p w:rsidR="002958EA" w:rsidRPr="005A4B63" w:rsidRDefault="002958EA" w:rsidP="002958EA">
            <w:pPr>
              <w:numPr>
                <w:ilvl w:val="0"/>
                <w:numId w:val="61"/>
              </w:numPr>
              <w:spacing w:after="200" w:line="276" w:lineRule="auto"/>
              <w:contextualSpacing/>
              <w:rPr>
                <w:rFonts w:cs="Times New Roman"/>
                <w:szCs w:val="16"/>
              </w:rPr>
            </w:pPr>
            <w:r w:rsidRPr="005A4B63">
              <w:rPr>
                <w:rFonts w:cs="Times New Roman"/>
                <w:szCs w:val="16"/>
              </w:rPr>
              <w:t xml:space="preserve">Hoşgörülü olma, </w:t>
            </w:r>
          </w:p>
          <w:p w:rsidR="002958EA" w:rsidRPr="005A4B63" w:rsidRDefault="002958EA" w:rsidP="002958EA">
            <w:pPr>
              <w:numPr>
                <w:ilvl w:val="0"/>
                <w:numId w:val="61"/>
              </w:numPr>
              <w:spacing w:after="200" w:line="276" w:lineRule="auto"/>
              <w:contextualSpacing/>
              <w:rPr>
                <w:rFonts w:cs="Times New Roman"/>
                <w:szCs w:val="16"/>
              </w:rPr>
            </w:pPr>
            <w:r w:rsidRPr="005A4B63">
              <w:rPr>
                <w:rFonts w:cs="Times New Roman"/>
                <w:szCs w:val="16"/>
              </w:rPr>
              <w:t xml:space="preserve">İkna kabiliyeti, </w:t>
            </w:r>
          </w:p>
          <w:p w:rsidR="002958EA" w:rsidRPr="005A4B63" w:rsidRDefault="002958EA" w:rsidP="002958EA">
            <w:pPr>
              <w:numPr>
                <w:ilvl w:val="0"/>
                <w:numId w:val="61"/>
              </w:numPr>
              <w:spacing w:after="200" w:line="276" w:lineRule="auto"/>
              <w:contextualSpacing/>
              <w:rPr>
                <w:rFonts w:cs="Times New Roman"/>
                <w:szCs w:val="16"/>
              </w:rPr>
            </w:pPr>
            <w:r w:rsidRPr="005A4B63">
              <w:rPr>
                <w:rFonts w:cs="Times New Roman"/>
                <w:szCs w:val="16"/>
              </w:rPr>
              <w:t>Zaman Yönetimi.</w:t>
            </w:r>
          </w:p>
          <w:p w:rsidR="002958EA" w:rsidRPr="005A4B63" w:rsidRDefault="002958EA" w:rsidP="002958EA">
            <w:pPr>
              <w:numPr>
                <w:ilvl w:val="0"/>
                <w:numId w:val="61"/>
              </w:numPr>
              <w:spacing w:after="200" w:line="276" w:lineRule="auto"/>
              <w:contextualSpacing/>
              <w:rPr>
                <w:rFonts w:cs="Times New Roman"/>
                <w:szCs w:val="16"/>
              </w:rPr>
            </w:pPr>
            <w:r w:rsidRPr="005A4B63">
              <w:rPr>
                <w:rFonts w:cs="Times New Roman"/>
                <w:szCs w:val="16"/>
              </w:rPr>
              <w:t>Etkin yazılı ve sözlü iletişim ve anlatım becerisi,</w:t>
            </w:r>
          </w:p>
          <w:p w:rsidR="002958EA" w:rsidRPr="005A4B63" w:rsidRDefault="002958EA" w:rsidP="002958EA">
            <w:pPr>
              <w:numPr>
                <w:ilvl w:val="0"/>
                <w:numId w:val="61"/>
              </w:numPr>
              <w:spacing w:after="200" w:line="276" w:lineRule="auto"/>
              <w:contextualSpacing/>
              <w:rPr>
                <w:rFonts w:cs="Times New Roman"/>
                <w:szCs w:val="16"/>
              </w:rPr>
            </w:pPr>
            <w:r w:rsidRPr="005A4B63">
              <w:rPr>
                <w:rFonts w:cs="Times New Roman"/>
                <w:szCs w:val="16"/>
              </w:rPr>
              <w:t>Sorumluluk alabilme,</w:t>
            </w:r>
          </w:p>
          <w:p w:rsidR="002958EA" w:rsidRPr="005A4B63" w:rsidRDefault="002958EA" w:rsidP="002958EA">
            <w:pPr>
              <w:numPr>
                <w:ilvl w:val="0"/>
                <w:numId w:val="61"/>
              </w:numPr>
              <w:spacing w:after="200" w:line="276" w:lineRule="auto"/>
              <w:contextualSpacing/>
              <w:rPr>
                <w:rFonts w:cs="Times New Roman"/>
                <w:szCs w:val="16"/>
              </w:rPr>
            </w:pPr>
            <w:r w:rsidRPr="005A4B63">
              <w:rPr>
                <w:rFonts w:cs="Times New Roman"/>
                <w:szCs w:val="16"/>
              </w:rPr>
              <w:t>Üst ve astlarla diyalog.</w:t>
            </w:r>
          </w:p>
        </w:tc>
      </w:tr>
      <w:tr w:rsidR="002958EA" w:rsidRPr="005A4B63" w:rsidTr="002958EA">
        <w:trPr>
          <w:trHeight w:val="361"/>
        </w:trPr>
        <w:tc>
          <w:tcPr>
            <w:tcW w:w="2093" w:type="dxa"/>
            <w:vAlign w:val="center"/>
          </w:tcPr>
          <w:p w:rsidR="002958EA" w:rsidRPr="005A4B63" w:rsidRDefault="002958EA" w:rsidP="002958EA">
            <w:pPr>
              <w:spacing w:after="200" w:line="276" w:lineRule="auto"/>
              <w:rPr>
                <w:rFonts w:cs="Times New Roman"/>
                <w:b w:val="0"/>
                <w:szCs w:val="16"/>
              </w:rPr>
            </w:pPr>
            <w:r w:rsidRPr="005A4B63">
              <w:rPr>
                <w:rFonts w:cs="Times New Roman"/>
                <w:szCs w:val="16"/>
              </w:rPr>
              <w:t>İç Kontrol Standardı</w:t>
            </w:r>
          </w:p>
        </w:tc>
        <w:tc>
          <w:tcPr>
            <w:tcW w:w="8080" w:type="dxa"/>
            <w:vAlign w:val="center"/>
          </w:tcPr>
          <w:p w:rsidR="002958EA" w:rsidRPr="005A4B63" w:rsidRDefault="002958EA" w:rsidP="002958EA">
            <w:pPr>
              <w:spacing w:after="200" w:line="276" w:lineRule="auto"/>
              <w:ind w:left="35"/>
              <w:contextualSpacing/>
              <w:rPr>
                <w:rFonts w:cs="Times New Roman"/>
                <w:szCs w:val="16"/>
              </w:rPr>
            </w:pPr>
            <w:r w:rsidRPr="005A4B63">
              <w:rPr>
                <w:rFonts w:cs="Times New Roman"/>
                <w:szCs w:val="16"/>
              </w:rPr>
              <w:t xml:space="preserve">Standart: 2. Misyon, organizasyon yapısı ve görevler </w:t>
            </w:r>
          </w:p>
        </w:tc>
      </w:tr>
      <w:tr w:rsidR="002958EA" w:rsidRPr="005A4B63" w:rsidTr="002958EA">
        <w:trPr>
          <w:trHeight w:val="473"/>
        </w:trPr>
        <w:tc>
          <w:tcPr>
            <w:tcW w:w="2093" w:type="dxa"/>
            <w:vAlign w:val="center"/>
          </w:tcPr>
          <w:p w:rsidR="002958EA" w:rsidRPr="005A4B63" w:rsidRDefault="002958EA" w:rsidP="002958EA">
            <w:pPr>
              <w:spacing w:after="200" w:line="276" w:lineRule="auto"/>
              <w:rPr>
                <w:rFonts w:cs="Times New Roman"/>
                <w:b w:val="0"/>
                <w:szCs w:val="16"/>
              </w:rPr>
            </w:pPr>
            <w:r w:rsidRPr="005A4B63">
              <w:rPr>
                <w:rFonts w:cs="Times New Roman"/>
                <w:szCs w:val="16"/>
              </w:rPr>
              <w:t>İç Kontrol Genel Şartı</w:t>
            </w:r>
          </w:p>
        </w:tc>
        <w:tc>
          <w:tcPr>
            <w:tcW w:w="8080" w:type="dxa"/>
            <w:vAlign w:val="center"/>
          </w:tcPr>
          <w:p w:rsidR="002958EA" w:rsidRPr="005A4B63" w:rsidRDefault="002958EA" w:rsidP="002958EA">
            <w:pPr>
              <w:spacing w:after="200" w:line="276" w:lineRule="auto"/>
              <w:ind w:left="35"/>
              <w:contextualSpacing/>
              <w:rPr>
                <w:rFonts w:cs="Times New Roman"/>
                <w:szCs w:val="16"/>
              </w:rPr>
            </w:pPr>
            <w:r w:rsidRPr="005A4B63">
              <w:rPr>
                <w:rFonts w:cs="Times New Roman"/>
                <w:szCs w:val="16"/>
              </w:rPr>
              <w:t>KOS 2.3. İdare birimlerinde personelin görevlerini ve bu görevlere ilişkin yetki ve sorumluluklarını kapsayan görev dağılım çizelgesi oluşturulmalı ve personele bildirilmelidir.</w:t>
            </w:r>
          </w:p>
        </w:tc>
      </w:tr>
      <w:tr w:rsidR="002958EA" w:rsidRPr="005A4B63" w:rsidTr="002958EA">
        <w:trPr>
          <w:trHeight w:val="473"/>
        </w:trPr>
        <w:tc>
          <w:tcPr>
            <w:tcW w:w="2093" w:type="dxa"/>
            <w:vAlign w:val="center"/>
          </w:tcPr>
          <w:p w:rsidR="002958EA" w:rsidRPr="005A4B63" w:rsidRDefault="002958EA" w:rsidP="002958EA">
            <w:pPr>
              <w:spacing w:after="200" w:line="276" w:lineRule="auto"/>
              <w:rPr>
                <w:rFonts w:cs="Times New Roman"/>
                <w:b w:val="0"/>
                <w:szCs w:val="16"/>
              </w:rPr>
            </w:pPr>
            <w:r w:rsidRPr="005A4B63">
              <w:rPr>
                <w:rFonts w:cs="Times New Roman"/>
                <w:szCs w:val="16"/>
              </w:rPr>
              <w:t>Temel İş Ve Sorumluluklar</w:t>
            </w:r>
          </w:p>
          <w:p w:rsidR="002958EA" w:rsidRPr="005A4B63" w:rsidRDefault="002958EA" w:rsidP="002958EA">
            <w:pPr>
              <w:spacing w:after="200" w:line="276" w:lineRule="auto"/>
              <w:rPr>
                <w:rFonts w:cs="Times New Roman"/>
                <w:b w:val="0"/>
                <w:szCs w:val="16"/>
              </w:rPr>
            </w:pPr>
          </w:p>
        </w:tc>
        <w:tc>
          <w:tcPr>
            <w:tcW w:w="8080" w:type="dxa"/>
          </w:tcPr>
          <w:p w:rsidR="002958EA" w:rsidRPr="005A4B63" w:rsidRDefault="002958EA" w:rsidP="002958EA">
            <w:pPr>
              <w:numPr>
                <w:ilvl w:val="0"/>
                <w:numId w:val="34"/>
              </w:numPr>
              <w:spacing w:after="200" w:line="276" w:lineRule="auto"/>
              <w:contextualSpacing/>
              <w:jc w:val="both"/>
              <w:rPr>
                <w:szCs w:val="16"/>
              </w:rPr>
            </w:pPr>
            <w:r w:rsidRPr="005A4B63">
              <w:rPr>
                <w:szCs w:val="16"/>
              </w:rPr>
              <w:t>Kurumun koruma planına göre belirlemiş olduğu nöbet yerlerinde koruma ve güvenlik hizmetini yerine getirmek.</w:t>
            </w:r>
          </w:p>
          <w:p w:rsidR="002958EA" w:rsidRPr="005A4B63" w:rsidRDefault="002958EA" w:rsidP="002958EA">
            <w:pPr>
              <w:numPr>
                <w:ilvl w:val="0"/>
                <w:numId w:val="34"/>
              </w:numPr>
              <w:spacing w:after="200" w:line="276" w:lineRule="auto"/>
              <w:contextualSpacing/>
              <w:jc w:val="both"/>
              <w:rPr>
                <w:szCs w:val="16"/>
              </w:rPr>
            </w:pPr>
            <w:r w:rsidRPr="005A4B63">
              <w:rPr>
                <w:szCs w:val="16"/>
              </w:rPr>
              <w:t>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dedektörle arama yaparak kanunda belirtilen durumlarda gerektiğinde üst araması yapmak.</w:t>
            </w:r>
          </w:p>
          <w:p w:rsidR="002958EA" w:rsidRPr="005A4B63" w:rsidRDefault="002958EA" w:rsidP="002958EA">
            <w:pPr>
              <w:numPr>
                <w:ilvl w:val="0"/>
                <w:numId w:val="34"/>
              </w:numPr>
              <w:spacing w:after="200" w:line="276" w:lineRule="auto"/>
              <w:contextualSpacing/>
              <w:jc w:val="both"/>
              <w:rPr>
                <w:szCs w:val="16"/>
              </w:rPr>
            </w:pPr>
            <w:r w:rsidRPr="005A4B63">
              <w:rPr>
                <w:szCs w:val="16"/>
              </w:rPr>
              <w:t>Görev alanında bir suçla karşılaştığında suça el koymak, suçun devamını önlemek, sanığı tespit ve yakalama ile olay yerini ve suç delillerini muhafaza etmek.</w:t>
            </w:r>
          </w:p>
          <w:p w:rsidR="002958EA" w:rsidRPr="005A4B63" w:rsidRDefault="002958EA" w:rsidP="002958EA">
            <w:pPr>
              <w:numPr>
                <w:ilvl w:val="0"/>
                <w:numId w:val="34"/>
              </w:numPr>
              <w:spacing w:after="200" w:line="276" w:lineRule="auto"/>
              <w:contextualSpacing/>
              <w:jc w:val="both"/>
              <w:rPr>
                <w:szCs w:val="16"/>
              </w:rPr>
            </w:pPr>
            <w:r w:rsidRPr="005A4B63">
              <w:rPr>
                <w:szCs w:val="16"/>
              </w:rPr>
              <w:t>Kampüs içerisinde öğrenci girişlerinde kimlik kontrolü yapmak ve gelen ziyaretçileri ziyaret kayıt defterine işleyerek yönlendirmek.</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Görevi, kendilerine verilen özel giysilerini giyerek ifa etmek, giysilerini ve özel tesisatını bakımlı, temiz ve ütülü tutmak, görevi dışında güvenlik üniformasını giymemek.</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 süresince görev dışı işlerle uğraşmamak, iş takibinde bulunmamak</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Personel Nöbet yerini kesinlikle terk etmemek. ancak yemek ve diğer zaruri ihtiyaçların giderilmesi amacıyla diğer noktalardan personel kaydırmak suretiyle sağlamak. </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sırasında, görevlinin isminin rahatça okunabileceği büyüklükte yazılmış fotoğraflı kimlik kartı takmak. </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değişimi sırasında devir-teslim defterini imzalamak görevini, bu deftere göreve başlama tarihi, saati, yazılıp varsa önemli olaylar not etmek. </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Nöbet hizmetinde kullanılan malzeme, teçhizat ve eşyaların her zaman çalışır vaziyette olmasını sağlamak. </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saatleri dışında gelen çalışanların verilmiş izinler çerçevesinde (veya yönetimin uygun gördüğü şekilde) kontrollü olarak ilgili bölümlere alınmalarını temin etmek. </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lastRenderedPageBreak/>
              <w:t xml:space="preserve">Öğrenciler, çalışanlar, ziyaretçiler ve müstecir çalışanları tarafından mevcut demirbaşlara, araç gereçlere, binalara, tesislere v.s. diğer tüm alanlara zarar verilmesini engellemek. </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noktalarındaki nöbetçi talimatlarına uymak ve buna göre hareket etmek. </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Bulunan kayıp eşyaların ilgililere teslimini gerçekleştirmek, ilgisi bulunmayan kayıp eşyaları yönetime teslim</w:t>
            </w:r>
            <w:r>
              <w:rPr>
                <w:rFonts w:eastAsia="Calibri" w:cs="Times New Roman"/>
                <w:szCs w:val="16"/>
              </w:rPr>
              <w:t xml:space="preserve"> </w:t>
            </w:r>
            <w:r w:rsidRPr="005A4B63">
              <w:rPr>
                <w:rFonts w:eastAsia="Calibri" w:cs="Times New Roman"/>
                <w:szCs w:val="16"/>
              </w:rPr>
              <w:t xml:space="preserve">etmek. </w:t>
            </w:r>
          </w:p>
          <w:p w:rsidR="002958EA"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ve çevresinde düzenli devriye (talimatlarla) hizmeti yaparak, maddi ve manevi kayıplara yol açabilecek hadiseleri yetkililere iletmek. </w:t>
            </w:r>
          </w:p>
          <w:p w:rsidR="002958EA" w:rsidRPr="005A4B63" w:rsidRDefault="002958EA" w:rsidP="002958EA">
            <w:pPr>
              <w:spacing w:after="200" w:line="276" w:lineRule="auto"/>
              <w:ind w:left="720"/>
              <w:contextualSpacing/>
              <w:jc w:val="both"/>
              <w:rPr>
                <w:rFonts w:eastAsia="Calibri" w:cs="Times New Roman"/>
                <w:szCs w:val="16"/>
              </w:rPr>
            </w:pP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Vukuu bulacak olağanüstü hallerde (Yangın, Su Baskını, Fırtına, Deprem, v.b.), ilk müdahalede bulunmak, yetkililerce öngörülmüş malzemeleri (ayrıca tespiti gereklidir.) kendi can emniyetini de dikkate alarak kurtarmak için kılavuzluk hizmetlerini yapmak.</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içerisinde park için araçlara ayrılan yerler dışında park etmeye çalışan araçlara engel olmak, trafik blokajını önlemek, yasaların elverdiği ölçüde trafik düzenini sağlamak. </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Kampüsün sınır ( tel örgüler) kontrolünü yapmak ve güvenliğini sağlamak. </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Yukarıda belirtilen konularda ilk müdahalede bulunmak, ilgili mercilere bilgi aktarmak, detaylı bilgileri içeren tutanakları düzenlemek, insan ve çevre emniyetini almak. </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Çalışan personelin ve diğer kimselerin İdare’nin izni olmadan ilan panosu haricinde kapı ve duvarlara fotoğraf, yayın, bildiri, duvar afişi vs. Asılmasına engel olacaktır.</w:t>
            </w:r>
          </w:p>
          <w:p w:rsidR="002958EA" w:rsidRPr="005A4B63" w:rsidRDefault="002958EA" w:rsidP="002958EA">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alanındaki her türlü arıza, aksaklık ve olay ile ilgili form, tutanak vs. düzenlemek ve Amirlerine bilgi vermek. </w:t>
            </w:r>
          </w:p>
          <w:p w:rsidR="002958EA" w:rsidRPr="005A4B63" w:rsidRDefault="002958EA" w:rsidP="002958EA">
            <w:pPr>
              <w:numPr>
                <w:ilvl w:val="0"/>
                <w:numId w:val="34"/>
              </w:numPr>
              <w:spacing w:after="200" w:line="276" w:lineRule="auto"/>
              <w:contextualSpacing/>
              <w:jc w:val="both"/>
              <w:rPr>
                <w:rFonts w:eastAsia="Calibri" w:cs="Times New Roman"/>
              </w:rPr>
            </w:pPr>
            <w:r w:rsidRPr="005A4B63">
              <w:rPr>
                <w:rFonts w:eastAsia="Calibri" w:cs="Times New Roman"/>
                <w:szCs w:val="16"/>
              </w:rPr>
              <w:t>Üst Yönetici ve Daire Başkanı tarafından verilen diğer görevleri yerine getirmek.</w:t>
            </w:r>
          </w:p>
        </w:tc>
      </w:tr>
      <w:tr w:rsidR="002958EA" w:rsidRPr="005A4B63" w:rsidTr="002958EA">
        <w:trPr>
          <w:trHeight w:val="1018"/>
        </w:trPr>
        <w:tc>
          <w:tcPr>
            <w:tcW w:w="10173" w:type="dxa"/>
            <w:gridSpan w:val="2"/>
          </w:tcPr>
          <w:p w:rsidR="002958EA" w:rsidRPr="005A4B63" w:rsidRDefault="002958EA" w:rsidP="002958EA">
            <w:pPr>
              <w:autoSpaceDE w:val="0"/>
              <w:autoSpaceDN w:val="0"/>
              <w:adjustRightInd w:val="0"/>
              <w:rPr>
                <w:rFonts w:cs="Times New Roman"/>
                <w:color w:val="000000"/>
                <w:szCs w:val="16"/>
              </w:rPr>
            </w:pPr>
            <w:r w:rsidRPr="005A4B63">
              <w:rPr>
                <w:rFonts w:cs="Times New Roman"/>
                <w:color w:val="000000"/>
                <w:szCs w:val="16"/>
              </w:rPr>
              <w:lastRenderedPageBreak/>
              <w:t xml:space="preserve">Bu dokümanda açıklanan görev tanımını okudum. Görevimi belirtilen kapsamda yerine getirmeyi kabul ediyorum. ……/……/…….. </w:t>
            </w:r>
          </w:p>
          <w:p w:rsidR="002958EA" w:rsidRPr="005A4B63" w:rsidRDefault="002958EA" w:rsidP="002958EA">
            <w:pPr>
              <w:autoSpaceDE w:val="0"/>
              <w:autoSpaceDN w:val="0"/>
              <w:adjustRightInd w:val="0"/>
              <w:rPr>
                <w:rFonts w:cs="Times New Roman"/>
                <w:color w:val="000000"/>
                <w:szCs w:val="16"/>
              </w:rPr>
            </w:pPr>
          </w:p>
          <w:p w:rsidR="002958EA" w:rsidRPr="005A4B63" w:rsidRDefault="002958EA" w:rsidP="002958EA">
            <w:pPr>
              <w:autoSpaceDE w:val="0"/>
              <w:autoSpaceDN w:val="0"/>
              <w:adjustRightInd w:val="0"/>
              <w:rPr>
                <w:rFonts w:cs="Times New Roman"/>
                <w:b w:val="0"/>
                <w:color w:val="000000"/>
                <w:szCs w:val="16"/>
              </w:rPr>
            </w:pPr>
            <w:r w:rsidRPr="005A4B63">
              <w:rPr>
                <w:rFonts w:cs="Times New Roman"/>
                <w:color w:val="000000"/>
                <w:szCs w:val="16"/>
              </w:rPr>
              <w:t xml:space="preserve">Ad-Soyad: </w:t>
            </w:r>
            <w:r w:rsidR="00224195">
              <w:rPr>
                <w:rFonts w:cs="Times New Roman"/>
                <w:color w:val="000000"/>
                <w:szCs w:val="16"/>
              </w:rPr>
              <w:t>Güvenlik Personeli Ahmet Ersin BEKAR</w:t>
            </w:r>
          </w:p>
          <w:p w:rsidR="002958EA" w:rsidRPr="005A4B63" w:rsidRDefault="002958EA" w:rsidP="002958EA">
            <w:pPr>
              <w:autoSpaceDE w:val="0"/>
              <w:autoSpaceDN w:val="0"/>
              <w:adjustRightInd w:val="0"/>
              <w:rPr>
                <w:rFonts w:cs="Times New Roman"/>
                <w:color w:val="000000"/>
                <w:szCs w:val="16"/>
              </w:rPr>
            </w:pPr>
            <w:r w:rsidRPr="005A4B63">
              <w:rPr>
                <w:rFonts w:cs="Times New Roman"/>
                <w:color w:val="000000"/>
                <w:szCs w:val="16"/>
              </w:rPr>
              <w:t>İmza</w:t>
            </w:r>
          </w:p>
        </w:tc>
      </w:tr>
      <w:tr w:rsidR="002958EA" w:rsidRPr="005A4B63" w:rsidTr="002958EA">
        <w:trPr>
          <w:trHeight w:val="1557"/>
        </w:trPr>
        <w:tc>
          <w:tcPr>
            <w:tcW w:w="10173" w:type="dxa"/>
            <w:gridSpan w:val="2"/>
          </w:tcPr>
          <w:p w:rsidR="002958EA" w:rsidRPr="005A4B63" w:rsidRDefault="00263565" w:rsidP="00263565">
            <w:pPr>
              <w:tabs>
                <w:tab w:val="left" w:pos="2640"/>
                <w:tab w:val="center" w:pos="4978"/>
              </w:tabs>
              <w:autoSpaceDE w:val="0"/>
              <w:autoSpaceDN w:val="0"/>
              <w:adjustRightInd w:val="0"/>
              <w:rPr>
                <w:rFonts w:cs="Times New Roman"/>
                <w:b w:val="0"/>
                <w:color w:val="000000"/>
                <w:szCs w:val="16"/>
              </w:rPr>
            </w:pPr>
            <w:r>
              <w:rPr>
                <w:rFonts w:cs="Times New Roman"/>
                <w:color w:val="000000"/>
                <w:szCs w:val="16"/>
              </w:rPr>
              <w:tab/>
            </w:r>
            <w:r>
              <w:rPr>
                <w:rFonts w:cs="Times New Roman"/>
                <w:color w:val="000000"/>
                <w:szCs w:val="16"/>
              </w:rPr>
              <w:tab/>
            </w:r>
            <w:r w:rsidR="002958EA" w:rsidRPr="005A4B63">
              <w:rPr>
                <w:rFonts w:cs="Times New Roman"/>
                <w:color w:val="000000"/>
                <w:szCs w:val="16"/>
              </w:rPr>
              <w:t>Onaylayan:</w:t>
            </w:r>
          </w:p>
          <w:p w:rsidR="002958EA" w:rsidRPr="005A4B63" w:rsidRDefault="002958EA" w:rsidP="002958EA">
            <w:pPr>
              <w:autoSpaceDE w:val="0"/>
              <w:autoSpaceDN w:val="0"/>
              <w:adjustRightInd w:val="0"/>
              <w:jc w:val="center"/>
              <w:rPr>
                <w:rFonts w:cs="Times New Roman"/>
                <w:b w:val="0"/>
                <w:color w:val="000000"/>
                <w:szCs w:val="16"/>
              </w:rPr>
            </w:pPr>
          </w:p>
          <w:p w:rsidR="002958EA" w:rsidRPr="005A4B63" w:rsidRDefault="002958EA" w:rsidP="002958EA">
            <w:pPr>
              <w:autoSpaceDE w:val="0"/>
              <w:autoSpaceDN w:val="0"/>
              <w:adjustRightInd w:val="0"/>
              <w:jc w:val="center"/>
              <w:rPr>
                <w:rFonts w:cs="Times New Roman"/>
                <w:b w:val="0"/>
                <w:color w:val="000000"/>
                <w:szCs w:val="16"/>
              </w:rPr>
            </w:pPr>
            <w:r w:rsidRPr="005A4B63">
              <w:rPr>
                <w:rFonts w:cs="Times New Roman"/>
                <w:color w:val="000000"/>
                <w:szCs w:val="16"/>
              </w:rPr>
              <w:t>……/……./………</w:t>
            </w:r>
          </w:p>
          <w:p w:rsidR="002958EA" w:rsidRPr="005A4B63" w:rsidRDefault="002958EA" w:rsidP="002958EA">
            <w:pPr>
              <w:autoSpaceDE w:val="0"/>
              <w:autoSpaceDN w:val="0"/>
              <w:adjustRightInd w:val="0"/>
              <w:jc w:val="center"/>
              <w:rPr>
                <w:rFonts w:cs="Times New Roman"/>
                <w:b w:val="0"/>
                <w:color w:val="000000"/>
                <w:szCs w:val="16"/>
              </w:rPr>
            </w:pPr>
          </w:p>
          <w:p w:rsidR="002958EA" w:rsidRPr="005A4B63" w:rsidRDefault="002958EA" w:rsidP="002958EA">
            <w:pPr>
              <w:spacing w:after="200" w:line="276" w:lineRule="auto"/>
              <w:jc w:val="center"/>
              <w:rPr>
                <w:rFonts w:cs="Times New Roman"/>
                <w:szCs w:val="16"/>
              </w:rPr>
            </w:pPr>
            <w:r w:rsidRPr="005A4B63">
              <w:rPr>
                <w:rFonts w:cs="Times New Roman"/>
                <w:szCs w:val="16"/>
              </w:rPr>
              <w:t>Prof.Dr.Mahmut Hamil NAZİK</w:t>
            </w:r>
          </w:p>
          <w:p w:rsidR="002958EA" w:rsidRPr="005A4B63" w:rsidRDefault="004C1DD8" w:rsidP="002958EA">
            <w:pPr>
              <w:spacing w:after="200" w:line="276" w:lineRule="auto"/>
              <w:jc w:val="center"/>
              <w:rPr>
                <w:rFonts w:cs="Times New Roman"/>
                <w:szCs w:val="16"/>
              </w:rPr>
            </w:pPr>
            <w:r>
              <w:rPr>
                <w:rFonts w:cs="Times New Roman"/>
                <w:szCs w:val="16"/>
              </w:rPr>
              <w:t>Dekan V.</w:t>
            </w:r>
          </w:p>
        </w:tc>
      </w:tr>
    </w:tbl>
    <w:p w:rsidR="002958EA" w:rsidRDefault="002958EA" w:rsidP="00A666C5">
      <w:pPr>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EA6C98" w:rsidRDefault="00EA6C98" w:rsidP="00A666C5">
      <w:pPr>
        <w:rPr>
          <w:rFonts w:cs="Times New Roman"/>
          <w:szCs w:val="16"/>
        </w:rPr>
      </w:pPr>
    </w:p>
    <w:p w:rsidR="004C622D" w:rsidRDefault="004C622D" w:rsidP="00A666C5">
      <w:pPr>
        <w:rPr>
          <w:rFonts w:cs="Times New Roman"/>
          <w:szCs w:val="16"/>
        </w:rPr>
      </w:pPr>
    </w:p>
    <w:p w:rsidR="00432095" w:rsidRPr="005A4B63" w:rsidRDefault="00CD1CE6" w:rsidP="00432095">
      <w:pPr>
        <w:keepNext/>
        <w:keepLines/>
        <w:spacing w:before="480" w:after="0"/>
        <w:outlineLvl w:val="0"/>
        <w:rPr>
          <w:rFonts w:eastAsiaTheme="majorEastAsia" w:cs="Times New Roman"/>
          <w:b w:val="0"/>
          <w:bCs/>
          <w:szCs w:val="16"/>
        </w:rPr>
      </w:pPr>
      <w:bookmarkStart w:id="85" w:name="_Toc58937306"/>
      <w:r>
        <w:rPr>
          <w:rFonts w:eastAsiaTheme="majorEastAsia" w:cs="Times New Roman"/>
          <w:bCs/>
          <w:szCs w:val="16"/>
        </w:rPr>
        <w:t>28</w:t>
      </w:r>
      <w:r w:rsidR="00263565">
        <w:rPr>
          <w:rFonts w:eastAsiaTheme="majorEastAsia" w:cs="Times New Roman"/>
          <w:bCs/>
          <w:szCs w:val="16"/>
        </w:rPr>
        <w:t>.</w:t>
      </w:r>
      <w:r w:rsidR="00432095" w:rsidRPr="00432095">
        <w:rPr>
          <w:rFonts w:eastAsiaTheme="majorEastAsia" w:cs="Times New Roman"/>
          <w:bCs/>
          <w:szCs w:val="16"/>
        </w:rPr>
        <w:t xml:space="preserve"> </w:t>
      </w:r>
      <w:r w:rsidR="00432095" w:rsidRPr="005A4B63">
        <w:rPr>
          <w:rFonts w:eastAsiaTheme="majorEastAsia" w:cs="Times New Roman"/>
          <w:bCs/>
          <w:szCs w:val="16"/>
        </w:rPr>
        <w:t>Güvenlik Görevlisi (</w:t>
      </w:r>
      <w:r w:rsidR="00EE4AC6">
        <w:rPr>
          <w:rFonts w:eastAsiaTheme="majorEastAsia" w:cs="Times New Roman"/>
          <w:bCs/>
          <w:szCs w:val="16"/>
        </w:rPr>
        <w:t>Güv. Per. Burak KÖKER</w:t>
      </w:r>
      <w:r w:rsidR="00432095" w:rsidRPr="005A4B63">
        <w:rPr>
          <w:rFonts w:eastAsiaTheme="majorEastAsia" w:cs="Times New Roman"/>
          <w:bCs/>
          <w:szCs w:val="16"/>
        </w:rPr>
        <w:t>)</w:t>
      </w:r>
      <w:bookmarkEnd w:id="85"/>
    </w:p>
    <w:tbl>
      <w:tblPr>
        <w:tblStyle w:val="TabloKlavuzu4"/>
        <w:tblW w:w="10173" w:type="dxa"/>
        <w:tblLayout w:type="fixed"/>
        <w:tblLook w:val="04A0" w:firstRow="1" w:lastRow="0" w:firstColumn="1" w:lastColumn="0" w:noHBand="0" w:noVBand="1"/>
      </w:tblPr>
      <w:tblGrid>
        <w:gridCol w:w="2093"/>
        <w:gridCol w:w="8080"/>
      </w:tblGrid>
      <w:tr w:rsidR="00432095" w:rsidRPr="005A4B63" w:rsidTr="00582D4E">
        <w:trPr>
          <w:trHeight w:val="361"/>
        </w:trPr>
        <w:tc>
          <w:tcPr>
            <w:tcW w:w="2093" w:type="dxa"/>
            <w:vAlign w:val="center"/>
          </w:tcPr>
          <w:p w:rsidR="00432095" w:rsidRPr="005A4B63" w:rsidRDefault="00432095" w:rsidP="00582D4E">
            <w:pPr>
              <w:spacing w:after="200" w:line="276" w:lineRule="auto"/>
              <w:rPr>
                <w:rFonts w:cs="Times New Roman"/>
                <w:b w:val="0"/>
                <w:szCs w:val="16"/>
              </w:rPr>
            </w:pPr>
            <w:r w:rsidRPr="005A4B63">
              <w:rPr>
                <w:rFonts w:cs="Times New Roman"/>
                <w:szCs w:val="16"/>
              </w:rPr>
              <w:t>Kurumu</w:t>
            </w:r>
          </w:p>
        </w:tc>
        <w:tc>
          <w:tcPr>
            <w:tcW w:w="8080" w:type="dxa"/>
            <w:vAlign w:val="center"/>
          </w:tcPr>
          <w:p w:rsidR="00432095" w:rsidRPr="005A4B63" w:rsidRDefault="00432095" w:rsidP="00582D4E">
            <w:pPr>
              <w:spacing w:after="200" w:line="276" w:lineRule="auto"/>
              <w:rPr>
                <w:rFonts w:cs="Times New Roman"/>
                <w:szCs w:val="16"/>
              </w:rPr>
            </w:pPr>
            <w:r w:rsidRPr="005A4B63">
              <w:rPr>
                <w:rFonts w:cs="Times New Roman"/>
                <w:szCs w:val="16"/>
              </w:rPr>
              <w:t>Osmaniye Korkut Ata Üniversitesi</w:t>
            </w:r>
          </w:p>
        </w:tc>
      </w:tr>
      <w:tr w:rsidR="00432095" w:rsidRPr="005A4B63" w:rsidTr="00582D4E">
        <w:trPr>
          <w:trHeight w:val="409"/>
        </w:trPr>
        <w:tc>
          <w:tcPr>
            <w:tcW w:w="2093" w:type="dxa"/>
            <w:vAlign w:val="center"/>
          </w:tcPr>
          <w:p w:rsidR="00432095" w:rsidRPr="005A4B63" w:rsidRDefault="00432095" w:rsidP="00582D4E">
            <w:pPr>
              <w:spacing w:after="200" w:line="276" w:lineRule="auto"/>
              <w:rPr>
                <w:rFonts w:cs="Times New Roman"/>
                <w:b w:val="0"/>
                <w:szCs w:val="16"/>
              </w:rPr>
            </w:pPr>
            <w:r w:rsidRPr="005A4B63">
              <w:rPr>
                <w:rFonts w:cs="Times New Roman"/>
                <w:szCs w:val="16"/>
              </w:rPr>
              <w:t>Birimi:</w:t>
            </w:r>
          </w:p>
        </w:tc>
        <w:tc>
          <w:tcPr>
            <w:tcW w:w="8080" w:type="dxa"/>
            <w:vAlign w:val="center"/>
          </w:tcPr>
          <w:p w:rsidR="00432095" w:rsidRPr="005A4B63" w:rsidRDefault="00432095" w:rsidP="00582D4E">
            <w:pPr>
              <w:spacing w:after="200" w:line="276" w:lineRule="auto"/>
              <w:rPr>
                <w:rFonts w:cs="Times New Roman"/>
                <w:szCs w:val="16"/>
              </w:rPr>
            </w:pPr>
            <w:r w:rsidRPr="005A4B63">
              <w:rPr>
                <w:rFonts w:cs="Times New Roman"/>
                <w:szCs w:val="16"/>
              </w:rPr>
              <w:t>Kadirli Sosyal ve Beşeri Bilimler Fakültesi</w:t>
            </w:r>
          </w:p>
        </w:tc>
      </w:tr>
      <w:tr w:rsidR="00432095" w:rsidRPr="005A4B63" w:rsidTr="00582D4E">
        <w:trPr>
          <w:trHeight w:val="272"/>
        </w:trPr>
        <w:tc>
          <w:tcPr>
            <w:tcW w:w="2093" w:type="dxa"/>
            <w:vAlign w:val="center"/>
          </w:tcPr>
          <w:p w:rsidR="00432095" w:rsidRPr="005A4B63" w:rsidRDefault="00432095" w:rsidP="00582D4E">
            <w:pPr>
              <w:spacing w:after="200" w:line="276" w:lineRule="auto"/>
              <w:rPr>
                <w:rFonts w:cs="Times New Roman"/>
                <w:b w:val="0"/>
                <w:szCs w:val="16"/>
              </w:rPr>
            </w:pPr>
            <w:r w:rsidRPr="005A4B63">
              <w:rPr>
                <w:rFonts w:cs="Times New Roman"/>
                <w:szCs w:val="16"/>
              </w:rPr>
              <w:t>Görev Adı</w:t>
            </w:r>
          </w:p>
        </w:tc>
        <w:tc>
          <w:tcPr>
            <w:tcW w:w="8080" w:type="dxa"/>
            <w:vAlign w:val="center"/>
          </w:tcPr>
          <w:p w:rsidR="00432095" w:rsidRPr="005A4B63" w:rsidRDefault="00432095" w:rsidP="00582D4E">
            <w:pPr>
              <w:spacing w:after="200" w:line="276" w:lineRule="auto"/>
              <w:rPr>
                <w:rFonts w:cs="Times New Roman"/>
                <w:szCs w:val="16"/>
              </w:rPr>
            </w:pPr>
            <w:r w:rsidRPr="005A4B63">
              <w:rPr>
                <w:rFonts w:cs="Times New Roman"/>
                <w:szCs w:val="16"/>
              </w:rPr>
              <w:t>Koruma ve Güvenlik Görevlisi</w:t>
            </w:r>
          </w:p>
        </w:tc>
      </w:tr>
      <w:tr w:rsidR="00432095" w:rsidRPr="005A4B63" w:rsidTr="00582D4E">
        <w:trPr>
          <w:trHeight w:val="323"/>
        </w:trPr>
        <w:tc>
          <w:tcPr>
            <w:tcW w:w="2093" w:type="dxa"/>
            <w:vAlign w:val="center"/>
          </w:tcPr>
          <w:p w:rsidR="00432095" w:rsidRPr="005A4B63" w:rsidRDefault="00432095" w:rsidP="00582D4E">
            <w:pPr>
              <w:spacing w:after="200" w:line="276" w:lineRule="auto"/>
              <w:rPr>
                <w:rFonts w:cs="Times New Roman"/>
                <w:b w:val="0"/>
                <w:szCs w:val="16"/>
              </w:rPr>
            </w:pPr>
            <w:r w:rsidRPr="005A4B63">
              <w:rPr>
                <w:rFonts w:cs="Times New Roman"/>
                <w:szCs w:val="16"/>
              </w:rPr>
              <w:t>Adı - Soyadı</w:t>
            </w:r>
          </w:p>
        </w:tc>
        <w:tc>
          <w:tcPr>
            <w:tcW w:w="8080" w:type="dxa"/>
            <w:vAlign w:val="center"/>
          </w:tcPr>
          <w:p w:rsidR="00432095" w:rsidRPr="005A4B63" w:rsidRDefault="00EE4AC6" w:rsidP="00EA6C98">
            <w:pPr>
              <w:rPr>
                <w:rFonts w:cs="Times New Roman"/>
                <w:szCs w:val="16"/>
              </w:rPr>
            </w:pPr>
            <w:r>
              <w:rPr>
                <w:rFonts w:cs="Times New Roman"/>
                <w:szCs w:val="16"/>
              </w:rPr>
              <w:t>Burak KÖKER</w:t>
            </w:r>
          </w:p>
        </w:tc>
      </w:tr>
      <w:tr w:rsidR="00432095" w:rsidRPr="005A4B63" w:rsidTr="00582D4E">
        <w:trPr>
          <w:trHeight w:val="401"/>
        </w:trPr>
        <w:tc>
          <w:tcPr>
            <w:tcW w:w="2093" w:type="dxa"/>
            <w:vAlign w:val="center"/>
          </w:tcPr>
          <w:p w:rsidR="00432095" w:rsidRPr="005A4B63" w:rsidRDefault="00432095" w:rsidP="00582D4E">
            <w:pPr>
              <w:spacing w:after="200" w:line="276" w:lineRule="auto"/>
              <w:rPr>
                <w:rFonts w:cs="Times New Roman"/>
                <w:b w:val="0"/>
                <w:szCs w:val="16"/>
              </w:rPr>
            </w:pPr>
            <w:r w:rsidRPr="005A4B63">
              <w:rPr>
                <w:rFonts w:cs="Times New Roman"/>
                <w:szCs w:val="16"/>
              </w:rPr>
              <w:t>Görev Devri Yapacağı Kişi/Kişiler</w:t>
            </w:r>
          </w:p>
        </w:tc>
        <w:tc>
          <w:tcPr>
            <w:tcW w:w="8080" w:type="dxa"/>
            <w:vAlign w:val="center"/>
          </w:tcPr>
          <w:p w:rsidR="00432095" w:rsidRDefault="00432095" w:rsidP="00582D4E">
            <w:pPr>
              <w:rPr>
                <w:rFonts w:cs="Times New Roman"/>
                <w:szCs w:val="16"/>
              </w:rPr>
            </w:pPr>
            <w:r>
              <w:rPr>
                <w:rFonts w:eastAsiaTheme="majorEastAsia" w:cs="Times New Roman"/>
                <w:bCs/>
                <w:szCs w:val="16"/>
              </w:rPr>
              <w:t>Harun KELEŞ</w:t>
            </w:r>
          </w:p>
          <w:p w:rsidR="00432095" w:rsidRDefault="00432095" w:rsidP="00582D4E">
            <w:pPr>
              <w:rPr>
                <w:rFonts w:cs="Times New Roman"/>
                <w:szCs w:val="16"/>
              </w:rPr>
            </w:pPr>
            <w:r>
              <w:rPr>
                <w:rFonts w:cs="Times New Roman"/>
                <w:szCs w:val="16"/>
              </w:rPr>
              <w:t>Ümit ÇIĞŞAR</w:t>
            </w:r>
          </w:p>
          <w:p w:rsidR="00432095" w:rsidRDefault="009849AA" w:rsidP="00582D4E">
            <w:pPr>
              <w:rPr>
                <w:rFonts w:cs="Times New Roman"/>
                <w:szCs w:val="16"/>
              </w:rPr>
            </w:pPr>
            <w:r>
              <w:rPr>
                <w:rFonts w:cs="Times New Roman"/>
                <w:szCs w:val="16"/>
              </w:rPr>
              <w:t>Tayfur DÜŞGÜN</w:t>
            </w:r>
          </w:p>
          <w:p w:rsidR="00432095" w:rsidRPr="005A4B63" w:rsidRDefault="00EE4AC6" w:rsidP="00582D4E">
            <w:pPr>
              <w:rPr>
                <w:rFonts w:cs="Times New Roman"/>
                <w:szCs w:val="16"/>
              </w:rPr>
            </w:pPr>
            <w:r>
              <w:rPr>
                <w:rFonts w:cs="Times New Roman"/>
                <w:szCs w:val="16"/>
              </w:rPr>
              <w:t>Ahmet Ersin BEKAR</w:t>
            </w:r>
          </w:p>
        </w:tc>
      </w:tr>
      <w:tr w:rsidR="00432095" w:rsidRPr="005A4B63" w:rsidTr="00582D4E">
        <w:trPr>
          <w:trHeight w:val="385"/>
        </w:trPr>
        <w:tc>
          <w:tcPr>
            <w:tcW w:w="2093" w:type="dxa"/>
            <w:vAlign w:val="center"/>
          </w:tcPr>
          <w:p w:rsidR="00432095" w:rsidRPr="005A4B63" w:rsidRDefault="00432095" w:rsidP="00582D4E">
            <w:pPr>
              <w:spacing w:after="200" w:line="276" w:lineRule="auto"/>
              <w:rPr>
                <w:rFonts w:cs="Times New Roman"/>
                <w:szCs w:val="16"/>
              </w:rPr>
            </w:pPr>
            <w:r w:rsidRPr="005A4B63">
              <w:rPr>
                <w:rFonts w:cs="Times New Roman"/>
                <w:szCs w:val="16"/>
              </w:rPr>
              <w:t>Görev Amacı</w:t>
            </w:r>
          </w:p>
        </w:tc>
        <w:tc>
          <w:tcPr>
            <w:tcW w:w="8080" w:type="dxa"/>
            <w:vAlign w:val="center"/>
          </w:tcPr>
          <w:p w:rsidR="00432095" w:rsidRPr="005A4B63" w:rsidRDefault="00F36FA5" w:rsidP="00582D4E">
            <w:pPr>
              <w:spacing w:after="200" w:line="276" w:lineRule="auto"/>
              <w:rPr>
                <w:rFonts w:cs="Times New Roman"/>
                <w:szCs w:val="16"/>
              </w:rPr>
            </w:pPr>
            <w:r w:rsidRPr="008B548A">
              <w:rPr>
                <w:rFonts w:cs="Times New Roman"/>
                <w:szCs w:val="16"/>
              </w:rPr>
              <w:t xml:space="preserve">Osmaniye Korkut Ata Üniversitesi üst yönetimi tarafından belirlenen amaç ve ilkelere uygun olarak; </w:t>
            </w:r>
            <w:r>
              <w:rPr>
                <w:rFonts w:cs="Times New Roman"/>
                <w:szCs w:val="16"/>
              </w:rPr>
              <w:t>görevi ile ilgili tüm faaliyetlerini mevcut iç kontrol sisteminin tanım ve düzenlemelerine uygun olarak gerçekleştirilecek görev alanında hizmetin etkili, verimli ve süratli bir şekilde yürütülmesini sağlamak.</w:t>
            </w:r>
          </w:p>
        </w:tc>
      </w:tr>
      <w:tr w:rsidR="00432095" w:rsidRPr="005A4B63" w:rsidTr="00582D4E">
        <w:trPr>
          <w:trHeight w:val="473"/>
        </w:trPr>
        <w:tc>
          <w:tcPr>
            <w:tcW w:w="2093" w:type="dxa"/>
            <w:vAlign w:val="center"/>
          </w:tcPr>
          <w:p w:rsidR="00432095" w:rsidRPr="005A4B63" w:rsidRDefault="00432095" w:rsidP="00582D4E">
            <w:pPr>
              <w:spacing w:after="200" w:line="276" w:lineRule="auto"/>
              <w:rPr>
                <w:rFonts w:cs="Times New Roman"/>
                <w:b w:val="0"/>
                <w:szCs w:val="16"/>
              </w:rPr>
            </w:pPr>
            <w:r w:rsidRPr="005A4B63">
              <w:rPr>
                <w:rFonts w:cs="Times New Roman"/>
                <w:szCs w:val="16"/>
              </w:rPr>
              <w:t xml:space="preserve"> İlgili Mevzuat</w:t>
            </w:r>
          </w:p>
        </w:tc>
        <w:tc>
          <w:tcPr>
            <w:tcW w:w="8080" w:type="dxa"/>
            <w:vAlign w:val="center"/>
          </w:tcPr>
          <w:p w:rsidR="00432095" w:rsidRPr="005A4B63" w:rsidRDefault="00432095" w:rsidP="00582D4E">
            <w:pPr>
              <w:numPr>
                <w:ilvl w:val="0"/>
                <w:numId w:val="61"/>
              </w:numPr>
              <w:spacing w:after="200" w:line="276" w:lineRule="auto"/>
              <w:contextualSpacing/>
              <w:jc w:val="both"/>
              <w:rPr>
                <w:rFonts w:eastAsia="Calibri" w:cs="Times New Roman"/>
                <w:szCs w:val="16"/>
              </w:rPr>
            </w:pPr>
            <w:r w:rsidRPr="005A4B63">
              <w:rPr>
                <w:rFonts w:eastAsia="Calibri" w:cs="Times New Roman"/>
                <w:szCs w:val="16"/>
              </w:rPr>
              <w:t>657 Sayılı Devlet Memurları Kanunu,</w:t>
            </w:r>
            <w:r w:rsidRPr="005A4B63">
              <w:rPr>
                <w:rFonts w:ascii="Calibri" w:eastAsia="Calibri" w:hAnsi="Calibri" w:cs="Times New Roman"/>
                <w:szCs w:val="16"/>
              </w:rPr>
              <w:t xml:space="preserve"> </w:t>
            </w:r>
            <w:r w:rsidRPr="005A4B63">
              <w:rPr>
                <w:rFonts w:eastAsia="Calibri" w:cs="Times New Roman"/>
                <w:szCs w:val="16"/>
              </w:rPr>
              <w:t>2547 sayılı Yükseköğretim Kanunu.</w:t>
            </w:r>
          </w:p>
          <w:p w:rsidR="00432095" w:rsidRPr="005A4B63" w:rsidRDefault="00432095" w:rsidP="00582D4E">
            <w:pPr>
              <w:numPr>
                <w:ilvl w:val="0"/>
                <w:numId w:val="61"/>
              </w:numPr>
              <w:spacing w:after="200" w:line="276" w:lineRule="auto"/>
              <w:contextualSpacing/>
              <w:jc w:val="both"/>
              <w:rPr>
                <w:rFonts w:eastAsia="Calibri" w:cs="Times New Roman"/>
                <w:szCs w:val="16"/>
              </w:rPr>
            </w:pPr>
            <w:r w:rsidRPr="005A4B63">
              <w:rPr>
                <w:rFonts w:eastAsia="Calibri" w:cs="Times New Roman"/>
                <w:szCs w:val="16"/>
              </w:rPr>
              <w:t>5188 Sayılı Özel Koruma ve Güvenlik Kanunu.</w:t>
            </w:r>
          </w:p>
          <w:p w:rsidR="00432095" w:rsidRPr="005A4B63" w:rsidRDefault="00432095" w:rsidP="00582D4E">
            <w:pPr>
              <w:numPr>
                <w:ilvl w:val="0"/>
                <w:numId w:val="61"/>
              </w:numPr>
              <w:spacing w:after="200" w:line="276" w:lineRule="auto"/>
              <w:contextualSpacing/>
              <w:rPr>
                <w:rFonts w:cs="Times New Roman"/>
                <w:szCs w:val="16"/>
              </w:rPr>
            </w:pPr>
            <w:r w:rsidRPr="005A4B63">
              <w:rPr>
                <w:rFonts w:eastAsia="Calibri" w:cs="Times New Roman"/>
                <w:szCs w:val="16"/>
              </w:rPr>
              <w:t>Diğer Mevzuat.</w:t>
            </w:r>
          </w:p>
        </w:tc>
      </w:tr>
      <w:tr w:rsidR="00432095" w:rsidRPr="005A4B63" w:rsidTr="00582D4E">
        <w:trPr>
          <w:trHeight w:val="473"/>
        </w:trPr>
        <w:tc>
          <w:tcPr>
            <w:tcW w:w="2093" w:type="dxa"/>
            <w:vAlign w:val="center"/>
          </w:tcPr>
          <w:p w:rsidR="00432095" w:rsidRPr="005A4B63" w:rsidRDefault="00432095" w:rsidP="00582D4E">
            <w:pPr>
              <w:spacing w:after="200" w:line="276" w:lineRule="auto"/>
              <w:rPr>
                <w:rFonts w:cs="Times New Roman"/>
                <w:b w:val="0"/>
                <w:szCs w:val="16"/>
              </w:rPr>
            </w:pPr>
            <w:r w:rsidRPr="005A4B63">
              <w:rPr>
                <w:rFonts w:cs="Times New Roman"/>
                <w:szCs w:val="16"/>
              </w:rPr>
              <w:t>Bilgi-Beceri ve Yetenekler:</w:t>
            </w:r>
          </w:p>
        </w:tc>
        <w:tc>
          <w:tcPr>
            <w:tcW w:w="8080" w:type="dxa"/>
          </w:tcPr>
          <w:p w:rsidR="00432095" w:rsidRPr="005A4B63" w:rsidRDefault="00432095" w:rsidP="00582D4E">
            <w:pPr>
              <w:numPr>
                <w:ilvl w:val="0"/>
                <w:numId w:val="61"/>
              </w:numPr>
              <w:spacing w:after="200" w:line="276" w:lineRule="auto"/>
              <w:contextualSpacing/>
              <w:rPr>
                <w:rFonts w:cs="Times New Roman"/>
                <w:szCs w:val="16"/>
              </w:rPr>
            </w:pPr>
            <w:r w:rsidRPr="005A4B63">
              <w:rPr>
                <w:rFonts w:eastAsia="Calibri" w:cs="Times New Roman"/>
                <w:szCs w:val="16"/>
              </w:rPr>
              <w:t>Değişim ve gelişime açık olma</w:t>
            </w:r>
            <w:r w:rsidRPr="005A4B63">
              <w:rPr>
                <w:rFonts w:cs="Times New Roman"/>
                <w:szCs w:val="16"/>
              </w:rPr>
              <w:t xml:space="preserve"> </w:t>
            </w:r>
          </w:p>
          <w:p w:rsidR="00432095" w:rsidRPr="005A4B63" w:rsidRDefault="00432095" w:rsidP="00582D4E">
            <w:pPr>
              <w:numPr>
                <w:ilvl w:val="0"/>
                <w:numId w:val="61"/>
              </w:numPr>
              <w:spacing w:after="200" w:line="276" w:lineRule="auto"/>
              <w:contextualSpacing/>
              <w:rPr>
                <w:rFonts w:cs="Times New Roman"/>
                <w:szCs w:val="16"/>
              </w:rPr>
            </w:pPr>
            <w:r w:rsidRPr="005A4B63">
              <w:rPr>
                <w:rFonts w:cs="Times New Roman"/>
                <w:szCs w:val="16"/>
              </w:rPr>
              <w:t>Kurumsal ve etik ilkelere bağlı,</w:t>
            </w:r>
          </w:p>
          <w:p w:rsidR="00432095" w:rsidRPr="005A4B63" w:rsidRDefault="00432095" w:rsidP="00582D4E">
            <w:pPr>
              <w:numPr>
                <w:ilvl w:val="0"/>
                <w:numId w:val="61"/>
              </w:numPr>
              <w:spacing w:after="200" w:line="276" w:lineRule="auto"/>
              <w:contextualSpacing/>
              <w:rPr>
                <w:rFonts w:cs="Times New Roman"/>
                <w:szCs w:val="16"/>
              </w:rPr>
            </w:pPr>
            <w:r w:rsidRPr="005A4B63">
              <w:rPr>
                <w:rFonts w:cs="Times New Roman"/>
                <w:szCs w:val="16"/>
              </w:rPr>
              <w:t xml:space="preserve">Düzenli ve disiplinli çalışma, </w:t>
            </w:r>
          </w:p>
          <w:p w:rsidR="00432095" w:rsidRPr="005A4B63" w:rsidRDefault="00432095" w:rsidP="00582D4E">
            <w:pPr>
              <w:numPr>
                <w:ilvl w:val="0"/>
                <w:numId w:val="61"/>
              </w:numPr>
              <w:spacing w:after="200" w:line="276" w:lineRule="auto"/>
              <w:contextualSpacing/>
              <w:rPr>
                <w:rFonts w:cs="Times New Roman"/>
                <w:szCs w:val="16"/>
              </w:rPr>
            </w:pPr>
            <w:r w:rsidRPr="005A4B63">
              <w:rPr>
                <w:rFonts w:cs="Times New Roman"/>
                <w:szCs w:val="16"/>
              </w:rPr>
              <w:t xml:space="preserve">Ekip çalışmasına uyumlu ve katılımcı, </w:t>
            </w:r>
          </w:p>
          <w:p w:rsidR="00432095" w:rsidRPr="005A4B63" w:rsidRDefault="00432095" w:rsidP="00582D4E">
            <w:pPr>
              <w:numPr>
                <w:ilvl w:val="0"/>
                <w:numId w:val="61"/>
              </w:numPr>
              <w:spacing w:after="200" w:line="276" w:lineRule="auto"/>
              <w:contextualSpacing/>
              <w:rPr>
                <w:rFonts w:cs="Times New Roman"/>
                <w:szCs w:val="16"/>
              </w:rPr>
            </w:pPr>
            <w:r w:rsidRPr="005A4B63">
              <w:rPr>
                <w:rFonts w:cs="Times New Roman"/>
                <w:szCs w:val="16"/>
              </w:rPr>
              <w:t xml:space="preserve">Hoşgörülü olma, </w:t>
            </w:r>
          </w:p>
          <w:p w:rsidR="00432095" w:rsidRPr="005A4B63" w:rsidRDefault="00432095" w:rsidP="00582D4E">
            <w:pPr>
              <w:numPr>
                <w:ilvl w:val="0"/>
                <w:numId w:val="61"/>
              </w:numPr>
              <w:spacing w:after="200" w:line="276" w:lineRule="auto"/>
              <w:contextualSpacing/>
              <w:rPr>
                <w:rFonts w:cs="Times New Roman"/>
                <w:szCs w:val="16"/>
              </w:rPr>
            </w:pPr>
            <w:r w:rsidRPr="005A4B63">
              <w:rPr>
                <w:rFonts w:cs="Times New Roman"/>
                <w:szCs w:val="16"/>
              </w:rPr>
              <w:t xml:space="preserve">İkna kabiliyeti, </w:t>
            </w:r>
          </w:p>
          <w:p w:rsidR="00432095" w:rsidRPr="005A4B63" w:rsidRDefault="00432095" w:rsidP="00582D4E">
            <w:pPr>
              <w:numPr>
                <w:ilvl w:val="0"/>
                <w:numId w:val="61"/>
              </w:numPr>
              <w:spacing w:after="200" w:line="276" w:lineRule="auto"/>
              <w:contextualSpacing/>
              <w:rPr>
                <w:rFonts w:cs="Times New Roman"/>
                <w:szCs w:val="16"/>
              </w:rPr>
            </w:pPr>
            <w:r w:rsidRPr="005A4B63">
              <w:rPr>
                <w:rFonts w:cs="Times New Roman"/>
                <w:szCs w:val="16"/>
              </w:rPr>
              <w:t>Zaman Yönetimi.</w:t>
            </w:r>
          </w:p>
          <w:p w:rsidR="00432095" w:rsidRPr="005A4B63" w:rsidRDefault="00432095" w:rsidP="00582D4E">
            <w:pPr>
              <w:numPr>
                <w:ilvl w:val="0"/>
                <w:numId w:val="61"/>
              </w:numPr>
              <w:spacing w:after="200" w:line="276" w:lineRule="auto"/>
              <w:contextualSpacing/>
              <w:rPr>
                <w:rFonts w:cs="Times New Roman"/>
                <w:szCs w:val="16"/>
              </w:rPr>
            </w:pPr>
            <w:r w:rsidRPr="005A4B63">
              <w:rPr>
                <w:rFonts w:cs="Times New Roman"/>
                <w:szCs w:val="16"/>
              </w:rPr>
              <w:t>Etkin yazılı ve sözlü iletişim ve anlatım becerisi,</w:t>
            </w:r>
          </w:p>
          <w:p w:rsidR="00432095" w:rsidRPr="005A4B63" w:rsidRDefault="00432095" w:rsidP="00582D4E">
            <w:pPr>
              <w:numPr>
                <w:ilvl w:val="0"/>
                <w:numId w:val="61"/>
              </w:numPr>
              <w:spacing w:after="200" w:line="276" w:lineRule="auto"/>
              <w:contextualSpacing/>
              <w:rPr>
                <w:rFonts w:cs="Times New Roman"/>
                <w:szCs w:val="16"/>
              </w:rPr>
            </w:pPr>
            <w:r w:rsidRPr="005A4B63">
              <w:rPr>
                <w:rFonts w:cs="Times New Roman"/>
                <w:szCs w:val="16"/>
              </w:rPr>
              <w:t>Sorumluluk alabilme,</w:t>
            </w:r>
          </w:p>
          <w:p w:rsidR="00432095" w:rsidRPr="005A4B63" w:rsidRDefault="00432095" w:rsidP="00582D4E">
            <w:pPr>
              <w:numPr>
                <w:ilvl w:val="0"/>
                <w:numId w:val="61"/>
              </w:numPr>
              <w:spacing w:after="200" w:line="276" w:lineRule="auto"/>
              <w:contextualSpacing/>
              <w:rPr>
                <w:rFonts w:cs="Times New Roman"/>
                <w:szCs w:val="16"/>
              </w:rPr>
            </w:pPr>
            <w:r w:rsidRPr="005A4B63">
              <w:rPr>
                <w:rFonts w:cs="Times New Roman"/>
                <w:szCs w:val="16"/>
              </w:rPr>
              <w:t>Üst ve astlarla diyalog.</w:t>
            </w:r>
          </w:p>
        </w:tc>
      </w:tr>
      <w:tr w:rsidR="00432095" w:rsidRPr="005A4B63" w:rsidTr="00582D4E">
        <w:trPr>
          <w:trHeight w:val="361"/>
        </w:trPr>
        <w:tc>
          <w:tcPr>
            <w:tcW w:w="2093" w:type="dxa"/>
            <w:vAlign w:val="center"/>
          </w:tcPr>
          <w:p w:rsidR="00432095" w:rsidRPr="005A4B63" w:rsidRDefault="00432095" w:rsidP="00582D4E">
            <w:pPr>
              <w:spacing w:after="200" w:line="276" w:lineRule="auto"/>
              <w:rPr>
                <w:rFonts w:cs="Times New Roman"/>
                <w:b w:val="0"/>
                <w:szCs w:val="16"/>
              </w:rPr>
            </w:pPr>
            <w:r w:rsidRPr="005A4B63">
              <w:rPr>
                <w:rFonts w:cs="Times New Roman"/>
                <w:szCs w:val="16"/>
              </w:rPr>
              <w:t>İç Kontrol Standardı</w:t>
            </w:r>
          </w:p>
        </w:tc>
        <w:tc>
          <w:tcPr>
            <w:tcW w:w="8080" w:type="dxa"/>
            <w:vAlign w:val="center"/>
          </w:tcPr>
          <w:p w:rsidR="00432095" w:rsidRPr="005A4B63" w:rsidRDefault="00432095" w:rsidP="00582D4E">
            <w:pPr>
              <w:spacing w:after="200" w:line="276" w:lineRule="auto"/>
              <w:ind w:left="35"/>
              <w:contextualSpacing/>
              <w:rPr>
                <w:rFonts w:cs="Times New Roman"/>
                <w:szCs w:val="16"/>
              </w:rPr>
            </w:pPr>
            <w:r w:rsidRPr="005A4B63">
              <w:rPr>
                <w:rFonts w:cs="Times New Roman"/>
                <w:szCs w:val="16"/>
              </w:rPr>
              <w:t xml:space="preserve">Standart: 2. Misyon, organizasyon yapısı ve görevler </w:t>
            </w:r>
          </w:p>
        </w:tc>
      </w:tr>
      <w:tr w:rsidR="00432095" w:rsidRPr="005A4B63" w:rsidTr="00582D4E">
        <w:trPr>
          <w:trHeight w:val="473"/>
        </w:trPr>
        <w:tc>
          <w:tcPr>
            <w:tcW w:w="2093" w:type="dxa"/>
            <w:vAlign w:val="center"/>
          </w:tcPr>
          <w:p w:rsidR="00432095" w:rsidRPr="005A4B63" w:rsidRDefault="00432095" w:rsidP="00582D4E">
            <w:pPr>
              <w:spacing w:after="200" w:line="276" w:lineRule="auto"/>
              <w:rPr>
                <w:rFonts w:cs="Times New Roman"/>
                <w:b w:val="0"/>
                <w:szCs w:val="16"/>
              </w:rPr>
            </w:pPr>
            <w:r w:rsidRPr="005A4B63">
              <w:rPr>
                <w:rFonts w:cs="Times New Roman"/>
                <w:szCs w:val="16"/>
              </w:rPr>
              <w:t>İç Kontrol Genel Şartı</w:t>
            </w:r>
          </w:p>
        </w:tc>
        <w:tc>
          <w:tcPr>
            <w:tcW w:w="8080" w:type="dxa"/>
            <w:vAlign w:val="center"/>
          </w:tcPr>
          <w:p w:rsidR="00432095" w:rsidRPr="005A4B63" w:rsidRDefault="00432095" w:rsidP="00582D4E">
            <w:pPr>
              <w:spacing w:after="200" w:line="276" w:lineRule="auto"/>
              <w:ind w:left="35"/>
              <w:contextualSpacing/>
              <w:rPr>
                <w:rFonts w:cs="Times New Roman"/>
                <w:szCs w:val="16"/>
              </w:rPr>
            </w:pPr>
            <w:r w:rsidRPr="005A4B63">
              <w:rPr>
                <w:rFonts w:cs="Times New Roman"/>
                <w:szCs w:val="16"/>
              </w:rPr>
              <w:t>KOS 2.3. İdare birimlerinde personelin görevlerini ve bu görevlere ilişkin yetki ve sorumluluklarını kapsayan görev dağılım çizelgesi oluşturulmalı ve personele bildirilmelidir.</w:t>
            </w:r>
          </w:p>
        </w:tc>
      </w:tr>
      <w:tr w:rsidR="00432095" w:rsidRPr="005A4B63" w:rsidTr="00582D4E">
        <w:trPr>
          <w:trHeight w:val="473"/>
        </w:trPr>
        <w:tc>
          <w:tcPr>
            <w:tcW w:w="2093" w:type="dxa"/>
            <w:vAlign w:val="center"/>
          </w:tcPr>
          <w:p w:rsidR="00432095" w:rsidRPr="005A4B63" w:rsidRDefault="00432095" w:rsidP="00582D4E">
            <w:pPr>
              <w:spacing w:after="200" w:line="276" w:lineRule="auto"/>
              <w:rPr>
                <w:rFonts w:cs="Times New Roman"/>
                <w:b w:val="0"/>
                <w:szCs w:val="16"/>
              </w:rPr>
            </w:pPr>
            <w:r w:rsidRPr="005A4B63">
              <w:rPr>
                <w:rFonts w:cs="Times New Roman"/>
                <w:szCs w:val="16"/>
              </w:rPr>
              <w:t>Temel İş Ve Sorumluluklar</w:t>
            </w:r>
          </w:p>
          <w:p w:rsidR="00432095" w:rsidRPr="005A4B63" w:rsidRDefault="00432095" w:rsidP="00582D4E">
            <w:pPr>
              <w:spacing w:after="200" w:line="276" w:lineRule="auto"/>
              <w:rPr>
                <w:rFonts w:cs="Times New Roman"/>
                <w:b w:val="0"/>
                <w:szCs w:val="16"/>
              </w:rPr>
            </w:pPr>
          </w:p>
        </w:tc>
        <w:tc>
          <w:tcPr>
            <w:tcW w:w="8080" w:type="dxa"/>
          </w:tcPr>
          <w:p w:rsidR="00432095" w:rsidRPr="005A4B63" w:rsidRDefault="00432095" w:rsidP="00582D4E">
            <w:pPr>
              <w:numPr>
                <w:ilvl w:val="0"/>
                <w:numId w:val="34"/>
              </w:numPr>
              <w:spacing w:after="200" w:line="276" w:lineRule="auto"/>
              <w:contextualSpacing/>
              <w:jc w:val="both"/>
              <w:rPr>
                <w:szCs w:val="16"/>
              </w:rPr>
            </w:pPr>
            <w:r w:rsidRPr="005A4B63">
              <w:rPr>
                <w:szCs w:val="16"/>
              </w:rPr>
              <w:t>Kurumun koruma planına göre belirlemiş olduğu nöbet yerlerinde koruma ve güvenlik hizmetini yerine getirmek.</w:t>
            </w:r>
          </w:p>
          <w:p w:rsidR="00432095" w:rsidRPr="005A4B63" w:rsidRDefault="00432095" w:rsidP="00582D4E">
            <w:pPr>
              <w:numPr>
                <w:ilvl w:val="0"/>
                <w:numId w:val="34"/>
              </w:numPr>
              <w:spacing w:after="200" w:line="276" w:lineRule="auto"/>
              <w:contextualSpacing/>
              <w:jc w:val="both"/>
              <w:rPr>
                <w:szCs w:val="16"/>
              </w:rPr>
            </w:pPr>
            <w:r w:rsidRPr="005A4B63">
              <w:rPr>
                <w:szCs w:val="16"/>
              </w:rPr>
              <w:t>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dedektörle arama yaparak kanunda belirtilen durumlarda gerektiğinde üst araması yapmak.</w:t>
            </w:r>
          </w:p>
          <w:p w:rsidR="00432095" w:rsidRPr="005A4B63" w:rsidRDefault="00432095" w:rsidP="00582D4E">
            <w:pPr>
              <w:numPr>
                <w:ilvl w:val="0"/>
                <w:numId w:val="34"/>
              </w:numPr>
              <w:spacing w:after="200" w:line="276" w:lineRule="auto"/>
              <w:contextualSpacing/>
              <w:jc w:val="both"/>
              <w:rPr>
                <w:szCs w:val="16"/>
              </w:rPr>
            </w:pPr>
            <w:r w:rsidRPr="005A4B63">
              <w:rPr>
                <w:szCs w:val="16"/>
              </w:rPr>
              <w:t>Görev alanında bir suçla karşılaştığında suça el koymak, suçun devamını önlemek, sanığı tespit ve yakalama ile olay yerini ve suç delillerini muhafaza etmek.</w:t>
            </w:r>
          </w:p>
          <w:p w:rsidR="00432095" w:rsidRPr="005A4B63" w:rsidRDefault="00432095" w:rsidP="00582D4E">
            <w:pPr>
              <w:numPr>
                <w:ilvl w:val="0"/>
                <w:numId w:val="34"/>
              </w:numPr>
              <w:spacing w:after="200" w:line="276" w:lineRule="auto"/>
              <w:contextualSpacing/>
              <w:jc w:val="both"/>
              <w:rPr>
                <w:szCs w:val="16"/>
              </w:rPr>
            </w:pPr>
            <w:r w:rsidRPr="005A4B63">
              <w:rPr>
                <w:szCs w:val="16"/>
              </w:rPr>
              <w:t>Kampüs içerisinde öğrenci girişlerinde kimlik kontrolü yapmak ve gelen ziyaretçileri ziyaret kayıt defterine işleyerek yönlendirmek.</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Görevi, kendilerine verilen özel giysilerini giyerek ifa etmek, giysilerini ve özel tesisatını bakımlı, temiz ve ütülü tutmak, görevi dışında güvenlik üniformasını giymemek.</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 süresince görev dışı işlerle uğraşmamak, iş takibinde bulunmamak</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Personel Nöbet yerini kesinlikle terk etmemek. ancak yemek ve diğer zaruri ihtiyaçların giderilmesi amacıyla diğer noktalardan personel kaydırmak suretiyle sağlamak. </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sırasında, görevlinin isminin rahatça okunabileceği büyüklükte yazılmış fotoğraflı kimlik kartı takmak. </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değişimi sırasında devir-teslim defterini imzalamak görevini, bu deftere göreve başlama tarihi, saati, yazılıp varsa önemli olaylar not etmek. </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Nöbet hizmetinde kullanılan malzeme, teçhizat ve eşyaların her zaman çalışır vaziyette olmasını sağlamak. </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saatleri dışında gelen çalışanların verilmiş izinler çerçevesinde (veya yönetimin uygun gördüğü şekilde) kontrollü olarak ilgili bölümlere alınmalarını temin etmek. </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lastRenderedPageBreak/>
              <w:t xml:space="preserve">Öğrenciler, çalışanlar, ziyaretçiler ve müstecir çalışanları tarafından mevcut demirbaşlara, araç gereçlere, binalara, tesislere v.s. diğer tüm alanlara zarar verilmesini engellemek. </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noktalarındaki nöbetçi talimatlarına uymak ve buna göre hareket etmek. </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Bulunan kayıp eşyaların ilgililere teslimini gerçekleştirmek, ilgisi bulunmayan kayıp eşyaları yönetime teslim</w:t>
            </w:r>
            <w:r>
              <w:rPr>
                <w:rFonts w:eastAsia="Calibri" w:cs="Times New Roman"/>
                <w:szCs w:val="16"/>
              </w:rPr>
              <w:t xml:space="preserve"> </w:t>
            </w:r>
            <w:r w:rsidRPr="005A4B63">
              <w:rPr>
                <w:rFonts w:eastAsia="Calibri" w:cs="Times New Roman"/>
                <w:szCs w:val="16"/>
              </w:rPr>
              <w:t xml:space="preserve">etmek. </w:t>
            </w:r>
          </w:p>
          <w:p w:rsidR="00432095"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ve çevresinde düzenli devriye (talimatlarla) hizmeti yaparak, maddi ve manevi kayıplara yol açabilecek hadiseleri yetkililere iletmek. </w:t>
            </w:r>
          </w:p>
          <w:p w:rsidR="00432095" w:rsidRPr="005A4B63" w:rsidRDefault="00432095" w:rsidP="00582D4E">
            <w:pPr>
              <w:spacing w:after="200" w:line="276" w:lineRule="auto"/>
              <w:ind w:left="720"/>
              <w:contextualSpacing/>
              <w:jc w:val="both"/>
              <w:rPr>
                <w:rFonts w:eastAsia="Calibri" w:cs="Times New Roman"/>
                <w:szCs w:val="16"/>
              </w:rPr>
            </w:pP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Vukuu bulacak olağanüstü hallerde (Yangın, Su Baskını, Fırtına, Deprem, v.b.), ilk müdahalede bulunmak, yetkililerce öngörülmüş malzemeleri (ayrıca tespiti gereklidir.) kendi can emniyetini de dikkate alarak kurtarmak için kılavuzluk hizmetlerini yapmak.</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içerisinde park için araçlara ayrılan yerler dışında park etmeye çalışan araçlara engel olmak, trafik blokajını önlemek, yasaların elverdiği ölçüde trafik düzenini sağlamak. </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Kampüsün sınır ( tel örgüler) kontrolünü yapmak ve güvenliğini sağlamak. </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Yukarıda belirtilen konularda ilk müdahalede bulunmak, ilgili mercilere bilgi aktarmak, detaylı bilgileri içeren tutanakları düzenlemek, insan ve çevre emniyetini almak. </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Çalışan personelin ve diğer kimselerin İdare’nin izni olmadan ilan panosu haricinde kapı ve duvarlara fotoğraf, yayın, bildiri, duvar afişi vs. Asılmasına engel olacaktır.</w:t>
            </w:r>
          </w:p>
          <w:p w:rsidR="00432095" w:rsidRPr="005A4B63" w:rsidRDefault="00432095"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alanındaki her türlü arıza, aksaklık ve olay ile ilgili form, tutanak vs. düzenlemek ve Amirlerine bilgi vermek. </w:t>
            </w:r>
          </w:p>
          <w:p w:rsidR="00432095" w:rsidRPr="005A4B63" w:rsidRDefault="00432095" w:rsidP="00582D4E">
            <w:pPr>
              <w:numPr>
                <w:ilvl w:val="0"/>
                <w:numId w:val="34"/>
              </w:numPr>
              <w:spacing w:after="200" w:line="276" w:lineRule="auto"/>
              <w:contextualSpacing/>
              <w:jc w:val="both"/>
              <w:rPr>
                <w:rFonts w:eastAsia="Calibri" w:cs="Times New Roman"/>
              </w:rPr>
            </w:pPr>
            <w:r w:rsidRPr="005A4B63">
              <w:rPr>
                <w:rFonts w:eastAsia="Calibri" w:cs="Times New Roman"/>
                <w:szCs w:val="16"/>
              </w:rPr>
              <w:t>Üst Yönetici ve Daire Başkanı tarafından verilen diğer görevleri yerine getirmek.</w:t>
            </w:r>
          </w:p>
        </w:tc>
      </w:tr>
      <w:tr w:rsidR="00432095" w:rsidRPr="005A4B63" w:rsidTr="00582D4E">
        <w:trPr>
          <w:trHeight w:val="1018"/>
        </w:trPr>
        <w:tc>
          <w:tcPr>
            <w:tcW w:w="10173" w:type="dxa"/>
            <w:gridSpan w:val="2"/>
          </w:tcPr>
          <w:p w:rsidR="00432095" w:rsidRPr="005A4B63" w:rsidRDefault="00432095" w:rsidP="00582D4E">
            <w:pPr>
              <w:autoSpaceDE w:val="0"/>
              <w:autoSpaceDN w:val="0"/>
              <w:adjustRightInd w:val="0"/>
              <w:rPr>
                <w:rFonts w:cs="Times New Roman"/>
                <w:color w:val="000000"/>
                <w:szCs w:val="16"/>
              </w:rPr>
            </w:pPr>
            <w:r w:rsidRPr="005A4B63">
              <w:rPr>
                <w:rFonts w:cs="Times New Roman"/>
                <w:color w:val="000000"/>
                <w:szCs w:val="16"/>
              </w:rPr>
              <w:lastRenderedPageBreak/>
              <w:t xml:space="preserve">Bu dokümanda açıklanan görev tanımını okudum. Görevimi belirtilen kapsamda yerine getirmeyi kabul ediyorum. ……/……/…….. </w:t>
            </w:r>
          </w:p>
          <w:p w:rsidR="00432095" w:rsidRPr="005A4B63" w:rsidRDefault="00432095" w:rsidP="00582D4E">
            <w:pPr>
              <w:autoSpaceDE w:val="0"/>
              <w:autoSpaceDN w:val="0"/>
              <w:adjustRightInd w:val="0"/>
              <w:rPr>
                <w:rFonts w:cs="Times New Roman"/>
                <w:color w:val="000000"/>
                <w:szCs w:val="16"/>
              </w:rPr>
            </w:pPr>
          </w:p>
          <w:p w:rsidR="00432095" w:rsidRPr="005A4B63" w:rsidRDefault="00432095" w:rsidP="00582D4E">
            <w:pPr>
              <w:autoSpaceDE w:val="0"/>
              <w:autoSpaceDN w:val="0"/>
              <w:adjustRightInd w:val="0"/>
              <w:rPr>
                <w:rFonts w:cs="Times New Roman"/>
                <w:b w:val="0"/>
                <w:color w:val="000000"/>
                <w:szCs w:val="16"/>
              </w:rPr>
            </w:pPr>
            <w:r w:rsidRPr="005A4B63">
              <w:rPr>
                <w:rFonts w:cs="Times New Roman"/>
                <w:color w:val="000000"/>
                <w:szCs w:val="16"/>
              </w:rPr>
              <w:t xml:space="preserve">Ad-Soyad: </w:t>
            </w:r>
            <w:r w:rsidR="00EE4AC6">
              <w:rPr>
                <w:rFonts w:cs="Times New Roman"/>
                <w:color w:val="000000"/>
                <w:szCs w:val="16"/>
              </w:rPr>
              <w:t>Güvenlik Personeli Burak KÖKER</w:t>
            </w:r>
          </w:p>
          <w:p w:rsidR="00432095" w:rsidRPr="005A4B63" w:rsidRDefault="00432095" w:rsidP="00582D4E">
            <w:pPr>
              <w:autoSpaceDE w:val="0"/>
              <w:autoSpaceDN w:val="0"/>
              <w:adjustRightInd w:val="0"/>
              <w:rPr>
                <w:rFonts w:cs="Times New Roman"/>
                <w:color w:val="000000"/>
                <w:szCs w:val="16"/>
              </w:rPr>
            </w:pPr>
            <w:r w:rsidRPr="005A4B63">
              <w:rPr>
                <w:rFonts w:cs="Times New Roman"/>
                <w:color w:val="000000"/>
                <w:szCs w:val="16"/>
              </w:rPr>
              <w:t>İmza</w:t>
            </w:r>
          </w:p>
        </w:tc>
      </w:tr>
      <w:tr w:rsidR="00432095" w:rsidRPr="005A4B63" w:rsidTr="00582D4E">
        <w:trPr>
          <w:trHeight w:val="1557"/>
        </w:trPr>
        <w:tc>
          <w:tcPr>
            <w:tcW w:w="10173" w:type="dxa"/>
            <w:gridSpan w:val="2"/>
          </w:tcPr>
          <w:p w:rsidR="00432095" w:rsidRPr="005A4B63" w:rsidRDefault="00432095" w:rsidP="00582D4E">
            <w:pPr>
              <w:tabs>
                <w:tab w:val="left" w:pos="2640"/>
                <w:tab w:val="center" w:pos="4978"/>
              </w:tabs>
              <w:autoSpaceDE w:val="0"/>
              <w:autoSpaceDN w:val="0"/>
              <w:adjustRightInd w:val="0"/>
              <w:rPr>
                <w:rFonts w:cs="Times New Roman"/>
                <w:b w:val="0"/>
                <w:color w:val="000000"/>
                <w:szCs w:val="16"/>
              </w:rPr>
            </w:pPr>
            <w:r>
              <w:rPr>
                <w:rFonts w:cs="Times New Roman"/>
                <w:color w:val="000000"/>
                <w:szCs w:val="16"/>
              </w:rPr>
              <w:tab/>
            </w:r>
            <w:r>
              <w:rPr>
                <w:rFonts w:cs="Times New Roman"/>
                <w:color w:val="000000"/>
                <w:szCs w:val="16"/>
              </w:rPr>
              <w:tab/>
            </w:r>
            <w:r w:rsidRPr="005A4B63">
              <w:rPr>
                <w:rFonts w:cs="Times New Roman"/>
                <w:color w:val="000000"/>
                <w:szCs w:val="16"/>
              </w:rPr>
              <w:t>Onaylayan:</w:t>
            </w:r>
          </w:p>
          <w:p w:rsidR="00432095" w:rsidRPr="005A4B63" w:rsidRDefault="00432095" w:rsidP="00582D4E">
            <w:pPr>
              <w:autoSpaceDE w:val="0"/>
              <w:autoSpaceDN w:val="0"/>
              <w:adjustRightInd w:val="0"/>
              <w:jc w:val="center"/>
              <w:rPr>
                <w:rFonts w:cs="Times New Roman"/>
                <w:b w:val="0"/>
                <w:color w:val="000000"/>
                <w:szCs w:val="16"/>
              </w:rPr>
            </w:pPr>
          </w:p>
          <w:p w:rsidR="00432095" w:rsidRPr="005A4B63" w:rsidRDefault="00432095" w:rsidP="00582D4E">
            <w:pPr>
              <w:autoSpaceDE w:val="0"/>
              <w:autoSpaceDN w:val="0"/>
              <w:adjustRightInd w:val="0"/>
              <w:jc w:val="center"/>
              <w:rPr>
                <w:rFonts w:cs="Times New Roman"/>
                <w:b w:val="0"/>
                <w:color w:val="000000"/>
                <w:szCs w:val="16"/>
              </w:rPr>
            </w:pPr>
            <w:r w:rsidRPr="005A4B63">
              <w:rPr>
                <w:rFonts w:cs="Times New Roman"/>
                <w:color w:val="000000"/>
                <w:szCs w:val="16"/>
              </w:rPr>
              <w:t>……/……./………</w:t>
            </w:r>
          </w:p>
          <w:p w:rsidR="00432095" w:rsidRPr="005A4B63" w:rsidRDefault="00432095" w:rsidP="00582D4E">
            <w:pPr>
              <w:autoSpaceDE w:val="0"/>
              <w:autoSpaceDN w:val="0"/>
              <w:adjustRightInd w:val="0"/>
              <w:jc w:val="center"/>
              <w:rPr>
                <w:rFonts w:cs="Times New Roman"/>
                <w:b w:val="0"/>
                <w:color w:val="000000"/>
                <w:szCs w:val="16"/>
              </w:rPr>
            </w:pPr>
          </w:p>
          <w:p w:rsidR="00432095" w:rsidRPr="005A4B63" w:rsidRDefault="00432095" w:rsidP="00582D4E">
            <w:pPr>
              <w:spacing w:after="200" w:line="276" w:lineRule="auto"/>
              <w:jc w:val="center"/>
              <w:rPr>
                <w:rFonts w:cs="Times New Roman"/>
                <w:szCs w:val="16"/>
              </w:rPr>
            </w:pPr>
            <w:r w:rsidRPr="005A4B63">
              <w:rPr>
                <w:rFonts w:cs="Times New Roman"/>
                <w:szCs w:val="16"/>
              </w:rPr>
              <w:t>Prof.Dr.Mahmut Hamil NAZİK</w:t>
            </w:r>
          </w:p>
          <w:p w:rsidR="00432095" w:rsidRPr="005A4B63" w:rsidRDefault="004C1DD8" w:rsidP="00582D4E">
            <w:pPr>
              <w:spacing w:after="200" w:line="276" w:lineRule="auto"/>
              <w:jc w:val="center"/>
              <w:rPr>
                <w:rFonts w:cs="Times New Roman"/>
                <w:szCs w:val="16"/>
              </w:rPr>
            </w:pPr>
            <w:r>
              <w:rPr>
                <w:rFonts w:cs="Times New Roman"/>
                <w:szCs w:val="16"/>
              </w:rPr>
              <w:t>Dekan V.</w:t>
            </w:r>
          </w:p>
        </w:tc>
      </w:tr>
    </w:tbl>
    <w:p w:rsidR="004C622D" w:rsidRDefault="004C622D" w:rsidP="00432095">
      <w:pPr>
        <w:keepNext/>
        <w:keepLines/>
        <w:spacing w:before="480" w:after="0"/>
        <w:outlineLvl w:val="0"/>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4C622D" w:rsidRDefault="004C622D" w:rsidP="00A666C5">
      <w:pPr>
        <w:rPr>
          <w:rFonts w:cs="Times New Roman"/>
          <w:szCs w:val="16"/>
        </w:rPr>
      </w:pPr>
    </w:p>
    <w:p w:rsidR="00263565" w:rsidRDefault="00263565" w:rsidP="00A666C5">
      <w:pPr>
        <w:rPr>
          <w:rFonts w:cs="Times New Roman"/>
          <w:szCs w:val="16"/>
        </w:rPr>
      </w:pPr>
    </w:p>
    <w:p w:rsidR="00263565" w:rsidRDefault="00263565" w:rsidP="00A666C5">
      <w:pPr>
        <w:rPr>
          <w:rFonts w:cs="Times New Roman"/>
          <w:szCs w:val="16"/>
        </w:rPr>
      </w:pPr>
    </w:p>
    <w:p w:rsidR="00263565" w:rsidRDefault="00263565" w:rsidP="00A666C5">
      <w:pPr>
        <w:rPr>
          <w:rFonts w:cs="Times New Roman"/>
          <w:szCs w:val="16"/>
        </w:rPr>
      </w:pPr>
    </w:p>
    <w:p w:rsidR="00263565" w:rsidRDefault="00263565" w:rsidP="00A666C5">
      <w:pPr>
        <w:rPr>
          <w:rFonts w:cs="Times New Roman"/>
          <w:szCs w:val="16"/>
        </w:rPr>
      </w:pPr>
    </w:p>
    <w:p w:rsidR="00263565" w:rsidRDefault="00263565" w:rsidP="00A666C5">
      <w:pPr>
        <w:rPr>
          <w:rFonts w:cs="Times New Roman"/>
          <w:szCs w:val="16"/>
        </w:rPr>
      </w:pPr>
    </w:p>
    <w:p w:rsidR="00263565" w:rsidRDefault="00263565" w:rsidP="00A666C5">
      <w:pPr>
        <w:rPr>
          <w:rFonts w:cs="Times New Roman"/>
          <w:szCs w:val="16"/>
        </w:rPr>
      </w:pPr>
    </w:p>
    <w:p w:rsidR="00263565" w:rsidRDefault="00263565" w:rsidP="00A666C5">
      <w:pPr>
        <w:rPr>
          <w:rFonts w:cs="Times New Roman"/>
          <w:szCs w:val="16"/>
        </w:rPr>
      </w:pPr>
    </w:p>
    <w:p w:rsidR="00263565" w:rsidRDefault="00263565" w:rsidP="00A666C5">
      <w:pPr>
        <w:rPr>
          <w:rFonts w:cs="Times New Roman"/>
          <w:szCs w:val="16"/>
        </w:rPr>
      </w:pPr>
    </w:p>
    <w:p w:rsidR="00263565" w:rsidRDefault="00263565" w:rsidP="00A666C5">
      <w:pPr>
        <w:rPr>
          <w:rFonts w:cs="Times New Roman"/>
          <w:szCs w:val="16"/>
        </w:rPr>
      </w:pPr>
    </w:p>
    <w:p w:rsidR="00263565" w:rsidRDefault="00263565" w:rsidP="00A666C5">
      <w:pPr>
        <w:rPr>
          <w:rFonts w:cs="Times New Roman"/>
          <w:szCs w:val="16"/>
        </w:rPr>
      </w:pPr>
    </w:p>
    <w:p w:rsidR="00263565" w:rsidRDefault="00263565" w:rsidP="00A666C5">
      <w:pPr>
        <w:rPr>
          <w:rFonts w:cs="Times New Roman"/>
          <w:szCs w:val="16"/>
        </w:rPr>
      </w:pPr>
    </w:p>
    <w:p w:rsidR="00EE4AC6" w:rsidRDefault="00EE4AC6" w:rsidP="00A666C5">
      <w:pPr>
        <w:rPr>
          <w:rFonts w:cs="Times New Roman"/>
          <w:szCs w:val="16"/>
        </w:rPr>
      </w:pPr>
    </w:p>
    <w:p w:rsidR="00EE4AC6" w:rsidRDefault="00EE4AC6" w:rsidP="00A666C5">
      <w:pPr>
        <w:rPr>
          <w:rFonts w:cs="Times New Roman"/>
          <w:szCs w:val="16"/>
        </w:rPr>
      </w:pPr>
    </w:p>
    <w:p w:rsidR="009849AA" w:rsidRPr="005A4B63" w:rsidRDefault="00CD1CE6" w:rsidP="009849AA">
      <w:pPr>
        <w:keepNext/>
        <w:keepLines/>
        <w:spacing w:before="480" w:after="0"/>
        <w:outlineLvl w:val="0"/>
        <w:rPr>
          <w:rFonts w:eastAsiaTheme="majorEastAsia" w:cs="Times New Roman"/>
          <w:b w:val="0"/>
          <w:bCs/>
          <w:szCs w:val="16"/>
        </w:rPr>
      </w:pPr>
      <w:bookmarkStart w:id="86" w:name="_Toc58937307"/>
      <w:r>
        <w:rPr>
          <w:rFonts w:eastAsiaTheme="majorEastAsia" w:cs="Times New Roman"/>
          <w:bCs/>
          <w:szCs w:val="16"/>
        </w:rPr>
        <w:t>29</w:t>
      </w:r>
      <w:r w:rsidR="009849AA">
        <w:rPr>
          <w:rFonts w:eastAsiaTheme="majorEastAsia" w:cs="Times New Roman"/>
          <w:bCs/>
          <w:szCs w:val="16"/>
        </w:rPr>
        <w:t>.</w:t>
      </w:r>
      <w:r w:rsidR="009849AA" w:rsidRPr="005A4B63">
        <w:rPr>
          <w:rFonts w:eastAsiaTheme="majorEastAsia" w:cs="Times New Roman"/>
          <w:bCs/>
          <w:szCs w:val="16"/>
        </w:rPr>
        <w:t xml:space="preserve"> Güvenlik Görevlisi (</w:t>
      </w:r>
      <w:r w:rsidR="00EE4AC6">
        <w:rPr>
          <w:rFonts w:eastAsiaTheme="majorEastAsia" w:cs="Times New Roman"/>
          <w:bCs/>
          <w:szCs w:val="16"/>
        </w:rPr>
        <w:t>Güv. Per. Ümit ÇIĞŞAR</w:t>
      </w:r>
      <w:r w:rsidR="009849AA" w:rsidRPr="005A4B63">
        <w:rPr>
          <w:rFonts w:eastAsiaTheme="majorEastAsia" w:cs="Times New Roman"/>
          <w:bCs/>
          <w:szCs w:val="16"/>
        </w:rPr>
        <w:t>)</w:t>
      </w:r>
      <w:bookmarkEnd w:id="86"/>
    </w:p>
    <w:tbl>
      <w:tblPr>
        <w:tblStyle w:val="TabloKlavuzu4"/>
        <w:tblW w:w="10173" w:type="dxa"/>
        <w:tblLayout w:type="fixed"/>
        <w:tblLook w:val="04A0" w:firstRow="1" w:lastRow="0" w:firstColumn="1" w:lastColumn="0" w:noHBand="0" w:noVBand="1"/>
      </w:tblPr>
      <w:tblGrid>
        <w:gridCol w:w="2093"/>
        <w:gridCol w:w="8080"/>
      </w:tblGrid>
      <w:tr w:rsidR="009849AA" w:rsidRPr="005A4B63" w:rsidTr="00582D4E">
        <w:trPr>
          <w:trHeight w:val="361"/>
        </w:trPr>
        <w:tc>
          <w:tcPr>
            <w:tcW w:w="2093" w:type="dxa"/>
            <w:vAlign w:val="center"/>
          </w:tcPr>
          <w:p w:rsidR="009849AA" w:rsidRPr="005A4B63" w:rsidRDefault="009849AA" w:rsidP="00582D4E">
            <w:pPr>
              <w:spacing w:after="200" w:line="276" w:lineRule="auto"/>
              <w:rPr>
                <w:rFonts w:cs="Times New Roman"/>
                <w:b w:val="0"/>
                <w:szCs w:val="16"/>
              </w:rPr>
            </w:pPr>
            <w:r w:rsidRPr="005A4B63">
              <w:rPr>
                <w:rFonts w:cs="Times New Roman"/>
                <w:szCs w:val="16"/>
              </w:rPr>
              <w:t>Kurumu</w:t>
            </w:r>
          </w:p>
        </w:tc>
        <w:tc>
          <w:tcPr>
            <w:tcW w:w="8080" w:type="dxa"/>
            <w:vAlign w:val="center"/>
          </w:tcPr>
          <w:p w:rsidR="009849AA" w:rsidRPr="005A4B63" w:rsidRDefault="009849AA" w:rsidP="00582D4E">
            <w:pPr>
              <w:spacing w:after="200" w:line="276" w:lineRule="auto"/>
              <w:rPr>
                <w:rFonts w:cs="Times New Roman"/>
                <w:szCs w:val="16"/>
              </w:rPr>
            </w:pPr>
            <w:r w:rsidRPr="005A4B63">
              <w:rPr>
                <w:rFonts w:cs="Times New Roman"/>
                <w:szCs w:val="16"/>
              </w:rPr>
              <w:t>Osmaniye Korkut Ata Üniversitesi</w:t>
            </w:r>
          </w:p>
        </w:tc>
      </w:tr>
      <w:tr w:rsidR="009849AA" w:rsidRPr="005A4B63" w:rsidTr="00582D4E">
        <w:trPr>
          <w:trHeight w:val="409"/>
        </w:trPr>
        <w:tc>
          <w:tcPr>
            <w:tcW w:w="2093" w:type="dxa"/>
            <w:vAlign w:val="center"/>
          </w:tcPr>
          <w:p w:rsidR="009849AA" w:rsidRPr="005A4B63" w:rsidRDefault="009849AA" w:rsidP="00582D4E">
            <w:pPr>
              <w:spacing w:after="200" w:line="276" w:lineRule="auto"/>
              <w:rPr>
                <w:rFonts w:cs="Times New Roman"/>
                <w:b w:val="0"/>
                <w:szCs w:val="16"/>
              </w:rPr>
            </w:pPr>
            <w:r w:rsidRPr="005A4B63">
              <w:rPr>
                <w:rFonts w:cs="Times New Roman"/>
                <w:szCs w:val="16"/>
              </w:rPr>
              <w:t>Birimi:</w:t>
            </w:r>
          </w:p>
        </w:tc>
        <w:tc>
          <w:tcPr>
            <w:tcW w:w="8080" w:type="dxa"/>
            <w:vAlign w:val="center"/>
          </w:tcPr>
          <w:p w:rsidR="009849AA" w:rsidRPr="005A4B63" w:rsidRDefault="009849AA" w:rsidP="00582D4E">
            <w:pPr>
              <w:spacing w:after="200" w:line="276" w:lineRule="auto"/>
              <w:rPr>
                <w:rFonts w:cs="Times New Roman"/>
                <w:szCs w:val="16"/>
              </w:rPr>
            </w:pPr>
            <w:r w:rsidRPr="005A4B63">
              <w:rPr>
                <w:rFonts w:cs="Times New Roman"/>
                <w:szCs w:val="16"/>
              </w:rPr>
              <w:t>Kadirli Sosyal ve Beşeri Bilimler Fakültesi</w:t>
            </w:r>
          </w:p>
        </w:tc>
      </w:tr>
      <w:tr w:rsidR="009849AA" w:rsidRPr="005A4B63" w:rsidTr="00582D4E">
        <w:trPr>
          <w:trHeight w:val="272"/>
        </w:trPr>
        <w:tc>
          <w:tcPr>
            <w:tcW w:w="2093" w:type="dxa"/>
            <w:vAlign w:val="center"/>
          </w:tcPr>
          <w:p w:rsidR="009849AA" w:rsidRPr="005A4B63" w:rsidRDefault="009849AA" w:rsidP="00582D4E">
            <w:pPr>
              <w:spacing w:after="200" w:line="276" w:lineRule="auto"/>
              <w:rPr>
                <w:rFonts w:cs="Times New Roman"/>
                <w:b w:val="0"/>
                <w:szCs w:val="16"/>
              </w:rPr>
            </w:pPr>
            <w:r w:rsidRPr="005A4B63">
              <w:rPr>
                <w:rFonts w:cs="Times New Roman"/>
                <w:szCs w:val="16"/>
              </w:rPr>
              <w:t>Görev Adı</w:t>
            </w:r>
          </w:p>
        </w:tc>
        <w:tc>
          <w:tcPr>
            <w:tcW w:w="8080" w:type="dxa"/>
            <w:vAlign w:val="center"/>
          </w:tcPr>
          <w:p w:rsidR="009849AA" w:rsidRPr="005A4B63" w:rsidRDefault="009849AA" w:rsidP="00582D4E">
            <w:pPr>
              <w:spacing w:after="200" w:line="276" w:lineRule="auto"/>
              <w:rPr>
                <w:rFonts w:cs="Times New Roman"/>
                <w:szCs w:val="16"/>
              </w:rPr>
            </w:pPr>
            <w:r w:rsidRPr="005A4B63">
              <w:rPr>
                <w:rFonts w:cs="Times New Roman"/>
                <w:szCs w:val="16"/>
              </w:rPr>
              <w:t>Koruma ve Güvenlik Görevlisi</w:t>
            </w:r>
          </w:p>
        </w:tc>
      </w:tr>
      <w:tr w:rsidR="009849AA" w:rsidRPr="005A4B63" w:rsidTr="00582D4E">
        <w:trPr>
          <w:trHeight w:val="323"/>
        </w:trPr>
        <w:tc>
          <w:tcPr>
            <w:tcW w:w="2093" w:type="dxa"/>
            <w:vAlign w:val="center"/>
          </w:tcPr>
          <w:p w:rsidR="009849AA" w:rsidRPr="005A4B63" w:rsidRDefault="009849AA" w:rsidP="00582D4E">
            <w:pPr>
              <w:spacing w:after="200" w:line="276" w:lineRule="auto"/>
              <w:rPr>
                <w:rFonts w:cs="Times New Roman"/>
                <w:b w:val="0"/>
                <w:szCs w:val="16"/>
              </w:rPr>
            </w:pPr>
            <w:r w:rsidRPr="005A4B63">
              <w:rPr>
                <w:rFonts w:cs="Times New Roman"/>
                <w:szCs w:val="16"/>
              </w:rPr>
              <w:t>Adı - Soyadı</w:t>
            </w:r>
          </w:p>
        </w:tc>
        <w:tc>
          <w:tcPr>
            <w:tcW w:w="8080" w:type="dxa"/>
            <w:vAlign w:val="center"/>
          </w:tcPr>
          <w:p w:rsidR="009849AA" w:rsidRDefault="00EE4AC6" w:rsidP="00582D4E">
            <w:pPr>
              <w:rPr>
                <w:rFonts w:cs="Times New Roman"/>
                <w:szCs w:val="16"/>
              </w:rPr>
            </w:pPr>
            <w:r>
              <w:rPr>
                <w:rFonts w:cs="Times New Roman"/>
                <w:szCs w:val="16"/>
              </w:rPr>
              <w:t>Ümit ÇIĞŞAR</w:t>
            </w:r>
          </w:p>
          <w:p w:rsidR="009849AA" w:rsidRPr="005A4B63" w:rsidRDefault="009849AA" w:rsidP="00582D4E">
            <w:pPr>
              <w:spacing w:after="200" w:line="276" w:lineRule="auto"/>
              <w:rPr>
                <w:rFonts w:cs="Times New Roman"/>
                <w:szCs w:val="16"/>
              </w:rPr>
            </w:pPr>
          </w:p>
        </w:tc>
      </w:tr>
      <w:tr w:rsidR="009849AA" w:rsidRPr="005A4B63" w:rsidTr="00582D4E">
        <w:trPr>
          <w:trHeight w:val="401"/>
        </w:trPr>
        <w:tc>
          <w:tcPr>
            <w:tcW w:w="2093" w:type="dxa"/>
            <w:vAlign w:val="center"/>
          </w:tcPr>
          <w:p w:rsidR="009849AA" w:rsidRPr="005A4B63" w:rsidRDefault="009849AA" w:rsidP="00582D4E">
            <w:pPr>
              <w:spacing w:after="200" w:line="276" w:lineRule="auto"/>
              <w:rPr>
                <w:rFonts w:cs="Times New Roman"/>
                <w:b w:val="0"/>
                <w:szCs w:val="16"/>
              </w:rPr>
            </w:pPr>
            <w:r w:rsidRPr="005A4B63">
              <w:rPr>
                <w:rFonts w:cs="Times New Roman"/>
                <w:szCs w:val="16"/>
              </w:rPr>
              <w:t>Görev Devri Yapacağı Kişi/Kişiler</w:t>
            </w:r>
          </w:p>
        </w:tc>
        <w:tc>
          <w:tcPr>
            <w:tcW w:w="8080" w:type="dxa"/>
            <w:vAlign w:val="center"/>
          </w:tcPr>
          <w:p w:rsidR="009849AA" w:rsidRDefault="009849AA" w:rsidP="00582D4E">
            <w:pPr>
              <w:rPr>
                <w:rFonts w:cs="Times New Roman"/>
                <w:szCs w:val="16"/>
              </w:rPr>
            </w:pPr>
            <w:r>
              <w:rPr>
                <w:rFonts w:eastAsiaTheme="majorEastAsia" w:cs="Times New Roman"/>
                <w:bCs/>
                <w:szCs w:val="16"/>
              </w:rPr>
              <w:t>Harun KELEŞ</w:t>
            </w:r>
          </w:p>
          <w:p w:rsidR="009849AA" w:rsidRDefault="009849AA" w:rsidP="00582D4E">
            <w:pPr>
              <w:rPr>
                <w:rFonts w:cs="Times New Roman"/>
                <w:szCs w:val="16"/>
              </w:rPr>
            </w:pPr>
            <w:r>
              <w:rPr>
                <w:rFonts w:cs="Times New Roman"/>
                <w:szCs w:val="16"/>
              </w:rPr>
              <w:t>Burak KÖKER</w:t>
            </w:r>
          </w:p>
          <w:p w:rsidR="009849AA" w:rsidRDefault="009849AA" w:rsidP="00582D4E">
            <w:pPr>
              <w:rPr>
                <w:rFonts w:cs="Times New Roman"/>
                <w:szCs w:val="16"/>
              </w:rPr>
            </w:pPr>
            <w:r>
              <w:rPr>
                <w:rFonts w:cs="Times New Roman"/>
                <w:szCs w:val="16"/>
              </w:rPr>
              <w:t>Ahmet Ersin BEKAR</w:t>
            </w:r>
          </w:p>
          <w:p w:rsidR="009849AA" w:rsidRPr="005A4B63" w:rsidRDefault="00EE4AC6" w:rsidP="00582D4E">
            <w:pPr>
              <w:rPr>
                <w:rFonts w:cs="Times New Roman"/>
                <w:szCs w:val="16"/>
              </w:rPr>
            </w:pPr>
            <w:r>
              <w:rPr>
                <w:rFonts w:cs="Times New Roman"/>
                <w:szCs w:val="16"/>
              </w:rPr>
              <w:t>Tayfur DÜŞGÜN</w:t>
            </w:r>
          </w:p>
        </w:tc>
      </w:tr>
      <w:tr w:rsidR="009849AA" w:rsidRPr="005A4B63" w:rsidTr="00582D4E">
        <w:trPr>
          <w:trHeight w:val="385"/>
        </w:trPr>
        <w:tc>
          <w:tcPr>
            <w:tcW w:w="2093" w:type="dxa"/>
            <w:vAlign w:val="center"/>
          </w:tcPr>
          <w:p w:rsidR="009849AA" w:rsidRPr="005A4B63" w:rsidRDefault="009849AA" w:rsidP="00582D4E">
            <w:pPr>
              <w:spacing w:after="200" w:line="276" w:lineRule="auto"/>
              <w:rPr>
                <w:rFonts w:cs="Times New Roman"/>
                <w:szCs w:val="16"/>
              </w:rPr>
            </w:pPr>
            <w:r w:rsidRPr="005A4B63">
              <w:rPr>
                <w:rFonts w:cs="Times New Roman"/>
                <w:szCs w:val="16"/>
              </w:rPr>
              <w:t>Görev Amacı</w:t>
            </w:r>
          </w:p>
        </w:tc>
        <w:tc>
          <w:tcPr>
            <w:tcW w:w="8080" w:type="dxa"/>
            <w:vAlign w:val="center"/>
          </w:tcPr>
          <w:p w:rsidR="009849AA" w:rsidRPr="005A4B63" w:rsidRDefault="00F36FA5" w:rsidP="00582D4E">
            <w:pPr>
              <w:spacing w:after="200" w:line="276" w:lineRule="auto"/>
              <w:rPr>
                <w:rFonts w:cs="Times New Roman"/>
                <w:szCs w:val="16"/>
              </w:rPr>
            </w:pPr>
            <w:r w:rsidRPr="008B548A">
              <w:rPr>
                <w:rFonts w:cs="Times New Roman"/>
                <w:szCs w:val="16"/>
              </w:rPr>
              <w:t xml:space="preserve">Osmaniye Korkut Ata Üniversitesi üst yönetimi tarafından belirlenen amaç ve ilkelere uygun olarak; </w:t>
            </w:r>
            <w:r>
              <w:rPr>
                <w:rFonts w:cs="Times New Roman"/>
                <w:szCs w:val="16"/>
              </w:rPr>
              <w:t>görevi ile ilgili tüm faaliyetlerini mevcut iç kontrol sisteminin tanım ve düzenlemelerine uygun olarak gerçekleştirilecek görev alanında hizmetin etkili, verimli ve süratli bir şekilde yürütülmesini sağlamak.</w:t>
            </w:r>
          </w:p>
        </w:tc>
      </w:tr>
      <w:tr w:rsidR="009849AA" w:rsidRPr="005A4B63" w:rsidTr="00582D4E">
        <w:trPr>
          <w:trHeight w:val="473"/>
        </w:trPr>
        <w:tc>
          <w:tcPr>
            <w:tcW w:w="2093" w:type="dxa"/>
            <w:vAlign w:val="center"/>
          </w:tcPr>
          <w:p w:rsidR="009849AA" w:rsidRPr="005A4B63" w:rsidRDefault="009849AA" w:rsidP="00582D4E">
            <w:pPr>
              <w:spacing w:after="200" w:line="276" w:lineRule="auto"/>
              <w:rPr>
                <w:rFonts w:cs="Times New Roman"/>
                <w:b w:val="0"/>
                <w:szCs w:val="16"/>
              </w:rPr>
            </w:pPr>
            <w:r w:rsidRPr="005A4B63">
              <w:rPr>
                <w:rFonts w:cs="Times New Roman"/>
                <w:szCs w:val="16"/>
              </w:rPr>
              <w:t xml:space="preserve"> İlgili Mevzuat</w:t>
            </w:r>
          </w:p>
        </w:tc>
        <w:tc>
          <w:tcPr>
            <w:tcW w:w="8080" w:type="dxa"/>
            <w:vAlign w:val="center"/>
          </w:tcPr>
          <w:p w:rsidR="009849AA" w:rsidRPr="005A4B63" w:rsidRDefault="009849AA" w:rsidP="00582D4E">
            <w:pPr>
              <w:numPr>
                <w:ilvl w:val="0"/>
                <w:numId w:val="61"/>
              </w:numPr>
              <w:spacing w:after="200" w:line="276" w:lineRule="auto"/>
              <w:contextualSpacing/>
              <w:jc w:val="both"/>
              <w:rPr>
                <w:rFonts w:eastAsia="Calibri" w:cs="Times New Roman"/>
                <w:szCs w:val="16"/>
              </w:rPr>
            </w:pPr>
            <w:r w:rsidRPr="005A4B63">
              <w:rPr>
                <w:rFonts w:eastAsia="Calibri" w:cs="Times New Roman"/>
                <w:szCs w:val="16"/>
              </w:rPr>
              <w:t>657 Sayılı Devlet Memurları Kanunu,</w:t>
            </w:r>
            <w:r w:rsidRPr="005A4B63">
              <w:rPr>
                <w:rFonts w:ascii="Calibri" w:eastAsia="Calibri" w:hAnsi="Calibri" w:cs="Times New Roman"/>
                <w:szCs w:val="16"/>
              </w:rPr>
              <w:t xml:space="preserve"> </w:t>
            </w:r>
            <w:r w:rsidRPr="005A4B63">
              <w:rPr>
                <w:rFonts w:eastAsia="Calibri" w:cs="Times New Roman"/>
                <w:szCs w:val="16"/>
              </w:rPr>
              <w:t>2547 sayılı Yükseköğretim Kanunu.</w:t>
            </w:r>
          </w:p>
          <w:p w:rsidR="009849AA" w:rsidRPr="005A4B63" w:rsidRDefault="009849AA" w:rsidP="00582D4E">
            <w:pPr>
              <w:numPr>
                <w:ilvl w:val="0"/>
                <w:numId w:val="61"/>
              </w:numPr>
              <w:spacing w:after="200" w:line="276" w:lineRule="auto"/>
              <w:contextualSpacing/>
              <w:jc w:val="both"/>
              <w:rPr>
                <w:rFonts w:eastAsia="Calibri" w:cs="Times New Roman"/>
                <w:szCs w:val="16"/>
              </w:rPr>
            </w:pPr>
            <w:r w:rsidRPr="005A4B63">
              <w:rPr>
                <w:rFonts w:eastAsia="Calibri" w:cs="Times New Roman"/>
                <w:szCs w:val="16"/>
              </w:rPr>
              <w:t>5188 Sayılı Özel Koruma ve Güvenlik Kanunu.</w:t>
            </w:r>
          </w:p>
          <w:p w:rsidR="009849AA" w:rsidRPr="005A4B63" w:rsidRDefault="009849AA" w:rsidP="00582D4E">
            <w:pPr>
              <w:numPr>
                <w:ilvl w:val="0"/>
                <w:numId w:val="61"/>
              </w:numPr>
              <w:spacing w:after="200" w:line="276" w:lineRule="auto"/>
              <w:contextualSpacing/>
              <w:rPr>
                <w:rFonts w:cs="Times New Roman"/>
                <w:szCs w:val="16"/>
              </w:rPr>
            </w:pPr>
            <w:r w:rsidRPr="005A4B63">
              <w:rPr>
                <w:rFonts w:eastAsia="Calibri" w:cs="Times New Roman"/>
                <w:szCs w:val="16"/>
              </w:rPr>
              <w:t>Diğer Mevzuat.</w:t>
            </w:r>
          </w:p>
        </w:tc>
      </w:tr>
      <w:tr w:rsidR="009849AA" w:rsidRPr="005A4B63" w:rsidTr="00582D4E">
        <w:trPr>
          <w:trHeight w:val="473"/>
        </w:trPr>
        <w:tc>
          <w:tcPr>
            <w:tcW w:w="2093" w:type="dxa"/>
            <w:vAlign w:val="center"/>
          </w:tcPr>
          <w:p w:rsidR="009849AA" w:rsidRPr="005A4B63" w:rsidRDefault="009849AA" w:rsidP="00582D4E">
            <w:pPr>
              <w:spacing w:after="200" w:line="276" w:lineRule="auto"/>
              <w:rPr>
                <w:rFonts w:cs="Times New Roman"/>
                <w:b w:val="0"/>
                <w:szCs w:val="16"/>
              </w:rPr>
            </w:pPr>
            <w:r w:rsidRPr="005A4B63">
              <w:rPr>
                <w:rFonts w:cs="Times New Roman"/>
                <w:szCs w:val="16"/>
              </w:rPr>
              <w:t>Bilgi-Beceri ve Yetenekler:</w:t>
            </w:r>
          </w:p>
        </w:tc>
        <w:tc>
          <w:tcPr>
            <w:tcW w:w="8080" w:type="dxa"/>
          </w:tcPr>
          <w:p w:rsidR="009849AA" w:rsidRPr="005A4B63" w:rsidRDefault="009849AA" w:rsidP="00582D4E">
            <w:pPr>
              <w:numPr>
                <w:ilvl w:val="0"/>
                <w:numId w:val="61"/>
              </w:numPr>
              <w:spacing w:after="200" w:line="276" w:lineRule="auto"/>
              <w:contextualSpacing/>
              <w:rPr>
                <w:rFonts w:cs="Times New Roman"/>
                <w:szCs w:val="16"/>
              </w:rPr>
            </w:pPr>
            <w:r w:rsidRPr="005A4B63">
              <w:rPr>
                <w:rFonts w:eastAsia="Calibri" w:cs="Times New Roman"/>
                <w:szCs w:val="16"/>
              </w:rPr>
              <w:t>Değişim ve gelişime açık olma</w:t>
            </w:r>
            <w:r w:rsidRPr="005A4B63">
              <w:rPr>
                <w:rFonts w:cs="Times New Roman"/>
                <w:szCs w:val="16"/>
              </w:rPr>
              <w:t xml:space="preserve"> </w:t>
            </w:r>
          </w:p>
          <w:p w:rsidR="009849AA" w:rsidRPr="005A4B63" w:rsidRDefault="009849AA" w:rsidP="00582D4E">
            <w:pPr>
              <w:numPr>
                <w:ilvl w:val="0"/>
                <w:numId w:val="61"/>
              </w:numPr>
              <w:spacing w:after="200" w:line="276" w:lineRule="auto"/>
              <w:contextualSpacing/>
              <w:rPr>
                <w:rFonts w:cs="Times New Roman"/>
                <w:szCs w:val="16"/>
              </w:rPr>
            </w:pPr>
            <w:r w:rsidRPr="005A4B63">
              <w:rPr>
                <w:rFonts w:cs="Times New Roman"/>
                <w:szCs w:val="16"/>
              </w:rPr>
              <w:t>Kurumsal ve etik ilkelere bağlı,</w:t>
            </w:r>
          </w:p>
          <w:p w:rsidR="009849AA" w:rsidRPr="005A4B63" w:rsidRDefault="009849AA" w:rsidP="00582D4E">
            <w:pPr>
              <w:numPr>
                <w:ilvl w:val="0"/>
                <w:numId w:val="61"/>
              </w:numPr>
              <w:spacing w:after="200" w:line="276" w:lineRule="auto"/>
              <w:contextualSpacing/>
              <w:rPr>
                <w:rFonts w:cs="Times New Roman"/>
                <w:szCs w:val="16"/>
              </w:rPr>
            </w:pPr>
            <w:r w:rsidRPr="005A4B63">
              <w:rPr>
                <w:rFonts w:cs="Times New Roman"/>
                <w:szCs w:val="16"/>
              </w:rPr>
              <w:t xml:space="preserve">Düzenli ve disiplinli çalışma, </w:t>
            </w:r>
          </w:p>
          <w:p w:rsidR="009849AA" w:rsidRPr="005A4B63" w:rsidRDefault="009849AA" w:rsidP="00582D4E">
            <w:pPr>
              <w:numPr>
                <w:ilvl w:val="0"/>
                <w:numId w:val="61"/>
              </w:numPr>
              <w:spacing w:after="200" w:line="276" w:lineRule="auto"/>
              <w:contextualSpacing/>
              <w:rPr>
                <w:rFonts w:cs="Times New Roman"/>
                <w:szCs w:val="16"/>
              </w:rPr>
            </w:pPr>
            <w:r w:rsidRPr="005A4B63">
              <w:rPr>
                <w:rFonts w:cs="Times New Roman"/>
                <w:szCs w:val="16"/>
              </w:rPr>
              <w:t xml:space="preserve">Ekip çalışmasına uyumlu ve katılımcı, </w:t>
            </w:r>
          </w:p>
          <w:p w:rsidR="009849AA" w:rsidRPr="005A4B63" w:rsidRDefault="009849AA" w:rsidP="00582D4E">
            <w:pPr>
              <w:numPr>
                <w:ilvl w:val="0"/>
                <w:numId w:val="61"/>
              </w:numPr>
              <w:spacing w:after="200" w:line="276" w:lineRule="auto"/>
              <w:contextualSpacing/>
              <w:rPr>
                <w:rFonts w:cs="Times New Roman"/>
                <w:szCs w:val="16"/>
              </w:rPr>
            </w:pPr>
            <w:r w:rsidRPr="005A4B63">
              <w:rPr>
                <w:rFonts w:cs="Times New Roman"/>
                <w:szCs w:val="16"/>
              </w:rPr>
              <w:t xml:space="preserve">Hoşgörülü olma, </w:t>
            </w:r>
          </w:p>
          <w:p w:rsidR="009849AA" w:rsidRPr="005A4B63" w:rsidRDefault="009849AA" w:rsidP="00582D4E">
            <w:pPr>
              <w:numPr>
                <w:ilvl w:val="0"/>
                <w:numId w:val="61"/>
              </w:numPr>
              <w:spacing w:after="200" w:line="276" w:lineRule="auto"/>
              <w:contextualSpacing/>
              <w:rPr>
                <w:rFonts w:cs="Times New Roman"/>
                <w:szCs w:val="16"/>
              </w:rPr>
            </w:pPr>
            <w:r w:rsidRPr="005A4B63">
              <w:rPr>
                <w:rFonts w:cs="Times New Roman"/>
                <w:szCs w:val="16"/>
              </w:rPr>
              <w:t xml:space="preserve">İkna kabiliyeti, </w:t>
            </w:r>
          </w:p>
          <w:p w:rsidR="009849AA" w:rsidRPr="005A4B63" w:rsidRDefault="009849AA" w:rsidP="00582D4E">
            <w:pPr>
              <w:numPr>
                <w:ilvl w:val="0"/>
                <w:numId w:val="61"/>
              </w:numPr>
              <w:spacing w:after="200" w:line="276" w:lineRule="auto"/>
              <w:contextualSpacing/>
              <w:rPr>
                <w:rFonts w:cs="Times New Roman"/>
                <w:szCs w:val="16"/>
              </w:rPr>
            </w:pPr>
            <w:r w:rsidRPr="005A4B63">
              <w:rPr>
                <w:rFonts w:cs="Times New Roman"/>
                <w:szCs w:val="16"/>
              </w:rPr>
              <w:t>Zaman Yönetimi.</w:t>
            </w:r>
          </w:p>
          <w:p w:rsidR="009849AA" w:rsidRPr="005A4B63" w:rsidRDefault="009849AA" w:rsidP="00582D4E">
            <w:pPr>
              <w:numPr>
                <w:ilvl w:val="0"/>
                <w:numId w:val="61"/>
              </w:numPr>
              <w:spacing w:after="200" w:line="276" w:lineRule="auto"/>
              <w:contextualSpacing/>
              <w:rPr>
                <w:rFonts w:cs="Times New Roman"/>
                <w:szCs w:val="16"/>
              </w:rPr>
            </w:pPr>
            <w:r w:rsidRPr="005A4B63">
              <w:rPr>
                <w:rFonts w:cs="Times New Roman"/>
                <w:szCs w:val="16"/>
              </w:rPr>
              <w:t>Etkin yazılı ve sözlü iletişim ve anlatım becerisi,</w:t>
            </w:r>
          </w:p>
          <w:p w:rsidR="009849AA" w:rsidRPr="005A4B63" w:rsidRDefault="009849AA" w:rsidP="00582D4E">
            <w:pPr>
              <w:numPr>
                <w:ilvl w:val="0"/>
                <w:numId w:val="61"/>
              </w:numPr>
              <w:spacing w:after="200" w:line="276" w:lineRule="auto"/>
              <w:contextualSpacing/>
              <w:rPr>
                <w:rFonts w:cs="Times New Roman"/>
                <w:szCs w:val="16"/>
              </w:rPr>
            </w:pPr>
            <w:r w:rsidRPr="005A4B63">
              <w:rPr>
                <w:rFonts w:cs="Times New Roman"/>
                <w:szCs w:val="16"/>
              </w:rPr>
              <w:t>Sorumluluk alabilme,</w:t>
            </w:r>
          </w:p>
          <w:p w:rsidR="009849AA" w:rsidRPr="005A4B63" w:rsidRDefault="009849AA" w:rsidP="00582D4E">
            <w:pPr>
              <w:numPr>
                <w:ilvl w:val="0"/>
                <w:numId w:val="61"/>
              </w:numPr>
              <w:spacing w:after="200" w:line="276" w:lineRule="auto"/>
              <w:contextualSpacing/>
              <w:rPr>
                <w:rFonts w:cs="Times New Roman"/>
                <w:szCs w:val="16"/>
              </w:rPr>
            </w:pPr>
            <w:r w:rsidRPr="005A4B63">
              <w:rPr>
                <w:rFonts w:cs="Times New Roman"/>
                <w:szCs w:val="16"/>
              </w:rPr>
              <w:t>Üst ve astlarla diyalog.</w:t>
            </w:r>
          </w:p>
        </w:tc>
      </w:tr>
      <w:tr w:rsidR="009849AA" w:rsidRPr="005A4B63" w:rsidTr="00582D4E">
        <w:trPr>
          <w:trHeight w:val="361"/>
        </w:trPr>
        <w:tc>
          <w:tcPr>
            <w:tcW w:w="2093" w:type="dxa"/>
            <w:vAlign w:val="center"/>
          </w:tcPr>
          <w:p w:rsidR="009849AA" w:rsidRPr="005A4B63" w:rsidRDefault="009849AA" w:rsidP="00582D4E">
            <w:pPr>
              <w:spacing w:after="200" w:line="276" w:lineRule="auto"/>
              <w:rPr>
                <w:rFonts w:cs="Times New Roman"/>
                <w:b w:val="0"/>
                <w:szCs w:val="16"/>
              </w:rPr>
            </w:pPr>
            <w:r w:rsidRPr="005A4B63">
              <w:rPr>
                <w:rFonts w:cs="Times New Roman"/>
                <w:szCs w:val="16"/>
              </w:rPr>
              <w:t>İç Kontrol Standardı</w:t>
            </w:r>
          </w:p>
        </w:tc>
        <w:tc>
          <w:tcPr>
            <w:tcW w:w="8080" w:type="dxa"/>
            <w:vAlign w:val="center"/>
          </w:tcPr>
          <w:p w:rsidR="009849AA" w:rsidRPr="005A4B63" w:rsidRDefault="009849AA" w:rsidP="00582D4E">
            <w:pPr>
              <w:spacing w:after="200" w:line="276" w:lineRule="auto"/>
              <w:ind w:left="35"/>
              <w:contextualSpacing/>
              <w:rPr>
                <w:rFonts w:cs="Times New Roman"/>
                <w:szCs w:val="16"/>
              </w:rPr>
            </w:pPr>
            <w:r w:rsidRPr="005A4B63">
              <w:rPr>
                <w:rFonts w:cs="Times New Roman"/>
                <w:szCs w:val="16"/>
              </w:rPr>
              <w:t xml:space="preserve">Standart: 2. Misyon, organizasyon yapısı ve görevler </w:t>
            </w:r>
          </w:p>
        </w:tc>
      </w:tr>
      <w:tr w:rsidR="009849AA" w:rsidRPr="005A4B63" w:rsidTr="00582D4E">
        <w:trPr>
          <w:trHeight w:val="473"/>
        </w:trPr>
        <w:tc>
          <w:tcPr>
            <w:tcW w:w="2093" w:type="dxa"/>
            <w:vAlign w:val="center"/>
          </w:tcPr>
          <w:p w:rsidR="009849AA" w:rsidRPr="005A4B63" w:rsidRDefault="009849AA" w:rsidP="00582D4E">
            <w:pPr>
              <w:spacing w:after="200" w:line="276" w:lineRule="auto"/>
              <w:rPr>
                <w:rFonts w:cs="Times New Roman"/>
                <w:b w:val="0"/>
                <w:szCs w:val="16"/>
              </w:rPr>
            </w:pPr>
            <w:r w:rsidRPr="005A4B63">
              <w:rPr>
                <w:rFonts w:cs="Times New Roman"/>
                <w:szCs w:val="16"/>
              </w:rPr>
              <w:t>İç Kontrol Genel Şartı</w:t>
            </w:r>
          </w:p>
        </w:tc>
        <w:tc>
          <w:tcPr>
            <w:tcW w:w="8080" w:type="dxa"/>
            <w:vAlign w:val="center"/>
          </w:tcPr>
          <w:p w:rsidR="009849AA" w:rsidRPr="005A4B63" w:rsidRDefault="009849AA" w:rsidP="00582D4E">
            <w:pPr>
              <w:spacing w:after="200" w:line="276" w:lineRule="auto"/>
              <w:ind w:left="35"/>
              <w:contextualSpacing/>
              <w:rPr>
                <w:rFonts w:cs="Times New Roman"/>
                <w:szCs w:val="16"/>
              </w:rPr>
            </w:pPr>
            <w:r w:rsidRPr="005A4B63">
              <w:rPr>
                <w:rFonts w:cs="Times New Roman"/>
                <w:szCs w:val="16"/>
              </w:rPr>
              <w:t>KOS 2.3. İdare birimlerinde personelin görevlerini ve bu görevlere ilişkin yetki ve sorumluluklarını kapsayan görev dağılım çizelgesi oluşturulmalı ve personele bildirilmelidir.</w:t>
            </w:r>
          </w:p>
        </w:tc>
      </w:tr>
      <w:tr w:rsidR="009849AA" w:rsidRPr="005A4B63" w:rsidTr="00582D4E">
        <w:trPr>
          <w:trHeight w:val="473"/>
        </w:trPr>
        <w:tc>
          <w:tcPr>
            <w:tcW w:w="2093" w:type="dxa"/>
            <w:vAlign w:val="center"/>
          </w:tcPr>
          <w:p w:rsidR="009849AA" w:rsidRPr="005A4B63" w:rsidRDefault="009849AA" w:rsidP="00582D4E">
            <w:pPr>
              <w:spacing w:after="200" w:line="276" w:lineRule="auto"/>
              <w:rPr>
                <w:rFonts w:cs="Times New Roman"/>
                <w:b w:val="0"/>
                <w:szCs w:val="16"/>
              </w:rPr>
            </w:pPr>
            <w:r w:rsidRPr="005A4B63">
              <w:rPr>
                <w:rFonts w:cs="Times New Roman"/>
                <w:szCs w:val="16"/>
              </w:rPr>
              <w:t>Temel İş Ve Sorumluluklar</w:t>
            </w:r>
          </w:p>
          <w:p w:rsidR="009849AA" w:rsidRPr="005A4B63" w:rsidRDefault="009849AA" w:rsidP="00582D4E">
            <w:pPr>
              <w:spacing w:after="200" w:line="276" w:lineRule="auto"/>
              <w:rPr>
                <w:rFonts w:cs="Times New Roman"/>
                <w:b w:val="0"/>
                <w:szCs w:val="16"/>
              </w:rPr>
            </w:pPr>
          </w:p>
        </w:tc>
        <w:tc>
          <w:tcPr>
            <w:tcW w:w="8080" w:type="dxa"/>
          </w:tcPr>
          <w:p w:rsidR="009849AA" w:rsidRPr="005A4B63" w:rsidRDefault="009849AA" w:rsidP="00582D4E">
            <w:pPr>
              <w:numPr>
                <w:ilvl w:val="0"/>
                <w:numId w:val="34"/>
              </w:numPr>
              <w:spacing w:after="200" w:line="276" w:lineRule="auto"/>
              <w:contextualSpacing/>
              <w:jc w:val="both"/>
              <w:rPr>
                <w:szCs w:val="16"/>
              </w:rPr>
            </w:pPr>
            <w:r w:rsidRPr="005A4B63">
              <w:rPr>
                <w:szCs w:val="16"/>
              </w:rPr>
              <w:t>Kurumun koruma planına göre belirlemiş olduğu nöbet yerlerinde koruma ve güvenlik hizmetini yerine getirmek.</w:t>
            </w:r>
          </w:p>
          <w:p w:rsidR="009849AA" w:rsidRPr="005A4B63" w:rsidRDefault="009849AA" w:rsidP="00582D4E">
            <w:pPr>
              <w:numPr>
                <w:ilvl w:val="0"/>
                <w:numId w:val="34"/>
              </w:numPr>
              <w:spacing w:after="200" w:line="276" w:lineRule="auto"/>
              <w:contextualSpacing/>
              <w:jc w:val="both"/>
              <w:rPr>
                <w:szCs w:val="16"/>
              </w:rPr>
            </w:pPr>
            <w:r w:rsidRPr="005A4B63">
              <w:rPr>
                <w:szCs w:val="16"/>
              </w:rPr>
              <w:t>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dedektörle arama yaparak kanunda belirtilen durumlarda gerektiğinde üst araması yapmak.</w:t>
            </w:r>
          </w:p>
          <w:p w:rsidR="009849AA" w:rsidRPr="005A4B63" w:rsidRDefault="009849AA" w:rsidP="00582D4E">
            <w:pPr>
              <w:numPr>
                <w:ilvl w:val="0"/>
                <w:numId w:val="34"/>
              </w:numPr>
              <w:spacing w:after="200" w:line="276" w:lineRule="auto"/>
              <w:contextualSpacing/>
              <w:jc w:val="both"/>
              <w:rPr>
                <w:szCs w:val="16"/>
              </w:rPr>
            </w:pPr>
            <w:r w:rsidRPr="005A4B63">
              <w:rPr>
                <w:szCs w:val="16"/>
              </w:rPr>
              <w:t>Görev alanında bir suçla karşılaştığında suça el koymak, suçun devamını önlemek, sanığı tespit ve yakalama ile olay yerini ve suç delillerini muhafaza etmek.</w:t>
            </w:r>
          </w:p>
          <w:p w:rsidR="009849AA" w:rsidRPr="005A4B63" w:rsidRDefault="009849AA" w:rsidP="00582D4E">
            <w:pPr>
              <w:numPr>
                <w:ilvl w:val="0"/>
                <w:numId w:val="34"/>
              </w:numPr>
              <w:spacing w:after="200" w:line="276" w:lineRule="auto"/>
              <w:contextualSpacing/>
              <w:jc w:val="both"/>
              <w:rPr>
                <w:szCs w:val="16"/>
              </w:rPr>
            </w:pPr>
            <w:r w:rsidRPr="005A4B63">
              <w:rPr>
                <w:szCs w:val="16"/>
              </w:rPr>
              <w:t>Kampüs içerisinde öğrenci girişlerinde kimlik kontrolü yapmak ve gelen ziyaretçileri ziyaret kayıt defterine işleyerek yönlendirmek.</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Görevi, kendilerine verilen özel giysilerini giyerek ifa etmek, giysilerini ve özel tesisatını bakımlı, temiz ve ütülü tutmak, görevi dışında güvenlik üniformasını giymemek.</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Görev süresince görev dışı işlerle uğraşmamak, iş takibinde bulunmamak</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Personel Nöbet yerini kesinlikle terk etmemek. ancak yemek ve diğer zaruri ihtiyaçların giderilmesi amacıyla diğer noktalardan personel kaydırmak suretiyle sağlamak. </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sırasında, görevlinin isminin rahatça okunabileceği büyüklükte yazılmış fotoğraflı kimlik kartı takmak. </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değişimi sırasında devir-teslim defterini imzalamak görevini, bu deftere göreve başlama tarihi, saati, yazılıp varsa önemli olaylar not etmek. </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Nöbet hizmetinde kullanılan malzeme, teçhizat ve eşyaların her zaman çalışır vaziyette olmasını sağlamak. </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saatleri dışında gelen çalışanların verilmiş izinler çerçevesinde (veya yönetimin uygun gördüğü </w:t>
            </w:r>
            <w:r w:rsidRPr="005A4B63">
              <w:rPr>
                <w:rFonts w:eastAsia="Calibri" w:cs="Times New Roman"/>
                <w:szCs w:val="16"/>
              </w:rPr>
              <w:lastRenderedPageBreak/>
              <w:t xml:space="preserve">şekilde) kontrollü olarak ilgili bölümlere alınmalarını temin etmek. </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Öğrenciler, çalışanlar, ziyaretçiler ve müstecir çalışanları tarafından mevcut demirbaşlara, araç gereçlere, binalara, tesislere v.s. diğer tüm alanlara zarar verilmesini engellemek. </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Çalışma noktalarındaki nöbetçi talimatlarına uymak ve buna göre hareket etmek. </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9849AA"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Bulunan kayıp eşyaların ilgililere teslimini gerçekleştirmek, ilgisi bulunmayan kayıp eşyaları yönetime teslim</w:t>
            </w:r>
            <w:r>
              <w:rPr>
                <w:rFonts w:eastAsia="Calibri" w:cs="Times New Roman"/>
                <w:szCs w:val="16"/>
              </w:rPr>
              <w:t xml:space="preserve"> </w:t>
            </w:r>
            <w:r w:rsidRPr="005A4B63">
              <w:rPr>
                <w:rFonts w:eastAsia="Calibri" w:cs="Times New Roman"/>
                <w:szCs w:val="16"/>
              </w:rPr>
              <w:t xml:space="preserve">etmek. </w:t>
            </w:r>
          </w:p>
          <w:p w:rsidR="00F36FA5" w:rsidRPr="005A4B63" w:rsidRDefault="00F36FA5" w:rsidP="00F36FA5">
            <w:pPr>
              <w:spacing w:after="200" w:line="276" w:lineRule="auto"/>
              <w:ind w:left="720"/>
              <w:contextualSpacing/>
              <w:jc w:val="both"/>
              <w:rPr>
                <w:rFonts w:eastAsia="Calibri" w:cs="Times New Roman"/>
                <w:szCs w:val="16"/>
              </w:rPr>
            </w:pPr>
          </w:p>
          <w:p w:rsidR="009849AA"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ve çevresinde düzenli devriye (talimatlarla) hizmeti yaparak, maddi ve manevi kayıplara yol açabilecek hadiseleri yetkililere iletmek. </w:t>
            </w:r>
          </w:p>
          <w:p w:rsidR="009849AA" w:rsidRPr="005A4B63" w:rsidRDefault="009849AA" w:rsidP="00582D4E">
            <w:pPr>
              <w:spacing w:after="200" w:line="276" w:lineRule="auto"/>
              <w:ind w:left="720"/>
              <w:contextualSpacing/>
              <w:jc w:val="both"/>
              <w:rPr>
                <w:rFonts w:eastAsia="Calibri" w:cs="Times New Roman"/>
                <w:szCs w:val="16"/>
              </w:rPr>
            </w:pP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Vukuu bulacak olağanüstü hallerde (Yangın, Su Baskını, Fırtına, Deprem, v.b.), ilk müdahalede bulunmak, yetkililerce öngörülmüş malzemeleri (ayrıca tespiti gereklidir.) kendi can emniyetini de dikkate alarak kurtarmak için kılavuzluk hizmetlerini yapmak.</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 içerisinde park için araçlara ayrılan yerler dışında park etmeye çalışan araçlara engel olmak, trafik blokajını önlemek, yasaların elverdiği ölçüde trafik düzenini sağlamak. </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Kampüsün sınır ( tel örgüler) kontrolünü yapmak ve güvenliğini sağlamak. </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Yukarıda belirtilen konularda ilk müdahalede bulunmak, ilgili mercilere bilgi aktarmak, detaylı bilgileri içeren tutanakları düzenlemek, insan ve çevre emniyetini almak. </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Çalışan personelin ve diğer kimselerin İdare’nin izni olmadan ilan panosu haricinde kapı ve duvarlara fotoğraf, yayın, bildiri, duvar afişi vs. Asılmasına engel olacaktır.</w:t>
            </w:r>
          </w:p>
          <w:p w:rsidR="009849AA" w:rsidRPr="005A4B63" w:rsidRDefault="009849AA" w:rsidP="00582D4E">
            <w:pPr>
              <w:numPr>
                <w:ilvl w:val="0"/>
                <w:numId w:val="34"/>
              </w:numPr>
              <w:spacing w:after="200" w:line="276" w:lineRule="auto"/>
              <w:contextualSpacing/>
              <w:jc w:val="both"/>
              <w:rPr>
                <w:rFonts w:eastAsia="Calibri" w:cs="Times New Roman"/>
                <w:szCs w:val="16"/>
              </w:rPr>
            </w:pPr>
            <w:r w:rsidRPr="005A4B63">
              <w:rPr>
                <w:rFonts w:eastAsia="Calibri" w:cs="Times New Roman"/>
                <w:szCs w:val="16"/>
              </w:rPr>
              <w:t xml:space="preserve">Görev alanındaki her türlü arıza, aksaklık ve olay ile ilgili form, tutanak vs. düzenlemek ve Amirlerine bilgi vermek. </w:t>
            </w:r>
          </w:p>
          <w:p w:rsidR="009849AA" w:rsidRPr="005A4B63" w:rsidRDefault="009849AA" w:rsidP="00582D4E">
            <w:pPr>
              <w:numPr>
                <w:ilvl w:val="0"/>
                <w:numId w:val="34"/>
              </w:numPr>
              <w:spacing w:after="200" w:line="276" w:lineRule="auto"/>
              <w:contextualSpacing/>
              <w:jc w:val="both"/>
              <w:rPr>
                <w:rFonts w:eastAsia="Calibri" w:cs="Times New Roman"/>
              </w:rPr>
            </w:pPr>
            <w:r w:rsidRPr="005A4B63">
              <w:rPr>
                <w:rFonts w:eastAsia="Calibri" w:cs="Times New Roman"/>
                <w:szCs w:val="16"/>
              </w:rPr>
              <w:t>Üst Yönetici ve Daire Başkanı tarafından verilen diğer görevleri yerine getirmek.</w:t>
            </w:r>
          </w:p>
        </w:tc>
      </w:tr>
      <w:tr w:rsidR="009849AA" w:rsidRPr="005A4B63" w:rsidTr="00582D4E">
        <w:trPr>
          <w:trHeight w:val="1018"/>
        </w:trPr>
        <w:tc>
          <w:tcPr>
            <w:tcW w:w="10173" w:type="dxa"/>
            <w:gridSpan w:val="2"/>
          </w:tcPr>
          <w:p w:rsidR="009849AA" w:rsidRPr="005A4B63" w:rsidRDefault="009849AA" w:rsidP="00582D4E">
            <w:pPr>
              <w:autoSpaceDE w:val="0"/>
              <w:autoSpaceDN w:val="0"/>
              <w:adjustRightInd w:val="0"/>
              <w:rPr>
                <w:rFonts w:cs="Times New Roman"/>
                <w:color w:val="000000"/>
                <w:szCs w:val="16"/>
              </w:rPr>
            </w:pPr>
            <w:r w:rsidRPr="005A4B63">
              <w:rPr>
                <w:rFonts w:cs="Times New Roman"/>
                <w:color w:val="000000"/>
                <w:szCs w:val="16"/>
              </w:rPr>
              <w:lastRenderedPageBreak/>
              <w:t xml:space="preserve">Bu dokümanda açıklanan görev tanımını okudum. Görevimi belirtilen kapsamda yerine getirmeyi kabul ediyorum. ……/……/…….. </w:t>
            </w:r>
          </w:p>
          <w:p w:rsidR="009849AA" w:rsidRPr="005A4B63" w:rsidRDefault="009849AA" w:rsidP="00582D4E">
            <w:pPr>
              <w:autoSpaceDE w:val="0"/>
              <w:autoSpaceDN w:val="0"/>
              <w:adjustRightInd w:val="0"/>
              <w:rPr>
                <w:rFonts w:cs="Times New Roman"/>
                <w:color w:val="000000"/>
                <w:szCs w:val="16"/>
              </w:rPr>
            </w:pPr>
          </w:p>
          <w:p w:rsidR="009849AA" w:rsidRPr="005A4B63" w:rsidRDefault="009849AA" w:rsidP="00582D4E">
            <w:pPr>
              <w:autoSpaceDE w:val="0"/>
              <w:autoSpaceDN w:val="0"/>
              <w:adjustRightInd w:val="0"/>
              <w:rPr>
                <w:rFonts w:cs="Times New Roman"/>
                <w:b w:val="0"/>
                <w:color w:val="000000"/>
                <w:szCs w:val="16"/>
              </w:rPr>
            </w:pPr>
            <w:r w:rsidRPr="005A4B63">
              <w:rPr>
                <w:rFonts w:cs="Times New Roman"/>
                <w:color w:val="000000"/>
                <w:szCs w:val="16"/>
              </w:rPr>
              <w:t xml:space="preserve">Ad-Soyad: </w:t>
            </w:r>
            <w:r w:rsidR="00EE4AC6">
              <w:rPr>
                <w:rFonts w:cs="Times New Roman"/>
                <w:color w:val="000000"/>
                <w:szCs w:val="16"/>
              </w:rPr>
              <w:t>Güvenlik Personeli Ümit ÇIĞŞAR</w:t>
            </w:r>
          </w:p>
          <w:p w:rsidR="009849AA" w:rsidRPr="005A4B63" w:rsidRDefault="009849AA" w:rsidP="00582D4E">
            <w:pPr>
              <w:autoSpaceDE w:val="0"/>
              <w:autoSpaceDN w:val="0"/>
              <w:adjustRightInd w:val="0"/>
              <w:rPr>
                <w:rFonts w:cs="Times New Roman"/>
                <w:color w:val="000000"/>
                <w:szCs w:val="16"/>
              </w:rPr>
            </w:pPr>
            <w:r w:rsidRPr="005A4B63">
              <w:rPr>
                <w:rFonts w:cs="Times New Roman"/>
                <w:color w:val="000000"/>
                <w:szCs w:val="16"/>
              </w:rPr>
              <w:t>İmza</w:t>
            </w:r>
          </w:p>
        </w:tc>
      </w:tr>
      <w:tr w:rsidR="009849AA" w:rsidRPr="005A4B63" w:rsidTr="00582D4E">
        <w:trPr>
          <w:trHeight w:val="1557"/>
        </w:trPr>
        <w:tc>
          <w:tcPr>
            <w:tcW w:w="10173" w:type="dxa"/>
            <w:gridSpan w:val="2"/>
          </w:tcPr>
          <w:p w:rsidR="009849AA" w:rsidRPr="005A4B63" w:rsidRDefault="009849AA" w:rsidP="00582D4E">
            <w:pPr>
              <w:tabs>
                <w:tab w:val="left" w:pos="2640"/>
                <w:tab w:val="center" w:pos="4978"/>
              </w:tabs>
              <w:autoSpaceDE w:val="0"/>
              <w:autoSpaceDN w:val="0"/>
              <w:adjustRightInd w:val="0"/>
              <w:rPr>
                <w:rFonts w:cs="Times New Roman"/>
                <w:b w:val="0"/>
                <w:color w:val="000000"/>
                <w:szCs w:val="16"/>
              </w:rPr>
            </w:pPr>
            <w:r>
              <w:rPr>
                <w:rFonts w:cs="Times New Roman"/>
                <w:color w:val="000000"/>
                <w:szCs w:val="16"/>
              </w:rPr>
              <w:tab/>
            </w:r>
            <w:r>
              <w:rPr>
                <w:rFonts w:cs="Times New Roman"/>
                <w:color w:val="000000"/>
                <w:szCs w:val="16"/>
              </w:rPr>
              <w:tab/>
            </w:r>
            <w:r w:rsidRPr="005A4B63">
              <w:rPr>
                <w:rFonts w:cs="Times New Roman"/>
                <w:color w:val="000000"/>
                <w:szCs w:val="16"/>
              </w:rPr>
              <w:t>Onaylayan:</w:t>
            </w:r>
          </w:p>
          <w:p w:rsidR="009849AA" w:rsidRPr="005A4B63" w:rsidRDefault="009849AA" w:rsidP="00582D4E">
            <w:pPr>
              <w:autoSpaceDE w:val="0"/>
              <w:autoSpaceDN w:val="0"/>
              <w:adjustRightInd w:val="0"/>
              <w:jc w:val="center"/>
              <w:rPr>
                <w:rFonts w:cs="Times New Roman"/>
                <w:b w:val="0"/>
                <w:color w:val="000000"/>
                <w:szCs w:val="16"/>
              </w:rPr>
            </w:pPr>
          </w:p>
          <w:p w:rsidR="009849AA" w:rsidRPr="005A4B63" w:rsidRDefault="009849AA" w:rsidP="00582D4E">
            <w:pPr>
              <w:autoSpaceDE w:val="0"/>
              <w:autoSpaceDN w:val="0"/>
              <w:adjustRightInd w:val="0"/>
              <w:jc w:val="center"/>
              <w:rPr>
                <w:rFonts w:cs="Times New Roman"/>
                <w:b w:val="0"/>
                <w:color w:val="000000"/>
                <w:szCs w:val="16"/>
              </w:rPr>
            </w:pPr>
            <w:r w:rsidRPr="005A4B63">
              <w:rPr>
                <w:rFonts w:cs="Times New Roman"/>
                <w:color w:val="000000"/>
                <w:szCs w:val="16"/>
              </w:rPr>
              <w:t>……/……./………</w:t>
            </w:r>
          </w:p>
          <w:p w:rsidR="009849AA" w:rsidRPr="005A4B63" w:rsidRDefault="009849AA" w:rsidP="00582D4E">
            <w:pPr>
              <w:autoSpaceDE w:val="0"/>
              <w:autoSpaceDN w:val="0"/>
              <w:adjustRightInd w:val="0"/>
              <w:jc w:val="center"/>
              <w:rPr>
                <w:rFonts w:cs="Times New Roman"/>
                <w:b w:val="0"/>
                <w:color w:val="000000"/>
                <w:szCs w:val="16"/>
              </w:rPr>
            </w:pPr>
          </w:p>
          <w:p w:rsidR="009849AA" w:rsidRPr="005A4B63" w:rsidRDefault="009849AA" w:rsidP="00582D4E">
            <w:pPr>
              <w:spacing w:after="200" w:line="276" w:lineRule="auto"/>
              <w:jc w:val="center"/>
              <w:rPr>
                <w:rFonts w:cs="Times New Roman"/>
                <w:szCs w:val="16"/>
              </w:rPr>
            </w:pPr>
            <w:r w:rsidRPr="005A4B63">
              <w:rPr>
                <w:rFonts w:cs="Times New Roman"/>
                <w:szCs w:val="16"/>
              </w:rPr>
              <w:t>Prof.Dr.Mahmut Hamil NAZİK</w:t>
            </w:r>
          </w:p>
          <w:p w:rsidR="009849AA" w:rsidRPr="005A4B63" w:rsidRDefault="004C1DD8" w:rsidP="00582D4E">
            <w:pPr>
              <w:spacing w:after="200" w:line="276" w:lineRule="auto"/>
              <w:jc w:val="center"/>
              <w:rPr>
                <w:rFonts w:cs="Times New Roman"/>
                <w:szCs w:val="16"/>
              </w:rPr>
            </w:pPr>
            <w:r>
              <w:rPr>
                <w:rFonts w:cs="Times New Roman"/>
                <w:szCs w:val="16"/>
              </w:rPr>
              <w:t>Dekan V.</w:t>
            </w:r>
          </w:p>
        </w:tc>
      </w:tr>
    </w:tbl>
    <w:p w:rsidR="00263565" w:rsidRDefault="00263565" w:rsidP="00A666C5">
      <w:pPr>
        <w:rPr>
          <w:rFonts w:cs="Times New Roman"/>
          <w:szCs w:val="16"/>
        </w:rPr>
      </w:pPr>
    </w:p>
    <w:p w:rsidR="00263565" w:rsidRDefault="00263565" w:rsidP="00A666C5">
      <w:pPr>
        <w:rPr>
          <w:rFonts w:cs="Times New Roman"/>
          <w:szCs w:val="16"/>
        </w:rPr>
      </w:pPr>
    </w:p>
    <w:p w:rsidR="00263565" w:rsidRDefault="00263565" w:rsidP="00A666C5">
      <w:pPr>
        <w:rPr>
          <w:rFonts w:cs="Times New Roman"/>
          <w:szCs w:val="16"/>
        </w:rPr>
      </w:pPr>
    </w:p>
    <w:p w:rsidR="00D56D03" w:rsidRDefault="00D56D03" w:rsidP="00A666C5">
      <w:pPr>
        <w:rPr>
          <w:rFonts w:cs="Times New Roman"/>
          <w:szCs w:val="16"/>
        </w:rPr>
      </w:pPr>
    </w:p>
    <w:p w:rsidR="00D56D03" w:rsidRDefault="00D56D03" w:rsidP="00A666C5">
      <w:pPr>
        <w:rPr>
          <w:rFonts w:cs="Times New Roman"/>
          <w:szCs w:val="16"/>
        </w:rPr>
      </w:pPr>
    </w:p>
    <w:p w:rsidR="00D56D03" w:rsidRDefault="00D56D03" w:rsidP="00A666C5">
      <w:pPr>
        <w:rPr>
          <w:rFonts w:cs="Times New Roman"/>
          <w:szCs w:val="16"/>
        </w:rPr>
      </w:pPr>
    </w:p>
    <w:p w:rsidR="00D56D03" w:rsidRDefault="00D56D03" w:rsidP="00A666C5">
      <w:pPr>
        <w:rPr>
          <w:rFonts w:cs="Times New Roman"/>
          <w:szCs w:val="16"/>
        </w:rPr>
      </w:pPr>
    </w:p>
    <w:p w:rsidR="00D56D03" w:rsidRDefault="00D56D03" w:rsidP="00A666C5">
      <w:pPr>
        <w:rPr>
          <w:rFonts w:cs="Times New Roman"/>
          <w:szCs w:val="16"/>
        </w:rPr>
      </w:pPr>
    </w:p>
    <w:p w:rsidR="00D56D03" w:rsidRDefault="00D56D03" w:rsidP="00A666C5">
      <w:pPr>
        <w:rPr>
          <w:rFonts w:cs="Times New Roman"/>
          <w:szCs w:val="16"/>
        </w:rPr>
      </w:pPr>
    </w:p>
    <w:p w:rsidR="00D56D03" w:rsidRDefault="00D56D03" w:rsidP="00A666C5">
      <w:pPr>
        <w:rPr>
          <w:rFonts w:cs="Times New Roman"/>
          <w:szCs w:val="16"/>
        </w:rPr>
      </w:pPr>
    </w:p>
    <w:p w:rsidR="00D56D03" w:rsidRDefault="00D56D03" w:rsidP="00A666C5">
      <w:pPr>
        <w:rPr>
          <w:rFonts w:cs="Times New Roman"/>
          <w:szCs w:val="16"/>
        </w:rPr>
      </w:pPr>
    </w:p>
    <w:p w:rsidR="00D56D03" w:rsidRDefault="00D56D03" w:rsidP="00A666C5">
      <w:pPr>
        <w:rPr>
          <w:rFonts w:cs="Times New Roman"/>
          <w:szCs w:val="16"/>
        </w:rPr>
      </w:pPr>
    </w:p>
    <w:p w:rsidR="00D56D03" w:rsidRDefault="00D56D03" w:rsidP="00A666C5">
      <w:pPr>
        <w:rPr>
          <w:rFonts w:cs="Times New Roman"/>
          <w:szCs w:val="16"/>
        </w:rPr>
      </w:pPr>
    </w:p>
    <w:p w:rsidR="00D56D03" w:rsidRDefault="00D56D03" w:rsidP="00A666C5">
      <w:pPr>
        <w:rPr>
          <w:rFonts w:cs="Times New Roman"/>
          <w:szCs w:val="16"/>
        </w:rPr>
      </w:pPr>
    </w:p>
    <w:p w:rsidR="00D56D03" w:rsidRDefault="00D56D03" w:rsidP="00A666C5">
      <w:pPr>
        <w:rPr>
          <w:rFonts w:cs="Times New Roman"/>
          <w:szCs w:val="16"/>
        </w:rPr>
      </w:pPr>
    </w:p>
    <w:p w:rsidR="00D56D03" w:rsidRDefault="00D56D03" w:rsidP="00A666C5">
      <w:pPr>
        <w:rPr>
          <w:rFonts w:cs="Times New Roman"/>
          <w:szCs w:val="16"/>
        </w:rPr>
      </w:pPr>
    </w:p>
    <w:p w:rsidR="00D56D03" w:rsidRDefault="00D56D03" w:rsidP="00A666C5">
      <w:pPr>
        <w:rPr>
          <w:rFonts w:cs="Times New Roman"/>
          <w:szCs w:val="16"/>
        </w:rPr>
      </w:pPr>
    </w:p>
    <w:p w:rsidR="001F1CB7" w:rsidRDefault="001F1CB7" w:rsidP="00D56D03">
      <w:pPr>
        <w:pStyle w:val="Balk1"/>
        <w:spacing w:before="0" w:line="240" w:lineRule="auto"/>
        <w:rPr>
          <w:rFonts w:eastAsiaTheme="minorEastAsia" w:cs="Times New Roman"/>
          <w:b/>
          <w:bCs w:val="0"/>
          <w:szCs w:val="16"/>
        </w:rPr>
      </w:pPr>
    </w:p>
    <w:p w:rsidR="00D56D03" w:rsidRPr="007A6F75" w:rsidRDefault="00BE3CBE" w:rsidP="00D56D03">
      <w:pPr>
        <w:pStyle w:val="Balk1"/>
        <w:spacing w:before="0" w:line="240" w:lineRule="auto"/>
        <w:rPr>
          <w:rFonts w:cs="Times New Roman"/>
          <w:szCs w:val="16"/>
        </w:rPr>
      </w:pPr>
      <w:bookmarkStart w:id="87" w:name="_Toc58937308"/>
      <w:r>
        <w:rPr>
          <w:rFonts w:cs="Times New Roman"/>
          <w:szCs w:val="16"/>
        </w:rPr>
        <w:t>30</w:t>
      </w:r>
      <w:r w:rsidR="00D56D03">
        <w:rPr>
          <w:rFonts w:cs="Times New Roman"/>
          <w:szCs w:val="16"/>
        </w:rPr>
        <w:t>.</w:t>
      </w:r>
      <w:r>
        <w:rPr>
          <w:rFonts w:cs="Times New Roman"/>
          <w:szCs w:val="16"/>
        </w:rPr>
        <w:t>Hizmetli</w:t>
      </w:r>
      <w:r w:rsidR="00D56D03" w:rsidRPr="007A6F75">
        <w:rPr>
          <w:rFonts w:cs="Times New Roman"/>
          <w:szCs w:val="16"/>
        </w:rPr>
        <w:t xml:space="preserve"> (</w:t>
      </w:r>
      <w:r>
        <w:rPr>
          <w:rFonts w:cs="Times New Roman"/>
          <w:szCs w:val="16"/>
        </w:rPr>
        <w:t>Bülent</w:t>
      </w:r>
      <w:r w:rsidR="001F1CB7">
        <w:rPr>
          <w:rFonts w:cs="Times New Roman"/>
          <w:szCs w:val="16"/>
        </w:rPr>
        <w:t xml:space="preserve"> EKİN)</w:t>
      </w:r>
      <w:bookmarkEnd w:id="87"/>
    </w:p>
    <w:tbl>
      <w:tblPr>
        <w:tblStyle w:val="TabloKlavuzu1"/>
        <w:tblpPr w:leftFromText="141" w:rightFromText="141" w:vertAnchor="text" w:horzAnchor="margin" w:tblpY="92"/>
        <w:tblW w:w="10173" w:type="dxa"/>
        <w:tblLayout w:type="fixed"/>
        <w:tblLook w:val="04A0" w:firstRow="1" w:lastRow="0" w:firstColumn="1" w:lastColumn="0" w:noHBand="0" w:noVBand="1"/>
      </w:tblPr>
      <w:tblGrid>
        <w:gridCol w:w="2106"/>
        <w:gridCol w:w="8067"/>
      </w:tblGrid>
      <w:tr w:rsidR="00D56D03" w:rsidRPr="007A6F75" w:rsidTr="00AD7AD8">
        <w:trPr>
          <w:trHeight w:val="560"/>
        </w:trPr>
        <w:tc>
          <w:tcPr>
            <w:tcW w:w="2106"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D56D03" w:rsidP="00AD7AD8">
            <w:pPr>
              <w:rPr>
                <w:b w:val="0"/>
                <w:szCs w:val="16"/>
              </w:rPr>
            </w:pPr>
            <w:r w:rsidRPr="007A6F75">
              <w:rPr>
                <w:szCs w:val="16"/>
              </w:rPr>
              <w:t>Kurumu</w:t>
            </w:r>
          </w:p>
        </w:tc>
        <w:tc>
          <w:tcPr>
            <w:tcW w:w="8067"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D56D03" w:rsidP="00AD7AD8">
            <w:pPr>
              <w:rPr>
                <w:szCs w:val="16"/>
              </w:rPr>
            </w:pPr>
            <w:r w:rsidRPr="007A6F75">
              <w:rPr>
                <w:szCs w:val="16"/>
              </w:rPr>
              <w:t>Osmaniye Korkut Ata Üniversitesi</w:t>
            </w:r>
          </w:p>
        </w:tc>
      </w:tr>
      <w:tr w:rsidR="00D56D03" w:rsidRPr="007A6F75" w:rsidTr="00AD7AD8">
        <w:trPr>
          <w:trHeight w:val="554"/>
        </w:trPr>
        <w:tc>
          <w:tcPr>
            <w:tcW w:w="2106"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D56D03" w:rsidP="00AD7AD8">
            <w:pPr>
              <w:rPr>
                <w:b w:val="0"/>
                <w:szCs w:val="16"/>
              </w:rPr>
            </w:pPr>
            <w:r w:rsidRPr="007A6F75">
              <w:rPr>
                <w:szCs w:val="16"/>
              </w:rPr>
              <w:t>Birimi:</w:t>
            </w:r>
          </w:p>
        </w:tc>
        <w:tc>
          <w:tcPr>
            <w:tcW w:w="8067"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D56D03" w:rsidP="00AD7AD8">
            <w:pPr>
              <w:rPr>
                <w:szCs w:val="16"/>
              </w:rPr>
            </w:pPr>
            <w:r>
              <w:rPr>
                <w:szCs w:val="16"/>
              </w:rPr>
              <w:t>Kadirli Sosyal ve Beşeri Bilimler Fakültesi</w:t>
            </w:r>
          </w:p>
        </w:tc>
      </w:tr>
      <w:tr w:rsidR="00D56D03" w:rsidRPr="007A6F75" w:rsidTr="00AD7AD8">
        <w:trPr>
          <w:trHeight w:val="547"/>
        </w:trPr>
        <w:tc>
          <w:tcPr>
            <w:tcW w:w="2106"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D56D03" w:rsidP="00AD7AD8">
            <w:pPr>
              <w:rPr>
                <w:b w:val="0"/>
                <w:szCs w:val="16"/>
              </w:rPr>
            </w:pPr>
            <w:r w:rsidRPr="007A6F75">
              <w:rPr>
                <w:szCs w:val="16"/>
              </w:rPr>
              <w:t>Görev 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BE3CBE" w:rsidP="00AD7AD8">
            <w:pPr>
              <w:rPr>
                <w:szCs w:val="16"/>
              </w:rPr>
            </w:pPr>
            <w:r>
              <w:rPr>
                <w:szCs w:val="16"/>
              </w:rPr>
              <w:t>Hizmetli</w:t>
            </w:r>
          </w:p>
        </w:tc>
      </w:tr>
      <w:tr w:rsidR="00D56D03" w:rsidRPr="007A6F75" w:rsidTr="00F35173">
        <w:trPr>
          <w:trHeight w:val="415"/>
        </w:trPr>
        <w:tc>
          <w:tcPr>
            <w:tcW w:w="2106"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D56D03" w:rsidP="00AD7AD8">
            <w:pPr>
              <w:rPr>
                <w:b w:val="0"/>
                <w:szCs w:val="16"/>
              </w:rPr>
            </w:pPr>
            <w:r w:rsidRPr="007A6F75">
              <w:rPr>
                <w:szCs w:val="16"/>
              </w:rPr>
              <w:t>Adı - Soyadı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F35173" w:rsidRDefault="00F35173" w:rsidP="00F35173">
            <w:pPr>
              <w:rPr>
                <w:szCs w:val="16"/>
              </w:rPr>
            </w:pPr>
          </w:p>
          <w:p w:rsidR="00D56D03" w:rsidRDefault="00D56D03" w:rsidP="00F35173">
            <w:pPr>
              <w:rPr>
                <w:szCs w:val="16"/>
              </w:rPr>
            </w:pPr>
            <w:r>
              <w:rPr>
                <w:szCs w:val="16"/>
              </w:rPr>
              <w:t>Bülent EKİN</w:t>
            </w:r>
          </w:p>
          <w:p w:rsidR="00D56D03" w:rsidRPr="007A6F75" w:rsidRDefault="00D56D03" w:rsidP="00F35173">
            <w:pPr>
              <w:rPr>
                <w:szCs w:val="16"/>
              </w:rPr>
            </w:pPr>
          </w:p>
        </w:tc>
      </w:tr>
      <w:tr w:rsidR="00D56D03" w:rsidRPr="007A6F75" w:rsidTr="007C1DA9">
        <w:trPr>
          <w:trHeight w:val="517"/>
        </w:trPr>
        <w:tc>
          <w:tcPr>
            <w:tcW w:w="2106"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D56D03" w:rsidP="00AD7AD8">
            <w:pPr>
              <w:rPr>
                <w:b w:val="0"/>
                <w:szCs w:val="16"/>
              </w:rPr>
            </w:pPr>
            <w:r w:rsidRPr="007A6F75">
              <w:rPr>
                <w:szCs w:val="16"/>
              </w:rPr>
              <w:t>Görev Devri Yapacağı Kişi/Kişiler</w:t>
            </w:r>
          </w:p>
        </w:tc>
        <w:tc>
          <w:tcPr>
            <w:tcW w:w="8067"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F35173" w:rsidP="00AD7AD8">
            <w:pPr>
              <w:rPr>
                <w:szCs w:val="16"/>
              </w:rPr>
            </w:pPr>
            <w:r>
              <w:rPr>
                <w:szCs w:val="16"/>
              </w:rPr>
              <w:t>-</w:t>
            </w:r>
          </w:p>
        </w:tc>
      </w:tr>
      <w:tr w:rsidR="00D56D03" w:rsidRPr="007A6F75" w:rsidTr="00BE3CBE">
        <w:trPr>
          <w:trHeight w:val="676"/>
        </w:trPr>
        <w:tc>
          <w:tcPr>
            <w:tcW w:w="2106"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D56D03" w:rsidP="00AD7AD8">
            <w:pPr>
              <w:rPr>
                <w:szCs w:val="16"/>
              </w:rPr>
            </w:pPr>
            <w:r w:rsidRPr="007A6F75">
              <w:rPr>
                <w:szCs w:val="16"/>
              </w:rPr>
              <w:t>Görev Amacı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5B77D5" w:rsidP="00BE3CBE">
            <w:pPr>
              <w:jc w:val="both"/>
              <w:rPr>
                <w:rFonts w:eastAsia="Times New Roman"/>
                <w:szCs w:val="16"/>
              </w:rPr>
            </w:pPr>
            <w:r w:rsidRPr="008B548A">
              <w:rPr>
                <w:szCs w:val="16"/>
              </w:rPr>
              <w:t xml:space="preserve">Osmaniye Korkut Ata Üniversitesi üst yönetimi tarafından belirlenen amaç ve ilkelere uygun olarak; </w:t>
            </w:r>
            <w:r>
              <w:rPr>
                <w:szCs w:val="16"/>
              </w:rPr>
              <w:t>görevi ile ilgili tüm faaliyetlerini mevcut iç kontrol sisteminin tanım ve düzenlemelerine uygun olarak gerçekleştirilecek görev alanında hizmetin etkili, verimli ve süratli bir şekilde yürütülmesini sağlamak.</w:t>
            </w:r>
            <w:r w:rsidRPr="0099385A">
              <w:rPr>
                <w:szCs w:val="16"/>
              </w:rPr>
              <w:t xml:space="preserve"> </w:t>
            </w:r>
          </w:p>
        </w:tc>
      </w:tr>
      <w:tr w:rsidR="00D56D03" w:rsidRPr="007A6F75" w:rsidTr="00AD7AD8">
        <w:trPr>
          <w:trHeight w:val="1686"/>
        </w:trPr>
        <w:tc>
          <w:tcPr>
            <w:tcW w:w="2106"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D56D03" w:rsidP="00AD7AD8">
            <w:pPr>
              <w:rPr>
                <w:b w:val="0"/>
                <w:szCs w:val="16"/>
              </w:rPr>
            </w:pPr>
            <w:r w:rsidRPr="007A6F75">
              <w:rPr>
                <w:szCs w:val="16"/>
              </w:rPr>
              <w:t>Bilgi-Beceri Ve Yetenekler:</w:t>
            </w:r>
          </w:p>
        </w:tc>
        <w:tc>
          <w:tcPr>
            <w:tcW w:w="8067" w:type="dxa"/>
            <w:tcBorders>
              <w:top w:val="single" w:sz="4" w:space="0" w:color="auto"/>
              <w:left w:val="single" w:sz="4" w:space="0" w:color="auto"/>
              <w:bottom w:val="single" w:sz="4" w:space="0" w:color="auto"/>
              <w:right w:val="single" w:sz="4" w:space="0" w:color="auto"/>
            </w:tcBorders>
            <w:hideMark/>
          </w:tcPr>
          <w:p w:rsidR="007C1DA9" w:rsidRPr="007C1DA9" w:rsidRDefault="007C1DA9" w:rsidP="007C1DA9">
            <w:pPr>
              <w:numPr>
                <w:ilvl w:val="0"/>
                <w:numId w:val="61"/>
              </w:numPr>
              <w:contextualSpacing/>
              <w:rPr>
                <w:szCs w:val="16"/>
              </w:rPr>
            </w:pPr>
            <w:r w:rsidRPr="007C1DA9">
              <w:rPr>
                <w:szCs w:val="16"/>
              </w:rPr>
              <w:t>Kurumsal ve Etik İlkelere bağlı olma,</w:t>
            </w:r>
          </w:p>
          <w:p w:rsidR="007C1DA9" w:rsidRPr="007C1DA9" w:rsidRDefault="007C1DA9" w:rsidP="007C1DA9">
            <w:pPr>
              <w:numPr>
                <w:ilvl w:val="0"/>
                <w:numId w:val="61"/>
              </w:numPr>
              <w:contextualSpacing/>
              <w:rPr>
                <w:szCs w:val="16"/>
              </w:rPr>
            </w:pPr>
            <w:r w:rsidRPr="007C1DA9">
              <w:rPr>
                <w:szCs w:val="16"/>
              </w:rPr>
              <w:t xml:space="preserve">Düzenli ve disiplinli çalışma, </w:t>
            </w:r>
          </w:p>
          <w:p w:rsidR="007C1DA9" w:rsidRPr="007C1DA9" w:rsidRDefault="007C1DA9" w:rsidP="007C1DA9">
            <w:pPr>
              <w:numPr>
                <w:ilvl w:val="0"/>
                <w:numId w:val="61"/>
              </w:numPr>
              <w:contextualSpacing/>
              <w:rPr>
                <w:szCs w:val="16"/>
              </w:rPr>
            </w:pPr>
            <w:r w:rsidRPr="007C1DA9">
              <w:rPr>
                <w:szCs w:val="16"/>
              </w:rPr>
              <w:t xml:space="preserve">Ekip çalışmasına uyumlu ve katılımcı, </w:t>
            </w:r>
          </w:p>
          <w:p w:rsidR="007C1DA9" w:rsidRPr="007C1DA9" w:rsidRDefault="007C1DA9" w:rsidP="007C1DA9">
            <w:pPr>
              <w:numPr>
                <w:ilvl w:val="0"/>
                <w:numId w:val="61"/>
              </w:numPr>
              <w:contextualSpacing/>
              <w:rPr>
                <w:szCs w:val="16"/>
              </w:rPr>
            </w:pPr>
            <w:r w:rsidRPr="007C1DA9">
              <w:rPr>
                <w:szCs w:val="16"/>
              </w:rPr>
              <w:t xml:space="preserve">Hoşgörülü olma, </w:t>
            </w:r>
          </w:p>
          <w:p w:rsidR="007C1DA9" w:rsidRPr="007C1DA9" w:rsidRDefault="007C1DA9" w:rsidP="007C1DA9">
            <w:pPr>
              <w:numPr>
                <w:ilvl w:val="0"/>
                <w:numId w:val="61"/>
              </w:numPr>
              <w:contextualSpacing/>
              <w:rPr>
                <w:szCs w:val="16"/>
              </w:rPr>
            </w:pPr>
            <w:r w:rsidRPr="007C1DA9">
              <w:rPr>
                <w:szCs w:val="16"/>
              </w:rPr>
              <w:t xml:space="preserve">İkna kabiliyeti, </w:t>
            </w:r>
          </w:p>
          <w:p w:rsidR="007C1DA9" w:rsidRPr="007C1DA9" w:rsidRDefault="007C1DA9" w:rsidP="007C1DA9">
            <w:pPr>
              <w:numPr>
                <w:ilvl w:val="0"/>
                <w:numId w:val="61"/>
              </w:numPr>
              <w:contextualSpacing/>
              <w:rPr>
                <w:szCs w:val="16"/>
              </w:rPr>
            </w:pPr>
            <w:r w:rsidRPr="007C1DA9">
              <w:rPr>
                <w:szCs w:val="16"/>
              </w:rPr>
              <w:t>Zaman Yönetimi.</w:t>
            </w:r>
          </w:p>
          <w:p w:rsidR="007C1DA9" w:rsidRPr="007C1DA9" w:rsidRDefault="007C1DA9" w:rsidP="007C1DA9">
            <w:pPr>
              <w:numPr>
                <w:ilvl w:val="0"/>
                <w:numId w:val="61"/>
              </w:numPr>
              <w:contextualSpacing/>
              <w:rPr>
                <w:szCs w:val="16"/>
              </w:rPr>
            </w:pPr>
            <w:r w:rsidRPr="007C1DA9">
              <w:rPr>
                <w:szCs w:val="16"/>
              </w:rPr>
              <w:t>Etkin yazılı ve sözlü iletişim ve anlatım becerisi,</w:t>
            </w:r>
          </w:p>
          <w:p w:rsidR="007C1DA9" w:rsidRPr="007C1DA9" w:rsidRDefault="007C1DA9" w:rsidP="007C1DA9">
            <w:pPr>
              <w:numPr>
                <w:ilvl w:val="0"/>
                <w:numId w:val="61"/>
              </w:numPr>
              <w:contextualSpacing/>
              <w:rPr>
                <w:szCs w:val="16"/>
              </w:rPr>
            </w:pPr>
            <w:r w:rsidRPr="007C1DA9">
              <w:rPr>
                <w:szCs w:val="16"/>
              </w:rPr>
              <w:t>Sorumluluk alabilme,</w:t>
            </w:r>
          </w:p>
          <w:p w:rsidR="00D56D03" w:rsidRPr="00D56D03" w:rsidRDefault="007C1DA9" w:rsidP="007C1DA9">
            <w:pPr>
              <w:numPr>
                <w:ilvl w:val="0"/>
                <w:numId w:val="61"/>
              </w:numPr>
              <w:spacing w:after="200" w:line="276" w:lineRule="auto"/>
              <w:contextualSpacing/>
              <w:rPr>
                <w:szCs w:val="16"/>
              </w:rPr>
            </w:pPr>
            <w:r w:rsidRPr="007C1DA9">
              <w:rPr>
                <w:szCs w:val="16"/>
              </w:rPr>
              <w:t>Üst ve astlarla diyalog.</w:t>
            </w:r>
            <w:r w:rsidR="00D56D03" w:rsidRPr="00D56D03">
              <w:rPr>
                <w:szCs w:val="16"/>
              </w:rPr>
              <w:t>.</w:t>
            </w:r>
          </w:p>
        </w:tc>
      </w:tr>
      <w:tr w:rsidR="00D56D03" w:rsidRPr="007A6F75" w:rsidTr="00AD7AD8">
        <w:trPr>
          <w:trHeight w:val="537"/>
        </w:trPr>
        <w:tc>
          <w:tcPr>
            <w:tcW w:w="2106"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D56D03" w:rsidP="00AD7AD8">
            <w:pPr>
              <w:rPr>
                <w:b w:val="0"/>
                <w:szCs w:val="16"/>
              </w:rPr>
            </w:pPr>
            <w:r w:rsidRPr="007A6F75">
              <w:rPr>
                <w:szCs w:val="16"/>
              </w:rPr>
              <w:t>İç Kontrol Standardı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D56D03" w:rsidP="00AD7AD8">
            <w:pPr>
              <w:ind w:left="35"/>
              <w:contextualSpacing/>
              <w:rPr>
                <w:szCs w:val="16"/>
              </w:rPr>
            </w:pPr>
            <w:r w:rsidRPr="007A6F75">
              <w:rPr>
                <w:szCs w:val="16"/>
              </w:rPr>
              <w:t xml:space="preserve">Standart: 2. Misyon, organizasyon yapısı ve görevler </w:t>
            </w:r>
          </w:p>
        </w:tc>
      </w:tr>
      <w:tr w:rsidR="00D56D03" w:rsidRPr="007A6F75" w:rsidTr="00AD7AD8">
        <w:trPr>
          <w:trHeight w:val="681"/>
        </w:trPr>
        <w:tc>
          <w:tcPr>
            <w:tcW w:w="2106"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D56D03" w:rsidP="00AD7AD8">
            <w:pPr>
              <w:rPr>
                <w:b w:val="0"/>
                <w:szCs w:val="16"/>
              </w:rPr>
            </w:pPr>
            <w:r w:rsidRPr="007A6F75">
              <w:rPr>
                <w:szCs w:val="16"/>
              </w:rPr>
              <w:t>İç Kontrol Genel Şartı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D56D03" w:rsidRPr="007A6F75" w:rsidRDefault="00D56D03" w:rsidP="00AD7AD8">
            <w:pPr>
              <w:ind w:left="35"/>
              <w:contextualSpacing/>
              <w:rPr>
                <w:szCs w:val="16"/>
              </w:rPr>
            </w:pPr>
            <w:r w:rsidRPr="005A4B63">
              <w:rPr>
                <w:szCs w:val="16"/>
              </w:rPr>
              <w:t>KOS 2.3. İdare birimlerinde personelin görevlerini ve bu görevlere ilişkin yetki ve sorumluluklarını kapsayan görev dağılım çizelgesi oluşturulmalı ve personele bildirilmelidir.</w:t>
            </w:r>
          </w:p>
        </w:tc>
      </w:tr>
      <w:tr w:rsidR="00D56D03" w:rsidRPr="007A6F75" w:rsidTr="00C768A8">
        <w:trPr>
          <w:trHeight w:val="2878"/>
        </w:trPr>
        <w:tc>
          <w:tcPr>
            <w:tcW w:w="2106" w:type="dxa"/>
            <w:tcBorders>
              <w:top w:val="single" w:sz="4" w:space="0" w:color="auto"/>
              <w:left w:val="single" w:sz="4" w:space="0" w:color="auto"/>
              <w:bottom w:val="single" w:sz="4" w:space="0" w:color="auto"/>
              <w:right w:val="single" w:sz="4" w:space="0" w:color="auto"/>
            </w:tcBorders>
            <w:vAlign w:val="center"/>
          </w:tcPr>
          <w:p w:rsidR="00D56D03" w:rsidRPr="007A6F75" w:rsidRDefault="00D56D03" w:rsidP="00AD7AD8">
            <w:pPr>
              <w:rPr>
                <w:b w:val="0"/>
                <w:szCs w:val="16"/>
              </w:rPr>
            </w:pPr>
            <w:r w:rsidRPr="007A6F75">
              <w:rPr>
                <w:szCs w:val="16"/>
              </w:rPr>
              <w:t>TEMEL İŞ Ve SORUMLULUKLAR</w:t>
            </w:r>
          </w:p>
          <w:p w:rsidR="00D56D03" w:rsidRPr="007A6F75" w:rsidRDefault="00D56D03" w:rsidP="00AD7AD8">
            <w:pPr>
              <w:rPr>
                <w:b w:val="0"/>
                <w:szCs w:val="16"/>
              </w:rPr>
            </w:pPr>
          </w:p>
        </w:tc>
        <w:tc>
          <w:tcPr>
            <w:tcW w:w="8067" w:type="dxa"/>
            <w:tcBorders>
              <w:top w:val="single" w:sz="4" w:space="0" w:color="auto"/>
              <w:left w:val="single" w:sz="4" w:space="0" w:color="auto"/>
              <w:bottom w:val="single" w:sz="4" w:space="0" w:color="auto"/>
              <w:right w:val="single" w:sz="4" w:space="0" w:color="auto"/>
            </w:tcBorders>
            <w:vAlign w:val="center"/>
            <w:hideMark/>
          </w:tcPr>
          <w:p w:rsidR="00F35173" w:rsidRPr="006D7ECA" w:rsidRDefault="00F35173" w:rsidP="006D7ECA">
            <w:pPr>
              <w:tabs>
                <w:tab w:val="left" w:pos="1029"/>
              </w:tabs>
              <w:autoSpaceDE w:val="0"/>
              <w:autoSpaceDN w:val="0"/>
              <w:adjustRightInd w:val="0"/>
              <w:ind w:left="86"/>
              <w:rPr>
                <w:color w:val="000000"/>
                <w:sz w:val="18"/>
                <w:szCs w:val="18"/>
              </w:rPr>
            </w:pPr>
          </w:p>
          <w:p w:rsidR="00F35173" w:rsidRPr="00C768A8" w:rsidRDefault="006D7ECA" w:rsidP="006D7ECA">
            <w:pPr>
              <w:pStyle w:val="ListeParagraf"/>
              <w:numPr>
                <w:ilvl w:val="0"/>
                <w:numId w:val="70"/>
              </w:numPr>
              <w:tabs>
                <w:tab w:val="left" w:pos="1029"/>
              </w:tabs>
              <w:autoSpaceDE w:val="0"/>
              <w:autoSpaceDN w:val="0"/>
              <w:adjustRightInd w:val="0"/>
              <w:rPr>
                <w:color w:val="000000"/>
                <w:szCs w:val="16"/>
              </w:rPr>
            </w:pPr>
            <w:r w:rsidRPr="00C768A8">
              <w:rPr>
                <w:color w:val="000000"/>
                <w:szCs w:val="16"/>
              </w:rPr>
              <w:t>Birimlerin bina, eklenti ve katlarında düzenin devamını sağlamak,</w:t>
            </w:r>
          </w:p>
          <w:p w:rsidR="006D7ECA" w:rsidRPr="00C768A8" w:rsidRDefault="006D7ECA" w:rsidP="006D7ECA">
            <w:pPr>
              <w:pStyle w:val="ListeParagraf"/>
              <w:numPr>
                <w:ilvl w:val="0"/>
                <w:numId w:val="70"/>
              </w:numPr>
              <w:tabs>
                <w:tab w:val="left" w:pos="1029"/>
              </w:tabs>
              <w:autoSpaceDE w:val="0"/>
              <w:autoSpaceDN w:val="0"/>
              <w:adjustRightInd w:val="0"/>
              <w:rPr>
                <w:color w:val="000000"/>
                <w:szCs w:val="16"/>
              </w:rPr>
            </w:pPr>
            <w:r w:rsidRPr="00C768A8">
              <w:rPr>
                <w:color w:val="000000"/>
                <w:szCs w:val="16"/>
              </w:rPr>
              <w:t>Fotokobi, teksir gibi işlere yardımcı olup, bina içi evrak dağıtımını gerçekleştirmek,</w:t>
            </w:r>
          </w:p>
          <w:p w:rsidR="006D7ECA" w:rsidRPr="00C768A8" w:rsidRDefault="006D7ECA" w:rsidP="006D7ECA">
            <w:pPr>
              <w:pStyle w:val="ListeParagraf"/>
              <w:numPr>
                <w:ilvl w:val="0"/>
                <w:numId w:val="70"/>
              </w:numPr>
              <w:tabs>
                <w:tab w:val="left" w:pos="1029"/>
              </w:tabs>
              <w:autoSpaceDE w:val="0"/>
              <w:autoSpaceDN w:val="0"/>
              <w:adjustRightInd w:val="0"/>
              <w:rPr>
                <w:color w:val="000000"/>
                <w:szCs w:val="16"/>
              </w:rPr>
            </w:pPr>
            <w:r w:rsidRPr="00C768A8">
              <w:rPr>
                <w:color w:val="000000"/>
                <w:szCs w:val="16"/>
              </w:rPr>
              <w:t>Elektrik, su,cam, çerçeve, kapılarda vb. aksaklıkları idare amirine bildirip; yanan lamba, açık kalmış ışık, açık kalmış musluk vb. israfa neden olan her şeye müdahale etmek,</w:t>
            </w:r>
          </w:p>
          <w:p w:rsidR="006D7ECA" w:rsidRPr="00C768A8" w:rsidRDefault="006D7ECA" w:rsidP="006D7ECA">
            <w:pPr>
              <w:pStyle w:val="ListeParagraf"/>
              <w:numPr>
                <w:ilvl w:val="0"/>
                <w:numId w:val="70"/>
              </w:numPr>
              <w:tabs>
                <w:tab w:val="left" w:pos="1029"/>
              </w:tabs>
              <w:autoSpaceDE w:val="0"/>
              <w:autoSpaceDN w:val="0"/>
              <w:adjustRightInd w:val="0"/>
              <w:rPr>
                <w:color w:val="000000"/>
                <w:szCs w:val="16"/>
              </w:rPr>
            </w:pPr>
            <w:r w:rsidRPr="00C768A8">
              <w:rPr>
                <w:color w:val="000000"/>
                <w:szCs w:val="16"/>
              </w:rPr>
              <w:t>Kullanımına verilen mal ve malzemelerin korunmasını sağlamak,</w:t>
            </w:r>
          </w:p>
          <w:p w:rsidR="006D7ECA" w:rsidRPr="00C768A8" w:rsidRDefault="006D7ECA" w:rsidP="006D7ECA">
            <w:pPr>
              <w:pStyle w:val="ListeParagraf"/>
              <w:numPr>
                <w:ilvl w:val="0"/>
                <w:numId w:val="70"/>
              </w:numPr>
              <w:tabs>
                <w:tab w:val="left" w:pos="1029"/>
              </w:tabs>
              <w:autoSpaceDE w:val="0"/>
              <w:autoSpaceDN w:val="0"/>
              <w:adjustRightInd w:val="0"/>
              <w:rPr>
                <w:color w:val="000000"/>
                <w:szCs w:val="16"/>
              </w:rPr>
            </w:pPr>
            <w:r w:rsidRPr="00C768A8">
              <w:rPr>
                <w:color w:val="000000"/>
                <w:szCs w:val="16"/>
              </w:rPr>
              <w:t>Çalışma sırasında çabukluk, gizlilik ve doğruluk</w:t>
            </w:r>
            <w:r w:rsidR="00701C2D" w:rsidRPr="00C768A8">
              <w:rPr>
                <w:color w:val="000000"/>
                <w:szCs w:val="16"/>
              </w:rPr>
              <w:t xml:space="preserve"> ilkelerine uygun hareket etmek,</w:t>
            </w:r>
          </w:p>
          <w:p w:rsidR="00701C2D" w:rsidRPr="00C768A8" w:rsidRDefault="00701C2D" w:rsidP="006D7ECA">
            <w:pPr>
              <w:pStyle w:val="ListeParagraf"/>
              <w:numPr>
                <w:ilvl w:val="0"/>
                <w:numId w:val="70"/>
              </w:numPr>
              <w:tabs>
                <w:tab w:val="left" w:pos="1029"/>
              </w:tabs>
              <w:autoSpaceDE w:val="0"/>
              <w:autoSpaceDN w:val="0"/>
              <w:adjustRightInd w:val="0"/>
              <w:rPr>
                <w:color w:val="000000"/>
                <w:szCs w:val="16"/>
              </w:rPr>
            </w:pPr>
            <w:r w:rsidRPr="00C768A8">
              <w:rPr>
                <w:color w:val="000000"/>
                <w:szCs w:val="16"/>
              </w:rPr>
              <w:t xml:space="preserve">İş </w:t>
            </w:r>
            <w:r w:rsidR="00D61237">
              <w:rPr>
                <w:color w:val="000000"/>
                <w:szCs w:val="16"/>
              </w:rPr>
              <w:t>verimliliği ve barışı</w:t>
            </w:r>
            <w:r w:rsidRPr="00C768A8">
              <w:rPr>
                <w:color w:val="000000"/>
                <w:szCs w:val="16"/>
              </w:rPr>
              <w:t xml:space="preserve"> </w:t>
            </w:r>
            <w:r w:rsidR="00C768A8" w:rsidRPr="00C768A8">
              <w:rPr>
                <w:color w:val="000000"/>
                <w:szCs w:val="16"/>
              </w:rPr>
              <w:t>açısından diğer birimlerle uyum içinde çalışmaya gayret etmek,</w:t>
            </w:r>
          </w:p>
          <w:p w:rsidR="00C768A8" w:rsidRPr="00C768A8" w:rsidRDefault="00C768A8" w:rsidP="006D7ECA">
            <w:pPr>
              <w:pStyle w:val="ListeParagraf"/>
              <w:numPr>
                <w:ilvl w:val="0"/>
                <w:numId w:val="70"/>
              </w:numPr>
              <w:tabs>
                <w:tab w:val="left" w:pos="1029"/>
              </w:tabs>
              <w:autoSpaceDE w:val="0"/>
              <w:autoSpaceDN w:val="0"/>
              <w:adjustRightInd w:val="0"/>
              <w:rPr>
                <w:color w:val="000000"/>
                <w:szCs w:val="16"/>
              </w:rPr>
            </w:pPr>
            <w:r w:rsidRPr="00C768A8">
              <w:rPr>
                <w:color w:val="000000"/>
                <w:szCs w:val="16"/>
              </w:rPr>
              <w:t>Dekanlığa ya da kişilere ait her türlü bilgi ve belgeyi koruyup, ilgisiz kişilerin eline geçmesini önlemek,</w:t>
            </w:r>
          </w:p>
          <w:p w:rsidR="00C768A8" w:rsidRPr="00C768A8" w:rsidRDefault="00C768A8" w:rsidP="006D7ECA">
            <w:pPr>
              <w:pStyle w:val="ListeParagraf"/>
              <w:numPr>
                <w:ilvl w:val="0"/>
                <w:numId w:val="70"/>
              </w:numPr>
              <w:tabs>
                <w:tab w:val="left" w:pos="1029"/>
              </w:tabs>
              <w:autoSpaceDE w:val="0"/>
              <w:autoSpaceDN w:val="0"/>
              <w:adjustRightInd w:val="0"/>
              <w:rPr>
                <w:color w:val="000000"/>
                <w:szCs w:val="16"/>
              </w:rPr>
            </w:pPr>
            <w:r w:rsidRPr="00C768A8">
              <w:rPr>
                <w:color w:val="000000"/>
                <w:szCs w:val="16"/>
              </w:rPr>
              <w:t>Fakülte Sekreteri veya dekanın onayı olmadan kişilere bilgi ve belge vermekten kaçınmak,</w:t>
            </w:r>
          </w:p>
          <w:p w:rsidR="00C768A8" w:rsidRPr="00C768A8" w:rsidRDefault="00C768A8" w:rsidP="006D7ECA">
            <w:pPr>
              <w:pStyle w:val="ListeParagraf"/>
              <w:numPr>
                <w:ilvl w:val="0"/>
                <w:numId w:val="70"/>
              </w:numPr>
              <w:tabs>
                <w:tab w:val="left" w:pos="1029"/>
              </w:tabs>
              <w:autoSpaceDE w:val="0"/>
              <w:autoSpaceDN w:val="0"/>
              <w:adjustRightInd w:val="0"/>
              <w:rPr>
                <w:color w:val="000000"/>
                <w:szCs w:val="16"/>
              </w:rPr>
            </w:pPr>
            <w:r w:rsidRPr="00C768A8">
              <w:rPr>
                <w:color w:val="000000"/>
                <w:szCs w:val="16"/>
              </w:rPr>
              <w:t>Üstlerin verdiği görevleri yerine getirmek,</w:t>
            </w:r>
          </w:p>
          <w:p w:rsidR="00C768A8" w:rsidRPr="00C768A8" w:rsidRDefault="00C768A8" w:rsidP="006D7ECA">
            <w:pPr>
              <w:pStyle w:val="ListeParagraf"/>
              <w:numPr>
                <w:ilvl w:val="0"/>
                <w:numId w:val="70"/>
              </w:numPr>
              <w:tabs>
                <w:tab w:val="left" w:pos="1029"/>
              </w:tabs>
              <w:autoSpaceDE w:val="0"/>
              <w:autoSpaceDN w:val="0"/>
              <w:adjustRightInd w:val="0"/>
              <w:rPr>
                <w:color w:val="000000"/>
                <w:szCs w:val="16"/>
              </w:rPr>
            </w:pPr>
            <w:r w:rsidRPr="00C768A8">
              <w:rPr>
                <w:color w:val="000000"/>
                <w:szCs w:val="16"/>
              </w:rPr>
              <w:t>Kanun ve yönetmeliklerle kendisine verilen diğer görevleri yapmaktır.</w:t>
            </w:r>
          </w:p>
          <w:p w:rsidR="00AD7AD8" w:rsidRPr="00C768A8" w:rsidRDefault="00AD7AD8" w:rsidP="00C768A8">
            <w:pPr>
              <w:tabs>
                <w:tab w:val="left" w:pos="1029"/>
              </w:tabs>
              <w:autoSpaceDE w:val="0"/>
              <w:autoSpaceDN w:val="0"/>
              <w:adjustRightInd w:val="0"/>
              <w:rPr>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8997"/>
            </w:tblGrid>
            <w:tr w:rsidR="00AD7AD8" w:rsidRPr="00AD7AD8" w:rsidTr="00C768A8">
              <w:trPr>
                <w:trHeight w:val="278"/>
              </w:trPr>
              <w:tc>
                <w:tcPr>
                  <w:tcW w:w="8997" w:type="dxa"/>
                </w:tcPr>
                <w:p w:rsidR="00AD7AD8" w:rsidRPr="00FF4B3C" w:rsidRDefault="00AD7AD8" w:rsidP="00604BDC">
                  <w:pPr>
                    <w:framePr w:hSpace="141" w:wrap="around" w:vAnchor="text" w:hAnchor="margin" w:y="92"/>
                    <w:autoSpaceDE w:val="0"/>
                    <w:autoSpaceDN w:val="0"/>
                    <w:adjustRightInd w:val="0"/>
                    <w:spacing w:after="0" w:line="240" w:lineRule="auto"/>
                    <w:rPr>
                      <w:rFonts w:cs="Times New Roman"/>
                      <w:sz w:val="14"/>
                      <w:szCs w:val="14"/>
                    </w:rPr>
                  </w:pPr>
                  <w:r w:rsidRPr="00AD7AD8">
                    <w:rPr>
                      <w:rFonts w:cs="Times New Roman"/>
                      <w:color w:val="000000"/>
                      <w:sz w:val="24"/>
                      <w:szCs w:val="24"/>
                    </w:rPr>
                    <w:t xml:space="preserve"> </w:t>
                  </w:r>
                </w:p>
                <w:p w:rsidR="00AD7AD8" w:rsidRPr="00DA4BDE" w:rsidRDefault="00AD7AD8" w:rsidP="00604BDC">
                  <w:pPr>
                    <w:framePr w:hSpace="141" w:wrap="around" w:vAnchor="text" w:hAnchor="margin" w:y="92"/>
                    <w:autoSpaceDE w:val="0"/>
                    <w:autoSpaceDN w:val="0"/>
                    <w:adjustRightInd w:val="0"/>
                    <w:spacing w:after="0" w:line="240" w:lineRule="auto"/>
                    <w:rPr>
                      <w:rFonts w:cs="Times New Roman"/>
                      <w:color w:val="000000"/>
                      <w:szCs w:val="16"/>
                    </w:rPr>
                  </w:pPr>
                </w:p>
                <w:p w:rsidR="00AD7AD8" w:rsidRPr="00DA4BDE" w:rsidRDefault="00AD7AD8" w:rsidP="00604BDC">
                  <w:pPr>
                    <w:framePr w:hSpace="141" w:wrap="around" w:vAnchor="text" w:hAnchor="margin" w:y="92"/>
                    <w:autoSpaceDE w:val="0"/>
                    <w:autoSpaceDN w:val="0"/>
                    <w:adjustRightInd w:val="0"/>
                    <w:spacing w:after="0" w:line="240" w:lineRule="auto"/>
                    <w:rPr>
                      <w:rFonts w:cs="Times New Roman"/>
                      <w:color w:val="000000"/>
                      <w:szCs w:val="16"/>
                    </w:rPr>
                  </w:pPr>
                </w:p>
                <w:p w:rsidR="00AD7AD8" w:rsidRPr="00AD7AD8" w:rsidRDefault="00AD7AD8" w:rsidP="00604BDC">
                  <w:pPr>
                    <w:framePr w:hSpace="141" w:wrap="around" w:vAnchor="text" w:hAnchor="margin" w:y="92"/>
                    <w:autoSpaceDE w:val="0"/>
                    <w:autoSpaceDN w:val="0"/>
                    <w:adjustRightInd w:val="0"/>
                    <w:spacing w:after="0" w:line="240" w:lineRule="auto"/>
                    <w:rPr>
                      <w:rFonts w:cs="Times New Roman"/>
                      <w:color w:val="000000"/>
                    </w:rPr>
                  </w:pPr>
                </w:p>
              </w:tc>
            </w:tr>
          </w:tbl>
          <w:p w:rsidR="00D56D03" w:rsidRPr="00FB222A" w:rsidRDefault="00D56D03" w:rsidP="00F35173">
            <w:pPr>
              <w:pStyle w:val="ListeParagraf"/>
              <w:rPr>
                <w:szCs w:val="16"/>
              </w:rPr>
            </w:pPr>
          </w:p>
        </w:tc>
      </w:tr>
      <w:tr w:rsidR="00D56D03" w:rsidRPr="007A6F75" w:rsidTr="00C768A8">
        <w:trPr>
          <w:trHeight w:val="926"/>
        </w:trPr>
        <w:tc>
          <w:tcPr>
            <w:tcW w:w="10173" w:type="dxa"/>
            <w:gridSpan w:val="2"/>
            <w:tcBorders>
              <w:top w:val="single" w:sz="4" w:space="0" w:color="auto"/>
              <w:left w:val="single" w:sz="4" w:space="0" w:color="auto"/>
              <w:bottom w:val="single" w:sz="4" w:space="0" w:color="auto"/>
              <w:right w:val="single" w:sz="4" w:space="0" w:color="auto"/>
            </w:tcBorders>
          </w:tcPr>
          <w:p w:rsidR="00D56D03" w:rsidRPr="007A6F75" w:rsidRDefault="00D56D03" w:rsidP="00AD7AD8">
            <w:pPr>
              <w:autoSpaceDE w:val="0"/>
              <w:autoSpaceDN w:val="0"/>
              <w:adjustRightInd w:val="0"/>
              <w:rPr>
                <w:color w:val="000000"/>
                <w:szCs w:val="16"/>
              </w:rPr>
            </w:pPr>
            <w:r w:rsidRPr="007A6F75">
              <w:rPr>
                <w:color w:val="000000"/>
                <w:szCs w:val="16"/>
              </w:rPr>
              <w:t xml:space="preserve">Bu dokümanda açıklanan görev tanımını okudum. Görevimi belirtilen kapsamda yerine getirmeyi kabul ediyorum. ……/……/…….. </w:t>
            </w:r>
          </w:p>
          <w:p w:rsidR="00D56D03" w:rsidRPr="007A6F75" w:rsidRDefault="00D56D03" w:rsidP="00AD7AD8">
            <w:pPr>
              <w:autoSpaceDE w:val="0"/>
              <w:autoSpaceDN w:val="0"/>
              <w:adjustRightInd w:val="0"/>
              <w:rPr>
                <w:color w:val="000000"/>
                <w:szCs w:val="16"/>
              </w:rPr>
            </w:pPr>
          </w:p>
          <w:p w:rsidR="00D56D03" w:rsidRPr="007A6F75" w:rsidRDefault="00D56D03" w:rsidP="00AD7AD8">
            <w:pPr>
              <w:autoSpaceDE w:val="0"/>
              <w:autoSpaceDN w:val="0"/>
              <w:adjustRightInd w:val="0"/>
              <w:rPr>
                <w:b w:val="0"/>
                <w:color w:val="000000"/>
                <w:szCs w:val="16"/>
              </w:rPr>
            </w:pPr>
            <w:r w:rsidRPr="007A6F75">
              <w:rPr>
                <w:color w:val="000000"/>
                <w:szCs w:val="16"/>
              </w:rPr>
              <w:t xml:space="preserve">Ad-Soyad: </w:t>
            </w:r>
            <w:r w:rsidR="007C1DA9">
              <w:rPr>
                <w:szCs w:val="16"/>
              </w:rPr>
              <w:t>Hiz.</w:t>
            </w:r>
            <w:r>
              <w:rPr>
                <w:szCs w:val="16"/>
              </w:rPr>
              <w:t xml:space="preserve"> Bülent EKİN</w:t>
            </w:r>
          </w:p>
          <w:p w:rsidR="00D56D03" w:rsidRPr="007A6F75" w:rsidRDefault="00D56D03" w:rsidP="00AD7AD8">
            <w:pPr>
              <w:autoSpaceDE w:val="0"/>
              <w:autoSpaceDN w:val="0"/>
              <w:adjustRightInd w:val="0"/>
              <w:rPr>
                <w:color w:val="000000"/>
                <w:szCs w:val="16"/>
              </w:rPr>
            </w:pPr>
            <w:r w:rsidRPr="007A6F75">
              <w:rPr>
                <w:color w:val="000000"/>
                <w:szCs w:val="16"/>
              </w:rPr>
              <w:t>İmza</w:t>
            </w:r>
          </w:p>
          <w:p w:rsidR="00D56D03" w:rsidRPr="007A6F75" w:rsidRDefault="00D56D03" w:rsidP="00AD7AD8">
            <w:pPr>
              <w:autoSpaceDE w:val="0"/>
              <w:autoSpaceDN w:val="0"/>
              <w:adjustRightInd w:val="0"/>
              <w:rPr>
                <w:color w:val="000000"/>
                <w:szCs w:val="16"/>
              </w:rPr>
            </w:pPr>
          </w:p>
        </w:tc>
      </w:tr>
      <w:tr w:rsidR="00D56D03" w:rsidRPr="007A6F75" w:rsidTr="00AD7AD8">
        <w:trPr>
          <w:trHeight w:val="1615"/>
        </w:trPr>
        <w:tc>
          <w:tcPr>
            <w:tcW w:w="10173" w:type="dxa"/>
            <w:gridSpan w:val="2"/>
            <w:tcBorders>
              <w:top w:val="single" w:sz="4" w:space="0" w:color="auto"/>
              <w:left w:val="single" w:sz="4" w:space="0" w:color="auto"/>
              <w:bottom w:val="single" w:sz="4" w:space="0" w:color="auto"/>
              <w:right w:val="single" w:sz="4" w:space="0" w:color="auto"/>
            </w:tcBorders>
          </w:tcPr>
          <w:p w:rsidR="00D56D03" w:rsidRPr="007A6F75" w:rsidRDefault="00D56D03" w:rsidP="00AD7AD8">
            <w:pPr>
              <w:jc w:val="center"/>
              <w:rPr>
                <w:b w:val="0"/>
                <w:szCs w:val="16"/>
              </w:rPr>
            </w:pPr>
            <w:r>
              <w:rPr>
                <w:szCs w:val="16"/>
              </w:rPr>
              <w:t xml:space="preserve">    </w:t>
            </w:r>
            <w:r w:rsidRPr="007A6F75">
              <w:rPr>
                <w:szCs w:val="16"/>
              </w:rPr>
              <w:t>Onaylayan:</w:t>
            </w:r>
          </w:p>
          <w:p w:rsidR="00D56D03" w:rsidRPr="007A6F75" w:rsidRDefault="00D56D03" w:rsidP="00AD7AD8">
            <w:pPr>
              <w:jc w:val="center"/>
              <w:rPr>
                <w:b w:val="0"/>
                <w:szCs w:val="16"/>
              </w:rPr>
            </w:pPr>
          </w:p>
          <w:p w:rsidR="00D56D03" w:rsidRPr="007A6F75" w:rsidRDefault="00D56D03" w:rsidP="00AD7AD8">
            <w:pPr>
              <w:jc w:val="center"/>
              <w:rPr>
                <w:szCs w:val="16"/>
              </w:rPr>
            </w:pPr>
            <w:r>
              <w:rPr>
                <w:szCs w:val="16"/>
              </w:rPr>
              <w:t xml:space="preserve">   </w:t>
            </w:r>
            <w:r w:rsidRPr="007A6F75">
              <w:rPr>
                <w:szCs w:val="16"/>
              </w:rPr>
              <w:t>……/……./………</w:t>
            </w:r>
          </w:p>
          <w:p w:rsidR="00D56D03" w:rsidRPr="007A6F75" w:rsidRDefault="00D56D03" w:rsidP="00AD7AD8">
            <w:pPr>
              <w:autoSpaceDE w:val="0"/>
              <w:autoSpaceDN w:val="0"/>
              <w:adjustRightInd w:val="0"/>
              <w:jc w:val="center"/>
              <w:rPr>
                <w:color w:val="000000"/>
                <w:szCs w:val="16"/>
              </w:rPr>
            </w:pPr>
          </w:p>
          <w:p w:rsidR="00D56D03" w:rsidRPr="007A6F75" w:rsidRDefault="00D56D03" w:rsidP="00AD7AD8">
            <w:pPr>
              <w:autoSpaceDE w:val="0"/>
              <w:autoSpaceDN w:val="0"/>
              <w:adjustRightInd w:val="0"/>
              <w:jc w:val="center"/>
              <w:rPr>
                <w:color w:val="000000"/>
                <w:szCs w:val="16"/>
              </w:rPr>
            </w:pPr>
          </w:p>
          <w:p w:rsidR="00D56D03" w:rsidRPr="007A6F75" w:rsidRDefault="00D56D03" w:rsidP="00AD7AD8">
            <w:pPr>
              <w:autoSpaceDE w:val="0"/>
              <w:autoSpaceDN w:val="0"/>
              <w:adjustRightInd w:val="0"/>
              <w:rPr>
                <w:color w:val="000000"/>
                <w:szCs w:val="16"/>
              </w:rPr>
            </w:pPr>
            <w:r>
              <w:rPr>
                <w:szCs w:val="16"/>
              </w:rPr>
              <w:t xml:space="preserve">                                                                                                      Prof. Dr. Mahmut Hamil NAZİK</w:t>
            </w:r>
          </w:p>
          <w:p w:rsidR="00D56D03" w:rsidRPr="007A6F75" w:rsidRDefault="00D56D03" w:rsidP="00AD7AD8">
            <w:pPr>
              <w:jc w:val="center"/>
              <w:rPr>
                <w:szCs w:val="16"/>
              </w:rPr>
            </w:pPr>
            <w:r>
              <w:rPr>
                <w:szCs w:val="16"/>
              </w:rPr>
              <w:t xml:space="preserve">   Dekan V.</w:t>
            </w:r>
          </w:p>
        </w:tc>
      </w:tr>
    </w:tbl>
    <w:p w:rsidR="004142EB" w:rsidRDefault="004142EB" w:rsidP="004142EB">
      <w:pPr>
        <w:pStyle w:val="Balk1"/>
        <w:spacing w:before="0" w:line="240" w:lineRule="auto"/>
        <w:rPr>
          <w:rFonts w:cs="Times New Roman"/>
          <w:szCs w:val="16"/>
        </w:rPr>
      </w:pPr>
    </w:p>
    <w:p w:rsidR="004142EB" w:rsidRDefault="004142EB" w:rsidP="004142EB">
      <w:pPr>
        <w:pStyle w:val="Balk1"/>
        <w:spacing w:before="0" w:line="240" w:lineRule="auto"/>
        <w:rPr>
          <w:rFonts w:cs="Times New Roman"/>
          <w:szCs w:val="16"/>
        </w:rPr>
      </w:pPr>
    </w:p>
    <w:p w:rsidR="00C768A8" w:rsidRDefault="00C768A8" w:rsidP="00C768A8"/>
    <w:p w:rsidR="00C768A8" w:rsidRPr="00C768A8" w:rsidRDefault="00C768A8" w:rsidP="00C768A8"/>
    <w:p w:rsidR="004142EB" w:rsidRDefault="004142EB" w:rsidP="004142EB">
      <w:pPr>
        <w:pStyle w:val="Balk1"/>
        <w:spacing w:before="0" w:line="240" w:lineRule="auto"/>
        <w:rPr>
          <w:rFonts w:cs="Times New Roman"/>
          <w:szCs w:val="16"/>
        </w:rPr>
      </w:pPr>
    </w:p>
    <w:p w:rsidR="004142EB" w:rsidRPr="007A6F75" w:rsidRDefault="00A615A9" w:rsidP="004142EB">
      <w:pPr>
        <w:pStyle w:val="Balk1"/>
        <w:spacing w:before="0" w:line="240" w:lineRule="auto"/>
        <w:rPr>
          <w:rFonts w:cs="Times New Roman"/>
          <w:szCs w:val="16"/>
        </w:rPr>
      </w:pPr>
      <w:bookmarkStart w:id="88" w:name="_Toc58937309"/>
      <w:r>
        <w:rPr>
          <w:rFonts w:cs="Times New Roman"/>
          <w:szCs w:val="16"/>
        </w:rPr>
        <w:t xml:space="preserve">31. </w:t>
      </w:r>
      <w:r w:rsidR="004142EB">
        <w:rPr>
          <w:rFonts w:cs="Times New Roman"/>
          <w:szCs w:val="16"/>
        </w:rPr>
        <w:t>Sürekli İşçi (Elif ÖZERLİ)</w:t>
      </w:r>
      <w:bookmarkEnd w:id="88"/>
    </w:p>
    <w:tbl>
      <w:tblPr>
        <w:tblStyle w:val="TabloKlavuzu1"/>
        <w:tblpPr w:leftFromText="141" w:rightFromText="141" w:vertAnchor="text" w:horzAnchor="margin" w:tblpY="92"/>
        <w:tblW w:w="10173" w:type="dxa"/>
        <w:tblLayout w:type="fixed"/>
        <w:tblLook w:val="04A0" w:firstRow="1" w:lastRow="0" w:firstColumn="1" w:lastColumn="0" w:noHBand="0" w:noVBand="1"/>
      </w:tblPr>
      <w:tblGrid>
        <w:gridCol w:w="2106"/>
        <w:gridCol w:w="8067"/>
      </w:tblGrid>
      <w:tr w:rsidR="004142EB" w:rsidRPr="007A6F75" w:rsidTr="00A615A9">
        <w:trPr>
          <w:trHeight w:val="560"/>
        </w:trPr>
        <w:tc>
          <w:tcPr>
            <w:tcW w:w="2106"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4142EB" w:rsidP="00A615A9">
            <w:pPr>
              <w:rPr>
                <w:b w:val="0"/>
                <w:szCs w:val="16"/>
              </w:rPr>
            </w:pPr>
            <w:r w:rsidRPr="007A6F75">
              <w:rPr>
                <w:szCs w:val="16"/>
              </w:rPr>
              <w:t>Kurumu</w:t>
            </w:r>
          </w:p>
        </w:tc>
        <w:tc>
          <w:tcPr>
            <w:tcW w:w="8067"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4142EB" w:rsidP="00A615A9">
            <w:pPr>
              <w:rPr>
                <w:szCs w:val="16"/>
              </w:rPr>
            </w:pPr>
            <w:r w:rsidRPr="007A6F75">
              <w:rPr>
                <w:szCs w:val="16"/>
              </w:rPr>
              <w:t>Osmaniye Korkut Ata Üniversitesi</w:t>
            </w:r>
          </w:p>
        </w:tc>
      </w:tr>
      <w:tr w:rsidR="004142EB" w:rsidRPr="007A6F75" w:rsidTr="00A615A9">
        <w:trPr>
          <w:trHeight w:val="554"/>
        </w:trPr>
        <w:tc>
          <w:tcPr>
            <w:tcW w:w="2106"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4142EB" w:rsidP="00A615A9">
            <w:pPr>
              <w:rPr>
                <w:b w:val="0"/>
                <w:szCs w:val="16"/>
              </w:rPr>
            </w:pPr>
            <w:r w:rsidRPr="007A6F75">
              <w:rPr>
                <w:szCs w:val="16"/>
              </w:rPr>
              <w:t>Birimi:</w:t>
            </w:r>
          </w:p>
        </w:tc>
        <w:tc>
          <w:tcPr>
            <w:tcW w:w="8067"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4142EB" w:rsidP="00A615A9">
            <w:pPr>
              <w:rPr>
                <w:szCs w:val="16"/>
              </w:rPr>
            </w:pPr>
            <w:r>
              <w:rPr>
                <w:szCs w:val="16"/>
              </w:rPr>
              <w:t>Kadirli Sosyal ve Beşeri Bilimler Fakültesi</w:t>
            </w:r>
          </w:p>
        </w:tc>
      </w:tr>
      <w:tr w:rsidR="004142EB" w:rsidRPr="007A6F75" w:rsidTr="00A615A9">
        <w:trPr>
          <w:trHeight w:val="547"/>
        </w:trPr>
        <w:tc>
          <w:tcPr>
            <w:tcW w:w="2106"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4142EB" w:rsidP="00A615A9">
            <w:pPr>
              <w:rPr>
                <w:b w:val="0"/>
                <w:szCs w:val="16"/>
              </w:rPr>
            </w:pPr>
            <w:r w:rsidRPr="007A6F75">
              <w:rPr>
                <w:szCs w:val="16"/>
              </w:rPr>
              <w:t>Görev 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4142EB" w:rsidP="00A615A9">
            <w:pPr>
              <w:rPr>
                <w:szCs w:val="16"/>
              </w:rPr>
            </w:pPr>
            <w:r>
              <w:rPr>
                <w:szCs w:val="16"/>
              </w:rPr>
              <w:t>Sürekli İşçi</w:t>
            </w:r>
          </w:p>
        </w:tc>
      </w:tr>
      <w:tr w:rsidR="004142EB" w:rsidRPr="007A6F75" w:rsidTr="00A615A9">
        <w:trPr>
          <w:trHeight w:val="454"/>
        </w:trPr>
        <w:tc>
          <w:tcPr>
            <w:tcW w:w="2106"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4142EB" w:rsidP="00A615A9">
            <w:pPr>
              <w:rPr>
                <w:b w:val="0"/>
                <w:szCs w:val="16"/>
              </w:rPr>
            </w:pPr>
            <w:r w:rsidRPr="007A6F75">
              <w:rPr>
                <w:szCs w:val="16"/>
              </w:rPr>
              <w:t>Adı - Soyadı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4142EB" w:rsidRDefault="004142EB" w:rsidP="00A615A9">
            <w:pPr>
              <w:rPr>
                <w:szCs w:val="16"/>
              </w:rPr>
            </w:pPr>
            <w:r>
              <w:rPr>
                <w:szCs w:val="16"/>
              </w:rPr>
              <w:t>Elif ÖZERLİ</w:t>
            </w:r>
          </w:p>
          <w:p w:rsidR="004142EB" w:rsidRPr="007A6F75" w:rsidRDefault="004142EB" w:rsidP="00A615A9">
            <w:pPr>
              <w:rPr>
                <w:szCs w:val="16"/>
              </w:rPr>
            </w:pPr>
          </w:p>
        </w:tc>
      </w:tr>
      <w:tr w:rsidR="004142EB" w:rsidRPr="007A6F75" w:rsidTr="00A615A9">
        <w:trPr>
          <w:trHeight w:val="517"/>
        </w:trPr>
        <w:tc>
          <w:tcPr>
            <w:tcW w:w="2106"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4142EB" w:rsidP="00A615A9">
            <w:pPr>
              <w:rPr>
                <w:b w:val="0"/>
                <w:szCs w:val="16"/>
              </w:rPr>
            </w:pPr>
            <w:r w:rsidRPr="007A6F75">
              <w:rPr>
                <w:szCs w:val="16"/>
              </w:rPr>
              <w:t>Görev Devri Yapacağı Kişi/Kişiler</w:t>
            </w:r>
          </w:p>
        </w:tc>
        <w:tc>
          <w:tcPr>
            <w:tcW w:w="8067"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4142EB" w:rsidP="00A615A9">
            <w:pPr>
              <w:rPr>
                <w:szCs w:val="16"/>
              </w:rPr>
            </w:pPr>
            <w:r>
              <w:rPr>
                <w:szCs w:val="16"/>
              </w:rPr>
              <w:t>Eşe FINDIKLI</w:t>
            </w:r>
          </w:p>
        </w:tc>
      </w:tr>
      <w:tr w:rsidR="004142EB" w:rsidRPr="007A6F75" w:rsidTr="00A615A9">
        <w:trPr>
          <w:trHeight w:val="676"/>
        </w:trPr>
        <w:tc>
          <w:tcPr>
            <w:tcW w:w="2106"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4142EB" w:rsidP="00A615A9">
            <w:pPr>
              <w:rPr>
                <w:szCs w:val="16"/>
              </w:rPr>
            </w:pPr>
            <w:r w:rsidRPr="007A6F75">
              <w:rPr>
                <w:szCs w:val="16"/>
              </w:rPr>
              <w:t>Görev Amacı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5B77D5" w:rsidP="00A615A9">
            <w:pPr>
              <w:jc w:val="both"/>
              <w:rPr>
                <w:rFonts w:eastAsia="Times New Roman"/>
                <w:szCs w:val="16"/>
              </w:rPr>
            </w:pPr>
            <w:r w:rsidRPr="008B548A">
              <w:rPr>
                <w:szCs w:val="16"/>
              </w:rPr>
              <w:t xml:space="preserve">Osmaniye Korkut Ata Üniversitesi üst yönetimi tarafından belirlenen amaç ve ilkelere uygun olarak; </w:t>
            </w:r>
            <w:r>
              <w:rPr>
                <w:szCs w:val="16"/>
              </w:rPr>
              <w:t>görevi ile ilgili tüm faaliyetlerini mevcut iç kontrol sisteminin tanım ve düzenlemelerine uygun olarak gerçekleştirilecek görev alanında hizmetin etkili, verimli ve süratli bir şekilde yürütülmesini sağlamak.</w:t>
            </w:r>
            <w:r w:rsidRPr="0099385A">
              <w:rPr>
                <w:szCs w:val="16"/>
              </w:rPr>
              <w:t xml:space="preserve"> </w:t>
            </w:r>
          </w:p>
        </w:tc>
      </w:tr>
      <w:tr w:rsidR="004142EB" w:rsidRPr="007A6F75" w:rsidTr="00A615A9">
        <w:trPr>
          <w:trHeight w:val="1686"/>
        </w:trPr>
        <w:tc>
          <w:tcPr>
            <w:tcW w:w="2106"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4142EB" w:rsidP="00A615A9">
            <w:pPr>
              <w:rPr>
                <w:b w:val="0"/>
                <w:szCs w:val="16"/>
              </w:rPr>
            </w:pPr>
            <w:r w:rsidRPr="007A6F75">
              <w:rPr>
                <w:szCs w:val="16"/>
              </w:rPr>
              <w:t>Bilgi-Beceri Ve Yetenekler:</w:t>
            </w:r>
          </w:p>
        </w:tc>
        <w:tc>
          <w:tcPr>
            <w:tcW w:w="8067" w:type="dxa"/>
            <w:tcBorders>
              <w:top w:val="single" w:sz="4" w:space="0" w:color="auto"/>
              <w:left w:val="single" w:sz="4" w:space="0" w:color="auto"/>
              <w:bottom w:val="single" w:sz="4" w:space="0" w:color="auto"/>
              <w:right w:val="single" w:sz="4" w:space="0" w:color="auto"/>
            </w:tcBorders>
            <w:hideMark/>
          </w:tcPr>
          <w:p w:rsidR="004142EB" w:rsidRPr="007C1DA9" w:rsidRDefault="004142EB" w:rsidP="00A615A9">
            <w:pPr>
              <w:numPr>
                <w:ilvl w:val="0"/>
                <w:numId w:val="61"/>
              </w:numPr>
              <w:contextualSpacing/>
              <w:rPr>
                <w:szCs w:val="16"/>
              </w:rPr>
            </w:pPr>
            <w:r w:rsidRPr="007C1DA9">
              <w:rPr>
                <w:szCs w:val="16"/>
              </w:rPr>
              <w:t>Kurumsal ve Etik İlkelere bağlı olma,</w:t>
            </w:r>
          </w:p>
          <w:p w:rsidR="004142EB" w:rsidRPr="007C1DA9" w:rsidRDefault="004142EB" w:rsidP="00A615A9">
            <w:pPr>
              <w:numPr>
                <w:ilvl w:val="0"/>
                <w:numId w:val="61"/>
              </w:numPr>
              <w:contextualSpacing/>
              <w:rPr>
                <w:szCs w:val="16"/>
              </w:rPr>
            </w:pPr>
            <w:r w:rsidRPr="007C1DA9">
              <w:rPr>
                <w:szCs w:val="16"/>
              </w:rPr>
              <w:t xml:space="preserve">Düzenli ve disiplinli çalışma, </w:t>
            </w:r>
          </w:p>
          <w:p w:rsidR="004142EB" w:rsidRPr="007C1DA9" w:rsidRDefault="004142EB" w:rsidP="00A615A9">
            <w:pPr>
              <w:numPr>
                <w:ilvl w:val="0"/>
                <w:numId w:val="61"/>
              </w:numPr>
              <w:contextualSpacing/>
              <w:rPr>
                <w:szCs w:val="16"/>
              </w:rPr>
            </w:pPr>
            <w:r w:rsidRPr="007C1DA9">
              <w:rPr>
                <w:szCs w:val="16"/>
              </w:rPr>
              <w:t xml:space="preserve">Ekip çalışmasına uyumlu ve katılımcı, </w:t>
            </w:r>
          </w:p>
          <w:p w:rsidR="004142EB" w:rsidRPr="007C1DA9" w:rsidRDefault="004142EB" w:rsidP="00A615A9">
            <w:pPr>
              <w:numPr>
                <w:ilvl w:val="0"/>
                <w:numId w:val="61"/>
              </w:numPr>
              <w:contextualSpacing/>
              <w:rPr>
                <w:szCs w:val="16"/>
              </w:rPr>
            </w:pPr>
            <w:r w:rsidRPr="007C1DA9">
              <w:rPr>
                <w:szCs w:val="16"/>
              </w:rPr>
              <w:t xml:space="preserve">Hoşgörülü olma, </w:t>
            </w:r>
          </w:p>
          <w:p w:rsidR="004142EB" w:rsidRPr="007C1DA9" w:rsidRDefault="004142EB" w:rsidP="00A615A9">
            <w:pPr>
              <w:numPr>
                <w:ilvl w:val="0"/>
                <w:numId w:val="61"/>
              </w:numPr>
              <w:contextualSpacing/>
              <w:rPr>
                <w:szCs w:val="16"/>
              </w:rPr>
            </w:pPr>
            <w:r w:rsidRPr="007C1DA9">
              <w:rPr>
                <w:szCs w:val="16"/>
              </w:rPr>
              <w:t xml:space="preserve">İkna kabiliyeti, </w:t>
            </w:r>
          </w:p>
          <w:p w:rsidR="004142EB" w:rsidRPr="007C1DA9" w:rsidRDefault="004142EB" w:rsidP="00A615A9">
            <w:pPr>
              <w:numPr>
                <w:ilvl w:val="0"/>
                <w:numId w:val="61"/>
              </w:numPr>
              <w:contextualSpacing/>
              <w:rPr>
                <w:szCs w:val="16"/>
              </w:rPr>
            </w:pPr>
            <w:r w:rsidRPr="007C1DA9">
              <w:rPr>
                <w:szCs w:val="16"/>
              </w:rPr>
              <w:t>Zaman Yönetimi.</w:t>
            </w:r>
          </w:p>
          <w:p w:rsidR="004142EB" w:rsidRPr="007C1DA9" w:rsidRDefault="004142EB" w:rsidP="00A615A9">
            <w:pPr>
              <w:numPr>
                <w:ilvl w:val="0"/>
                <w:numId w:val="61"/>
              </w:numPr>
              <w:contextualSpacing/>
              <w:rPr>
                <w:szCs w:val="16"/>
              </w:rPr>
            </w:pPr>
            <w:r w:rsidRPr="007C1DA9">
              <w:rPr>
                <w:szCs w:val="16"/>
              </w:rPr>
              <w:t>Etkin yazılı ve sözlü iletişim ve anlatım becerisi,</w:t>
            </w:r>
          </w:p>
          <w:p w:rsidR="004142EB" w:rsidRPr="007C1DA9" w:rsidRDefault="004142EB" w:rsidP="00A615A9">
            <w:pPr>
              <w:numPr>
                <w:ilvl w:val="0"/>
                <w:numId w:val="61"/>
              </w:numPr>
              <w:contextualSpacing/>
              <w:rPr>
                <w:szCs w:val="16"/>
              </w:rPr>
            </w:pPr>
            <w:r w:rsidRPr="007C1DA9">
              <w:rPr>
                <w:szCs w:val="16"/>
              </w:rPr>
              <w:t>Sorumluluk alabilme,</w:t>
            </w:r>
          </w:p>
          <w:p w:rsidR="004142EB" w:rsidRPr="00D56D03" w:rsidRDefault="004142EB" w:rsidP="00A615A9">
            <w:pPr>
              <w:numPr>
                <w:ilvl w:val="0"/>
                <w:numId w:val="61"/>
              </w:numPr>
              <w:spacing w:after="200" w:line="276" w:lineRule="auto"/>
              <w:contextualSpacing/>
              <w:rPr>
                <w:szCs w:val="16"/>
              </w:rPr>
            </w:pPr>
            <w:r w:rsidRPr="007C1DA9">
              <w:rPr>
                <w:szCs w:val="16"/>
              </w:rPr>
              <w:t>Üst ve astlarla diyalog.</w:t>
            </w:r>
            <w:r w:rsidRPr="00D56D03">
              <w:rPr>
                <w:szCs w:val="16"/>
              </w:rPr>
              <w:t>.</w:t>
            </w:r>
          </w:p>
        </w:tc>
      </w:tr>
      <w:tr w:rsidR="004142EB" w:rsidRPr="007A6F75" w:rsidTr="00A615A9">
        <w:trPr>
          <w:trHeight w:val="537"/>
        </w:trPr>
        <w:tc>
          <w:tcPr>
            <w:tcW w:w="2106"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4142EB" w:rsidP="00A615A9">
            <w:pPr>
              <w:rPr>
                <w:b w:val="0"/>
                <w:szCs w:val="16"/>
              </w:rPr>
            </w:pPr>
            <w:r w:rsidRPr="007A6F75">
              <w:rPr>
                <w:szCs w:val="16"/>
              </w:rPr>
              <w:t>İç Kontrol Standardı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4142EB" w:rsidP="00A615A9">
            <w:pPr>
              <w:ind w:left="35"/>
              <w:contextualSpacing/>
              <w:rPr>
                <w:szCs w:val="16"/>
              </w:rPr>
            </w:pPr>
            <w:r w:rsidRPr="007A6F75">
              <w:rPr>
                <w:szCs w:val="16"/>
              </w:rPr>
              <w:t xml:space="preserve">Standart: 2. Misyon, organizasyon yapısı ve görevler </w:t>
            </w:r>
          </w:p>
        </w:tc>
      </w:tr>
      <w:tr w:rsidR="004142EB" w:rsidRPr="007A6F75" w:rsidTr="00A615A9">
        <w:trPr>
          <w:trHeight w:val="681"/>
        </w:trPr>
        <w:tc>
          <w:tcPr>
            <w:tcW w:w="2106"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4142EB" w:rsidP="00A615A9">
            <w:pPr>
              <w:rPr>
                <w:b w:val="0"/>
                <w:szCs w:val="16"/>
              </w:rPr>
            </w:pPr>
            <w:r w:rsidRPr="007A6F75">
              <w:rPr>
                <w:szCs w:val="16"/>
              </w:rPr>
              <w:t>İç Kontrol Genel Şartı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4142EB" w:rsidRPr="007A6F75" w:rsidRDefault="004142EB" w:rsidP="00A615A9">
            <w:pPr>
              <w:ind w:left="35"/>
              <w:contextualSpacing/>
              <w:rPr>
                <w:szCs w:val="16"/>
              </w:rPr>
            </w:pPr>
            <w:r w:rsidRPr="005A4B63">
              <w:rPr>
                <w:szCs w:val="16"/>
              </w:rPr>
              <w:t>KOS 2.3. İdare birimlerinde personelin görevlerini ve bu görevlere ilişkin yetki ve sorumluluklarını kapsayan görev dağılım çizelgesi oluşturulmalı ve personele bildirilmelidir.</w:t>
            </w:r>
          </w:p>
        </w:tc>
      </w:tr>
      <w:tr w:rsidR="004142EB" w:rsidRPr="007A6F75" w:rsidTr="00A615A9">
        <w:trPr>
          <w:trHeight w:val="1849"/>
        </w:trPr>
        <w:tc>
          <w:tcPr>
            <w:tcW w:w="2106" w:type="dxa"/>
            <w:tcBorders>
              <w:top w:val="single" w:sz="4" w:space="0" w:color="auto"/>
              <w:left w:val="single" w:sz="4" w:space="0" w:color="auto"/>
              <w:bottom w:val="single" w:sz="4" w:space="0" w:color="auto"/>
              <w:right w:val="single" w:sz="4" w:space="0" w:color="auto"/>
            </w:tcBorders>
            <w:vAlign w:val="center"/>
          </w:tcPr>
          <w:p w:rsidR="004142EB" w:rsidRPr="007A6F75" w:rsidRDefault="004142EB" w:rsidP="00A615A9">
            <w:pPr>
              <w:rPr>
                <w:b w:val="0"/>
                <w:szCs w:val="16"/>
              </w:rPr>
            </w:pPr>
            <w:r w:rsidRPr="007A6F75">
              <w:rPr>
                <w:szCs w:val="16"/>
              </w:rPr>
              <w:t>TEMEL İŞ Ve SORUMLULUKLAR</w:t>
            </w:r>
          </w:p>
          <w:p w:rsidR="004142EB" w:rsidRPr="007A6F75" w:rsidRDefault="004142EB" w:rsidP="00A615A9">
            <w:pPr>
              <w:rPr>
                <w:b w:val="0"/>
                <w:szCs w:val="16"/>
              </w:rPr>
            </w:pPr>
          </w:p>
        </w:tc>
        <w:tc>
          <w:tcPr>
            <w:tcW w:w="8067" w:type="dxa"/>
            <w:tcBorders>
              <w:top w:val="single" w:sz="4" w:space="0" w:color="auto"/>
              <w:left w:val="single" w:sz="4" w:space="0" w:color="auto"/>
              <w:bottom w:val="single" w:sz="4" w:space="0" w:color="auto"/>
              <w:right w:val="single" w:sz="4" w:space="0" w:color="auto"/>
            </w:tcBorders>
            <w:hideMark/>
          </w:tcPr>
          <w:p w:rsidR="004142EB" w:rsidRPr="00FB222A" w:rsidRDefault="004142EB" w:rsidP="004142EB">
            <w:pPr>
              <w:tabs>
                <w:tab w:val="left" w:pos="977"/>
                <w:tab w:val="left" w:pos="1029"/>
              </w:tabs>
              <w:autoSpaceDE w:val="0"/>
              <w:autoSpaceDN w:val="0"/>
              <w:adjustRightInd w:val="0"/>
              <w:rPr>
                <w:szCs w:val="16"/>
              </w:rPr>
            </w:pPr>
          </w:p>
          <w:p w:rsidR="004142EB" w:rsidRPr="0099385A" w:rsidRDefault="004142EB" w:rsidP="004142EB">
            <w:pPr>
              <w:pStyle w:val="ListeParagraf"/>
              <w:numPr>
                <w:ilvl w:val="0"/>
                <w:numId w:val="4"/>
              </w:numPr>
              <w:jc w:val="both"/>
              <w:rPr>
                <w:szCs w:val="16"/>
              </w:rPr>
            </w:pPr>
            <w:r>
              <w:rPr>
                <w:szCs w:val="16"/>
              </w:rPr>
              <w:t xml:space="preserve">Sorumluluğunda olan iç ve dış alanların düzenli, temiz ve </w:t>
            </w:r>
            <w:r w:rsidR="009A2AD7">
              <w:rPr>
                <w:szCs w:val="16"/>
              </w:rPr>
              <w:t>hijyenik</w:t>
            </w:r>
            <w:r>
              <w:rPr>
                <w:szCs w:val="16"/>
              </w:rPr>
              <w:t xml:space="preserve"> olması,</w:t>
            </w:r>
          </w:p>
          <w:p w:rsidR="004142EB" w:rsidRPr="0099385A" w:rsidRDefault="004142EB" w:rsidP="004142EB">
            <w:pPr>
              <w:pStyle w:val="ListeParagraf"/>
              <w:numPr>
                <w:ilvl w:val="0"/>
                <w:numId w:val="4"/>
              </w:numPr>
              <w:jc w:val="both"/>
              <w:rPr>
                <w:szCs w:val="16"/>
              </w:rPr>
            </w:pPr>
            <w:r>
              <w:rPr>
                <w:szCs w:val="16"/>
              </w:rPr>
              <w:t>Birimlerin bina, eklenti ve katlarında düzenin devamını sağlamak</w:t>
            </w:r>
            <w:r w:rsidRPr="0099385A">
              <w:rPr>
                <w:szCs w:val="16"/>
              </w:rPr>
              <w:t>,</w:t>
            </w:r>
          </w:p>
          <w:p w:rsidR="004142EB" w:rsidRPr="0099385A" w:rsidRDefault="004142EB" w:rsidP="004142EB">
            <w:pPr>
              <w:pStyle w:val="ListeParagraf"/>
              <w:numPr>
                <w:ilvl w:val="0"/>
                <w:numId w:val="4"/>
              </w:numPr>
              <w:jc w:val="both"/>
              <w:rPr>
                <w:szCs w:val="16"/>
              </w:rPr>
            </w:pPr>
            <w:r>
              <w:rPr>
                <w:szCs w:val="16"/>
              </w:rPr>
              <w:t>Kapalı mekanların ana giriş dahil sınıf, laboratuvar, salon ve çalışma odaları ile ortak alanların temizliği ve havalandırılması sağlamak</w:t>
            </w:r>
            <w:r w:rsidRPr="0099385A">
              <w:rPr>
                <w:szCs w:val="16"/>
              </w:rPr>
              <w:t>,</w:t>
            </w:r>
          </w:p>
          <w:p w:rsidR="004142EB" w:rsidRDefault="004142EB" w:rsidP="004142EB">
            <w:pPr>
              <w:pStyle w:val="ListeParagraf"/>
              <w:numPr>
                <w:ilvl w:val="0"/>
                <w:numId w:val="4"/>
              </w:numPr>
              <w:jc w:val="both"/>
              <w:rPr>
                <w:szCs w:val="16"/>
              </w:rPr>
            </w:pPr>
            <w:r>
              <w:rPr>
                <w:szCs w:val="16"/>
              </w:rPr>
              <w:t>Pencere çerçeveleri, masa, raf, aydınlatma armatürleri</w:t>
            </w:r>
            <w:r w:rsidRPr="0099385A">
              <w:rPr>
                <w:szCs w:val="16"/>
              </w:rPr>
              <w:t>,</w:t>
            </w:r>
            <w:r>
              <w:rPr>
                <w:szCs w:val="16"/>
              </w:rPr>
              <w:t xml:space="preserve"> kalorifer petekleri, pervaz vb. yerleri nemli bezle silmek, </w:t>
            </w:r>
          </w:p>
          <w:p w:rsidR="004142EB" w:rsidRDefault="004142EB" w:rsidP="004142EB">
            <w:pPr>
              <w:pStyle w:val="ListeParagraf"/>
              <w:numPr>
                <w:ilvl w:val="0"/>
                <w:numId w:val="4"/>
              </w:numPr>
              <w:jc w:val="both"/>
              <w:rPr>
                <w:szCs w:val="16"/>
              </w:rPr>
            </w:pPr>
            <w:r>
              <w:rPr>
                <w:szCs w:val="16"/>
              </w:rPr>
              <w:t>Günlük olarak tuvaletleri sabunlu ve dezenfektanlı  bir malzeme ile yıkamak,</w:t>
            </w:r>
          </w:p>
          <w:p w:rsidR="004142EB" w:rsidRDefault="004142EB" w:rsidP="004142EB">
            <w:pPr>
              <w:pStyle w:val="ListeParagraf"/>
              <w:numPr>
                <w:ilvl w:val="0"/>
                <w:numId w:val="4"/>
              </w:numPr>
              <w:jc w:val="both"/>
              <w:rPr>
                <w:szCs w:val="16"/>
              </w:rPr>
            </w:pPr>
            <w:r>
              <w:rPr>
                <w:szCs w:val="16"/>
              </w:rPr>
              <w:t>Lavaboları sıvı temizleyici malzeme ile temizleyip, aynaları ve muslukları silmek,</w:t>
            </w:r>
          </w:p>
          <w:p w:rsidR="004142EB" w:rsidRPr="0099385A" w:rsidRDefault="004142EB" w:rsidP="004142EB">
            <w:pPr>
              <w:pStyle w:val="ListeParagraf"/>
              <w:numPr>
                <w:ilvl w:val="0"/>
                <w:numId w:val="4"/>
              </w:numPr>
              <w:jc w:val="both"/>
              <w:rPr>
                <w:szCs w:val="16"/>
              </w:rPr>
            </w:pPr>
            <w:r>
              <w:rPr>
                <w:szCs w:val="16"/>
              </w:rPr>
              <w:t>Tuvaletlerdeki sıvı sabun ve kağıt havlu eksildikçe tamamlamak,</w:t>
            </w:r>
          </w:p>
          <w:p w:rsidR="004142EB" w:rsidRDefault="004142EB" w:rsidP="004142EB">
            <w:pPr>
              <w:pStyle w:val="ListeParagraf"/>
              <w:numPr>
                <w:ilvl w:val="0"/>
                <w:numId w:val="4"/>
              </w:numPr>
              <w:jc w:val="both"/>
              <w:rPr>
                <w:szCs w:val="16"/>
              </w:rPr>
            </w:pPr>
            <w:r>
              <w:rPr>
                <w:szCs w:val="16"/>
              </w:rPr>
              <w:t>Fotokobi</w:t>
            </w:r>
            <w:r w:rsidRPr="0099385A">
              <w:rPr>
                <w:szCs w:val="16"/>
              </w:rPr>
              <w:t>,</w:t>
            </w:r>
            <w:r>
              <w:rPr>
                <w:szCs w:val="16"/>
              </w:rPr>
              <w:t xml:space="preserve"> teksir gibi işlere yardımcı olup, bina içi evrak dağıtımını gerçekleştirmek,</w:t>
            </w:r>
          </w:p>
          <w:p w:rsidR="004142EB" w:rsidRDefault="004142EB" w:rsidP="004142EB">
            <w:pPr>
              <w:pStyle w:val="ListeParagraf"/>
              <w:numPr>
                <w:ilvl w:val="0"/>
                <w:numId w:val="4"/>
              </w:numPr>
              <w:jc w:val="both"/>
              <w:rPr>
                <w:szCs w:val="16"/>
              </w:rPr>
            </w:pPr>
            <w:r w:rsidRPr="005733C3">
              <w:rPr>
                <w:szCs w:val="16"/>
              </w:rPr>
              <w:t>Elektrik, su, cam, çerçe</w:t>
            </w:r>
            <w:r w:rsidR="009A2AD7">
              <w:rPr>
                <w:szCs w:val="16"/>
              </w:rPr>
              <w:t>ve, kapılarda vb. aksaklıkları idare a</w:t>
            </w:r>
            <w:r w:rsidRPr="005733C3">
              <w:rPr>
                <w:szCs w:val="16"/>
              </w:rPr>
              <w:t>mirliğine bildiri</w:t>
            </w:r>
            <w:r>
              <w:rPr>
                <w:szCs w:val="16"/>
              </w:rPr>
              <w:t>p;</w:t>
            </w:r>
            <w:r w:rsidRPr="005733C3">
              <w:rPr>
                <w:szCs w:val="16"/>
              </w:rPr>
              <w:t xml:space="preserve"> yanan lamba, açık kalmış ışık, açık kalmış musluk vb. israfa neden olan her şeye müdahale</w:t>
            </w:r>
            <w:r>
              <w:rPr>
                <w:szCs w:val="16"/>
              </w:rPr>
              <w:t xml:space="preserve"> etmek,</w:t>
            </w:r>
          </w:p>
          <w:p w:rsidR="004142EB" w:rsidRDefault="004142EB" w:rsidP="004142EB">
            <w:pPr>
              <w:pStyle w:val="ListeParagraf"/>
              <w:numPr>
                <w:ilvl w:val="0"/>
                <w:numId w:val="4"/>
              </w:numPr>
              <w:jc w:val="both"/>
              <w:rPr>
                <w:szCs w:val="16"/>
              </w:rPr>
            </w:pPr>
            <w:r w:rsidRPr="005733C3">
              <w:rPr>
                <w:szCs w:val="16"/>
              </w:rPr>
              <w:t>Sorumlu olduğu katta çay ocağı ile ilgili işleri yap</w:t>
            </w:r>
            <w:r>
              <w:rPr>
                <w:szCs w:val="16"/>
              </w:rPr>
              <w:t>mak,</w:t>
            </w:r>
          </w:p>
          <w:p w:rsidR="004142EB" w:rsidRDefault="004142EB" w:rsidP="004142EB">
            <w:pPr>
              <w:pStyle w:val="ListeParagraf"/>
              <w:numPr>
                <w:ilvl w:val="0"/>
                <w:numId w:val="4"/>
              </w:numPr>
              <w:jc w:val="both"/>
              <w:rPr>
                <w:szCs w:val="16"/>
              </w:rPr>
            </w:pPr>
            <w:r>
              <w:rPr>
                <w:szCs w:val="16"/>
              </w:rPr>
              <w:t>Malzeme, demirbaş, makine-teçhizat vb. eşya veya yükleri taşımak, yükleme ve boşaltma işlerini yapmak,</w:t>
            </w:r>
          </w:p>
          <w:p w:rsidR="004142EB" w:rsidRDefault="004142EB" w:rsidP="004142EB">
            <w:pPr>
              <w:pStyle w:val="ListeParagraf"/>
              <w:numPr>
                <w:ilvl w:val="0"/>
                <w:numId w:val="4"/>
              </w:numPr>
              <w:jc w:val="both"/>
              <w:rPr>
                <w:szCs w:val="16"/>
              </w:rPr>
            </w:pPr>
            <w:r w:rsidRPr="005733C3">
              <w:rPr>
                <w:szCs w:val="16"/>
              </w:rPr>
              <w:t>Kullanımına verilen mal ve malzemelerin korunmasını sağla</w:t>
            </w:r>
            <w:r>
              <w:rPr>
                <w:szCs w:val="16"/>
              </w:rPr>
              <w:t>mak,</w:t>
            </w:r>
          </w:p>
          <w:p w:rsidR="004142EB" w:rsidRDefault="004142EB" w:rsidP="004142EB">
            <w:pPr>
              <w:pStyle w:val="ListeParagraf"/>
              <w:numPr>
                <w:ilvl w:val="0"/>
                <w:numId w:val="4"/>
              </w:numPr>
              <w:jc w:val="both"/>
              <w:rPr>
                <w:szCs w:val="16"/>
              </w:rPr>
            </w:pPr>
            <w:r w:rsidRPr="005733C3">
              <w:rPr>
                <w:szCs w:val="16"/>
              </w:rPr>
              <w:t>Çalışma sırasında çabukluk, gizlilik ve doğruluk ilkelerine uygun hareket e</w:t>
            </w:r>
            <w:r>
              <w:rPr>
                <w:szCs w:val="16"/>
              </w:rPr>
              <w:t>tmek,</w:t>
            </w:r>
          </w:p>
          <w:p w:rsidR="004142EB" w:rsidRDefault="004142EB" w:rsidP="004142EB">
            <w:pPr>
              <w:pStyle w:val="ListeParagraf"/>
              <w:numPr>
                <w:ilvl w:val="0"/>
                <w:numId w:val="4"/>
              </w:numPr>
              <w:jc w:val="both"/>
              <w:rPr>
                <w:szCs w:val="16"/>
              </w:rPr>
            </w:pPr>
            <w:r w:rsidRPr="005733C3">
              <w:rPr>
                <w:szCs w:val="16"/>
              </w:rPr>
              <w:t>İş verimliliği ve barışı açısından diğer birimlerle uyum içinde çalışmaya gayret e</w:t>
            </w:r>
            <w:r>
              <w:rPr>
                <w:szCs w:val="16"/>
              </w:rPr>
              <w:t>tmek,</w:t>
            </w:r>
          </w:p>
          <w:p w:rsidR="004142EB" w:rsidRDefault="009A2AD7" w:rsidP="004142EB">
            <w:pPr>
              <w:pStyle w:val="ListeParagraf"/>
              <w:numPr>
                <w:ilvl w:val="0"/>
                <w:numId w:val="4"/>
              </w:numPr>
              <w:jc w:val="both"/>
              <w:rPr>
                <w:szCs w:val="16"/>
              </w:rPr>
            </w:pPr>
            <w:r>
              <w:rPr>
                <w:szCs w:val="16"/>
              </w:rPr>
              <w:t>Dekanlığa</w:t>
            </w:r>
            <w:r w:rsidR="004142EB" w:rsidRPr="005733C3">
              <w:rPr>
                <w:szCs w:val="16"/>
              </w:rPr>
              <w:t xml:space="preserve"> ya da kişilere ait her türlü bilgi ve belgeyi koru</w:t>
            </w:r>
            <w:r w:rsidR="004142EB">
              <w:rPr>
                <w:szCs w:val="16"/>
              </w:rPr>
              <w:t>yup</w:t>
            </w:r>
            <w:r w:rsidR="004142EB" w:rsidRPr="005733C3">
              <w:rPr>
                <w:szCs w:val="16"/>
              </w:rPr>
              <w:t>, ilgisiz kişilerin eline geçmesini önle</w:t>
            </w:r>
            <w:r w:rsidR="004142EB">
              <w:rPr>
                <w:szCs w:val="16"/>
              </w:rPr>
              <w:t>mek</w:t>
            </w:r>
            <w:r w:rsidR="004142EB" w:rsidRPr="005733C3">
              <w:rPr>
                <w:szCs w:val="16"/>
              </w:rPr>
              <w:t xml:space="preserve">, </w:t>
            </w:r>
            <w:r>
              <w:rPr>
                <w:szCs w:val="16"/>
              </w:rPr>
              <w:t>Fakülte s</w:t>
            </w:r>
            <w:r w:rsidR="004142EB" w:rsidRPr="005733C3">
              <w:rPr>
                <w:szCs w:val="16"/>
              </w:rPr>
              <w:t xml:space="preserve">ekreteri veya </w:t>
            </w:r>
            <w:r>
              <w:rPr>
                <w:szCs w:val="16"/>
              </w:rPr>
              <w:t>dekanın</w:t>
            </w:r>
            <w:r w:rsidR="004142EB">
              <w:rPr>
                <w:szCs w:val="16"/>
              </w:rPr>
              <w:t xml:space="preserve"> </w:t>
            </w:r>
            <w:r w:rsidR="004142EB" w:rsidRPr="005733C3">
              <w:rPr>
                <w:szCs w:val="16"/>
              </w:rPr>
              <w:t>onayı olmadan kişilere bilgi ve</w:t>
            </w:r>
            <w:r w:rsidR="004142EB">
              <w:rPr>
                <w:szCs w:val="16"/>
              </w:rPr>
              <w:t xml:space="preserve"> belge vermekten kaçınmak,</w:t>
            </w:r>
          </w:p>
          <w:p w:rsidR="009A2AD7" w:rsidRDefault="004142EB" w:rsidP="009A2AD7">
            <w:pPr>
              <w:pStyle w:val="ListeParagraf"/>
              <w:numPr>
                <w:ilvl w:val="0"/>
                <w:numId w:val="4"/>
              </w:numPr>
              <w:jc w:val="both"/>
              <w:rPr>
                <w:szCs w:val="16"/>
              </w:rPr>
            </w:pPr>
            <w:r>
              <w:rPr>
                <w:szCs w:val="16"/>
              </w:rPr>
              <w:t>Üstlerinin verdiği görevleri yerine getirmek,</w:t>
            </w:r>
          </w:p>
          <w:p w:rsidR="004142EB" w:rsidRPr="009A2AD7" w:rsidRDefault="004142EB" w:rsidP="009A2AD7">
            <w:pPr>
              <w:pStyle w:val="ListeParagraf"/>
              <w:numPr>
                <w:ilvl w:val="0"/>
                <w:numId w:val="4"/>
              </w:numPr>
              <w:jc w:val="both"/>
              <w:rPr>
                <w:szCs w:val="16"/>
              </w:rPr>
            </w:pPr>
            <w:r w:rsidRPr="009A2AD7">
              <w:rPr>
                <w:szCs w:val="16"/>
              </w:rPr>
              <w:t>Kanun ve Yönetmeliklerle kendisine verilen diğer görevleri yapmaktır.</w:t>
            </w:r>
          </w:p>
        </w:tc>
      </w:tr>
      <w:tr w:rsidR="004142EB" w:rsidRPr="007A6F75" w:rsidTr="00A615A9">
        <w:trPr>
          <w:trHeight w:val="1505"/>
        </w:trPr>
        <w:tc>
          <w:tcPr>
            <w:tcW w:w="10173" w:type="dxa"/>
            <w:gridSpan w:val="2"/>
            <w:tcBorders>
              <w:top w:val="single" w:sz="4" w:space="0" w:color="auto"/>
              <w:left w:val="single" w:sz="4" w:space="0" w:color="auto"/>
              <w:bottom w:val="single" w:sz="4" w:space="0" w:color="auto"/>
              <w:right w:val="single" w:sz="4" w:space="0" w:color="auto"/>
            </w:tcBorders>
          </w:tcPr>
          <w:p w:rsidR="004142EB" w:rsidRPr="007A6F75" w:rsidRDefault="004142EB" w:rsidP="00A615A9">
            <w:pPr>
              <w:autoSpaceDE w:val="0"/>
              <w:autoSpaceDN w:val="0"/>
              <w:adjustRightInd w:val="0"/>
              <w:rPr>
                <w:color w:val="000000"/>
                <w:szCs w:val="16"/>
              </w:rPr>
            </w:pPr>
            <w:r w:rsidRPr="007A6F75">
              <w:rPr>
                <w:color w:val="000000"/>
                <w:szCs w:val="16"/>
              </w:rPr>
              <w:t xml:space="preserve">Bu dokümanda açıklanan görev tanımını okudum. Görevimi belirtilen kapsamda yerine getirmeyi kabul ediyorum. ……/……/…….. </w:t>
            </w:r>
          </w:p>
          <w:p w:rsidR="004142EB" w:rsidRPr="007A6F75" w:rsidRDefault="004142EB" w:rsidP="00A615A9">
            <w:pPr>
              <w:autoSpaceDE w:val="0"/>
              <w:autoSpaceDN w:val="0"/>
              <w:adjustRightInd w:val="0"/>
              <w:rPr>
                <w:color w:val="000000"/>
                <w:szCs w:val="16"/>
              </w:rPr>
            </w:pPr>
          </w:p>
          <w:p w:rsidR="004142EB" w:rsidRPr="007A6F75" w:rsidRDefault="004142EB" w:rsidP="00A615A9">
            <w:pPr>
              <w:autoSpaceDE w:val="0"/>
              <w:autoSpaceDN w:val="0"/>
              <w:adjustRightInd w:val="0"/>
              <w:rPr>
                <w:b w:val="0"/>
                <w:color w:val="000000"/>
                <w:szCs w:val="16"/>
              </w:rPr>
            </w:pPr>
            <w:r w:rsidRPr="007A6F75">
              <w:rPr>
                <w:color w:val="000000"/>
                <w:szCs w:val="16"/>
              </w:rPr>
              <w:t xml:space="preserve">Ad-Soyad: </w:t>
            </w:r>
            <w:r>
              <w:rPr>
                <w:szCs w:val="16"/>
              </w:rPr>
              <w:t>Elif ÖZERLİ</w:t>
            </w:r>
          </w:p>
          <w:p w:rsidR="004142EB" w:rsidRPr="007A6F75" w:rsidRDefault="004142EB" w:rsidP="00A615A9">
            <w:pPr>
              <w:autoSpaceDE w:val="0"/>
              <w:autoSpaceDN w:val="0"/>
              <w:adjustRightInd w:val="0"/>
              <w:rPr>
                <w:color w:val="000000"/>
                <w:szCs w:val="16"/>
              </w:rPr>
            </w:pPr>
            <w:r w:rsidRPr="007A6F75">
              <w:rPr>
                <w:color w:val="000000"/>
                <w:szCs w:val="16"/>
              </w:rPr>
              <w:t>İmza</w:t>
            </w:r>
          </w:p>
          <w:p w:rsidR="004142EB" w:rsidRPr="007A6F75" w:rsidRDefault="004142EB" w:rsidP="00A615A9">
            <w:pPr>
              <w:autoSpaceDE w:val="0"/>
              <w:autoSpaceDN w:val="0"/>
              <w:adjustRightInd w:val="0"/>
              <w:rPr>
                <w:color w:val="000000"/>
                <w:szCs w:val="16"/>
              </w:rPr>
            </w:pPr>
          </w:p>
        </w:tc>
      </w:tr>
      <w:tr w:rsidR="004142EB" w:rsidRPr="007A6F75" w:rsidTr="00A615A9">
        <w:trPr>
          <w:trHeight w:val="1615"/>
        </w:trPr>
        <w:tc>
          <w:tcPr>
            <w:tcW w:w="10173" w:type="dxa"/>
            <w:gridSpan w:val="2"/>
            <w:tcBorders>
              <w:top w:val="single" w:sz="4" w:space="0" w:color="auto"/>
              <w:left w:val="single" w:sz="4" w:space="0" w:color="auto"/>
              <w:bottom w:val="single" w:sz="4" w:space="0" w:color="auto"/>
              <w:right w:val="single" w:sz="4" w:space="0" w:color="auto"/>
            </w:tcBorders>
          </w:tcPr>
          <w:p w:rsidR="004142EB" w:rsidRPr="007A6F75" w:rsidRDefault="004142EB" w:rsidP="00A615A9">
            <w:pPr>
              <w:jc w:val="center"/>
              <w:rPr>
                <w:b w:val="0"/>
                <w:szCs w:val="16"/>
              </w:rPr>
            </w:pPr>
            <w:r>
              <w:rPr>
                <w:szCs w:val="16"/>
              </w:rPr>
              <w:lastRenderedPageBreak/>
              <w:t xml:space="preserve">    </w:t>
            </w:r>
            <w:r w:rsidRPr="007A6F75">
              <w:rPr>
                <w:szCs w:val="16"/>
              </w:rPr>
              <w:t>Onaylayan:</w:t>
            </w:r>
          </w:p>
          <w:p w:rsidR="004142EB" w:rsidRPr="007A6F75" w:rsidRDefault="004142EB" w:rsidP="00A615A9">
            <w:pPr>
              <w:jc w:val="center"/>
              <w:rPr>
                <w:b w:val="0"/>
                <w:szCs w:val="16"/>
              </w:rPr>
            </w:pPr>
          </w:p>
          <w:p w:rsidR="004142EB" w:rsidRPr="007A6F75" w:rsidRDefault="004142EB" w:rsidP="00A615A9">
            <w:pPr>
              <w:jc w:val="center"/>
              <w:rPr>
                <w:szCs w:val="16"/>
              </w:rPr>
            </w:pPr>
            <w:r>
              <w:rPr>
                <w:szCs w:val="16"/>
              </w:rPr>
              <w:t xml:space="preserve">   </w:t>
            </w:r>
            <w:r w:rsidRPr="007A6F75">
              <w:rPr>
                <w:szCs w:val="16"/>
              </w:rPr>
              <w:t>……/……./………</w:t>
            </w:r>
          </w:p>
          <w:p w:rsidR="004142EB" w:rsidRPr="007A6F75" w:rsidRDefault="004142EB" w:rsidP="00A615A9">
            <w:pPr>
              <w:autoSpaceDE w:val="0"/>
              <w:autoSpaceDN w:val="0"/>
              <w:adjustRightInd w:val="0"/>
              <w:jc w:val="center"/>
              <w:rPr>
                <w:color w:val="000000"/>
                <w:szCs w:val="16"/>
              </w:rPr>
            </w:pPr>
          </w:p>
          <w:p w:rsidR="004142EB" w:rsidRPr="007A6F75" w:rsidRDefault="004142EB" w:rsidP="00A615A9">
            <w:pPr>
              <w:autoSpaceDE w:val="0"/>
              <w:autoSpaceDN w:val="0"/>
              <w:adjustRightInd w:val="0"/>
              <w:jc w:val="center"/>
              <w:rPr>
                <w:color w:val="000000"/>
                <w:szCs w:val="16"/>
              </w:rPr>
            </w:pPr>
          </w:p>
          <w:p w:rsidR="004142EB" w:rsidRPr="007A6F75" w:rsidRDefault="004142EB" w:rsidP="00A615A9">
            <w:pPr>
              <w:autoSpaceDE w:val="0"/>
              <w:autoSpaceDN w:val="0"/>
              <w:adjustRightInd w:val="0"/>
              <w:rPr>
                <w:color w:val="000000"/>
                <w:szCs w:val="16"/>
              </w:rPr>
            </w:pPr>
            <w:r>
              <w:rPr>
                <w:szCs w:val="16"/>
              </w:rPr>
              <w:t xml:space="preserve">                                                                                                      Prof. Dr. Mahmut Hamil NAZİK</w:t>
            </w:r>
          </w:p>
          <w:p w:rsidR="004142EB" w:rsidRPr="007A6F75" w:rsidRDefault="004142EB" w:rsidP="00A615A9">
            <w:pPr>
              <w:jc w:val="center"/>
              <w:rPr>
                <w:szCs w:val="16"/>
              </w:rPr>
            </w:pPr>
            <w:r>
              <w:rPr>
                <w:szCs w:val="16"/>
              </w:rPr>
              <w:t xml:space="preserve">   Dekan V.</w:t>
            </w:r>
          </w:p>
        </w:tc>
      </w:tr>
    </w:tbl>
    <w:p w:rsidR="00D56D03" w:rsidRDefault="00D56D03" w:rsidP="00A666C5">
      <w:pPr>
        <w:rPr>
          <w:rFonts w:cs="Times New Roman"/>
          <w:szCs w:val="16"/>
        </w:rPr>
      </w:pPr>
    </w:p>
    <w:p w:rsidR="00A615A9" w:rsidRPr="007A6F75" w:rsidRDefault="00A615A9" w:rsidP="00A615A9">
      <w:pPr>
        <w:pStyle w:val="Balk1"/>
        <w:spacing w:before="0" w:line="240" w:lineRule="auto"/>
        <w:rPr>
          <w:rFonts w:cs="Times New Roman"/>
          <w:szCs w:val="16"/>
        </w:rPr>
      </w:pPr>
      <w:bookmarkStart w:id="89" w:name="_Toc58937310"/>
      <w:r>
        <w:rPr>
          <w:rFonts w:eastAsiaTheme="minorEastAsia" w:cs="Times New Roman"/>
          <w:bCs w:val="0"/>
          <w:szCs w:val="16"/>
        </w:rPr>
        <w:t>32</w:t>
      </w:r>
      <w:r>
        <w:rPr>
          <w:rFonts w:cs="Times New Roman"/>
          <w:szCs w:val="16"/>
        </w:rPr>
        <w:t>. Sürekli İşçi (Eşe FINDIKLI)</w:t>
      </w:r>
      <w:bookmarkEnd w:id="89"/>
    </w:p>
    <w:tbl>
      <w:tblPr>
        <w:tblStyle w:val="TabloKlavuzu1"/>
        <w:tblpPr w:leftFromText="141" w:rightFromText="141" w:vertAnchor="text" w:horzAnchor="margin" w:tblpY="92"/>
        <w:tblW w:w="10173" w:type="dxa"/>
        <w:tblLayout w:type="fixed"/>
        <w:tblLook w:val="04A0" w:firstRow="1" w:lastRow="0" w:firstColumn="1" w:lastColumn="0" w:noHBand="0" w:noVBand="1"/>
      </w:tblPr>
      <w:tblGrid>
        <w:gridCol w:w="2106"/>
        <w:gridCol w:w="8067"/>
      </w:tblGrid>
      <w:tr w:rsidR="00A615A9" w:rsidRPr="007A6F75" w:rsidTr="00A615A9">
        <w:trPr>
          <w:trHeight w:val="560"/>
        </w:trPr>
        <w:tc>
          <w:tcPr>
            <w:tcW w:w="2106"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A615A9" w:rsidP="00A615A9">
            <w:pPr>
              <w:rPr>
                <w:b w:val="0"/>
                <w:szCs w:val="16"/>
              </w:rPr>
            </w:pPr>
            <w:r w:rsidRPr="007A6F75">
              <w:rPr>
                <w:szCs w:val="16"/>
              </w:rPr>
              <w:t>Kurumu</w:t>
            </w:r>
          </w:p>
        </w:tc>
        <w:tc>
          <w:tcPr>
            <w:tcW w:w="8067"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A615A9" w:rsidP="00A615A9">
            <w:pPr>
              <w:rPr>
                <w:szCs w:val="16"/>
              </w:rPr>
            </w:pPr>
            <w:r w:rsidRPr="007A6F75">
              <w:rPr>
                <w:szCs w:val="16"/>
              </w:rPr>
              <w:t>Osmaniye Korkut Ata Üniversitesi</w:t>
            </w:r>
          </w:p>
        </w:tc>
      </w:tr>
      <w:tr w:rsidR="00A615A9" w:rsidRPr="007A6F75" w:rsidTr="00A615A9">
        <w:trPr>
          <w:trHeight w:val="554"/>
        </w:trPr>
        <w:tc>
          <w:tcPr>
            <w:tcW w:w="2106"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A615A9" w:rsidP="00A615A9">
            <w:pPr>
              <w:rPr>
                <w:b w:val="0"/>
                <w:szCs w:val="16"/>
              </w:rPr>
            </w:pPr>
            <w:r w:rsidRPr="007A6F75">
              <w:rPr>
                <w:szCs w:val="16"/>
              </w:rPr>
              <w:t>Birimi:</w:t>
            </w:r>
          </w:p>
        </w:tc>
        <w:tc>
          <w:tcPr>
            <w:tcW w:w="8067"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A615A9" w:rsidP="00A615A9">
            <w:pPr>
              <w:rPr>
                <w:szCs w:val="16"/>
              </w:rPr>
            </w:pPr>
            <w:r>
              <w:rPr>
                <w:szCs w:val="16"/>
              </w:rPr>
              <w:t>Kadirli Sosyal ve Beşeri Bilimler Fakültesi</w:t>
            </w:r>
          </w:p>
        </w:tc>
      </w:tr>
      <w:tr w:rsidR="00A615A9" w:rsidRPr="007A6F75" w:rsidTr="00A615A9">
        <w:trPr>
          <w:trHeight w:val="547"/>
        </w:trPr>
        <w:tc>
          <w:tcPr>
            <w:tcW w:w="2106"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A615A9" w:rsidP="00A615A9">
            <w:pPr>
              <w:rPr>
                <w:b w:val="0"/>
                <w:szCs w:val="16"/>
              </w:rPr>
            </w:pPr>
            <w:r w:rsidRPr="007A6F75">
              <w:rPr>
                <w:szCs w:val="16"/>
              </w:rPr>
              <w:t>Görev 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A615A9" w:rsidP="00A615A9">
            <w:pPr>
              <w:rPr>
                <w:szCs w:val="16"/>
              </w:rPr>
            </w:pPr>
            <w:r>
              <w:rPr>
                <w:szCs w:val="16"/>
              </w:rPr>
              <w:t>Sürekli İşçi</w:t>
            </w:r>
          </w:p>
        </w:tc>
      </w:tr>
      <w:tr w:rsidR="00A615A9" w:rsidRPr="007A6F75" w:rsidTr="00A615A9">
        <w:trPr>
          <w:trHeight w:val="454"/>
        </w:trPr>
        <w:tc>
          <w:tcPr>
            <w:tcW w:w="2106"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A615A9" w:rsidP="00A615A9">
            <w:pPr>
              <w:rPr>
                <w:b w:val="0"/>
                <w:szCs w:val="16"/>
              </w:rPr>
            </w:pPr>
            <w:r w:rsidRPr="007A6F75">
              <w:rPr>
                <w:szCs w:val="16"/>
              </w:rPr>
              <w:t>Adı - Soyadı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A615A9" w:rsidRDefault="001F1CB7" w:rsidP="00A615A9">
            <w:pPr>
              <w:rPr>
                <w:szCs w:val="16"/>
              </w:rPr>
            </w:pPr>
            <w:r>
              <w:rPr>
                <w:szCs w:val="16"/>
              </w:rPr>
              <w:t>Eşe FINDIKLI</w:t>
            </w:r>
          </w:p>
          <w:p w:rsidR="00A615A9" w:rsidRPr="007A6F75" w:rsidRDefault="00A615A9" w:rsidP="00A615A9">
            <w:pPr>
              <w:rPr>
                <w:szCs w:val="16"/>
              </w:rPr>
            </w:pPr>
          </w:p>
        </w:tc>
      </w:tr>
      <w:tr w:rsidR="00A615A9" w:rsidRPr="007A6F75" w:rsidTr="00A615A9">
        <w:trPr>
          <w:trHeight w:val="517"/>
        </w:trPr>
        <w:tc>
          <w:tcPr>
            <w:tcW w:w="2106"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A615A9" w:rsidP="00A615A9">
            <w:pPr>
              <w:rPr>
                <w:b w:val="0"/>
                <w:szCs w:val="16"/>
              </w:rPr>
            </w:pPr>
            <w:r w:rsidRPr="007A6F75">
              <w:rPr>
                <w:szCs w:val="16"/>
              </w:rPr>
              <w:t>Görev Devri Yapacağı Kişi/Kişiler</w:t>
            </w:r>
          </w:p>
        </w:tc>
        <w:tc>
          <w:tcPr>
            <w:tcW w:w="8067"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1F1CB7" w:rsidP="00A615A9">
            <w:pPr>
              <w:rPr>
                <w:szCs w:val="16"/>
              </w:rPr>
            </w:pPr>
            <w:r>
              <w:rPr>
                <w:szCs w:val="16"/>
              </w:rPr>
              <w:t xml:space="preserve">Elif ÖZERLİ  </w:t>
            </w:r>
          </w:p>
        </w:tc>
      </w:tr>
      <w:tr w:rsidR="00A615A9" w:rsidRPr="007A6F75" w:rsidTr="00A615A9">
        <w:trPr>
          <w:trHeight w:val="676"/>
        </w:trPr>
        <w:tc>
          <w:tcPr>
            <w:tcW w:w="2106"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A615A9" w:rsidP="00A615A9">
            <w:pPr>
              <w:rPr>
                <w:szCs w:val="16"/>
              </w:rPr>
            </w:pPr>
            <w:r w:rsidRPr="007A6F75">
              <w:rPr>
                <w:szCs w:val="16"/>
              </w:rPr>
              <w:t>Görev Amacı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5B77D5" w:rsidP="00A615A9">
            <w:pPr>
              <w:jc w:val="both"/>
              <w:rPr>
                <w:rFonts w:eastAsia="Times New Roman"/>
                <w:szCs w:val="16"/>
              </w:rPr>
            </w:pPr>
            <w:r w:rsidRPr="008B548A">
              <w:rPr>
                <w:szCs w:val="16"/>
              </w:rPr>
              <w:t xml:space="preserve">Osmaniye Korkut Ata Üniversitesi üst yönetimi tarafından belirlenen amaç ve ilkelere uygun olarak; </w:t>
            </w:r>
            <w:r>
              <w:rPr>
                <w:szCs w:val="16"/>
              </w:rPr>
              <w:t>görevi ile ilgili tüm faaliyetlerini mevcut iç kontrol sisteminin tanım ve düzenlemelerine uygun olarak gerçekleştirilecek görev alanında hizmetin etkili, verimli ve süratli bir şekilde yürütülmesini sağlamak.</w:t>
            </w:r>
            <w:r w:rsidRPr="0099385A">
              <w:rPr>
                <w:szCs w:val="16"/>
              </w:rPr>
              <w:t xml:space="preserve"> </w:t>
            </w:r>
          </w:p>
        </w:tc>
      </w:tr>
      <w:tr w:rsidR="00A615A9" w:rsidRPr="007A6F75" w:rsidTr="00A615A9">
        <w:trPr>
          <w:trHeight w:val="1686"/>
        </w:trPr>
        <w:tc>
          <w:tcPr>
            <w:tcW w:w="2106"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A615A9" w:rsidP="00A615A9">
            <w:pPr>
              <w:rPr>
                <w:b w:val="0"/>
                <w:szCs w:val="16"/>
              </w:rPr>
            </w:pPr>
            <w:r w:rsidRPr="007A6F75">
              <w:rPr>
                <w:szCs w:val="16"/>
              </w:rPr>
              <w:t>Bilgi-Beceri Ve Yetenekler:</w:t>
            </w:r>
          </w:p>
        </w:tc>
        <w:tc>
          <w:tcPr>
            <w:tcW w:w="8067" w:type="dxa"/>
            <w:tcBorders>
              <w:top w:val="single" w:sz="4" w:space="0" w:color="auto"/>
              <w:left w:val="single" w:sz="4" w:space="0" w:color="auto"/>
              <w:bottom w:val="single" w:sz="4" w:space="0" w:color="auto"/>
              <w:right w:val="single" w:sz="4" w:space="0" w:color="auto"/>
            </w:tcBorders>
            <w:hideMark/>
          </w:tcPr>
          <w:p w:rsidR="00A615A9" w:rsidRPr="007C1DA9" w:rsidRDefault="00A615A9" w:rsidP="00A615A9">
            <w:pPr>
              <w:numPr>
                <w:ilvl w:val="0"/>
                <w:numId w:val="61"/>
              </w:numPr>
              <w:contextualSpacing/>
              <w:rPr>
                <w:szCs w:val="16"/>
              </w:rPr>
            </w:pPr>
            <w:r w:rsidRPr="007C1DA9">
              <w:rPr>
                <w:szCs w:val="16"/>
              </w:rPr>
              <w:t>Kurumsal ve Etik İlkelere bağlı olma,</w:t>
            </w:r>
          </w:p>
          <w:p w:rsidR="00A615A9" w:rsidRPr="007C1DA9" w:rsidRDefault="00A615A9" w:rsidP="00A615A9">
            <w:pPr>
              <w:numPr>
                <w:ilvl w:val="0"/>
                <w:numId w:val="61"/>
              </w:numPr>
              <w:contextualSpacing/>
              <w:rPr>
                <w:szCs w:val="16"/>
              </w:rPr>
            </w:pPr>
            <w:r w:rsidRPr="007C1DA9">
              <w:rPr>
                <w:szCs w:val="16"/>
              </w:rPr>
              <w:t xml:space="preserve">Düzenli ve disiplinli çalışma, </w:t>
            </w:r>
          </w:p>
          <w:p w:rsidR="00A615A9" w:rsidRPr="007C1DA9" w:rsidRDefault="00A615A9" w:rsidP="00A615A9">
            <w:pPr>
              <w:numPr>
                <w:ilvl w:val="0"/>
                <w:numId w:val="61"/>
              </w:numPr>
              <w:contextualSpacing/>
              <w:rPr>
                <w:szCs w:val="16"/>
              </w:rPr>
            </w:pPr>
            <w:r w:rsidRPr="007C1DA9">
              <w:rPr>
                <w:szCs w:val="16"/>
              </w:rPr>
              <w:t xml:space="preserve">Ekip çalışmasına uyumlu ve katılımcı, </w:t>
            </w:r>
          </w:p>
          <w:p w:rsidR="00A615A9" w:rsidRPr="007C1DA9" w:rsidRDefault="00A615A9" w:rsidP="00A615A9">
            <w:pPr>
              <w:numPr>
                <w:ilvl w:val="0"/>
                <w:numId w:val="61"/>
              </w:numPr>
              <w:contextualSpacing/>
              <w:rPr>
                <w:szCs w:val="16"/>
              </w:rPr>
            </w:pPr>
            <w:r w:rsidRPr="007C1DA9">
              <w:rPr>
                <w:szCs w:val="16"/>
              </w:rPr>
              <w:t xml:space="preserve">Hoşgörülü olma, </w:t>
            </w:r>
          </w:p>
          <w:p w:rsidR="00A615A9" w:rsidRPr="007C1DA9" w:rsidRDefault="00A615A9" w:rsidP="00A615A9">
            <w:pPr>
              <w:numPr>
                <w:ilvl w:val="0"/>
                <w:numId w:val="61"/>
              </w:numPr>
              <w:contextualSpacing/>
              <w:rPr>
                <w:szCs w:val="16"/>
              </w:rPr>
            </w:pPr>
            <w:r w:rsidRPr="007C1DA9">
              <w:rPr>
                <w:szCs w:val="16"/>
              </w:rPr>
              <w:t xml:space="preserve">İkna kabiliyeti, </w:t>
            </w:r>
          </w:p>
          <w:p w:rsidR="00A615A9" w:rsidRPr="007C1DA9" w:rsidRDefault="00A615A9" w:rsidP="00A615A9">
            <w:pPr>
              <w:numPr>
                <w:ilvl w:val="0"/>
                <w:numId w:val="61"/>
              </w:numPr>
              <w:contextualSpacing/>
              <w:rPr>
                <w:szCs w:val="16"/>
              </w:rPr>
            </w:pPr>
            <w:r w:rsidRPr="007C1DA9">
              <w:rPr>
                <w:szCs w:val="16"/>
              </w:rPr>
              <w:t>Zaman Yönetimi.</w:t>
            </w:r>
          </w:p>
          <w:p w:rsidR="00A615A9" w:rsidRPr="007C1DA9" w:rsidRDefault="00A615A9" w:rsidP="00A615A9">
            <w:pPr>
              <w:numPr>
                <w:ilvl w:val="0"/>
                <w:numId w:val="61"/>
              </w:numPr>
              <w:contextualSpacing/>
              <w:rPr>
                <w:szCs w:val="16"/>
              </w:rPr>
            </w:pPr>
            <w:r w:rsidRPr="007C1DA9">
              <w:rPr>
                <w:szCs w:val="16"/>
              </w:rPr>
              <w:t>Etkin yazılı ve sözlü iletişim ve anlatım becerisi,</w:t>
            </w:r>
          </w:p>
          <w:p w:rsidR="00A615A9" w:rsidRPr="007C1DA9" w:rsidRDefault="00A615A9" w:rsidP="00A615A9">
            <w:pPr>
              <w:numPr>
                <w:ilvl w:val="0"/>
                <w:numId w:val="61"/>
              </w:numPr>
              <w:contextualSpacing/>
              <w:rPr>
                <w:szCs w:val="16"/>
              </w:rPr>
            </w:pPr>
            <w:r w:rsidRPr="007C1DA9">
              <w:rPr>
                <w:szCs w:val="16"/>
              </w:rPr>
              <w:t>Sorumluluk alabilme,</w:t>
            </w:r>
          </w:p>
          <w:p w:rsidR="00A615A9" w:rsidRPr="00D56D03" w:rsidRDefault="00A615A9" w:rsidP="00A615A9">
            <w:pPr>
              <w:numPr>
                <w:ilvl w:val="0"/>
                <w:numId w:val="61"/>
              </w:numPr>
              <w:spacing w:after="200" w:line="276" w:lineRule="auto"/>
              <w:contextualSpacing/>
              <w:rPr>
                <w:szCs w:val="16"/>
              </w:rPr>
            </w:pPr>
            <w:r w:rsidRPr="007C1DA9">
              <w:rPr>
                <w:szCs w:val="16"/>
              </w:rPr>
              <w:t>Üst ve astlarla diyalog.</w:t>
            </w:r>
            <w:r w:rsidRPr="00D56D03">
              <w:rPr>
                <w:szCs w:val="16"/>
              </w:rPr>
              <w:t>.</w:t>
            </w:r>
          </w:p>
        </w:tc>
      </w:tr>
      <w:tr w:rsidR="00A615A9" w:rsidRPr="007A6F75" w:rsidTr="00A615A9">
        <w:trPr>
          <w:trHeight w:val="537"/>
        </w:trPr>
        <w:tc>
          <w:tcPr>
            <w:tcW w:w="2106"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A615A9" w:rsidP="00A615A9">
            <w:pPr>
              <w:rPr>
                <w:b w:val="0"/>
                <w:szCs w:val="16"/>
              </w:rPr>
            </w:pPr>
            <w:r w:rsidRPr="007A6F75">
              <w:rPr>
                <w:szCs w:val="16"/>
              </w:rPr>
              <w:t>İç Kontrol Standardı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A615A9" w:rsidP="00A615A9">
            <w:pPr>
              <w:ind w:left="35"/>
              <w:contextualSpacing/>
              <w:rPr>
                <w:szCs w:val="16"/>
              </w:rPr>
            </w:pPr>
            <w:r w:rsidRPr="007A6F75">
              <w:rPr>
                <w:szCs w:val="16"/>
              </w:rPr>
              <w:t xml:space="preserve">Standart: 2. Misyon, organizasyon yapısı ve görevler </w:t>
            </w:r>
          </w:p>
        </w:tc>
      </w:tr>
      <w:tr w:rsidR="00A615A9" w:rsidRPr="007A6F75" w:rsidTr="00A615A9">
        <w:trPr>
          <w:trHeight w:val="681"/>
        </w:trPr>
        <w:tc>
          <w:tcPr>
            <w:tcW w:w="2106"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A615A9" w:rsidP="00A615A9">
            <w:pPr>
              <w:rPr>
                <w:b w:val="0"/>
                <w:szCs w:val="16"/>
              </w:rPr>
            </w:pPr>
            <w:r w:rsidRPr="007A6F75">
              <w:rPr>
                <w:szCs w:val="16"/>
              </w:rPr>
              <w:t>İç Kontrol Genel Şartı</w:t>
            </w:r>
          </w:p>
        </w:tc>
        <w:tc>
          <w:tcPr>
            <w:tcW w:w="8067" w:type="dxa"/>
            <w:tcBorders>
              <w:top w:val="single" w:sz="4" w:space="0" w:color="auto"/>
              <w:left w:val="single" w:sz="4" w:space="0" w:color="auto"/>
              <w:bottom w:val="single" w:sz="4" w:space="0" w:color="auto"/>
              <w:right w:val="single" w:sz="4" w:space="0" w:color="auto"/>
            </w:tcBorders>
            <w:vAlign w:val="center"/>
            <w:hideMark/>
          </w:tcPr>
          <w:p w:rsidR="00A615A9" w:rsidRPr="007A6F75" w:rsidRDefault="00A615A9" w:rsidP="00A615A9">
            <w:pPr>
              <w:ind w:left="35"/>
              <w:contextualSpacing/>
              <w:rPr>
                <w:szCs w:val="16"/>
              </w:rPr>
            </w:pPr>
            <w:r w:rsidRPr="005A4B63">
              <w:rPr>
                <w:szCs w:val="16"/>
              </w:rPr>
              <w:t>KOS 2.3. İdare birimlerinde personelin görevlerini ve bu görevlere ilişkin yetki ve sorumluluklarını kapsayan görev dağılım çizelgesi oluşturulmalı ve personele bildirilmelidir.</w:t>
            </w:r>
          </w:p>
        </w:tc>
      </w:tr>
      <w:tr w:rsidR="00A615A9" w:rsidRPr="007A6F75" w:rsidTr="00A615A9">
        <w:trPr>
          <w:trHeight w:val="1849"/>
        </w:trPr>
        <w:tc>
          <w:tcPr>
            <w:tcW w:w="2106" w:type="dxa"/>
            <w:tcBorders>
              <w:top w:val="single" w:sz="4" w:space="0" w:color="auto"/>
              <w:left w:val="single" w:sz="4" w:space="0" w:color="auto"/>
              <w:bottom w:val="single" w:sz="4" w:space="0" w:color="auto"/>
              <w:right w:val="single" w:sz="4" w:space="0" w:color="auto"/>
            </w:tcBorders>
            <w:vAlign w:val="center"/>
          </w:tcPr>
          <w:p w:rsidR="00A615A9" w:rsidRPr="007A6F75" w:rsidRDefault="00A615A9" w:rsidP="00A615A9">
            <w:pPr>
              <w:rPr>
                <w:b w:val="0"/>
                <w:szCs w:val="16"/>
              </w:rPr>
            </w:pPr>
            <w:r w:rsidRPr="007A6F75">
              <w:rPr>
                <w:szCs w:val="16"/>
              </w:rPr>
              <w:t>TEMEL İŞ Ve SORUMLULUKLAR</w:t>
            </w:r>
          </w:p>
          <w:p w:rsidR="00A615A9" w:rsidRPr="007A6F75" w:rsidRDefault="00A615A9" w:rsidP="00A615A9">
            <w:pPr>
              <w:rPr>
                <w:b w:val="0"/>
                <w:szCs w:val="16"/>
              </w:rPr>
            </w:pPr>
          </w:p>
        </w:tc>
        <w:tc>
          <w:tcPr>
            <w:tcW w:w="8067" w:type="dxa"/>
            <w:tcBorders>
              <w:top w:val="single" w:sz="4" w:space="0" w:color="auto"/>
              <w:left w:val="single" w:sz="4" w:space="0" w:color="auto"/>
              <w:bottom w:val="single" w:sz="4" w:space="0" w:color="auto"/>
              <w:right w:val="single" w:sz="4" w:space="0" w:color="auto"/>
            </w:tcBorders>
            <w:hideMark/>
          </w:tcPr>
          <w:p w:rsidR="00A615A9" w:rsidRPr="00FB222A" w:rsidRDefault="00A615A9" w:rsidP="00A615A9">
            <w:pPr>
              <w:tabs>
                <w:tab w:val="left" w:pos="977"/>
                <w:tab w:val="left" w:pos="1029"/>
              </w:tabs>
              <w:autoSpaceDE w:val="0"/>
              <w:autoSpaceDN w:val="0"/>
              <w:adjustRightInd w:val="0"/>
              <w:rPr>
                <w:szCs w:val="16"/>
              </w:rPr>
            </w:pPr>
          </w:p>
          <w:p w:rsidR="00E31471" w:rsidRPr="0099385A" w:rsidRDefault="00E31471" w:rsidP="00E31471">
            <w:pPr>
              <w:pStyle w:val="ListeParagraf"/>
              <w:numPr>
                <w:ilvl w:val="0"/>
                <w:numId w:val="4"/>
              </w:numPr>
              <w:jc w:val="both"/>
              <w:rPr>
                <w:szCs w:val="16"/>
              </w:rPr>
            </w:pPr>
            <w:r>
              <w:rPr>
                <w:szCs w:val="16"/>
              </w:rPr>
              <w:t>Sorumluluğunda olan iç ve dış alanların düzenli, temiz ve hijyenik olması,</w:t>
            </w:r>
          </w:p>
          <w:p w:rsidR="00E31471" w:rsidRPr="0099385A" w:rsidRDefault="00E31471" w:rsidP="00E31471">
            <w:pPr>
              <w:pStyle w:val="ListeParagraf"/>
              <w:numPr>
                <w:ilvl w:val="0"/>
                <w:numId w:val="4"/>
              </w:numPr>
              <w:jc w:val="both"/>
              <w:rPr>
                <w:szCs w:val="16"/>
              </w:rPr>
            </w:pPr>
            <w:r>
              <w:rPr>
                <w:szCs w:val="16"/>
              </w:rPr>
              <w:t>Birimlerin bina, eklenti ve katlarında düzenin devamını sağlamak</w:t>
            </w:r>
            <w:r w:rsidRPr="0099385A">
              <w:rPr>
                <w:szCs w:val="16"/>
              </w:rPr>
              <w:t>,</w:t>
            </w:r>
          </w:p>
          <w:p w:rsidR="00E31471" w:rsidRPr="0099385A" w:rsidRDefault="00E31471" w:rsidP="00E31471">
            <w:pPr>
              <w:pStyle w:val="ListeParagraf"/>
              <w:numPr>
                <w:ilvl w:val="0"/>
                <w:numId w:val="4"/>
              </w:numPr>
              <w:jc w:val="both"/>
              <w:rPr>
                <w:szCs w:val="16"/>
              </w:rPr>
            </w:pPr>
            <w:r>
              <w:rPr>
                <w:szCs w:val="16"/>
              </w:rPr>
              <w:t>Kapalı mekanların ana giriş dahil sınıf, laboratuvar, salon ve çalışma odaları ile ortak alanların temizliği ve havalandırılması sağlamak</w:t>
            </w:r>
            <w:r w:rsidRPr="0099385A">
              <w:rPr>
                <w:szCs w:val="16"/>
              </w:rPr>
              <w:t>,</w:t>
            </w:r>
          </w:p>
          <w:p w:rsidR="00E31471" w:rsidRDefault="00E31471" w:rsidP="00E31471">
            <w:pPr>
              <w:pStyle w:val="ListeParagraf"/>
              <w:numPr>
                <w:ilvl w:val="0"/>
                <w:numId w:val="4"/>
              </w:numPr>
              <w:jc w:val="both"/>
              <w:rPr>
                <w:szCs w:val="16"/>
              </w:rPr>
            </w:pPr>
            <w:r>
              <w:rPr>
                <w:szCs w:val="16"/>
              </w:rPr>
              <w:t>Pencere çerçeveleri, masa, raf, aydınlatma armatürleri</w:t>
            </w:r>
            <w:r w:rsidRPr="0099385A">
              <w:rPr>
                <w:szCs w:val="16"/>
              </w:rPr>
              <w:t>,</w:t>
            </w:r>
            <w:r>
              <w:rPr>
                <w:szCs w:val="16"/>
              </w:rPr>
              <w:t xml:space="preserve"> kalorifer petekleri, pervaz vb. yerleri nemli bezle silmek, </w:t>
            </w:r>
          </w:p>
          <w:p w:rsidR="00E31471" w:rsidRDefault="00E31471" w:rsidP="00E31471">
            <w:pPr>
              <w:pStyle w:val="ListeParagraf"/>
              <w:numPr>
                <w:ilvl w:val="0"/>
                <w:numId w:val="4"/>
              </w:numPr>
              <w:jc w:val="both"/>
              <w:rPr>
                <w:szCs w:val="16"/>
              </w:rPr>
            </w:pPr>
            <w:r>
              <w:rPr>
                <w:szCs w:val="16"/>
              </w:rPr>
              <w:t>Günlük olarak tuvaletleri sabunlu ve dezenfektanlı  bir malzeme ile yıkamak,</w:t>
            </w:r>
          </w:p>
          <w:p w:rsidR="00E31471" w:rsidRDefault="00E31471" w:rsidP="00E31471">
            <w:pPr>
              <w:pStyle w:val="ListeParagraf"/>
              <w:numPr>
                <w:ilvl w:val="0"/>
                <w:numId w:val="4"/>
              </w:numPr>
              <w:jc w:val="both"/>
              <w:rPr>
                <w:szCs w:val="16"/>
              </w:rPr>
            </w:pPr>
            <w:r>
              <w:rPr>
                <w:szCs w:val="16"/>
              </w:rPr>
              <w:t>Lavaboları sıvı temizleyici malzeme ile temizleyip, aynaları ve muslukları silmek,</w:t>
            </w:r>
          </w:p>
          <w:p w:rsidR="00E31471" w:rsidRPr="0099385A" w:rsidRDefault="00E31471" w:rsidP="00E31471">
            <w:pPr>
              <w:pStyle w:val="ListeParagraf"/>
              <w:numPr>
                <w:ilvl w:val="0"/>
                <w:numId w:val="4"/>
              </w:numPr>
              <w:jc w:val="both"/>
              <w:rPr>
                <w:szCs w:val="16"/>
              </w:rPr>
            </w:pPr>
            <w:r>
              <w:rPr>
                <w:szCs w:val="16"/>
              </w:rPr>
              <w:t>Tuvaletlerdeki sıvı sabun ve kağıt havlu eksildikçe tamamlamak,</w:t>
            </w:r>
          </w:p>
          <w:p w:rsidR="00E31471" w:rsidRDefault="00E31471" w:rsidP="00E31471">
            <w:pPr>
              <w:pStyle w:val="ListeParagraf"/>
              <w:numPr>
                <w:ilvl w:val="0"/>
                <w:numId w:val="4"/>
              </w:numPr>
              <w:jc w:val="both"/>
              <w:rPr>
                <w:szCs w:val="16"/>
              </w:rPr>
            </w:pPr>
            <w:r>
              <w:rPr>
                <w:szCs w:val="16"/>
              </w:rPr>
              <w:t>Fotokobi</w:t>
            </w:r>
            <w:r w:rsidRPr="0099385A">
              <w:rPr>
                <w:szCs w:val="16"/>
              </w:rPr>
              <w:t>,</w:t>
            </w:r>
            <w:r>
              <w:rPr>
                <w:szCs w:val="16"/>
              </w:rPr>
              <w:t xml:space="preserve"> teksir gibi işlere yardımcı olup, bina içi evrak dağıtımını gerçekleştirmek,</w:t>
            </w:r>
          </w:p>
          <w:p w:rsidR="00E31471" w:rsidRDefault="00E31471" w:rsidP="00E31471">
            <w:pPr>
              <w:pStyle w:val="ListeParagraf"/>
              <w:numPr>
                <w:ilvl w:val="0"/>
                <w:numId w:val="4"/>
              </w:numPr>
              <w:jc w:val="both"/>
              <w:rPr>
                <w:szCs w:val="16"/>
              </w:rPr>
            </w:pPr>
            <w:r w:rsidRPr="005733C3">
              <w:rPr>
                <w:szCs w:val="16"/>
              </w:rPr>
              <w:t>Elektrik, su, cam, çerçe</w:t>
            </w:r>
            <w:r>
              <w:rPr>
                <w:szCs w:val="16"/>
              </w:rPr>
              <w:t>ve, kapılarda vb. aksaklıkları idare a</w:t>
            </w:r>
            <w:r w:rsidRPr="005733C3">
              <w:rPr>
                <w:szCs w:val="16"/>
              </w:rPr>
              <w:t>mirliğine bildiri</w:t>
            </w:r>
            <w:r>
              <w:rPr>
                <w:szCs w:val="16"/>
              </w:rPr>
              <w:t>p;</w:t>
            </w:r>
            <w:r w:rsidRPr="005733C3">
              <w:rPr>
                <w:szCs w:val="16"/>
              </w:rPr>
              <w:t xml:space="preserve"> yanan lamba, açık kalmış ışık, açık kalmış musluk vb. israfa neden olan her şeye müdahale</w:t>
            </w:r>
            <w:r>
              <w:rPr>
                <w:szCs w:val="16"/>
              </w:rPr>
              <w:t xml:space="preserve"> etmek,</w:t>
            </w:r>
          </w:p>
          <w:p w:rsidR="00E31471" w:rsidRDefault="00E31471" w:rsidP="00E31471">
            <w:pPr>
              <w:pStyle w:val="ListeParagraf"/>
              <w:numPr>
                <w:ilvl w:val="0"/>
                <w:numId w:val="4"/>
              </w:numPr>
              <w:jc w:val="both"/>
              <w:rPr>
                <w:szCs w:val="16"/>
              </w:rPr>
            </w:pPr>
            <w:r w:rsidRPr="005733C3">
              <w:rPr>
                <w:szCs w:val="16"/>
              </w:rPr>
              <w:t>Sorumlu olduğu katta çay ocağı ile ilgili işleri yap</w:t>
            </w:r>
            <w:r>
              <w:rPr>
                <w:szCs w:val="16"/>
              </w:rPr>
              <w:t>mak,</w:t>
            </w:r>
          </w:p>
          <w:p w:rsidR="00E31471" w:rsidRDefault="00E31471" w:rsidP="00E31471">
            <w:pPr>
              <w:pStyle w:val="ListeParagraf"/>
              <w:numPr>
                <w:ilvl w:val="0"/>
                <w:numId w:val="4"/>
              </w:numPr>
              <w:jc w:val="both"/>
              <w:rPr>
                <w:szCs w:val="16"/>
              </w:rPr>
            </w:pPr>
            <w:r>
              <w:rPr>
                <w:szCs w:val="16"/>
              </w:rPr>
              <w:t>Malzeme, demirbaş, makine-teçhizat vb. eşya veya yükleri taşımak, yükleme ve boşaltma işlerini yapmak,</w:t>
            </w:r>
          </w:p>
          <w:p w:rsidR="00E31471" w:rsidRDefault="00E31471" w:rsidP="00E31471">
            <w:pPr>
              <w:pStyle w:val="ListeParagraf"/>
              <w:numPr>
                <w:ilvl w:val="0"/>
                <w:numId w:val="4"/>
              </w:numPr>
              <w:jc w:val="both"/>
              <w:rPr>
                <w:szCs w:val="16"/>
              </w:rPr>
            </w:pPr>
            <w:r w:rsidRPr="005733C3">
              <w:rPr>
                <w:szCs w:val="16"/>
              </w:rPr>
              <w:t>Kullanımına verilen mal ve malzemelerin korunmasını sağla</w:t>
            </w:r>
            <w:r>
              <w:rPr>
                <w:szCs w:val="16"/>
              </w:rPr>
              <w:t>mak,</w:t>
            </w:r>
          </w:p>
          <w:p w:rsidR="00E31471" w:rsidRDefault="00E31471" w:rsidP="00E31471">
            <w:pPr>
              <w:pStyle w:val="ListeParagraf"/>
              <w:numPr>
                <w:ilvl w:val="0"/>
                <w:numId w:val="4"/>
              </w:numPr>
              <w:jc w:val="both"/>
              <w:rPr>
                <w:szCs w:val="16"/>
              </w:rPr>
            </w:pPr>
            <w:r w:rsidRPr="005733C3">
              <w:rPr>
                <w:szCs w:val="16"/>
              </w:rPr>
              <w:t>Çalışma sırasında çabukluk, gizlilik ve doğruluk ilkelerine uygun hareket e</w:t>
            </w:r>
            <w:r>
              <w:rPr>
                <w:szCs w:val="16"/>
              </w:rPr>
              <w:t>tmek,</w:t>
            </w:r>
          </w:p>
          <w:p w:rsidR="00E31471" w:rsidRDefault="00E31471" w:rsidP="00E31471">
            <w:pPr>
              <w:pStyle w:val="ListeParagraf"/>
              <w:numPr>
                <w:ilvl w:val="0"/>
                <w:numId w:val="4"/>
              </w:numPr>
              <w:jc w:val="both"/>
              <w:rPr>
                <w:szCs w:val="16"/>
              </w:rPr>
            </w:pPr>
            <w:r w:rsidRPr="005733C3">
              <w:rPr>
                <w:szCs w:val="16"/>
              </w:rPr>
              <w:t>İş verimliliği ve barışı açısından diğer birimlerle uyum içinde çalışmaya gayret e</w:t>
            </w:r>
            <w:r>
              <w:rPr>
                <w:szCs w:val="16"/>
              </w:rPr>
              <w:t>tmek,</w:t>
            </w:r>
          </w:p>
          <w:p w:rsidR="00E31471" w:rsidRDefault="00E31471" w:rsidP="00E31471">
            <w:pPr>
              <w:pStyle w:val="ListeParagraf"/>
              <w:numPr>
                <w:ilvl w:val="0"/>
                <w:numId w:val="4"/>
              </w:numPr>
              <w:jc w:val="both"/>
              <w:rPr>
                <w:szCs w:val="16"/>
              </w:rPr>
            </w:pPr>
            <w:r>
              <w:rPr>
                <w:szCs w:val="16"/>
              </w:rPr>
              <w:t>Dekanlığa</w:t>
            </w:r>
            <w:r w:rsidRPr="005733C3">
              <w:rPr>
                <w:szCs w:val="16"/>
              </w:rPr>
              <w:t xml:space="preserve"> ya da kişilere ait her türlü bilgi ve belgeyi koru</w:t>
            </w:r>
            <w:r>
              <w:rPr>
                <w:szCs w:val="16"/>
              </w:rPr>
              <w:t>yup</w:t>
            </w:r>
            <w:r w:rsidRPr="005733C3">
              <w:rPr>
                <w:szCs w:val="16"/>
              </w:rPr>
              <w:t>, ilgisiz kişilerin eline geçmesini önle</w:t>
            </w:r>
            <w:r>
              <w:rPr>
                <w:szCs w:val="16"/>
              </w:rPr>
              <w:t>mek</w:t>
            </w:r>
            <w:r w:rsidRPr="005733C3">
              <w:rPr>
                <w:szCs w:val="16"/>
              </w:rPr>
              <w:t xml:space="preserve">, </w:t>
            </w:r>
            <w:r>
              <w:rPr>
                <w:szCs w:val="16"/>
              </w:rPr>
              <w:t>Fakülte s</w:t>
            </w:r>
            <w:r w:rsidRPr="005733C3">
              <w:rPr>
                <w:szCs w:val="16"/>
              </w:rPr>
              <w:t xml:space="preserve">ekreteri veya </w:t>
            </w:r>
            <w:r>
              <w:rPr>
                <w:szCs w:val="16"/>
              </w:rPr>
              <w:t xml:space="preserve">dekanın </w:t>
            </w:r>
            <w:r w:rsidRPr="005733C3">
              <w:rPr>
                <w:szCs w:val="16"/>
              </w:rPr>
              <w:t>onayı olmadan kişilere bilgi ve</w:t>
            </w:r>
            <w:r>
              <w:rPr>
                <w:szCs w:val="16"/>
              </w:rPr>
              <w:t xml:space="preserve"> belge vermekten kaçınmak,</w:t>
            </w:r>
          </w:p>
          <w:p w:rsidR="00E31471" w:rsidRDefault="00E31471" w:rsidP="00E31471">
            <w:pPr>
              <w:pStyle w:val="ListeParagraf"/>
              <w:numPr>
                <w:ilvl w:val="0"/>
                <w:numId w:val="4"/>
              </w:numPr>
              <w:jc w:val="both"/>
              <w:rPr>
                <w:szCs w:val="16"/>
              </w:rPr>
            </w:pPr>
            <w:r>
              <w:rPr>
                <w:szCs w:val="16"/>
              </w:rPr>
              <w:t>Üstlerinin verdiği görevleri yerine getirmek,</w:t>
            </w:r>
          </w:p>
          <w:p w:rsidR="00A615A9" w:rsidRPr="00E31471" w:rsidRDefault="00E31471" w:rsidP="00E31471">
            <w:pPr>
              <w:pStyle w:val="ListeParagraf"/>
              <w:numPr>
                <w:ilvl w:val="0"/>
                <w:numId w:val="4"/>
              </w:numPr>
              <w:jc w:val="both"/>
              <w:rPr>
                <w:szCs w:val="16"/>
              </w:rPr>
            </w:pPr>
            <w:r w:rsidRPr="00E31471">
              <w:rPr>
                <w:szCs w:val="16"/>
              </w:rPr>
              <w:t>Kanun ve Yönetmeliklerle kendisine verilen diğer görevleri yapmaktır.</w:t>
            </w:r>
          </w:p>
        </w:tc>
      </w:tr>
      <w:tr w:rsidR="00A615A9" w:rsidRPr="007A6F75" w:rsidTr="00A615A9">
        <w:trPr>
          <w:trHeight w:val="1505"/>
        </w:trPr>
        <w:tc>
          <w:tcPr>
            <w:tcW w:w="10173" w:type="dxa"/>
            <w:gridSpan w:val="2"/>
            <w:tcBorders>
              <w:top w:val="single" w:sz="4" w:space="0" w:color="auto"/>
              <w:left w:val="single" w:sz="4" w:space="0" w:color="auto"/>
              <w:bottom w:val="single" w:sz="4" w:space="0" w:color="auto"/>
              <w:right w:val="single" w:sz="4" w:space="0" w:color="auto"/>
            </w:tcBorders>
          </w:tcPr>
          <w:p w:rsidR="00A615A9" w:rsidRPr="007A6F75" w:rsidRDefault="00A615A9" w:rsidP="00A615A9">
            <w:pPr>
              <w:autoSpaceDE w:val="0"/>
              <w:autoSpaceDN w:val="0"/>
              <w:adjustRightInd w:val="0"/>
              <w:rPr>
                <w:color w:val="000000"/>
                <w:szCs w:val="16"/>
              </w:rPr>
            </w:pPr>
            <w:r w:rsidRPr="007A6F75">
              <w:rPr>
                <w:color w:val="000000"/>
                <w:szCs w:val="16"/>
              </w:rPr>
              <w:t xml:space="preserve">Bu dokümanda açıklanan görev tanımını okudum. Görevimi belirtilen kapsamda yerine getirmeyi kabul ediyorum. ……/……/…….. </w:t>
            </w:r>
          </w:p>
          <w:p w:rsidR="00A615A9" w:rsidRPr="007A6F75" w:rsidRDefault="00A615A9" w:rsidP="00A615A9">
            <w:pPr>
              <w:autoSpaceDE w:val="0"/>
              <w:autoSpaceDN w:val="0"/>
              <w:adjustRightInd w:val="0"/>
              <w:rPr>
                <w:color w:val="000000"/>
                <w:szCs w:val="16"/>
              </w:rPr>
            </w:pPr>
          </w:p>
          <w:p w:rsidR="00A615A9" w:rsidRPr="007A6F75" w:rsidRDefault="00A615A9" w:rsidP="00A615A9">
            <w:pPr>
              <w:autoSpaceDE w:val="0"/>
              <w:autoSpaceDN w:val="0"/>
              <w:adjustRightInd w:val="0"/>
              <w:rPr>
                <w:b w:val="0"/>
                <w:color w:val="000000"/>
                <w:szCs w:val="16"/>
              </w:rPr>
            </w:pPr>
            <w:r w:rsidRPr="007A6F75">
              <w:rPr>
                <w:color w:val="000000"/>
                <w:szCs w:val="16"/>
              </w:rPr>
              <w:t xml:space="preserve">Ad-Soyad: </w:t>
            </w:r>
            <w:r>
              <w:rPr>
                <w:szCs w:val="16"/>
              </w:rPr>
              <w:t>E</w:t>
            </w:r>
            <w:r w:rsidR="00C768A8">
              <w:rPr>
                <w:szCs w:val="16"/>
              </w:rPr>
              <w:t>şe FINDIKLI</w:t>
            </w:r>
          </w:p>
          <w:p w:rsidR="00A615A9" w:rsidRPr="007A6F75" w:rsidRDefault="00A615A9" w:rsidP="00A615A9">
            <w:pPr>
              <w:autoSpaceDE w:val="0"/>
              <w:autoSpaceDN w:val="0"/>
              <w:adjustRightInd w:val="0"/>
              <w:rPr>
                <w:color w:val="000000"/>
                <w:szCs w:val="16"/>
              </w:rPr>
            </w:pPr>
            <w:r w:rsidRPr="007A6F75">
              <w:rPr>
                <w:color w:val="000000"/>
                <w:szCs w:val="16"/>
              </w:rPr>
              <w:t>İmza</w:t>
            </w:r>
          </w:p>
          <w:p w:rsidR="00A615A9" w:rsidRPr="007A6F75" w:rsidRDefault="00A615A9" w:rsidP="00A615A9">
            <w:pPr>
              <w:autoSpaceDE w:val="0"/>
              <w:autoSpaceDN w:val="0"/>
              <w:adjustRightInd w:val="0"/>
              <w:rPr>
                <w:color w:val="000000"/>
                <w:szCs w:val="16"/>
              </w:rPr>
            </w:pPr>
          </w:p>
        </w:tc>
      </w:tr>
      <w:tr w:rsidR="00A615A9" w:rsidRPr="007A6F75" w:rsidTr="00A615A9">
        <w:trPr>
          <w:trHeight w:val="1615"/>
        </w:trPr>
        <w:tc>
          <w:tcPr>
            <w:tcW w:w="10173" w:type="dxa"/>
            <w:gridSpan w:val="2"/>
            <w:tcBorders>
              <w:top w:val="single" w:sz="4" w:space="0" w:color="auto"/>
              <w:left w:val="single" w:sz="4" w:space="0" w:color="auto"/>
              <w:bottom w:val="single" w:sz="4" w:space="0" w:color="auto"/>
              <w:right w:val="single" w:sz="4" w:space="0" w:color="auto"/>
            </w:tcBorders>
          </w:tcPr>
          <w:p w:rsidR="00A615A9" w:rsidRPr="007A6F75" w:rsidRDefault="00A615A9" w:rsidP="00A615A9">
            <w:pPr>
              <w:jc w:val="center"/>
              <w:rPr>
                <w:b w:val="0"/>
                <w:szCs w:val="16"/>
              </w:rPr>
            </w:pPr>
            <w:r>
              <w:rPr>
                <w:szCs w:val="16"/>
              </w:rPr>
              <w:lastRenderedPageBreak/>
              <w:t xml:space="preserve">    </w:t>
            </w:r>
            <w:r w:rsidRPr="007A6F75">
              <w:rPr>
                <w:szCs w:val="16"/>
              </w:rPr>
              <w:t>Onaylayan:</w:t>
            </w:r>
          </w:p>
          <w:p w:rsidR="00A615A9" w:rsidRPr="007A6F75" w:rsidRDefault="00A615A9" w:rsidP="00A615A9">
            <w:pPr>
              <w:jc w:val="center"/>
              <w:rPr>
                <w:b w:val="0"/>
                <w:szCs w:val="16"/>
              </w:rPr>
            </w:pPr>
          </w:p>
          <w:p w:rsidR="00A615A9" w:rsidRPr="007A6F75" w:rsidRDefault="00A615A9" w:rsidP="00A615A9">
            <w:pPr>
              <w:jc w:val="center"/>
              <w:rPr>
                <w:szCs w:val="16"/>
              </w:rPr>
            </w:pPr>
            <w:r>
              <w:rPr>
                <w:szCs w:val="16"/>
              </w:rPr>
              <w:t xml:space="preserve">   </w:t>
            </w:r>
            <w:r w:rsidRPr="007A6F75">
              <w:rPr>
                <w:szCs w:val="16"/>
              </w:rPr>
              <w:t>……/……./………</w:t>
            </w:r>
          </w:p>
          <w:p w:rsidR="00A615A9" w:rsidRPr="007A6F75" w:rsidRDefault="00A615A9" w:rsidP="00A615A9">
            <w:pPr>
              <w:autoSpaceDE w:val="0"/>
              <w:autoSpaceDN w:val="0"/>
              <w:adjustRightInd w:val="0"/>
              <w:jc w:val="center"/>
              <w:rPr>
                <w:color w:val="000000"/>
                <w:szCs w:val="16"/>
              </w:rPr>
            </w:pPr>
          </w:p>
          <w:p w:rsidR="00A615A9" w:rsidRPr="007A6F75" w:rsidRDefault="00A615A9" w:rsidP="00A615A9">
            <w:pPr>
              <w:autoSpaceDE w:val="0"/>
              <w:autoSpaceDN w:val="0"/>
              <w:adjustRightInd w:val="0"/>
              <w:jc w:val="center"/>
              <w:rPr>
                <w:color w:val="000000"/>
                <w:szCs w:val="16"/>
              </w:rPr>
            </w:pPr>
          </w:p>
          <w:p w:rsidR="00A615A9" w:rsidRPr="007A6F75" w:rsidRDefault="00A615A9" w:rsidP="00A615A9">
            <w:pPr>
              <w:autoSpaceDE w:val="0"/>
              <w:autoSpaceDN w:val="0"/>
              <w:adjustRightInd w:val="0"/>
              <w:rPr>
                <w:color w:val="000000"/>
                <w:szCs w:val="16"/>
              </w:rPr>
            </w:pPr>
            <w:r>
              <w:rPr>
                <w:szCs w:val="16"/>
              </w:rPr>
              <w:t xml:space="preserve">                                                                                                      Prof. Dr. Mahmut Hamil NAZİK</w:t>
            </w:r>
          </w:p>
          <w:p w:rsidR="00A615A9" w:rsidRPr="007A6F75" w:rsidRDefault="00A615A9" w:rsidP="00A615A9">
            <w:pPr>
              <w:jc w:val="center"/>
              <w:rPr>
                <w:szCs w:val="16"/>
              </w:rPr>
            </w:pPr>
            <w:r>
              <w:rPr>
                <w:szCs w:val="16"/>
              </w:rPr>
              <w:t xml:space="preserve">   Dekan V.</w:t>
            </w:r>
          </w:p>
        </w:tc>
      </w:tr>
    </w:tbl>
    <w:p w:rsidR="00A615A9" w:rsidRDefault="00A615A9" w:rsidP="00A666C5">
      <w:pPr>
        <w:rPr>
          <w:rFonts w:cs="Times New Roman"/>
          <w:szCs w:val="16"/>
        </w:rPr>
      </w:pPr>
    </w:p>
    <w:sectPr w:rsidR="00A615A9" w:rsidSect="00150C67">
      <w:footerReference w:type="default" r:id="rId9"/>
      <w:pgSz w:w="11906" w:h="16838" w:code="9"/>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682" w:rsidRDefault="007C6682" w:rsidP="003C4EB5">
      <w:pPr>
        <w:spacing w:after="0" w:line="240" w:lineRule="auto"/>
      </w:pPr>
      <w:r>
        <w:separator/>
      </w:r>
    </w:p>
  </w:endnote>
  <w:endnote w:type="continuationSeparator" w:id="0">
    <w:p w:rsidR="007C6682" w:rsidRDefault="007C6682" w:rsidP="003C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149904"/>
      <w:docPartObj>
        <w:docPartGallery w:val="Page Numbers (Bottom of Page)"/>
        <w:docPartUnique/>
      </w:docPartObj>
    </w:sdtPr>
    <w:sdtEndPr/>
    <w:sdtContent>
      <w:p w:rsidR="00F20F95" w:rsidRDefault="00F20F95">
        <w:pPr>
          <w:pStyle w:val="Altbilgi"/>
          <w:jc w:val="center"/>
        </w:pPr>
        <w:r>
          <w:fldChar w:fldCharType="begin"/>
        </w:r>
        <w:r>
          <w:instrText>PAGE   \* MERGEFORMAT</w:instrText>
        </w:r>
        <w:r>
          <w:fldChar w:fldCharType="separate"/>
        </w:r>
        <w:r w:rsidR="00604BDC">
          <w:rPr>
            <w:noProof/>
          </w:rPr>
          <w:t>19</w:t>
        </w:r>
        <w:r>
          <w:fldChar w:fldCharType="end"/>
        </w:r>
      </w:p>
    </w:sdtContent>
  </w:sdt>
  <w:p w:rsidR="00F20F95" w:rsidRDefault="00F20F95" w:rsidP="003266B5">
    <w:pPr>
      <w:pStyle w:val="Altbilgi"/>
      <w:tabs>
        <w:tab w:val="clear" w:pos="4536"/>
        <w:tab w:val="clear" w:pos="9072"/>
        <w:tab w:val="left" w:pos="671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682" w:rsidRDefault="007C6682" w:rsidP="003C4EB5">
      <w:pPr>
        <w:spacing w:after="0" w:line="240" w:lineRule="auto"/>
      </w:pPr>
      <w:r>
        <w:separator/>
      </w:r>
    </w:p>
  </w:footnote>
  <w:footnote w:type="continuationSeparator" w:id="0">
    <w:p w:rsidR="007C6682" w:rsidRDefault="007C6682" w:rsidP="003C4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3149"/>
    <w:multiLevelType w:val="hybridMultilevel"/>
    <w:tmpl w:val="EF32F3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CB2752"/>
    <w:multiLevelType w:val="hybridMultilevel"/>
    <w:tmpl w:val="3DA098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670099"/>
    <w:multiLevelType w:val="hybridMultilevel"/>
    <w:tmpl w:val="D3C249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E57A31"/>
    <w:multiLevelType w:val="hybridMultilevel"/>
    <w:tmpl w:val="F4E240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4C6214"/>
    <w:multiLevelType w:val="hybridMultilevel"/>
    <w:tmpl w:val="98BA8580"/>
    <w:lvl w:ilvl="0" w:tplc="041F000D">
      <w:start w:val="1"/>
      <w:numFmt w:val="bullet"/>
      <w:lvlText w:val=""/>
      <w:lvlJc w:val="left"/>
      <w:pPr>
        <w:ind w:left="2130" w:hanging="360"/>
      </w:pPr>
      <w:rPr>
        <w:rFonts w:ascii="Wingdings" w:hAnsi="Wingdings"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5">
    <w:nsid w:val="0ECC5805"/>
    <w:multiLevelType w:val="hybridMultilevel"/>
    <w:tmpl w:val="12883C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791ABE"/>
    <w:multiLevelType w:val="hybridMultilevel"/>
    <w:tmpl w:val="224E71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E50D57"/>
    <w:multiLevelType w:val="hybridMultilevel"/>
    <w:tmpl w:val="FDBA59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D614A0"/>
    <w:multiLevelType w:val="hybridMultilevel"/>
    <w:tmpl w:val="DB62F2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0F68C1"/>
    <w:multiLevelType w:val="hybridMultilevel"/>
    <w:tmpl w:val="136EB4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6492928"/>
    <w:multiLevelType w:val="hybridMultilevel"/>
    <w:tmpl w:val="40D466A8"/>
    <w:lvl w:ilvl="0" w:tplc="041F000D">
      <w:start w:val="1"/>
      <w:numFmt w:val="bullet"/>
      <w:lvlText w:val=""/>
      <w:lvlJc w:val="left"/>
      <w:pPr>
        <w:ind w:left="806" w:hanging="360"/>
      </w:pPr>
      <w:rPr>
        <w:rFonts w:ascii="Wingdings" w:hAnsi="Wingdings" w:hint="default"/>
      </w:rPr>
    </w:lvl>
    <w:lvl w:ilvl="1" w:tplc="041F0003" w:tentative="1">
      <w:start w:val="1"/>
      <w:numFmt w:val="bullet"/>
      <w:lvlText w:val="o"/>
      <w:lvlJc w:val="left"/>
      <w:pPr>
        <w:ind w:left="1526" w:hanging="360"/>
      </w:pPr>
      <w:rPr>
        <w:rFonts w:ascii="Courier New" w:hAnsi="Courier New" w:cs="Courier New" w:hint="default"/>
      </w:rPr>
    </w:lvl>
    <w:lvl w:ilvl="2" w:tplc="041F0005" w:tentative="1">
      <w:start w:val="1"/>
      <w:numFmt w:val="bullet"/>
      <w:lvlText w:val=""/>
      <w:lvlJc w:val="left"/>
      <w:pPr>
        <w:ind w:left="2246" w:hanging="360"/>
      </w:pPr>
      <w:rPr>
        <w:rFonts w:ascii="Wingdings" w:hAnsi="Wingdings" w:hint="default"/>
      </w:rPr>
    </w:lvl>
    <w:lvl w:ilvl="3" w:tplc="041F0001" w:tentative="1">
      <w:start w:val="1"/>
      <w:numFmt w:val="bullet"/>
      <w:lvlText w:val=""/>
      <w:lvlJc w:val="left"/>
      <w:pPr>
        <w:ind w:left="2966" w:hanging="360"/>
      </w:pPr>
      <w:rPr>
        <w:rFonts w:ascii="Symbol" w:hAnsi="Symbol" w:hint="default"/>
      </w:rPr>
    </w:lvl>
    <w:lvl w:ilvl="4" w:tplc="041F0003" w:tentative="1">
      <w:start w:val="1"/>
      <w:numFmt w:val="bullet"/>
      <w:lvlText w:val="o"/>
      <w:lvlJc w:val="left"/>
      <w:pPr>
        <w:ind w:left="3686" w:hanging="360"/>
      </w:pPr>
      <w:rPr>
        <w:rFonts w:ascii="Courier New" w:hAnsi="Courier New" w:cs="Courier New" w:hint="default"/>
      </w:rPr>
    </w:lvl>
    <w:lvl w:ilvl="5" w:tplc="041F0005" w:tentative="1">
      <w:start w:val="1"/>
      <w:numFmt w:val="bullet"/>
      <w:lvlText w:val=""/>
      <w:lvlJc w:val="left"/>
      <w:pPr>
        <w:ind w:left="4406" w:hanging="360"/>
      </w:pPr>
      <w:rPr>
        <w:rFonts w:ascii="Wingdings" w:hAnsi="Wingdings" w:hint="default"/>
      </w:rPr>
    </w:lvl>
    <w:lvl w:ilvl="6" w:tplc="041F0001" w:tentative="1">
      <w:start w:val="1"/>
      <w:numFmt w:val="bullet"/>
      <w:lvlText w:val=""/>
      <w:lvlJc w:val="left"/>
      <w:pPr>
        <w:ind w:left="5126" w:hanging="360"/>
      </w:pPr>
      <w:rPr>
        <w:rFonts w:ascii="Symbol" w:hAnsi="Symbol" w:hint="default"/>
      </w:rPr>
    </w:lvl>
    <w:lvl w:ilvl="7" w:tplc="041F0003" w:tentative="1">
      <w:start w:val="1"/>
      <w:numFmt w:val="bullet"/>
      <w:lvlText w:val="o"/>
      <w:lvlJc w:val="left"/>
      <w:pPr>
        <w:ind w:left="5846" w:hanging="360"/>
      </w:pPr>
      <w:rPr>
        <w:rFonts w:ascii="Courier New" w:hAnsi="Courier New" w:cs="Courier New" w:hint="default"/>
      </w:rPr>
    </w:lvl>
    <w:lvl w:ilvl="8" w:tplc="041F0005" w:tentative="1">
      <w:start w:val="1"/>
      <w:numFmt w:val="bullet"/>
      <w:lvlText w:val=""/>
      <w:lvlJc w:val="left"/>
      <w:pPr>
        <w:ind w:left="6566" w:hanging="360"/>
      </w:pPr>
      <w:rPr>
        <w:rFonts w:ascii="Wingdings" w:hAnsi="Wingdings" w:hint="default"/>
      </w:rPr>
    </w:lvl>
  </w:abstractNum>
  <w:abstractNum w:abstractNumId="11">
    <w:nsid w:val="1E795233"/>
    <w:multiLevelType w:val="hybridMultilevel"/>
    <w:tmpl w:val="61BA76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F264A5"/>
    <w:multiLevelType w:val="hybridMultilevel"/>
    <w:tmpl w:val="D80255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E12638"/>
    <w:multiLevelType w:val="hybridMultilevel"/>
    <w:tmpl w:val="CE9CE1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0C04F0"/>
    <w:multiLevelType w:val="hybridMultilevel"/>
    <w:tmpl w:val="5BC872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4A5747"/>
    <w:multiLevelType w:val="hybridMultilevel"/>
    <w:tmpl w:val="8DE62780"/>
    <w:lvl w:ilvl="0" w:tplc="17ECFEF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9850AF8"/>
    <w:multiLevelType w:val="hybridMultilevel"/>
    <w:tmpl w:val="180271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E64C8B"/>
    <w:multiLevelType w:val="hybridMultilevel"/>
    <w:tmpl w:val="F7B81900"/>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8">
    <w:nsid w:val="2D1D6A02"/>
    <w:multiLevelType w:val="hybridMultilevel"/>
    <w:tmpl w:val="30FECE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E3858E3"/>
    <w:multiLevelType w:val="hybridMultilevel"/>
    <w:tmpl w:val="CB4825C8"/>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0">
    <w:nsid w:val="30C41438"/>
    <w:multiLevelType w:val="hybridMultilevel"/>
    <w:tmpl w:val="D35635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3C414A9"/>
    <w:multiLevelType w:val="hybridMultilevel"/>
    <w:tmpl w:val="A350DA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53C721F"/>
    <w:multiLevelType w:val="hybridMultilevel"/>
    <w:tmpl w:val="6B24A0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5D144BD"/>
    <w:multiLevelType w:val="hybridMultilevel"/>
    <w:tmpl w:val="800E38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6483185"/>
    <w:multiLevelType w:val="hybridMultilevel"/>
    <w:tmpl w:val="170A46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8E02650"/>
    <w:multiLevelType w:val="hybridMultilevel"/>
    <w:tmpl w:val="1ECA87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92F06C9"/>
    <w:multiLevelType w:val="hybridMultilevel"/>
    <w:tmpl w:val="0B144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C3010F"/>
    <w:multiLevelType w:val="hybridMultilevel"/>
    <w:tmpl w:val="4A0299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16C1E4C"/>
    <w:multiLevelType w:val="multilevel"/>
    <w:tmpl w:val="A65232E0"/>
    <w:lvl w:ilvl="0">
      <w:start w:val="1"/>
      <w:numFmt w:val="decimal"/>
      <w:lvlText w:val="%1."/>
      <w:lvlJc w:val="left"/>
      <w:pPr>
        <w:ind w:left="360" w:hanging="360"/>
      </w:pPr>
      <w:rPr>
        <w:rFonts w:hint="default"/>
      </w:rPr>
    </w:lvl>
    <w:lvl w:ilvl="1">
      <w:start w:val="1"/>
      <w:numFmt w:val="decimal"/>
      <w:pStyle w:val="Balk2"/>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9">
    <w:nsid w:val="43322A82"/>
    <w:multiLevelType w:val="hybridMultilevel"/>
    <w:tmpl w:val="EE1E73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3E27589"/>
    <w:multiLevelType w:val="hybridMultilevel"/>
    <w:tmpl w:val="AD58B5F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B693449"/>
    <w:multiLevelType w:val="hybridMultilevel"/>
    <w:tmpl w:val="7D2C7A78"/>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C300819"/>
    <w:multiLevelType w:val="hybridMultilevel"/>
    <w:tmpl w:val="A61E3A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D061BE0"/>
    <w:multiLevelType w:val="hybridMultilevel"/>
    <w:tmpl w:val="72F0BC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D2F5565"/>
    <w:multiLevelType w:val="hybridMultilevel"/>
    <w:tmpl w:val="99D86F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D8247ED"/>
    <w:multiLevelType w:val="hybridMultilevel"/>
    <w:tmpl w:val="103E64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2083317"/>
    <w:multiLevelType w:val="hybridMultilevel"/>
    <w:tmpl w:val="247AD5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26231B0"/>
    <w:multiLevelType w:val="hybridMultilevel"/>
    <w:tmpl w:val="EBCCA1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568501D"/>
    <w:multiLevelType w:val="hybridMultilevel"/>
    <w:tmpl w:val="3B4E9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AEC5D8E"/>
    <w:multiLevelType w:val="hybridMultilevel"/>
    <w:tmpl w:val="BE9622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E424E61"/>
    <w:multiLevelType w:val="hybridMultilevel"/>
    <w:tmpl w:val="373680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E7D3693"/>
    <w:multiLevelType w:val="hybridMultilevel"/>
    <w:tmpl w:val="7584A91A"/>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2">
    <w:nsid w:val="5F4A73B3"/>
    <w:multiLevelType w:val="hybridMultilevel"/>
    <w:tmpl w:val="D41AA0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07E182E"/>
    <w:multiLevelType w:val="hybridMultilevel"/>
    <w:tmpl w:val="B3B489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0D17FA1"/>
    <w:multiLevelType w:val="hybridMultilevel"/>
    <w:tmpl w:val="539A9F5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94"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1566139"/>
    <w:multiLevelType w:val="hybridMultilevel"/>
    <w:tmpl w:val="371A64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16D5537"/>
    <w:multiLevelType w:val="hybridMultilevel"/>
    <w:tmpl w:val="60005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1B34C71"/>
    <w:multiLevelType w:val="hybridMultilevel"/>
    <w:tmpl w:val="7E18FF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421091D"/>
    <w:multiLevelType w:val="hybridMultilevel"/>
    <w:tmpl w:val="45B2410C"/>
    <w:lvl w:ilvl="0" w:tplc="041F000D">
      <w:start w:val="1"/>
      <w:numFmt w:val="bullet"/>
      <w:lvlText w:val=""/>
      <w:lvlJc w:val="left"/>
      <w:pPr>
        <w:ind w:left="720" w:hanging="360"/>
      </w:pPr>
      <w:rPr>
        <w:rFonts w:ascii="Wingdings" w:hAnsi="Wingdings" w:hint="default"/>
      </w:rPr>
    </w:lvl>
    <w:lvl w:ilvl="1" w:tplc="CDD4B916">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46F4882"/>
    <w:multiLevelType w:val="hybridMultilevel"/>
    <w:tmpl w:val="E26AB8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5DA2093"/>
    <w:multiLevelType w:val="hybridMultilevel"/>
    <w:tmpl w:val="AF9C89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6702E0F"/>
    <w:multiLevelType w:val="hybridMultilevel"/>
    <w:tmpl w:val="84089B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6A74F1C"/>
    <w:multiLevelType w:val="hybridMultilevel"/>
    <w:tmpl w:val="561283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87F2C61"/>
    <w:multiLevelType w:val="hybridMultilevel"/>
    <w:tmpl w:val="7C2E87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C9B43C3"/>
    <w:multiLevelType w:val="hybridMultilevel"/>
    <w:tmpl w:val="8F680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D1D3A4B"/>
    <w:multiLevelType w:val="hybridMultilevel"/>
    <w:tmpl w:val="FE0A4A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F5965CD"/>
    <w:multiLevelType w:val="hybridMultilevel"/>
    <w:tmpl w:val="68F293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FCB06E0"/>
    <w:multiLevelType w:val="hybridMultilevel"/>
    <w:tmpl w:val="CE0899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04856D2"/>
    <w:multiLevelType w:val="hybridMultilevel"/>
    <w:tmpl w:val="F81CEB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0681823"/>
    <w:multiLevelType w:val="hybridMultilevel"/>
    <w:tmpl w:val="62A601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1C97A9A"/>
    <w:multiLevelType w:val="hybridMultilevel"/>
    <w:tmpl w:val="6A86ED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5B03375"/>
    <w:multiLevelType w:val="hybridMultilevel"/>
    <w:tmpl w:val="B866B6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6335222"/>
    <w:multiLevelType w:val="hybridMultilevel"/>
    <w:tmpl w:val="64A6C5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7684681F"/>
    <w:multiLevelType w:val="hybridMultilevel"/>
    <w:tmpl w:val="7C50AE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77A66C5A"/>
    <w:multiLevelType w:val="hybridMultilevel"/>
    <w:tmpl w:val="59F6BBDC"/>
    <w:lvl w:ilvl="0" w:tplc="5E1018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784E1580"/>
    <w:multiLevelType w:val="hybridMultilevel"/>
    <w:tmpl w:val="13D08E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7A6F35D6"/>
    <w:multiLevelType w:val="hybridMultilevel"/>
    <w:tmpl w:val="43522D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DA57ADB"/>
    <w:multiLevelType w:val="hybridMultilevel"/>
    <w:tmpl w:val="DAFC70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E554597"/>
    <w:multiLevelType w:val="hybridMultilevel"/>
    <w:tmpl w:val="D35A9D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E5962AB"/>
    <w:multiLevelType w:val="hybridMultilevel"/>
    <w:tmpl w:val="17B019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26"/>
  </w:num>
  <w:num w:numId="4">
    <w:abstractNumId w:val="19"/>
  </w:num>
  <w:num w:numId="5">
    <w:abstractNumId w:val="66"/>
  </w:num>
  <w:num w:numId="6">
    <w:abstractNumId w:val="29"/>
  </w:num>
  <w:num w:numId="7">
    <w:abstractNumId w:val="40"/>
  </w:num>
  <w:num w:numId="8">
    <w:abstractNumId w:val="54"/>
  </w:num>
  <w:num w:numId="9">
    <w:abstractNumId w:val="0"/>
  </w:num>
  <w:num w:numId="10">
    <w:abstractNumId w:val="16"/>
  </w:num>
  <w:num w:numId="11">
    <w:abstractNumId w:val="52"/>
  </w:num>
  <w:num w:numId="12">
    <w:abstractNumId w:val="62"/>
  </w:num>
  <w:num w:numId="13">
    <w:abstractNumId w:val="56"/>
  </w:num>
  <w:num w:numId="14">
    <w:abstractNumId w:val="69"/>
  </w:num>
  <w:num w:numId="15">
    <w:abstractNumId w:val="37"/>
  </w:num>
  <w:num w:numId="16">
    <w:abstractNumId w:val="38"/>
  </w:num>
  <w:num w:numId="17">
    <w:abstractNumId w:val="67"/>
  </w:num>
  <w:num w:numId="18">
    <w:abstractNumId w:val="58"/>
  </w:num>
  <w:num w:numId="19">
    <w:abstractNumId w:val="57"/>
  </w:num>
  <w:num w:numId="20">
    <w:abstractNumId w:val="63"/>
  </w:num>
  <w:num w:numId="21">
    <w:abstractNumId w:val="35"/>
  </w:num>
  <w:num w:numId="22">
    <w:abstractNumId w:val="18"/>
  </w:num>
  <w:num w:numId="23">
    <w:abstractNumId w:val="43"/>
  </w:num>
  <w:num w:numId="24">
    <w:abstractNumId w:val="3"/>
  </w:num>
  <w:num w:numId="25">
    <w:abstractNumId w:val="9"/>
  </w:num>
  <w:num w:numId="26">
    <w:abstractNumId w:val="34"/>
  </w:num>
  <w:num w:numId="27">
    <w:abstractNumId w:val="53"/>
  </w:num>
  <w:num w:numId="28">
    <w:abstractNumId w:val="42"/>
  </w:num>
  <w:num w:numId="29">
    <w:abstractNumId w:val="21"/>
  </w:num>
  <w:num w:numId="30">
    <w:abstractNumId w:val="51"/>
  </w:num>
  <w:num w:numId="31">
    <w:abstractNumId w:val="59"/>
  </w:num>
  <w:num w:numId="32">
    <w:abstractNumId w:val="1"/>
  </w:num>
  <w:num w:numId="33">
    <w:abstractNumId w:val="23"/>
  </w:num>
  <w:num w:numId="34">
    <w:abstractNumId w:val="25"/>
  </w:num>
  <w:num w:numId="35">
    <w:abstractNumId w:val="68"/>
  </w:num>
  <w:num w:numId="36">
    <w:abstractNumId w:val="39"/>
  </w:num>
  <w:num w:numId="37">
    <w:abstractNumId w:val="30"/>
  </w:num>
  <w:num w:numId="38">
    <w:abstractNumId w:val="22"/>
  </w:num>
  <w:num w:numId="39">
    <w:abstractNumId w:val="46"/>
  </w:num>
  <w:num w:numId="40">
    <w:abstractNumId w:val="45"/>
  </w:num>
  <w:num w:numId="41">
    <w:abstractNumId w:val="55"/>
  </w:num>
  <w:num w:numId="42">
    <w:abstractNumId w:val="20"/>
  </w:num>
  <w:num w:numId="43">
    <w:abstractNumId w:val="61"/>
  </w:num>
  <w:num w:numId="44">
    <w:abstractNumId w:val="65"/>
  </w:num>
  <w:num w:numId="45">
    <w:abstractNumId w:val="7"/>
  </w:num>
  <w:num w:numId="46">
    <w:abstractNumId w:val="33"/>
  </w:num>
  <w:num w:numId="47">
    <w:abstractNumId w:val="50"/>
  </w:num>
  <w:num w:numId="48">
    <w:abstractNumId w:val="27"/>
  </w:num>
  <w:num w:numId="49">
    <w:abstractNumId w:val="60"/>
  </w:num>
  <w:num w:numId="50">
    <w:abstractNumId w:val="2"/>
  </w:num>
  <w:num w:numId="51">
    <w:abstractNumId w:val="49"/>
  </w:num>
  <w:num w:numId="52">
    <w:abstractNumId w:val="36"/>
  </w:num>
  <w:num w:numId="53">
    <w:abstractNumId w:val="13"/>
  </w:num>
  <w:num w:numId="54">
    <w:abstractNumId w:val="14"/>
  </w:num>
  <w:num w:numId="55">
    <w:abstractNumId w:val="6"/>
  </w:num>
  <w:num w:numId="56">
    <w:abstractNumId w:val="8"/>
  </w:num>
  <w:num w:numId="57">
    <w:abstractNumId w:val="11"/>
  </w:num>
  <w:num w:numId="58">
    <w:abstractNumId w:val="47"/>
  </w:num>
  <w:num w:numId="59">
    <w:abstractNumId w:val="12"/>
  </w:num>
  <w:num w:numId="60">
    <w:abstractNumId w:val="32"/>
  </w:num>
  <w:num w:numId="61">
    <w:abstractNumId w:val="5"/>
  </w:num>
  <w:num w:numId="62">
    <w:abstractNumId w:val="64"/>
  </w:num>
  <w:num w:numId="63">
    <w:abstractNumId w:val="15"/>
  </w:num>
  <w:num w:numId="64">
    <w:abstractNumId w:val="17"/>
  </w:num>
  <w:num w:numId="65">
    <w:abstractNumId w:val="31"/>
  </w:num>
  <w:num w:numId="66">
    <w:abstractNumId w:val="24"/>
  </w:num>
  <w:num w:numId="67">
    <w:abstractNumId w:val="48"/>
  </w:num>
  <w:num w:numId="68">
    <w:abstractNumId w:val="44"/>
  </w:num>
  <w:num w:numId="69">
    <w:abstractNumId w:val="4"/>
  </w:num>
  <w:num w:numId="70">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A8"/>
    <w:rsid w:val="00000BA8"/>
    <w:rsid w:val="0000321D"/>
    <w:rsid w:val="00012734"/>
    <w:rsid w:val="0001376A"/>
    <w:rsid w:val="000150B6"/>
    <w:rsid w:val="000232CE"/>
    <w:rsid w:val="00024478"/>
    <w:rsid w:val="00025319"/>
    <w:rsid w:val="00026944"/>
    <w:rsid w:val="00030D4A"/>
    <w:rsid w:val="00030ECF"/>
    <w:rsid w:val="00031A8C"/>
    <w:rsid w:val="00033413"/>
    <w:rsid w:val="00036794"/>
    <w:rsid w:val="00045AEC"/>
    <w:rsid w:val="00061C95"/>
    <w:rsid w:val="00062883"/>
    <w:rsid w:val="00063DD6"/>
    <w:rsid w:val="000705F6"/>
    <w:rsid w:val="00070B4F"/>
    <w:rsid w:val="000759BB"/>
    <w:rsid w:val="000848CD"/>
    <w:rsid w:val="000849EC"/>
    <w:rsid w:val="00093F8A"/>
    <w:rsid w:val="000A379F"/>
    <w:rsid w:val="000A5D55"/>
    <w:rsid w:val="000B13E8"/>
    <w:rsid w:val="000B4A3C"/>
    <w:rsid w:val="000B5706"/>
    <w:rsid w:val="000B7649"/>
    <w:rsid w:val="000C039C"/>
    <w:rsid w:val="000C375E"/>
    <w:rsid w:val="000C7352"/>
    <w:rsid w:val="000C7D6F"/>
    <w:rsid w:val="000D0C77"/>
    <w:rsid w:val="000D4243"/>
    <w:rsid w:val="000D48BB"/>
    <w:rsid w:val="000D7BAC"/>
    <w:rsid w:val="000D7C4E"/>
    <w:rsid w:val="000F5AEF"/>
    <w:rsid w:val="000F7926"/>
    <w:rsid w:val="0010401F"/>
    <w:rsid w:val="001071E9"/>
    <w:rsid w:val="001102F1"/>
    <w:rsid w:val="00114316"/>
    <w:rsid w:val="00132E65"/>
    <w:rsid w:val="00135FD9"/>
    <w:rsid w:val="001405D1"/>
    <w:rsid w:val="00140AF1"/>
    <w:rsid w:val="00141E87"/>
    <w:rsid w:val="00147E43"/>
    <w:rsid w:val="00150C67"/>
    <w:rsid w:val="001642C6"/>
    <w:rsid w:val="0016601D"/>
    <w:rsid w:val="00166160"/>
    <w:rsid w:val="001679A3"/>
    <w:rsid w:val="001718EE"/>
    <w:rsid w:val="001831AE"/>
    <w:rsid w:val="001835FF"/>
    <w:rsid w:val="001859BD"/>
    <w:rsid w:val="001A3A67"/>
    <w:rsid w:val="001B2C1B"/>
    <w:rsid w:val="001B428A"/>
    <w:rsid w:val="001B7303"/>
    <w:rsid w:val="001C03D5"/>
    <w:rsid w:val="001C1B04"/>
    <w:rsid w:val="001D278E"/>
    <w:rsid w:val="001D391E"/>
    <w:rsid w:val="001E639B"/>
    <w:rsid w:val="001E64C0"/>
    <w:rsid w:val="001E757C"/>
    <w:rsid w:val="001F1CB7"/>
    <w:rsid w:val="001F2307"/>
    <w:rsid w:val="001F26AF"/>
    <w:rsid w:val="001F62F1"/>
    <w:rsid w:val="001F6EDA"/>
    <w:rsid w:val="002033AB"/>
    <w:rsid w:val="00203FA4"/>
    <w:rsid w:val="00224195"/>
    <w:rsid w:val="002255A6"/>
    <w:rsid w:val="00232377"/>
    <w:rsid w:val="00234EFC"/>
    <w:rsid w:val="00235FDA"/>
    <w:rsid w:val="00241899"/>
    <w:rsid w:val="002629F0"/>
    <w:rsid w:val="00263565"/>
    <w:rsid w:val="00263B14"/>
    <w:rsid w:val="00263D8B"/>
    <w:rsid w:val="00263ED5"/>
    <w:rsid w:val="0026634A"/>
    <w:rsid w:val="0027143C"/>
    <w:rsid w:val="002729C9"/>
    <w:rsid w:val="00274229"/>
    <w:rsid w:val="00274416"/>
    <w:rsid w:val="002748B4"/>
    <w:rsid w:val="002760A5"/>
    <w:rsid w:val="00282771"/>
    <w:rsid w:val="00283CC2"/>
    <w:rsid w:val="00290F5F"/>
    <w:rsid w:val="00295511"/>
    <w:rsid w:val="002958EA"/>
    <w:rsid w:val="002972E1"/>
    <w:rsid w:val="002A60C1"/>
    <w:rsid w:val="002A7921"/>
    <w:rsid w:val="002A7A18"/>
    <w:rsid w:val="002B40BA"/>
    <w:rsid w:val="002B46C5"/>
    <w:rsid w:val="002B4722"/>
    <w:rsid w:val="002C03B8"/>
    <w:rsid w:val="002C2CB6"/>
    <w:rsid w:val="002C36CF"/>
    <w:rsid w:val="002D041C"/>
    <w:rsid w:val="002D1E37"/>
    <w:rsid w:val="002D2924"/>
    <w:rsid w:val="002D5915"/>
    <w:rsid w:val="002D5F31"/>
    <w:rsid w:val="002E14F9"/>
    <w:rsid w:val="002E220D"/>
    <w:rsid w:val="002F04C2"/>
    <w:rsid w:val="002F1CF4"/>
    <w:rsid w:val="003175C1"/>
    <w:rsid w:val="003266B5"/>
    <w:rsid w:val="0033088A"/>
    <w:rsid w:val="00331681"/>
    <w:rsid w:val="00333C59"/>
    <w:rsid w:val="00334E09"/>
    <w:rsid w:val="0033567A"/>
    <w:rsid w:val="003357CB"/>
    <w:rsid w:val="003408D7"/>
    <w:rsid w:val="003422B5"/>
    <w:rsid w:val="00345D2C"/>
    <w:rsid w:val="0035489F"/>
    <w:rsid w:val="00356FDB"/>
    <w:rsid w:val="003602D0"/>
    <w:rsid w:val="00360376"/>
    <w:rsid w:val="00360C8D"/>
    <w:rsid w:val="00365B88"/>
    <w:rsid w:val="00371769"/>
    <w:rsid w:val="00374D8E"/>
    <w:rsid w:val="00376263"/>
    <w:rsid w:val="00386373"/>
    <w:rsid w:val="003A2D21"/>
    <w:rsid w:val="003B3BB2"/>
    <w:rsid w:val="003B584E"/>
    <w:rsid w:val="003C00EB"/>
    <w:rsid w:val="003C11B2"/>
    <w:rsid w:val="003C2C08"/>
    <w:rsid w:val="003C4EB5"/>
    <w:rsid w:val="003D321C"/>
    <w:rsid w:val="003E0462"/>
    <w:rsid w:val="003E6E1F"/>
    <w:rsid w:val="003F7289"/>
    <w:rsid w:val="00403378"/>
    <w:rsid w:val="00403A5A"/>
    <w:rsid w:val="004100D8"/>
    <w:rsid w:val="004142EB"/>
    <w:rsid w:val="00414860"/>
    <w:rsid w:val="00415801"/>
    <w:rsid w:val="00420B42"/>
    <w:rsid w:val="0042772E"/>
    <w:rsid w:val="00432095"/>
    <w:rsid w:val="00435C90"/>
    <w:rsid w:val="00436612"/>
    <w:rsid w:val="00437A70"/>
    <w:rsid w:val="00441CBE"/>
    <w:rsid w:val="00442181"/>
    <w:rsid w:val="00442E7C"/>
    <w:rsid w:val="00443DBC"/>
    <w:rsid w:val="004451D4"/>
    <w:rsid w:val="00445FE9"/>
    <w:rsid w:val="004504B3"/>
    <w:rsid w:val="00463713"/>
    <w:rsid w:val="00463728"/>
    <w:rsid w:val="00466721"/>
    <w:rsid w:val="004823AA"/>
    <w:rsid w:val="0048500D"/>
    <w:rsid w:val="0048565F"/>
    <w:rsid w:val="004906E0"/>
    <w:rsid w:val="004939D0"/>
    <w:rsid w:val="004976AC"/>
    <w:rsid w:val="00497EE8"/>
    <w:rsid w:val="004A0E58"/>
    <w:rsid w:val="004A118F"/>
    <w:rsid w:val="004A1888"/>
    <w:rsid w:val="004A5A6E"/>
    <w:rsid w:val="004A6E5E"/>
    <w:rsid w:val="004C1DD8"/>
    <w:rsid w:val="004C2123"/>
    <w:rsid w:val="004C5AB2"/>
    <w:rsid w:val="004C622D"/>
    <w:rsid w:val="004D03FE"/>
    <w:rsid w:val="004E084E"/>
    <w:rsid w:val="004E1CE8"/>
    <w:rsid w:val="004E5D33"/>
    <w:rsid w:val="004F16C2"/>
    <w:rsid w:val="004F2DC7"/>
    <w:rsid w:val="004F6E75"/>
    <w:rsid w:val="00502238"/>
    <w:rsid w:val="0051056B"/>
    <w:rsid w:val="00511B80"/>
    <w:rsid w:val="005128C1"/>
    <w:rsid w:val="0051374E"/>
    <w:rsid w:val="0051567C"/>
    <w:rsid w:val="005163B3"/>
    <w:rsid w:val="00521272"/>
    <w:rsid w:val="00522C90"/>
    <w:rsid w:val="00525533"/>
    <w:rsid w:val="00525856"/>
    <w:rsid w:val="0052597B"/>
    <w:rsid w:val="005276F6"/>
    <w:rsid w:val="005456BE"/>
    <w:rsid w:val="00546F8C"/>
    <w:rsid w:val="005574B9"/>
    <w:rsid w:val="00562E46"/>
    <w:rsid w:val="00563B46"/>
    <w:rsid w:val="00564DA7"/>
    <w:rsid w:val="00582D4E"/>
    <w:rsid w:val="005876AA"/>
    <w:rsid w:val="005911E8"/>
    <w:rsid w:val="00591265"/>
    <w:rsid w:val="00592F4B"/>
    <w:rsid w:val="00593137"/>
    <w:rsid w:val="00593E5E"/>
    <w:rsid w:val="005A2D13"/>
    <w:rsid w:val="005A3E58"/>
    <w:rsid w:val="005A4B63"/>
    <w:rsid w:val="005A659C"/>
    <w:rsid w:val="005B2EC8"/>
    <w:rsid w:val="005B2F03"/>
    <w:rsid w:val="005B38DB"/>
    <w:rsid w:val="005B6231"/>
    <w:rsid w:val="005B77D5"/>
    <w:rsid w:val="005B7C46"/>
    <w:rsid w:val="005C1D6E"/>
    <w:rsid w:val="005C4E14"/>
    <w:rsid w:val="005C54CF"/>
    <w:rsid w:val="005D67C8"/>
    <w:rsid w:val="005E1696"/>
    <w:rsid w:val="005E4D2D"/>
    <w:rsid w:val="006016E7"/>
    <w:rsid w:val="00602538"/>
    <w:rsid w:val="0060440A"/>
    <w:rsid w:val="00604BDC"/>
    <w:rsid w:val="0060567A"/>
    <w:rsid w:val="006141E8"/>
    <w:rsid w:val="00617E92"/>
    <w:rsid w:val="0062067C"/>
    <w:rsid w:val="006211B7"/>
    <w:rsid w:val="00621D18"/>
    <w:rsid w:val="006249D7"/>
    <w:rsid w:val="00625208"/>
    <w:rsid w:val="00625F24"/>
    <w:rsid w:val="00626CE4"/>
    <w:rsid w:val="006356B3"/>
    <w:rsid w:val="006360BA"/>
    <w:rsid w:val="00655A38"/>
    <w:rsid w:val="00660142"/>
    <w:rsid w:val="006647D7"/>
    <w:rsid w:val="00671E85"/>
    <w:rsid w:val="00675B09"/>
    <w:rsid w:val="00680A6C"/>
    <w:rsid w:val="00683EB0"/>
    <w:rsid w:val="00690040"/>
    <w:rsid w:val="00695407"/>
    <w:rsid w:val="00696870"/>
    <w:rsid w:val="0069703C"/>
    <w:rsid w:val="006A216A"/>
    <w:rsid w:val="006A28F3"/>
    <w:rsid w:val="006A2B25"/>
    <w:rsid w:val="006B1BB9"/>
    <w:rsid w:val="006B7CD1"/>
    <w:rsid w:val="006C4DD0"/>
    <w:rsid w:val="006C618E"/>
    <w:rsid w:val="006C7C9F"/>
    <w:rsid w:val="006D4A92"/>
    <w:rsid w:val="006D6618"/>
    <w:rsid w:val="006D6A99"/>
    <w:rsid w:val="006D7ECA"/>
    <w:rsid w:val="006E1D17"/>
    <w:rsid w:val="006E26A0"/>
    <w:rsid w:val="006E3D88"/>
    <w:rsid w:val="006E6189"/>
    <w:rsid w:val="006F147D"/>
    <w:rsid w:val="006F154A"/>
    <w:rsid w:val="006F295E"/>
    <w:rsid w:val="006F345F"/>
    <w:rsid w:val="006F42E5"/>
    <w:rsid w:val="00701C2D"/>
    <w:rsid w:val="007118CB"/>
    <w:rsid w:val="00721FBE"/>
    <w:rsid w:val="00722E9C"/>
    <w:rsid w:val="00723B40"/>
    <w:rsid w:val="00736BFD"/>
    <w:rsid w:val="00741CB2"/>
    <w:rsid w:val="00751A8D"/>
    <w:rsid w:val="00751C92"/>
    <w:rsid w:val="00751E71"/>
    <w:rsid w:val="00754987"/>
    <w:rsid w:val="00757A18"/>
    <w:rsid w:val="007641C2"/>
    <w:rsid w:val="00770109"/>
    <w:rsid w:val="0077017A"/>
    <w:rsid w:val="00772C10"/>
    <w:rsid w:val="00775EBA"/>
    <w:rsid w:val="007815F4"/>
    <w:rsid w:val="00781F00"/>
    <w:rsid w:val="007912A1"/>
    <w:rsid w:val="00793AB9"/>
    <w:rsid w:val="007A05CE"/>
    <w:rsid w:val="007A3D5C"/>
    <w:rsid w:val="007A45C8"/>
    <w:rsid w:val="007A6F75"/>
    <w:rsid w:val="007B0735"/>
    <w:rsid w:val="007B512E"/>
    <w:rsid w:val="007B5362"/>
    <w:rsid w:val="007B59D3"/>
    <w:rsid w:val="007C1144"/>
    <w:rsid w:val="007C1DA9"/>
    <w:rsid w:val="007C3AA9"/>
    <w:rsid w:val="007C6682"/>
    <w:rsid w:val="007C7186"/>
    <w:rsid w:val="007D37C3"/>
    <w:rsid w:val="007D4352"/>
    <w:rsid w:val="007E1DB5"/>
    <w:rsid w:val="007E2111"/>
    <w:rsid w:val="007E2CD1"/>
    <w:rsid w:val="007E5939"/>
    <w:rsid w:val="007E5E25"/>
    <w:rsid w:val="007F47E7"/>
    <w:rsid w:val="007F564D"/>
    <w:rsid w:val="007F6F55"/>
    <w:rsid w:val="008002BA"/>
    <w:rsid w:val="00801909"/>
    <w:rsid w:val="008060EE"/>
    <w:rsid w:val="0080631D"/>
    <w:rsid w:val="008078D8"/>
    <w:rsid w:val="00812956"/>
    <w:rsid w:val="00816D43"/>
    <w:rsid w:val="00823095"/>
    <w:rsid w:val="00824D9B"/>
    <w:rsid w:val="008308D1"/>
    <w:rsid w:val="00834613"/>
    <w:rsid w:val="00843C0B"/>
    <w:rsid w:val="0084450C"/>
    <w:rsid w:val="00846FB5"/>
    <w:rsid w:val="00864291"/>
    <w:rsid w:val="008701CA"/>
    <w:rsid w:val="0087708B"/>
    <w:rsid w:val="00891857"/>
    <w:rsid w:val="00894072"/>
    <w:rsid w:val="008A13E8"/>
    <w:rsid w:val="008A23D0"/>
    <w:rsid w:val="008A353A"/>
    <w:rsid w:val="008A5BEE"/>
    <w:rsid w:val="008B0D11"/>
    <w:rsid w:val="008B0EE1"/>
    <w:rsid w:val="008B12E7"/>
    <w:rsid w:val="008B3438"/>
    <w:rsid w:val="008B3C58"/>
    <w:rsid w:val="008D0319"/>
    <w:rsid w:val="008D580B"/>
    <w:rsid w:val="008D7C98"/>
    <w:rsid w:val="008E1FD7"/>
    <w:rsid w:val="008F012A"/>
    <w:rsid w:val="008F2F69"/>
    <w:rsid w:val="008F47A8"/>
    <w:rsid w:val="008F5374"/>
    <w:rsid w:val="00901307"/>
    <w:rsid w:val="00907E20"/>
    <w:rsid w:val="00913787"/>
    <w:rsid w:val="0091486E"/>
    <w:rsid w:val="00914EE8"/>
    <w:rsid w:val="0091708D"/>
    <w:rsid w:val="0092075C"/>
    <w:rsid w:val="00920963"/>
    <w:rsid w:val="0092165F"/>
    <w:rsid w:val="00921AC8"/>
    <w:rsid w:val="009242B1"/>
    <w:rsid w:val="009306FE"/>
    <w:rsid w:val="00930D80"/>
    <w:rsid w:val="009416C1"/>
    <w:rsid w:val="00941CE2"/>
    <w:rsid w:val="0095092D"/>
    <w:rsid w:val="00952682"/>
    <w:rsid w:val="00953D58"/>
    <w:rsid w:val="00957C8F"/>
    <w:rsid w:val="009601D9"/>
    <w:rsid w:val="00960331"/>
    <w:rsid w:val="00961971"/>
    <w:rsid w:val="00961ACF"/>
    <w:rsid w:val="00967964"/>
    <w:rsid w:val="0098207A"/>
    <w:rsid w:val="00982C0B"/>
    <w:rsid w:val="009837AD"/>
    <w:rsid w:val="00983D1F"/>
    <w:rsid w:val="009849AA"/>
    <w:rsid w:val="009852AE"/>
    <w:rsid w:val="009916D5"/>
    <w:rsid w:val="009A08C4"/>
    <w:rsid w:val="009A0C5D"/>
    <w:rsid w:val="009A10B1"/>
    <w:rsid w:val="009A1691"/>
    <w:rsid w:val="009A24C6"/>
    <w:rsid w:val="009A2AD7"/>
    <w:rsid w:val="009A3066"/>
    <w:rsid w:val="009A5250"/>
    <w:rsid w:val="009A68E3"/>
    <w:rsid w:val="009A694D"/>
    <w:rsid w:val="009A7D21"/>
    <w:rsid w:val="009B2EB1"/>
    <w:rsid w:val="009B458D"/>
    <w:rsid w:val="009B7FCF"/>
    <w:rsid w:val="009C18B0"/>
    <w:rsid w:val="009C1953"/>
    <w:rsid w:val="009C3362"/>
    <w:rsid w:val="009C46A1"/>
    <w:rsid w:val="009C66A6"/>
    <w:rsid w:val="009D1E3F"/>
    <w:rsid w:val="009D2CAC"/>
    <w:rsid w:val="009D3C0D"/>
    <w:rsid w:val="009D3CE8"/>
    <w:rsid w:val="009D4610"/>
    <w:rsid w:val="009D4ED0"/>
    <w:rsid w:val="009D57E4"/>
    <w:rsid w:val="009E09E9"/>
    <w:rsid w:val="009E49B0"/>
    <w:rsid w:val="009F2D1D"/>
    <w:rsid w:val="009F4F09"/>
    <w:rsid w:val="00A02E4F"/>
    <w:rsid w:val="00A0307E"/>
    <w:rsid w:val="00A0731B"/>
    <w:rsid w:val="00A12E38"/>
    <w:rsid w:val="00A17051"/>
    <w:rsid w:val="00A24B88"/>
    <w:rsid w:val="00A25BFA"/>
    <w:rsid w:val="00A30036"/>
    <w:rsid w:val="00A37FB5"/>
    <w:rsid w:val="00A40785"/>
    <w:rsid w:val="00A4527A"/>
    <w:rsid w:val="00A46168"/>
    <w:rsid w:val="00A47EBF"/>
    <w:rsid w:val="00A5283D"/>
    <w:rsid w:val="00A54998"/>
    <w:rsid w:val="00A5529A"/>
    <w:rsid w:val="00A60DF8"/>
    <w:rsid w:val="00A615A9"/>
    <w:rsid w:val="00A618D4"/>
    <w:rsid w:val="00A63110"/>
    <w:rsid w:val="00A64BFC"/>
    <w:rsid w:val="00A64EB3"/>
    <w:rsid w:val="00A666C5"/>
    <w:rsid w:val="00A73490"/>
    <w:rsid w:val="00A73A0F"/>
    <w:rsid w:val="00A74732"/>
    <w:rsid w:val="00A768F8"/>
    <w:rsid w:val="00A77C26"/>
    <w:rsid w:val="00A8024F"/>
    <w:rsid w:val="00A8539E"/>
    <w:rsid w:val="00A877AE"/>
    <w:rsid w:val="00AA3A24"/>
    <w:rsid w:val="00AA4CCB"/>
    <w:rsid w:val="00AA53D5"/>
    <w:rsid w:val="00AA6A9C"/>
    <w:rsid w:val="00AA7903"/>
    <w:rsid w:val="00AB1FBC"/>
    <w:rsid w:val="00AD41E6"/>
    <w:rsid w:val="00AD7AD8"/>
    <w:rsid w:val="00AE0E1D"/>
    <w:rsid w:val="00AE618A"/>
    <w:rsid w:val="00AF5C84"/>
    <w:rsid w:val="00B00301"/>
    <w:rsid w:val="00B041D8"/>
    <w:rsid w:val="00B2559D"/>
    <w:rsid w:val="00B26E3E"/>
    <w:rsid w:val="00B35DEE"/>
    <w:rsid w:val="00B41116"/>
    <w:rsid w:val="00B42F39"/>
    <w:rsid w:val="00B44CB9"/>
    <w:rsid w:val="00B50175"/>
    <w:rsid w:val="00B52EFB"/>
    <w:rsid w:val="00B60530"/>
    <w:rsid w:val="00B61BCF"/>
    <w:rsid w:val="00B66417"/>
    <w:rsid w:val="00B66DA9"/>
    <w:rsid w:val="00B87EAC"/>
    <w:rsid w:val="00B94D99"/>
    <w:rsid w:val="00BA04D2"/>
    <w:rsid w:val="00BA136E"/>
    <w:rsid w:val="00BA26A5"/>
    <w:rsid w:val="00BA63D6"/>
    <w:rsid w:val="00BB0C82"/>
    <w:rsid w:val="00BB28C6"/>
    <w:rsid w:val="00BB3B2B"/>
    <w:rsid w:val="00BB4345"/>
    <w:rsid w:val="00BB6BAD"/>
    <w:rsid w:val="00BB703D"/>
    <w:rsid w:val="00BC4388"/>
    <w:rsid w:val="00BC628F"/>
    <w:rsid w:val="00BC63BC"/>
    <w:rsid w:val="00BD3D00"/>
    <w:rsid w:val="00BD69CE"/>
    <w:rsid w:val="00BD7ED3"/>
    <w:rsid w:val="00BE3CBE"/>
    <w:rsid w:val="00BE4106"/>
    <w:rsid w:val="00BE56D9"/>
    <w:rsid w:val="00BF205D"/>
    <w:rsid w:val="00C1490F"/>
    <w:rsid w:val="00C14AA7"/>
    <w:rsid w:val="00C237E6"/>
    <w:rsid w:val="00C27F4B"/>
    <w:rsid w:val="00C3391C"/>
    <w:rsid w:val="00C42068"/>
    <w:rsid w:val="00C46F3F"/>
    <w:rsid w:val="00C4720F"/>
    <w:rsid w:val="00C516C8"/>
    <w:rsid w:val="00C52839"/>
    <w:rsid w:val="00C54985"/>
    <w:rsid w:val="00C5670B"/>
    <w:rsid w:val="00C630A7"/>
    <w:rsid w:val="00C631DD"/>
    <w:rsid w:val="00C63612"/>
    <w:rsid w:val="00C64C98"/>
    <w:rsid w:val="00C656A6"/>
    <w:rsid w:val="00C671B5"/>
    <w:rsid w:val="00C72965"/>
    <w:rsid w:val="00C75077"/>
    <w:rsid w:val="00C75ED7"/>
    <w:rsid w:val="00C768A8"/>
    <w:rsid w:val="00C81F5A"/>
    <w:rsid w:val="00C83B18"/>
    <w:rsid w:val="00C87915"/>
    <w:rsid w:val="00C87A53"/>
    <w:rsid w:val="00C93940"/>
    <w:rsid w:val="00C93BB0"/>
    <w:rsid w:val="00CA29D8"/>
    <w:rsid w:val="00CA344A"/>
    <w:rsid w:val="00CA5F1D"/>
    <w:rsid w:val="00CA643E"/>
    <w:rsid w:val="00CB2959"/>
    <w:rsid w:val="00CC2C8C"/>
    <w:rsid w:val="00CC6756"/>
    <w:rsid w:val="00CD1CE6"/>
    <w:rsid w:val="00CD1D7D"/>
    <w:rsid w:val="00CD4CED"/>
    <w:rsid w:val="00CD6248"/>
    <w:rsid w:val="00CE54C2"/>
    <w:rsid w:val="00CE5AC9"/>
    <w:rsid w:val="00CE6CB5"/>
    <w:rsid w:val="00CF6935"/>
    <w:rsid w:val="00D00DA9"/>
    <w:rsid w:val="00D15920"/>
    <w:rsid w:val="00D222CC"/>
    <w:rsid w:val="00D25548"/>
    <w:rsid w:val="00D31728"/>
    <w:rsid w:val="00D31CBB"/>
    <w:rsid w:val="00D35091"/>
    <w:rsid w:val="00D35B95"/>
    <w:rsid w:val="00D37960"/>
    <w:rsid w:val="00D452C1"/>
    <w:rsid w:val="00D4723A"/>
    <w:rsid w:val="00D47C62"/>
    <w:rsid w:val="00D52297"/>
    <w:rsid w:val="00D543DC"/>
    <w:rsid w:val="00D54CA9"/>
    <w:rsid w:val="00D56737"/>
    <w:rsid w:val="00D56D03"/>
    <w:rsid w:val="00D57D46"/>
    <w:rsid w:val="00D61237"/>
    <w:rsid w:val="00D66FC9"/>
    <w:rsid w:val="00D67137"/>
    <w:rsid w:val="00D672F1"/>
    <w:rsid w:val="00D70287"/>
    <w:rsid w:val="00D7390D"/>
    <w:rsid w:val="00D73944"/>
    <w:rsid w:val="00D77808"/>
    <w:rsid w:val="00D77EA0"/>
    <w:rsid w:val="00D87E2F"/>
    <w:rsid w:val="00D917DC"/>
    <w:rsid w:val="00DA4BDE"/>
    <w:rsid w:val="00DA6D90"/>
    <w:rsid w:val="00DB2C57"/>
    <w:rsid w:val="00DB62C7"/>
    <w:rsid w:val="00DC7BB7"/>
    <w:rsid w:val="00DC7E22"/>
    <w:rsid w:val="00DD2321"/>
    <w:rsid w:val="00DD3DF2"/>
    <w:rsid w:val="00DD47D4"/>
    <w:rsid w:val="00DD4C22"/>
    <w:rsid w:val="00DE25A8"/>
    <w:rsid w:val="00DE4E22"/>
    <w:rsid w:val="00DE7B3A"/>
    <w:rsid w:val="00DF1378"/>
    <w:rsid w:val="00DF2D81"/>
    <w:rsid w:val="00DF76E0"/>
    <w:rsid w:val="00E027A0"/>
    <w:rsid w:val="00E03EE6"/>
    <w:rsid w:val="00E06392"/>
    <w:rsid w:val="00E07448"/>
    <w:rsid w:val="00E13782"/>
    <w:rsid w:val="00E15588"/>
    <w:rsid w:val="00E246C4"/>
    <w:rsid w:val="00E31471"/>
    <w:rsid w:val="00E32DEC"/>
    <w:rsid w:val="00E3423C"/>
    <w:rsid w:val="00E35503"/>
    <w:rsid w:val="00E40F2A"/>
    <w:rsid w:val="00E45844"/>
    <w:rsid w:val="00E4657F"/>
    <w:rsid w:val="00E4661A"/>
    <w:rsid w:val="00E468A7"/>
    <w:rsid w:val="00E47132"/>
    <w:rsid w:val="00E513B2"/>
    <w:rsid w:val="00E5446E"/>
    <w:rsid w:val="00E55EE7"/>
    <w:rsid w:val="00E6561A"/>
    <w:rsid w:val="00E67A0D"/>
    <w:rsid w:val="00E70AA3"/>
    <w:rsid w:val="00E74232"/>
    <w:rsid w:val="00E7725E"/>
    <w:rsid w:val="00E83742"/>
    <w:rsid w:val="00E84467"/>
    <w:rsid w:val="00E92C8C"/>
    <w:rsid w:val="00EA1741"/>
    <w:rsid w:val="00EA3E51"/>
    <w:rsid w:val="00EA6C98"/>
    <w:rsid w:val="00EA7A9A"/>
    <w:rsid w:val="00EB69EE"/>
    <w:rsid w:val="00EC48BF"/>
    <w:rsid w:val="00EC5180"/>
    <w:rsid w:val="00ED023B"/>
    <w:rsid w:val="00ED0D5C"/>
    <w:rsid w:val="00EE33DE"/>
    <w:rsid w:val="00EE38DA"/>
    <w:rsid w:val="00EE4AC6"/>
    <w:rsid w:val="00EF26F5"/>
    <w:rsid w:val="00EF2E06"/>
    <w:rsid w:val="00EF7D59"/>
    <w:rsid w:val="00F0462A"/>
    <w:rsid w:val="00F069FC"/>
    <w:rsid w:val="00F11444"/>
    <w:rsid w:val="00F173AE"/>
    <w:rsid w:val="00F20F95"/>
    <w:rsid w:val="00F23648"/>
    <w:rsid w:val="00F248BE"/>
    <w:rsid w:val="00F25178"/>
    <w:rsid w:val="00F33900"/>
    <w:rsid w:val="00F35173"/>
    <w:rsid w:val="00F36FA5"/>
    <w:rsid w:val="00F421D9"/>
    <w:rsid w:val="00F474ED"/>
    <w:rsid w:val="00F476DF"/>
    <w:rsid w:val="00F52A80"/>
    <w:rsid w:val="00F53B0F"/>
    <w:rsid w:val="00F53E28"/>
    <w:rsid w:val="00F553AD"/>
    <w:rsid w:val="00F56D15"/>
    <w:rsid w:val="00F60DDB"/>
    <w:rsid w:val="00F610E2"/>
    <w:rsid w:val="00F62E11"/>
    <w:rsid w:val="00F6552A"/>
    <w:rsid w:val="00F66455"/>
    <w:rsid w:val="00F70428"/>
    <w:rsid w:val="00F7228C"/>
    <w:rsid w:val="00F759E6"/>
    <w:rsid w:val="00F760B2"/>
    <w:rsid w:val="00F80A96"/>
    <w:rsid w:val="00F83799"/>
    <w:rsid w:val="00F83949"/>
    <w:rsid w:val="00F84A73"/>
    <w:rsid w:val="00F90091"/>
    <w:rsid w:val="00F91A47"/>
    <w:rsid w:val="00F93892"/>
    <w:rsid w:val="00F95337"/>
    <w:rsid w:val="00F95573"/>
    <w:rsid w:val="00F96ED4"/>
    <w:rsid w:val="00FA5421"/>
    <w:rsid w:val="00FB222A"/>
    <w:rsid w:val="00FB3705"/>
    <w:rsid w:val="00FB6215"/>
    <w:rsid w:val="00FC06BF"/>
    <w:rsid w:val="00FC2740"/>
    <w:rsid w:val="00FD23AC"/>
    <w:rsid w:val="00FD4B3A"/>
    <w:rsid w:val="00FD79D0"/>
    <w:rsid w:val="00FF1539"/>
    <w:rsid w:val="00FF2DC4"/>
    <w:rsid w:val="00FF36AA"/>
    <w:rsid w:val="00FF4B3C"/>
    <w:rsid w:val="00FF60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EB94F-D17C-46F1-A6B6-E2383F01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DC"/>
    <w:rPr>
      <w:rFonts w:ascii="Times New Roman" w:hAnsi="Times New Roman"/>
      <w:b/>
      <w:sz w:val="16"/>
    </w:rPr>
  </w:style>
  <w:style w:type="paragraph" w:styleId="Balk1">
    <w:name w:val="heading 1"/>
    <w:basedOn w:val="Normal"/>
    <w:next w:val="Normal"/>
    <w:link w:val="Balk1Char"/>
    <w:uiPriority w:val="9"/>
    <w:qFormat/>
    <w:rsid w:val="002C2CB6"/>
    <w:pPr>
      <w:keepNext/>
      <w:keepLines/>
      <w:spacing w:before="480" w:after="0"/>
      <w:outlineLvl w:val="0"/>
    </w:pPr>
    <w:rPr>
      <w:rFonts w:eastAsiaTheme="majorEastAsia" w:cstheme="majorBidi"/>
      <w:b w:val="0"/>
      <w:bCs/>
      <w:szCs w:val="28"/>
    </w:rPr>
  </w:style>
  <w:style w:type="paragraph" w:styleId="Balk2">
    <w:name w:val="heading 2"/>
    <w:basedOn w:val="Normal"/>
    <w:next w:val="Normal"/>
    <w:link w:val="Balk2Char"/>
    <w:autoRedefine/>
    <w:uiPriority w:val="9"/>
    <w:unhideWhenUsed/>
    <w:qFormat/>
    <w:rsid w:val="00B00301"/>
    <w:pPr>
      <w:keepNext/>
      <w:keepLines/>
      <w:numPr>
        <w:ilvl w:val="1"/>
        <w:numId w:val="2"/>
      </w:numPr>
      <w:spacing w:before="200" w:after="0"/>
      <w:outlineLvl w:val="1"/>
    </w:pPr>
    <w:rPr>
      <w:rFonts w:eastAsiaTheme="majorEastAsia" w:cstheme="majorBidi"/>
      <w:b w:val="0"/>
      <w:bCs/>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E25A8"/>
    <w:pPr>
      <w:ind w:left="720"/>
      <w:contextualSpacing/>
    </w:pPr>
  </w:style>
  <w:style w:type="paragraph" w:styleId="stbilgi">
    <w:name w:val="header"/>
    <w:basedOn w:val="Normal"/>
    <w:link w:val="stbilgiChar"/>
    <w:uiPriority w:val="99"/>
    <w:unhideWhenUsed/>
    <w:rsid w:val="003C4E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4EB5"/>
  </w:style>
  <w:style w:type="paragraph" w:styleId="Altbilgi">
    <w:name w:val="footer"/>
    <w:basedOn w:val="Normal"/>
    <w:link w:val="AltbilgiChar"/>
    <w:uiPriority w:val="99"/>
    <w:unhideWhenUsed/>
    <w:rsid w:val="003C4E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4EB5"/>
  </w:style>
  <w:style w:type="character" w:customStyle="1" w:styleId="Balk1Char">
    <w:name w:val="Başlık 1 Char"/>
    <w:basedOn w:val="VarsaylanParagrafYazTipi"/>
    <w:link w:val="Balk1"/>
    <w:uiPriority w:val="9"/>
    <w:rsid w:val="002C2CB6"/>
    <w:rPr>
      <w:rFonts w:ascii="Times New Roman" w:eastAsiaTheme="majorEastAsia" w:hAnsi="Times New Roman" w:cstheme="majorBidi"/>
      <w:b/>
      <w:bCs/>
      <w:szCs w:val="28"/>
    </w:rPr>
  </w:style>
  <w:style w:type="character" w:customStyle="1" w:styleId="Balk2Char">
    <w:name w:val="Başlık 2 Char"/>
    <w:basedOn w:val="VarsaylanParagrafYazTipi"/>
    <w:link w:val="Balk2"/>
    <w:uiPriority w:val="9"/>
    <w:rsid w:val="00B00301"/>
    <w:rPr>
      <w:rFonts w:ascii="Times New Roman" w:eastAsiaTheme="majorEastAsia" w:hAnsi="Times New Roman" w:cstheme="majorBidi"/>
      <w:b/>
      <w:bCs/>
      <w:color w:val="000000" w:themeColor="text1"/>
      <w:szCs w:val="26"/>
    </w:rPr>
  </w:style>
  <w:style w:type="paragraph" w:styleId="T1">
    <w:name w:val="toc 1"/>
    <w:basedOn w:val="Normal"/>
    <w:next w:val="Normal"/>
    <w:autoRedefine/>
    <w:uiPriority w:val="39"/>
    <w:unhideWhenUsed/>
    <w:rsid w:val="00F11444"/>
    <w:pPr>
      <w:tabs>
        <w:tab w:val="left" w:pos="660"/>
        <w:tab w:val="right" w:leader="dot" w:pos="9060"/>
      </w:tabs>
      <w:spacing w:after="100"/>
    </w:pPr>
    <w:rPr>
      <w:rFonts w:cs="Times New Roman"/>
      <w:noProof/>
      <w:szCs w:val="24"/>
    </w:rPr>
  </w:style>
  <w:style w:type="paragraph" w:styleId="T2">
    <w:name w:val="toc 2"/>
    <w:basedOn w:val="Normal"/>
    <w:next w:val="Normal"/>
    <w:autoRedefine/>
    <w:uiPriority w:val="39"/>
    <w:unhideWhenUsed/>
    <w:rsid w:val="002B46C5"/>
    <w:pPr>
      <w:tabs>
        <w:tab w:val="left" w:pos="851"/>
        <w:tab w:val="right" w:leader="dot" w:pos="9060"/>
      </w:tabs>
      <w:spacing w:after="100"/>
      <w:ind w:left="220"/>
    </w:pPr>
  </w:style>
  <w:style w:type="paragraph" w:customStyle="1" w:styleId="Default">
    <w:name w:val="Default"/>
    <w:rsid w:val="009D3CE8"/>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50C67"/>
    <w:rPr>
      <w:color w:val="0000FF" w:themeColor="hyperlink"/>
      <w:u w:val="single"/>
    </w:rPr>
  </w:style>
  <w:style w:type="paragraph" w:styleId="AralkYok">
    <w:name w:val="No Spacing"/>
    <w:link w:val="AralkYokChar"/>
    <w:uiPriority w:val="1"/>
    <w:qFormat/>
    <w:rsid w:val="009B7FCF"/>
    <w:pPr>
      <w:spacing w:after="0" w:line="240" w:lineRule="auto"/>
    </w:pPr>
  </w:style>
  <w:style w:type="character" w:customStyle="1" w:styleId="AralkYokChar">
    <w:name w:val="Aralık Yok Char"/>
    <w:basedOn w:val="VarsaylanParagrafYazTipi"/>
    <w:link w:val="AralkYok"/>
    <w:uiPriority w:val="1"/>
    <w:rsid w:val="009B7FCF"/>
    <w:rPr>
      <w:rFonts w:eastAsiaTheme="minorEastAsia"/>
      <w:lang w:eastAsia="tr-TR"/>
    </w:rPr>
  </w:style>
  <w:style w:type="paragraph" w:styleId="BalonMetni">
    <w:name w:val="Balloon Text"/>
    <w:basedOn w:val="Normal"/>
    <w:link w:val="BalonMetniChar"/>
    <w:uiPriority w:val="99"/>
    <w:semiHidden/>
    <w:unhideWhenUsed/>
    <w:rsid w:val="009B7FCF"/>
    <w:pPr>
      <w:spacing w:after="0" w:line="240" w:lineRule="auto"/>
    </w:pPr>
    <w:rPr>
      <w:rFonts w:ascii="Tahoma" w:hAnsi="Tahoma" w:cs="Tahoma"/>
      <w:szCs w:val="16"/>
    </w:rPr>
  </w:style>
  <w:style w:type="character" w:customStyle="1" w:styleId="BalonMetniChar">
    <w:name w:val="Balon Metni Char"/>
    <w:basedOn w:val="VarsaylanParagrafYazTipi"/>
    <w:link w:val="BalonMetni"/>
    <w:uiPriority w:val="99"/>
    <w:semiHidden/>
    <w:rsid w:val="009B7FCF"/>
    <w:rPr>
      <w:rFonts w:ascii="Tahoma" w:hAnsi="Tahoma" w:cs="Tahoma"/>
      <w:sz w:val="16"/>
      <w:szCs w:val="16"/>
    </w:rPr>
  </w:style>
  <w:style w:type="table" w:customStyle="1" w:styleId="TabloKlavuzu1">
    <w:name w:val="Tablo Kılavuzu1"/>
    <w:basedOn w:val="NormalTablo"/>
    <w:next w:val="TabloKlavuzu"/>
    <w:uiPriority w:val="59"/>
    <w:rsid w:val="00BB43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0C7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B61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5A4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unhideWhenUsed/>
    <w:qFormat/>
    <w:rsid w:val="000A379F"/>
    <w:pPr>
      <w:spacing w:before="240" w:line="259" w:lineRule="auto"/>
      <w:outlineLvl w:val="9"/>
    </w:pPr>
    <w:rPr>
      <w:rFonts w:asciiTheme="majorHAnsi" w:hAnsiTheme="majorHAnsi"/>
      <w:b/>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6479">
      <w:bodyDiv w:val="1"/>
      <w:marLeft w:val="0"/>
      <w:marRight w:val="0"/>
      <w:marTop w:val="0"/>
      <w:marBottom w:val="0"/>
      <w:divBdr>
        <w:top w:val="none" w:sz="0" w:space="0" w:color="auto"/>
        <w:left w:val="none" w:sz="0" w:space="0" w:color="auto"/>
        <w:bottom w:val="none" w:sz="0" w:space="0" w:color="auto"/>
        <w:right w:val="none" w:sz="0" w:space="0" w:color="auto"/>
      </w:divBdr>
    </w:div>
    <w:div w:id="408190469">
      <w:bodyDiv w:val="1"/>
      <w:marLeft w:val="0"/>
      <w:marRight w:val="0"/>
      <w:marTop w:val="0"/>
      <w:marBottom w:val="0"/>
      <w:divBdr>
        <w:top w:val="none" w:sz="0" w:space="0" w:color="auto"/>
        <w:left w:val="none" w:sz="0" w:space="0" w:color="auto"/>
        <w:bottom w:val="none" w:sz="0" w:space="0" w:color="auto"/>
        <w:right w:val="none" w:sz="0" w:space="0" w:color="auto"/>
      </w:divBdr>
    </w:div>
    <w:div w:id="568657258">
      <w:bodyDiv w:val="1"/>
      <w:marLeft w:val="0"/>
      <w:marRight w:val="0"/>
      <w:marTop w:val="0"/>
      <w:marBottom w:val="0"/>
      <w:divBdr>
        <w:top w:val="none" w:sz="0" w:space="0" w:color="auto"/>
        <w:left w:val="none" w:sz="0" w:space="0" w:color="auto"/>
        <w:bottom w:val="none" w:sz="0" w:space="0" w:color="auto"/>
        <w:right w:val="none" w:sz="0" w:space="0" w:color="auto"/>
      </w:divBdr>
    </w:div>
    <w:div w:id="1033967284">
      <w:bodyDiv w:val="1"/>
      <w:marLeft w:val="0"/>
      <w:marRight w:val="0"/>
      <w:marTop w:val="0"/>
      <w:marBottom w:val="0"/>
      <w:divBdr>
        <w:top w:val="none" w:sz="0" w:space="0" w:color="auto"/>
        <w:left w:val="none" w:sz="0" w:space="0" w:color="auto"/>
        <w:bottom w:val="none" w:sz="0" w:space="0" w:color="auto"/>
        <w:right w:val="none" w:sz="0" w:space="0" w:color="auto"/>
      </w:divBdr>
    </w:div>
    <w:div w:id="2009360589">
      <w:bodyDiv w:val="1"/>
      <w:marLeft w:val="0"/>
      <w:marRight w:val="0"/>
      <w:marTop w:val="0"/>
      <w:marBottom w:val="0"/>
      <w:divBdr>
        <w:top w:val="none" w:sz="0" w:space="0" w:color="auto"/>
        <w:left w:val="none" w:sz="0" w:space="0" w:color="auto"/>
        <w:bottom w:val="none" w:sz="0" w:space="0" w:color="auto"/>
        <w:right w:val="none" w:sz="0" w:space="0" w:color="auto"/>
      </w:divBdr>
    </w:div>
    <w:div w:id="21024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1FC3-018F-4518-849F-E24FE7E3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3788</TotalTime>
  <Pages>56</Pages>
  <Words>23565</Words>
  <Characters>134326</Characters>
  <Application>Microsoft Office Word</Application>
  <DocSecurity>0</DocSecurity>
  <Lines>1119</Lines>
  <Paragraphs>315</Paragraphs>
  <ScaleCrop>false</ScaleCrop>
  <HeadingPairs>
    <vt:vector size="2" baseType="variant">
      <vt:variant>
        <vt:lpstr>Konu Başlığı</vt:lpstr>
      </vt:variant>
      <vt:variant>
        <vt:i4>1</vt:i4>
      </vt:variant>
    </vt:vector>
  </HeadingPairs>
  <TitlesOfParts>
    <vt:vector size="1" baseType="lpstr">
      <vt:lpstr>OSMANİYE KORKUT ATA DÜZİÇİ MESLEK YÜKSEKOKULU GÖREV TANIMLARI</vt:lpstr>
    </vt:vector>
  </TitlesOfParts>
  <Company>-==-</Company>
  <LinksUpToDate>false</LinksUpToDate>
  <CharactersWithSpaces>157576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OSMANİYE KORKUT ATA DÜZİÇİ MESLEK YÜKSEKOKULU GÖREV TANIMLARI</dc:title>
  <dc:creator>İbrahim</dc:creator>
  <cp:lastModifiedBy>Sevinç Keskin Solak</cp:lastModifiedBy>
  <cp:revision>289</cp:revision>
  <cp:lastPrinted>2020-12-15T11:43:00Z</cp:lastPrinted>
  <dcterms:created xsi:type="dcterms:W3CDTF">2017-10-25T07:47:00Z</dcterms:created>
  <dcterms:modified xsi:type="dcterms:W3CDTF">2020-12-15T12:14:00Z</dcterms:modified>
</cp:coreProperties>
</file>