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75E" w:rsidRPr="00831993" w:rsidRDefault="002E375E" w:rsidP="00132331">
      <w:pPr>
        <w:jc w:val="both"/>
        <w:rPr>
          <w:b/>
          <w:bCs/>
        </w:rPr>
      </w:pPr>
    </w:p>
    <w:p w:rsidR="009A16A9" w:rsidRPr="00831993" w:rsidRDefault="009A16A9" w:rsidP="00132331">
      <w:pPr>
        <w:jc w:val="both"/>
        <w:rPr>
          <w:b/>
          <w:bCs/>
        </w:rPr>
      </w:pPr>
    </w:p>
    <w:p w:rsidR="009A16A9" w:rsidRPr="00831993" w:rsidRDefault="009A16A9" w:rsidP="00132331">
      <w:pPr>
        <w:jc w:val="both"/>
        <w:rPr>
          <w:b/>
          <w:bCs/>
        </w:rPr>
      </w:pPr>
    </w:p>
    <w:p w:rsidR="009A16A9" w:rsidRPr="00831993" w:rsidRDefault="009A16A9" w:rsidP="00132331">
      <w:pPr>
        <w:jc w:val="both"/>
        <w:rPr>
          <w:b/>
          <w:bCs/>
        </w:rPr>
      </w:pPr>
    </w:p>
    <w:p w:rsidR="009A16A9" w:rsidRPr="00831993" w:rsidRDefault="00296F39" w:rsidP="00132331">
      <w:pPr>
        <w:jc w:val="both"/>
        <w:rPr>
          <w:b/>
          <w:bCs/>
        </w:rPr>
      </w:pPr>
      <w:r w:rsidRPr="00831993">
        <w:rPr>
          <w:b/>
          <w:bCs/>
          <w:noProof/>
        </w:rPr>
        <w:drawing>
          <wp:anchor distT="0" distB="0" distL="114300" distR="114300" simplePos="0" relativeHeight="251659264" behindDoc="0" locked="0" layoutInCell="1" allowOverlap="1">
            <wp:simplePos x="0" y="0"/>
            <wp:positionH relativeFrom="column">
              <wp:posOffset>1405255</wp:posOffset>
            </wp:positionH>
            <wp:positionV relativeFrom="paragraph">
              <wp:posOffset>40640</wp:posOffset>
            </wp:positionV>
            <wp:extent cx="2914650" cy="3114675"/>
            <wp:effectExtent l="19050" t="0" r="0" b="0"/>
            <wp:wrapNone/>
            <wp:docPr id="1" name="Resim 4"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acintosh HD:Users:cosmic124:Desktop:Oku_Logo-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3114675"/>
                    </a:xfrm>
                    <a:prstGeom prst="rect">
                      <a:avLst/>
                    </a:prstGeom>
                    <a:noFill/>
                  </pic:spPr>
                </pic:pic>
              </a:graphicData>
            </a:graphic>
          </wp:anchor>
        </w:drawing>
      </w:r>
    </w:p>
    <w:p w:rsidR="00255631" w:rsidRPr="00831993" w:rsidRDefault="00255631" w:rsidP="00132331">
      <w:pPr>
        <w:jc w:val="both"/>
        <w:rPr>
          <w:b/>
          <w:bCs/>
        </w:rPr>
      </w:pPr>
    </w:p>
    <w:p w:rsidR="00255631" w:rsidRPr="00831993" w:rsidRDefault="00255631" w:rsidP="00132331">
      <w:pPr>
        <w:jc w:val="both"/>
        <w:rPr>
          <w:b/>
          <w:bCs/>
        </w:rPr>
      </w:pPr>
    </w:p>
    <w:p w:rsidR="00255631" w:rsidRPr="00831993" w:rsidRDefault="00255631" w:rsidP="00132331">
      <w:pPr>
        <w:jc w:val="both"/>
        <w:rPr>
          <w:b/>
          <w:bCs/>
        </w:rPr>
      </w:pPr>
    </w:p>
    <w:p w:rsidR="00255631" w:rsidRPr="00831993" w:rsidRDefault="00255631" w:rsidP="00132331">
      <w:pPr>
        <w:jc w:val="both"/>
        <w:rPr>
          <w:b/>
          <w:bCs/>
        </w:rPr>
      </w:pPr>
    </w:p>
    <w:p w:rsidR="00255631" w:rsidRPr="00831993" w:rsidRDefault="00255631" w:rsidP="00132331">
      <w:pPr>
        <w:jc w:val="both"/>
        <w:rPr>
          <w:b/>
          <w:bCs/>
        </w:rPr>
      </w:pPr>
    </w:p>
    <w:p w:rsidR="009A16A9" w:rsidRPr="00831993" w:rsidRDefault="009A16A9" w:rsidP="00132331">
      <w:pPr>
        <w:jc w:val="both"/>
        <w:rPr>
          <w:b/>
          <w:bCs/>
        </w:rPr>
      </w:pPr>
    </w:p>
    <w:p w:rsidR="009A16A9" w:rsidRPr="00831993" w:rsidRDefault="009A16A9" w:rsidP="00132331">
      <w:pPr>
        <w:jc w:val="both"/>
        <w:rPr>
          <w:b/>
          <w:bCs/>
        </w:rPr>
      </w:pPr>
    </w:p>
    <w:p w:rsidR="009A16A9" w:rsidRPr="00831993" w:rsidRDefault="009A16A9" w:rsidP="00132331">
      <w:pPr>
        <w:jc w:val="both"/>
        <w:rPr>
          <w:b/>
          <w:bCs/>
        </w:rPr>
      </w:pPr>
    </w:p>
    <w:p w:rsidR="00F058E1" w:rsidRPr="00831993" w:rsidRDefault="00F058E1" w:rsidP="00132331">
      <w:pPr>
        <w:jc w:val="both"/>
        <w:rPr>
          <w:b/>
          <w:bCs/>
        </w:rPr>
      </w:pPr>
    </w:p>
    <w:p w:rsidR="00F058E1" w:rsidRPr="00831993" w:rsidRDefault="00F058E1" w:rsidP="00132331">
      <w:pPr>
        <w:jc w:val="both"/>
        <w:rPr>
          <w:b/>
          <w:bCs/>
        </w:rPr>
      </w:pPr>
    </w:p>
    <w:p w:rsidR="00F058E1" w:rsidRPr="00831993" w:rsidRDefault="00F058E1" w:rsidP="00132331">
      <w:pPr>
        <w:jc w:val="both"/>
        <w:rPr>
          <w:b/>
          <w:bCs/>
        </w:rPr>
      </w:pPr>
    </w:p>
    <w:p w:rsidR="00F058E1" w:rsidRPr="00831993" w:rsidRDefault="00F058E1" w:rsidP="00132331">
      <w:pPr>
        <w:jc w:val="both"/>
        <w:rPr>
          <w:b/>
          <w:bCs/>
        </w:rPr>
      </w:pPr>
    </w:p>
    <w:p w:rsidR="00F058E1" w:rsidRPr="00831993" w:rsidRDefault="00F058E1" w:rsidP="00132331">
      <w:pPr>
        <w:jc w:val="both"/>
        <w:rPr>
          <w:b/>
          <w:bCs/>
        </w:rPr>
      </w:pPr>
    </w:p>
    <w:p w:rsidR="00F058E1" w:rsidRPr="00831993" w:rsidRDefault="00F058E1" w:rsidP="00132331">
      <w:pPr>
        <w:jc w:val="both"/>
        <w:rPr>
          <w:b/>
          <w:bCs/>
        </w:rPr>
      </w:pPr>
    </w:p>
    <w:p w:rsidR="00F058E1" w:rsidRPr="00831993" w:rsidRDefault="00F058E1" w:rsidP="00132331">
      <w:pPr>
        <w:jc w:val="both"/>
        <w:rPr>
          <w:b/>
          <w:bCs/>
        </w:rPr>
      </w:pPr>
    </w:p>
    <w:p w:rsidR="00F058E1" w:rsidRPr="00831993" w:rsidRDefault="00F058E1" w:rsidP="00132331">
      <w:pPr>
        <w:jc w:val="both"/>
        <w:rPr>
          <w:b/>
          <w:bCs/>
        </w:rPr>
      </w:pPr>
    </w:p>
    <w:p w:rsidR="00F058E1" w:rsidRPr="00831993" w:rsidRDefault="00F058E1" w:rsidP="00132331">
      <w:pPr>
        <w:jc w:val="both"/>
        <w:rPr>
          <w:b/>
          <w:bCs/>
        </w:rPr>
      </w:pPr>
    </w:p>
    <w:p w:rsidR="00F058E1" w:rsidRPr="00831993" w:rsidRDefault="00F058E1" w:rsidP="00132331">
      <w:pPr>
        <w:jc w:val="both"/>
        <w:rPr>
          <w:b/>
          <w:bCs/>
        </w:rPr>
      </w:pPr>
    </w:p>
    <w:p w:rsidR="00F058E1" w:rsidRPr="00831993" w:rsidRDefault="00F058E1" w:rsidP="00132331">
      <w:pPr>
        <w:jc w:val="both"/>
        <w:rPr>
          <w:b/>
          <w:bCs/>
        </w:rPr>
      </w:pPr>
    </w:p>
    <w:p w:rsidR="00CA524F" w:rsidRPr="00831993" w:rsidRDefault="00CA524F" w:rsidP="00132331">
      <w:pPr>
        <w:jc w:val="both"/>
        <w:rPr>
          <w:b/>
          <w:bCs/>
        </w:rPr>
      </w:pPr>
    </w:p>
    <w:p w:rsidR="00CA524F" w:rsidRPr="00831993" w:rsidRDefault="00CA524F" w:rsidP="00132331">
      <w:pPr>
        <w:jc w:val="both"/>
        <w:rPr>
          <w:b/>
          <w:bCs/>
        </w:rPr>
      </w:pPr>
    </w:p>
    <w:p w:rsidR="00CA524F" w:rsidRPr="00831993" w:rsidRDefault="00CA524F" w:rsidP="00132331">
      <w:pPr>
        <w:jc w:val="both"/>
        <w:rPr>
          <w:b/>
          <w:bCs/>
        </w:rPr>
      </w:pPr>
    </w:p>
    <w:p w:rsidR="002B6B35" w:rsidRPr="00831993" w:rsidRDefault="002B6B35" w:rsidP="009A16A9">
      <w:pPr>
        <w:jc w:val="center"/>
        <w:rPr>
          <w:b/>
        </w:rPr>
      </w:pPr>
    </w:p>
    <w:p w:rsidR="002B6B35" w:rsidRDefault="002B6B35" w:rsidP="009A16A9">
      <w:pPr>
        <w:jc w:val="center"/>
        <w:rPr>
          <w:b/>
        </w:rPr>
      </w:pPr>
    </w:p>
    <w:p w:rsidR="00FD1429" w:rsidRPr="00831993" w:rsidRDefault="00FD1429" w:rsidP="009A16A9">
      <w:pPr>
        <w:jc w:val="center"/>
        <w:rPr>
          <w:b/>
        </w:rPr>
      </w:pPr>
    </w:p>
    <w:p w:rsidR="00FD1429" w:rsidRDefault="00FD1429" w:rsidP="009A16A9">
      <w:pPr>
        <w:jc w:val="center"/>
        <w:rPr>
          <w:b/>
          <w:sz w:val="24"/>
          <w:szCs w:val="24"/>
        </w:rPr>
      </w:pPr>
    </w:p>
    <w:p w:rsidR="00FD1429" w:rsidRDefault="00FD1429" w:rsidP="009A16A9">
      <w:pPr>
        <w:jc w:val="center"/>
        <w:rPr>
          <w:b/>
          <w:sz w:val="24"/>
          <w:szCs w:val="24"/>
        </w:rPr>
      </w:pPr>
    </w:p>
    <w:p w:rsidR="009A16A9" w:rsidRPr="00EF41EA" w:rsidRDefault="009A16A9" w:rsidP="009A16A9">
      <w:pPr>
        <w:jc w:val="center"/>
        <w:rPr>
          <w:b/>
          <w:sz w:val="24"/>
          <w:szCs w:val="24"/>
        </w:rPr>
      </w:pPr>
      <w:r w:rsidRPr="00EF41EA">
        <w:rPr>
          <w:b/>
          <w:sz w:val="24"/>
          <w:szCs w:val="24"/>
        </w:rPr>
        <w:t>OSMANİYE KORKUT ATA ÜNİVERSİTESİ</w:t>
      </w:r>
    </w:p>
    <w:p w:rsidR="004C5875" w:rsidRPr="00EF41EA" w:rsidRDefault="004C5875" w:rsidP="009A16A9">
      <w:pPr>
        <w:jc w:val="center"/>
        <w:rPr>
          <w:b/>
          <w:sz w:val="24"/>
          <w:szCs w:val="24"/>
        </w:rPr>
      </w:pPr>
    </w:p>
    <w:p w:rsidR="009A16A9" w:rsidRPr="00EF41EA" w:rsidRDefault="00BB110D" w:rsidP="009A16A9">
      <w:pPr>
        <w:jc w:val="center"/>
        <w:rPr>
          <w:b/>
          <w:sz w:val="24"/>
          <w:szCs w:val="24"/>
        </w:rPr>
      </w:pPr>
      <w:r w:rsidRPr="00EF41EA">
        <w:rPr>
          <w:b/>
          <w:sz w:val="24"/>
          <w:szCs w:val="24"/>
        </w:rPr>
        <w:t>KADİRLİ</w:t>
      </w:r>
      <w:r w:rsidR="009A16A9" w:rsidRPr="00EF41EA">
        <w:rPr>
          <w:b/>
          <w:sz w:val="24"/>
          <w:szCs w:val="24"/>
        </w:rPr>
        <w:t xml:space="preserve"> MESLEK YÜKSEKOKULU</w:t>
      </w:r>
    </w:p>
    <w:p w:rsidR="009A16A9" w:rsidRPr="00831993" w:rsidRDefault="009A16A9" w:rsidP="009A16A9">
      <w:pPr>
        <w:jc w:val="center"/>
        <w:rPr>
          <w:b/>
        </w:rPr>
      </w:pPr>
    </w:p>
    <w:p w:rsidR="00296F39" w:rsidRPr="00831993" w:rsidRDefault="000D1CD5" w:rsidP="000D1CD5">
      <w:pPr>
        <w:ind w:left="3545" w:firstLine="709"/>
        <w:rPr>
          <w:b/>
        </w:rPr>
      </w:pPr>
      <w:r>
        <w:rPr>
          <w:b/>
        </w:rPr>
        <w:t xml:space="preserve">       </w:t>
      </w:r>
      <w:r w:rsidR="002E5A5C">
        <w:rPr>
          <w:b/>
        </w:rPr>
        <w:t>2020</w:t>
      </w:r>
      <w:r>
        <w:rPr>
          <w:b/>
        </w:rPr>
        <w:t xml:space="preserve"> YILI</w:t>
      </w:r>
    </w:p>
    <w:p w:rsidR="004C5875" w:rsidRPr="00831993" w:rsidRDefault="004C5875" w:rsidP="009A16A9">
      <w:pPr>
        <w:jc w:val="center"/>
        <w:rPr>
          <w:b/>
        </w:rPr>
      </w:pPr>
    </w:p>
    <w:p w:rsidR="009A16A9" w:rsidRPr="00831993" w:rsidRDefault="00CA524F" w:rsidP="009A16A9">
      <w:pPr>
        <w:jc w:val="center"/>
        <w:rPr>
          <w:b/>
        </w:rPr>
      </w:pPr>
      <w:r w:rsidRPr="00831993">
        <w:rPr>
          <w:b/>
        </w:rPr>
        <w:t xml:space="preserve">BİRİM </w:t>
      </w:r>
      <w:r w:rsidR="009A16A9" w:rsidRPr="00831993">
        <w:rPr>
          <w:b/>
        </w:rPr>
        <w:t>GÖREV TANIMLARI</w:t>
      </w:r>
    </w:p>
    <w:p w:rsidR="00CA524F" w:rsidRPr="00831993" w:rsidRDefault="00CA524F" w:rsidP="009A16A9">
      <w:pPr>
        <w:jc w:val="center"/>
        <w:rPr>
          <w:b/>
        </w:rPr>
      </w:pPr>
    </w:p>
    <w:p w:rsidR="009A16A9" w:rsidRPr="00831993" w:rsidRDefault="009A16A9" w:rsidP="00132331">
      <w:pPr>
        <w:jc w:val="both"/>
        <w:rPr>
          <w:b/>
          <w:bCs/>
        </w:rPr>
      </w:pPr>
    </w:p>
    <w:p w:rsidR="00296F39" w:rsidRDefault="00296F39" w:rsidP="00132331">
      <w:pPr>
        <w:jc w:val="both"/>
        <w:rPr>
          <w:b/>
          <w:bCs/>
        </w:rPr>
      </w:pPr>
    </w:p>
    <w:p w:rsidR="009A16A9" w:rsidRPr="00831993" w:rsidRDefault="009A16A9" w:rsidP="00132331">
      <w:pPr>
        <w:jc w:val="both"/>
        <w:rPr>
          <w:b/>
          <w:bCs/>
        </w:rPr>
      </w:pPr>
    </w:p>
    <w:p w:rsidR="009A16A9" w:rsidRPr="00831993" w:rsidRDefault="009A16A9" w:rsidP="00132331">
      <w:pPr>
        <w:jc w:val="both"/>
        <w:rPr>
          <w:b/>
          <w:bCs/>
        </w:rPr>
      </w:pPr>
    </w:p>
    <w:p w:rsidR="009A16A9" w:rsidRPr="00831993" w:rsidRDefault="009A16A9" w:rsidP="00132331">
      <w:pPr>
        <w:jc w:val="both"/>
        <w:rPr>
          <w:b/>
          <w:bCs/>
        </w:rPr>
      </w:pPr>
    </w:p>
    <w:p w:rsidR="009A16A9" w:rsidRPr="00831993" w:rsidRDefault="009A16A9" w:rsidP="00132331">
      <w:pPr>
        <w:jc w:val="both"/>
        <w:rPr>
          <w:b/>
          <w:bCs/>
        </w:rPr>
      </w:pPr>
    </w:p>
    <w:p w:rsidR="009A16A9" w:rsidRPr="00831993" w:rsidRDefault="009A16A9" w:rsidP="00132331">
      <w:pPr>
        <w:jc w:val="both"/>
        <w:rPr>
          <w:b/>
          <w:bCs/>
        </w:rPr>
      </w:pPr>
    </w:p>
    <w:p w:rsidR="009A16A9" w:rsidRPr="00831993" w:rsidRDefault="009A16A9" w:rsidP="00132331">
      <w:pPr>
        <w:jc w:val="both"/>
        <w:rPr>
          <w:b/>
          <w:bCs/>
        </w:rPr>
      </w:pPr>
    </w:p>
    <w:p w:rsidR="009A16A9" w:rsidRPr="00831993" w:rsidRDefault="009A16A9" w:rsidP="00132331">
      <w:pPr>
        <w:jc w:val="both"/>
        <w:rPr>
          <w:b/>
          <w:bCs/>
        </w:rPr>
      </w:pPr>
    </w:p>
    <w:p w:rsidR="009A16A9" w:rsidRPr="00831993" w:rsidRDefault="009A16A9" w:rsidP="00132331">
      <w:pPr>
        <w:jc w:val="both"/>
        <w:rPr>
          <w:b/>
          <w:bCs/>
        </w:rPr>
      </w:pPr>
    </w:p>
    <w:p w:rsidR="009A16A9" w:rsidRPr="00831993" w:rsidRDefault="009A16A9" w:rsidP="00132331">
      <w:pPr>
        <w:jc w:val="both"/>
        <w:rPr>
          <w:b/>
          <w:bCs/>
        </w:rPr>
      </w:pPr>
    </w:p>
    <w:p w:rsidR="009A16A9" w:rsidRPr="00831993" w:rsidRDefault="009A16A9" w:rsidP="00132331">
      <w:pPr>
        <w:jc w:val="both"/>
        <w:rPr>
          <w:b/>
          <w:bCs/>
        </w:rPr>
      </w:pPr>
    </w:p>
    <w:p w:rsidR="009A16A9" w:rsidRPr="00831993" w:rsidRDefault="009A16A9" w:rsidP="00132331">
      <w:pPr>
        <w:jc w:val="both"/>
        <w:rPr>
          <w:b/>
          <w:bCs/>
        </w:rPr>
      </w:pPr>
    </w:p>
    <w:p w:rsidR="009A16A9" w:rsidRDefault="009A16A9" w:rsidP="00132331">
      <w:pPr>
        <w:jc w:val="both"/>
        <w:rPr>
          <w:b/>
          <w:bCs/>
        </w:rPr>
      </w:pPr>
    </w:p>
    <w:p w:rsidR="00831993" w:rsidRDefault="00831993" w:rsidP="00132331">
      <w:pPr>
        <w:jc w:val="both"/>
        <w:rPr>
          <w:b/>
          <w:bCs/>
        </w:rPr>
      </w:pPr>
    </w:p>
    <w:p w:rsidR="00831993" w:rsidRDefault="00831993" w:rsidP="00132331">
      <w:pPr>
        <w:jc w:val="both"/>
        <w:rPr>
          <w:b/>
          <w:bCs/>
        </w:rPr>
      </w:pPr>
    </w:p>
    <w:p w:rsidR="00831993" w:rsidRDefault="00831993" w:rsidP="00132331">
      <w:pPr>
        <w:jc w:val="both"/>
        <w:rPr>
          <w:b/>
          <w:bCs/>
        </w:rPr>
      </w:pPr>
    </w:p>
    <w:p w:rsidR="00831993" w:rsidRDefault="00831993" w:rsidP="00132331">
      <w:pPr>
        <w:jc w:val="both"/>
        <w:rPr>
          <w:b/>
          <w:bCs/>
        </w:rPr>
      </w:pPr>
    </w:p>
    <w:p w:rsidR="00831993" w:rsidRDefault="00831993" w:rsidP="00132331">
      <w:pPr>
        <w:jc w:val="both"/>
        <w:rPr>
          <w:b/>
          <w:bCs/>
        </w:rPr>
      </w:pPr>
    </w:p>
    <w:p w:rsidR="00831993" w:rsidRDefault="00831993" w:rsidP="00132331">
      <w:pPr>
        <w:jc w:val="both"/>
        <w:rPr>
          <w:b/>
          <w:bCs/>
        </w:rPr>
      </w:pPr>
    </w:p>
    <w:p w:rsidR="00831993" w:rsidRDefault="00831993" w:rsidP="00132331">
      <w:pPr>
        <w:jc w:val="both"/>
        <w:rPr>
          <w:b/>
          <w:bCs/>
        </w:rPr>
      </w:pPr>
    </w:p>
    <w:p w:rsidR="00831993" w:rsidRDefault="00831993" w:rsidP="00132331">
      <w:pPr>
        <w:jc w:val="both"/>
        <w:rPr>
          <w:b/>
          <w:bCs/>
        </w:rPr>
      </w:pPr>
    </w:p>
    <w:p w:rsidR="00831993" w:rsidRDefault="00831993" w:rsidP="00132331">
      <w:pPr>
        <w:jc w:val="both"/>
        <w:rPr>
          <w:b/>
          <w:bCs/>
        </w:rPr>
      </w:pPr>
    </w:p>
    <w:p w:rsidR="00831993" w:rsidRDefault="00831993" w:rsidP="00132331">
      <w:pPr>
        <w:jc w:val="both"/>
        <w:rPr>
          <w:b/>
          <w:bCs/>
        </w:rPr>
      </w:pPr>
    </w:p>
    <w:p w:rsidR="00831993" w:rsidRDefault="00831993" w:rsidP="00132331">
      <w:pPr>
        <w:jc w:val="both"/>
        <w:rPr>
          <w:b/>
          <w:bCs/>
        </w:rPr>
      </w:pPr>
    </w:p>
    <w:p w:rsidR="00831993" w:rsidRDefault="00831993" w:rsidP="00132331">
      <w:pPr>
        <w:jc w:val="both"/>
        <w:rPr>
          <w:b/>
          <w:bCs/>
        </w:rPr>
      </w:pPr>
    </w:p>
    <w:p w:rsidR="00831993" w:rsidRDefault="00831993" w:rsidP="00132331">
      <w:pPr>
        <w:jc w:val="both"/>
        <w:rPr>
          <w:b/>
          <w:bCs/>
        </w:rPr>
      </w:pPr>
    </w:p>
    <w:p w:rsidR="00831993" w:rsidRDefault="00E63960" w:rsidP="00132331">
      <w:pPr>
        <w:jc w:val="both"/>
        <w:rPr>
          <w:b/>
          <w:bCs/>
          <w:sz w:val="24"/>
          <w:szCs w:val="24"/>
          <w:u w:val="single"/>
        </w:rPr>
      </w:pPr>
      <w:r w:rsidRPr="002C0248">
        <w:rPr>
          <w:b/>
          <w:bCs/>
          <w:sz w:val="24"/>
          <w:szCs w:val="24"/>
          <w:u w:val="single"/>
        </w:rPr>
        <w:lastRenderedPageBreak/>
        <w:t>İçindekiler</w:t>
      </w:r>
    </w:p>
    <w:p w:rsidR="00E921A4" w:rsidRPr="002C0248" w:rsidRDefault="00E921A4" w:rsidP="00132331">
      <w:pPr>
        <w:jc w:val="both"/>
        <w:rPr>
          <w:b/>
          <w:bCs/>
          <w:sz w:val="24"/>
          <w:szCs w:val="24"/>
          <w:u w:val="single"/>
        </w:rPr>
      </w:pPr>
    </w:p>
    <w:p w:rsidR="00E63960" w:rsidRPr="000531B4" w:rsidRDefault="00E63960" w:rsidP="002256C0">
      <w:pPr>
        <w:spacing w:line="360" w:lineRule="auto"/>
        <w:jc w:val="both"/>
        <w:rPr>
          <w:bCs/>
        </w:rPr>
      </w:pPr>
      <w:r w:rsidRPr="000531B4">
        <w:rPr>
          <w:bCs/>
        </w:rPr>
        <w:t>1.Kadirli Meslek Yüksekokul Müdürlüğü</w:t>
      </w:r>
      <w:r w:rsidR="00474E09">
        <w:rPr>
          <w:bCs/>
        </w:rPr>
        <w:tab/>
      </w:r>
      <w:r w:rsidR="00474E09">
        <w:rPr>
          <w:bCs/>
        </w:rPr>
        <w:tab/>
      </w:r>
      <w:r w:rsidR="00474E09">
        <w:rPr>
          <w:bCs/>
        </w:rPr>
        <w:tab/>
      </w:r>
      <w:r w:rsidR="00474E09">
        <w:rPr>
          <w:bCs/>
        </w:rPr>
        <w:tab/>
      </w:r>
      <w:r w:rsidR="00474E09">
        <w:rPr>
          <w:bCs/>
        </w:rPr>
        <w:tab/>
      </w:r>
      <w:r w:rsidR="00474E09">
        <w:rPr>
          <w:bCs/>
        </w:rPr>
        <w:tab/>
      </w:r>
      <w:r w:rsidR="00474E09">
        <w:rPr>
          <w:bCs/>
        </w:rPr>
        <w:tab/>
      </w:r>
      <w:r w:rsidR="00474E09">
        <w:rPr>
          <w:bCs/>
        </w:rPr>
        <w:tab/>
      </w:r>
    </w:p>
    <w:p w:rsidR="00E63960" w:rsidRPr="000531B4" w:rsidRDefault="00E63960" w:rsidP="002256C0">
      <w:pPr>
        <w:spacing w:line="360" w:lineRule="auto"/>
        <w:ind w:firstLine="709"/>
        <w:jc w:val="both"/>
        <w:rPr>
          <w:bCs/>
        </w:rPr>
      </w:pPr>
      <w:r w:rsidRPr="000531B4">
        <w:rPr>
          <w:bCs/>
        </w:rPr>
        <w:t>1.1 Yüksekokul Kurulu</w:t>
      </w:r>
    </w:p>
    <w:p w:rsidR="00BB7B83" w:rsidRPr="000531B4" w:rsidRDefault="00E63960" w:rsidP="002256C0">
      <w:pPr>
        <w:spacing w:line="360" w:lineRule="auto"/>
        <w:ind w:firstLine="709"/>
        <w:jc w:val="both"/>
        <w:rPr>
          <w:bCs/>
        </w:rPr>
      </w:pPr>
      <w:r w:rsidRPr="000531B4">
        <w:rPr>
          <w:bCs/>
        </w:rPr>
        <w:t>1.2 Yönetim Kurulu</w:t>
      </w:r>
    </w:p>
    <w:p w:rsidR="009A16A9" w:rsidRPr="000531B4" w:rsidRDefault="00E63960" w:rsidP="002256C0">
      <w:pPr>
        <w:spacing w:line="360" w:lineRule="auto"/>
        <w:ind w:firstLine="709"/>
        <w:jc w:val="both"/>
        <w:rPr>
          <w:bCs/>
        </w:rPr>
      </w:pPr>
      <w:r w:rsidRPr="000531B4">
        <w:rPr>
          <w:bCs/>
        </w:rPr>
        <w:t xml:space="preserve">1.3 Bölüm Başkanlığı  </w:t>
      </w:r>
    </w:p>
    <w:p w:rsidR="00E63960" w:rsidRPr="000531B4" w:rsidRDefault="00E63960" w:rsidP="002256C0">
      <w:pPr>
        <w:spacing w:line="360" w:lineRule="auto"/>
        <w:ind w:firstLine="709"/>
        <w:jc w:val="both"/>
        <w:rPr>
          <w:bCs/>
        </w:rPr>
      </w:pPr>
      <w:r w:rsidRPr="000531B4">
        <w:rPr>
          <w:bCs/>
        </w:rPr>
        <w:t>1.4 Yüksekokul Sekreterliği</w:t>
      </w:r>
    </w:p>
    <w:p w:rsidR="00E63960" w:rsidRPr="000531B4" w:rsidRDefault="00E63960" w:rsidP="002256C0">
      <w:pPr>
        <w:spacing w:line="360" w:lineRule="auto"/>
        <w:ind w:firstLine="709"/>
        <w:jc w:val="both"/>
        <w:rPr>
          <w:bCs/>
        </w:rPr>
      </w:pPr>
      <w:r w:rsidRPr="000531B4">
        <w:rPr>
          <w:bCs/>
        </w:rPr>
        <w:t>1.5 Mali İşler Birimi</w:t>
      </w:r>
    </w:p>
    <w:p w:rsidR="00E63960" w:rsidRPr="000531B4" w:rsidRDefault="00E63960" w:rsidP="002256C0">
      <w:pPr>
        <w:spacing w:line="360" w:lineRule="auto"/>
        <w:ind w:firstLine="709"/>
        <w:jc w:val="both"/>
        <w:rPr>
          <w:bCs/>
        </w:rPr>
      </w:pPr>
      <w:r w:rsidRPr="000531B4">
        <w:rPr>
          <w:bCs/>
        </w:rPr>
        <w:t>1.6 Personel İşleri Birimi</w:t>
      </w:r>
    </w:p>
    <w:p w:rsidR="00E63960" w:rsidRPr="000531B4" w:rsidRDefault="00E63960" w:rsidP="002256C0">
      <w:pPr>
        <w:spacing w:line="360" w:lineRule="auto"/>
        <w:ind w:firstLine="709"/>
        <w:jc w:val="both"/>
        <w:rPr>
          <w:bCs/>
        </w:rPr>
      </w:pPr>
      <w:r w:rsidRPr="000531B4">
        <w:rPr>
          <w:bCs/>
        </w:rPr>
        <w:t>1.7 Öğrenci İşleri Birimi</w:t>
      </w:r>
    </w:p>
    <w:p w:rsidR="00E63960" w:rsidRPr="000531B4" w:rsidRDefault="00E63960" w:rsidP="002256C0">
      <w:pPr>
        <w:spacing w:line="360" w:lineRule="auto"/>
        <w:jc w:val="both"/>
        <w:rPr>
          <w:bCs/>
        </w:rPr>
      </w:pPr>
      <w:r w:rsidRPr="000531B4">
        <w:rPr>
          <w:bCs/>
        </w:rPr>
        <w:t>2. Yüksekokul Müdürü ( Doç. Dr. Bülent YANIKTEPE)</w:t>
      </w:r>
    </w:p>
    <w:p w:rsidR="00E63960" w:rsidRPr="000531B4" w:rsidRDefault="00E63960" w:rsidP="002256C0">
      <w:pPr>
        <w:spacing w:line="360" w:lineRule="auto"/>
        <w:jc w:val="both"/>
        <w:rPr>
          <w:bCs/>
        </w:rPr>
      </w:pPr>
      <w:r w:rsidRPr="000531B4">
        <w:rPr>
          <w:bCs/>
        </w:rPr>
        <w:t xml:space="preserve">3. Muhasebe ve Vergi Bölüm Başkanı </w:t>
      </w:r>
      <w:proofErr w:type="gramStart"/>
      <w:r w:rsidRPr="000531B4">
        <w:rPr>
          <w:bCs/>
        </w:rPr>
        <w:t>(</w:t>
      </w:r>
      <w:proofErr w:type="spellStart"/>
      <w:proofErr w:type="gramEnd"/>
      <w:r w:rsidRPr="000531B4">
        <w:rPr>
          <w:bCs/>
        </w:rPr>
        <w:t>Öğr</w:t>
      </w:r>
      <w:proofErr w:type="spellEnd"/>
      <w:r w:rsidRPr="000531B4">
        <w:rPr>
          <w:bCs/>
        </w:rPr>
        <w:t>. Gör. Sultan EROL AYGÜN</w:t>
      </w:r>
      <w:proofErr w:type="gramStart"/>
      <w:r w:rsidRPr="000531B4">
        <w:rPr>
          <w:bCs/>
        </w:rPr>
        <w:t>)</w:t>
      </w:r>
      <w:proofErr w:type="gramEnd"/>
    </w:p>
    <w:p w:rsidR="00E63960" w:rsidRPr="000531B4" w:rsidRDefault="00E63960" w:rsidP="002256C0">
      <w:pPr>
        <w:spacing w:line="360" w:lineRule="auto"/>
        <w:jc w:val="both"/>
        <w:rPr>
          <w:bCs/>
        </w:rPr>
      </w:pPr>
      <w:r w:rsidRPr="000531B4">
        <w:rPr>
          <w:bCs/>
        </w:rPr>
        <w:t xml:space="preserve">4. Bilgisayar Teknolojileri Bölümü Bölüm Başkanı  </w:t>
      </w:r>
      <w:proofErr w:type="gramStart"/>
      <w:r w:rsidRPr="000531B4">
        <w:rPr>
          <w:bCs/>
        </w:rPr>
        <w:t>(</w:t>
      </w:r>
      <w:proofErr w:type="spellStart"/>
      <w:proofErr w:type="gramEnd"/>
      <w:r w:rsidRPr="000531B4">
        <w:rPr>
          <w:bCs/>
        </w:rPr>
        <w:t>Öğr</w:t>
      </w:r>
      <w:proofErr w:type="spellEnd"/>
      <w:r w:rsidRPr="000531B4">
        <w:rPr>
          <w:bCs/>
        </w:rPr>
        <w:t>. Gör. Tamer ATCIOĞLU</w:t>
      </w:r>
      <w:proofErr w:type="gramStart"/>
      <w:r w:rsidRPr="000531B4">
        <w:rPr>
          <w:bCs/>
        </w:rPr>
        <w:t>)</w:t>
      </w:r>
      <w:proofErr w:type="gramEnd"/>
    </w:p>
    <w:p w:rsidR="00E63960" w:rsidRPr="000531B4" w:rsidRDefault="00E63960" w:rsidP="002256C0">
      <w:pPr>
        <w:spacing w:line="360" w:lineRule="auto"/>
        <w:jc w:val="both"/>
        <w:rPr>
          <w:bCs/>
        </w:rPr>
      </w:pPr>
      <w:r w:rsidRPr="000531B4">
        <w:rPr>
          <w:bCs/>
        </w:rPr>
        <w:t xml:space="preserve">5. Elektronik ve Otomasyon Bölüm Başkanı  </w:t>
      </w:r>
      <w:proofErr w:type="gramStart"/>
      <w:r w:rsidRPr="000531B4">
        <w:rPr>
          <w:bCs/>
        </w:rPr>
        <w:t>(</w:t>
      </w:r>
      <w:proofErr w:type="spellStart"/>
      <w:proofErr w:type="gramEnd"/>
      <w:r w:rsidRPr="000531B4">
        <w:rPr>
          <w:bCs/>
        </w:rPr>
        <w:t>Öğr</w:t>
      </w:r>
      <w:proofErr w:type="spellEnd"/>
      <w:r w:rsidRPr="000531B4">
        <w:rPr>
          <w:bCs/>
        </w:rPr>
        <w:t>. Gör. Tuncay ALTUN</w:t>
      </w:r>
      <w:proofErr w:type="gramStart"/>
      <w:r w:rsidRPr="000531B4">
        <w:rPr>
          <w:bCs/>
        </w:rPr>
        <w:t>)</w:t>
      </w:r>
      <w:proofErr w:type="gramEnd"/>
    </w:p>
    <w:p w:rsidR="00AA78D5" w:rsidRPr="000531B4" w:rsidRDefault="00AA78D5" w:rsidP="002256C0">
      <w:pPr>
        <w:spacing w:line="360" w:lineRule="auto"/>
        <w:jc w:val="both"/>
        <w:rPr>
          <w:bCs/>
        </w:rPr>
      </w:pPr>
      <w:r w:rsidRPr="000531B4">
        <w:rPr>
          <w:bCs/>
        </w:rPr>
        <w:t xml:space="preserve">6. Elektrik ve Enerji Bölüm Başkanı  </w:t>
      </w:r>
      <w:proofErr w:type="gramStart"/>
      <w:r w:rsidRPr="000531B4">
        <w:rPr>
          <w:bCs/>
        </w:rPr>
        <w:t>(</w:t>
      </w:r>
      <w:proofErr w:type="spellStart"/>
      <w:proofErr w:type="gramEnd"/>
      <w:r w:rsidRPr="000531B4">
        <w:rPr>
          <w:bCs/>
        </w:rPr>
        <w:t>Öğr</w:t>
      </w:r>
      <w:proofErr w:type="spellEnd"/>
      <w:r w:rsidRPr="000531B4">
        <w:rPr>
          <w:bCs/>
        </w:rPr>
        <w:t>. Gör. İlyas ALADAĞ</w:t>
      </w:r>
      <w:proofErr w:type="gramStart"/>
      <w:r w:rsidRPr="000531B4">
        <w:rPr>
          <w:bCs/>
        </w:rPr>
        <w:t>)</w:t>
      </w:r>
      <w:proofErr w:type="gramEnd"/>
    </w:p>
    <w:p w:rsidR="00AA78D5" w:rsidRPr="000531B4" w:rsidRDefault="00AA78D5" w:rsidP="002256C0">
      <w:pPr>
        <w:spacing w:line="360" w:lineRule="auto"/>
        <w:jc w:val="both"/>
        <w:rPr>
          <w:bCs/>
        </w:rPr>
      </w:pPr>
      <w:r w:rsidRPr="000531B4">
        <w:rPr>
          <w:bCs/>
        </w:rPr>
        <w:t>7. Makine ve Metal Teknolojileri Bölümü Bö</w:t>
      </w:r>
      <w:r w:rsidR="00636BF7">
        <w:rPr>
          <w:bCs/>
        </w:rPr>
        <w:t>lüm Başkan V.</w:t>
      </w:r>
      <w:r w:rsidRPr="000531B4">
        <w:rPr>
          <w:bCs/>
        </w:rPr>
        <w:t xml:space="preserve">   </w:t>
      </w:r>
      <w:proofErr w:type="gramStart"/>
      <w:r w:rsidRPr="000531B4">
        <w:rPr>
          <w:bCs/>
        </w:rPr>
        <w:t>(</w:t>
      </w:r>
      <w:proofErr w:type="spellStart"/>
      <w:proofErr w:type="gramEnd"/>
      <w:r w:rsidRPr="000531B4">
        <w:rPr>
          <w:bCs/>
        </w:rPr>
        <w:t>Öğr</w:t>
      </w:r>
      <w:proofErr w:type="spellEnd"/>
      <w:r w:rsidRPr="000531B4">
        <w:rPr>
          <w:bCs/>
        </w:rPr>
        <w:t>. Gör. Kadir YİĞİT</w:t>
      </w:r>
      <w:proofErr w:type="gramStart"/>
      <w:r w:rsidRPr="000531B4">
        <w:rPr>
          <w:bCs/>
        </w:rPr>
        <w:t>)</w:t>
      </w:r>
      <w:proofErr w:type="gramEnd"/>
    </w:p>
    <w:p w:rsidR="000531B4" w:rsidRPr="00410382" w:rsidRDefault="002C0248" w:rsidP="002256C0">
      <w:pPr>
        <w:spacing w:line="360" w:lineRule="auto"/>
        <w:jc w:val="both"/>
        <w:rPr>
          <w:bCs/>
        </w:rPr>
      </w:pPr>
      <w:r>
        <w:rPr>
          <w:bCs/>
        </w:rPr>
        <w:t>8</w:t>
      </w:r>
      <w:r w:rsidR="00AE5948" w:rsidRPr="00410382">
        <w:rPr>
          <w:bCs/>
        </w:rPr>
        <w:t xml:space="preserve">. Müdür Yardımcısı </w:t>
      </w:r>
      <w:proofErr w:type="gramStart"/>
      <w:r w:rsidR="00AE5948" w:rsidRPr="00410382">
        <w:rPr>
          <w:bCs/>
        </w:rPr>
        <w:t>(</w:t>
      </w:r>
      <w:proofErr w:type="spellStart"/>
      <w:proofErr w:type="gramEnd"/>
      <w:r w:rsidR="00AE5948" w:rsidRPr="00410382">
        <w:rPr>
          <w:bCs/>
        </w:rPr>
        <w:t>Öğr</w:t>
      </w:r>
      <w:proofErr w:type="spellEnd"/>
      <w:r w:rsidR="00AE5948" w:rsidRPr="00410382">
        <w:rPr>
          <w:bCs/>
        </w:rPr>
        <w:t>. Gör. İnci ANDIRIN</w:t>
      </w:r>
      <w:proofErr w:type="gramStart"/>
      <w:r w:rsidR="00AE5948" w:rsidRPr="00410382">
        <w:rPr>
          <w:bCs/>
        </w:rPr>
        <w:t>)</w:t>
      </w:r>
      <w:proofErr w:type="gramEnd"/>
    </w:p>
    <w:p w:rsidR="00AE5948" w:rsidRPr="00410382" w:rsidRDefault="002C0248" w:rsidP="002256C0">
      <w:pPr>
        <w:spacing w:line="360" w:lineRule="auto"/>
        <w:jc w:val="both"/>
        <w:rPr>
          <w:bCs/>
        </w:rPr>
      </w:pPr>
      <w:r>
        <w:rPr>
          <w:bCs/>
        </w:rPr>
        <w:t>9</w:t>
      </w:r>
      <w:r w:rsidR="00AE5948" w:rsidRPr="00410382">
        <w:rPr>
          <w:bCs/>
        </w:rPr>
        <w:t xml:space="preserve">. Müdür Yardımcısı </w:t>
      </w:r>
      <w:proofErr w:type="gramStart"/>
      <w:r w:rsidR="00AE5948" w:rsidRPr="00410382">
        <w:rPr>
          <w:bCs/>
        </w:rPr>
        <w:t>(</w:t>
      </w:r>
      <w:proofErr w:type="spellStart"/>
      <w:proofErr w:type="gramEnd"/>
      <w:r w:rsidR="00AE5948" w:rsidRPr="00410382">
        <w:rPr>
          <w:bCs/>
        </w:rPr>
        <w:t>Öğr</w:t>
      </w:r>
      <w:proofErr w:type="spellEnd"/>
      <w:r w:rsidR="00AE5948" w:rsidRPr="00410382">
        <w:rPr>
          <w:bCs/>
        </w:rPr>
        <w:t>. Gör. Mehmet YURTAL</w:t>
      </w:r>
      <w:proofErr w:type="gramStart"/>
      <w:r w:rsidR="00AE5948" w:rsidRPr="00410382">
        <w:rPr>
          <w:bCs/>
        </w:rPr>
        <w:t>)</w:t>
      </w:r>
      <w:proofErr w:type="gramEnd"/>
    </w:p>
    <w:p w:rsidR="00AE5948" w:rsidRPr="00410382" w:rsidRDefault="002C0248" w:rsidP="002256C0">
      <w:pPr>
        <w:spacing w:line="360" w:lineRule="auto"/>
        <w:jc w:val="both"/>
        <w:rPr>
          <w:bCs/>
        </w:rPr>
      </w:pPr>
      <w:r>
        <w:rPr>
          <w:bCs/>
        </w:rPr>
        <w:t>10</w:t>
      </w:r>
      <w:r w:rsidR="00AE5948" w:rsidRPr="00410382">
        <w:rPr>
          <w:bCs/>
        </w:rPr>
        <w:t>. Yüksekokul Sekreteri (</w:t>
      </w:r>
      <w:proofErr w:type="spellStart"/>
      <w:r w:rsidR="00AE5948" w:rsidRPr="00410382">
        <w:rPr>
          <w:bCs/>
        </w:rPr>
        <w:t>Şeyhzade</w:t>
      </w:r>
      <w:proofErr w:type="spellEnd"/>
      <w:r w:rsidR="00AE5948" w:rsidRPr="00410382">
        <w:rPr>
          <w:bCs/>
        </w:rPr>
        <w:t xml:space="preserve"> KANHAN)</w:t>
      </w:r>
    </w:p>
    <w:p w:rsidR="00AE5948" w:rsidRPr="00410382" w:rsidRDefault="002C0248" w:rsidP="002256C0">
      <w:pPr>
        <w:spacing w:line="360" w:lineRule="auto"/>
        <w:jc w:val="both"/>
        <w:rPr>
          <w:bCs/>
        </w:rPr>
      </w:pPr>
      <w:r>
        <w:rPr>
          <w:bCs/>
        </w:rPr>
        <w:t>11</w:t>
      </w:r>
      <w:r w:rsidR="00AE5948" w:rsidRPr="00410382">
        <w:rPr>
          <w:bCs/>
        </w:rPr>
        <w:t>.Öğretim Görevlisi (</w:t>
      </w:r>
      <w:r w:rsidR="00F50D2D">
        <w:rPr>
          <w:bCs/>
        </w:rPr>
        <w:t>Ebru YANIK ARSLANTAŞ</w:t>
      </w:r>
      <w:r w:rsidR="00AE5948" w:rsidRPr="00410382">
        <w:rPr>
          <w:bCs/>
        </w:rPr>
        <w:t>)</w:t>
      </w:r>
    </w:p>
    <w:p w:rsidR="00AE5948" w:rsidRPr="00410382" w:rsidRDefault="00AE5948" w:rsidP="002256C0">
      <w:pPr>
        <w:spacing w:line="360" w:lineRule="auto"/>
        <w:jc w:val="both"/>
        <w:rPr>
          <w:bCs/>
        </w:rPr>
      </w:pPr>
      <w:r w:rsidRPr="00410382">
        <w:rPr>
          <w:bCs/>
        </w:rPr>
        <w:t>1</w:t>
      </w:r>
      <w:r w:rsidR="002C0248">
        <w:rPr>
          <w:bCs/>
        </w:rPr>
        <w:t>2</w:t>
      </w:r>
      <w:r w:rsidRPr="00410382">
        <w:rPr>
          <w:bCs/>
        </w:rPr>
        <w:t>.Öğre</w:t>
      </w:r>
      <w:r w:rsidR="00636BF7">
        <w:rPr>
          <w:bCs/>
        </w:rPr>
        <w:t>tim Görevlisi (</w:t>
      </w:r>
      <w:proofErr w:type="spellStart"/>
      <w:r w:rsidR="00F50D2D" w:rsidRPr="00410382">
        <w:rPr>
          <w:bCs/>
        </w:rPr>
        <w:t>Abdülvahap</w:t>
      </w:r>
      <w:proofErr w:type="spellEnd"/>
      <w:r w:rsidR="00F50D2D" w:rsidRPr="00410382">
        <w:rPr>
          <w:bCs/>
        </w:rPr>
        <w:t xml:space="preserve"> SAYGIN</w:t>
      </w:r>
      <w:r w:rsidRPr="00410382">
        <w:rPr>
          <w:bCs/>
        </w:rPr>
        <w:t>)</w:t>
      </w:r>
    </w:p>
    <w:p w:rsidR="002C0248" w:rsidRPr="00410382" w:rsidRDefault="002C0248" w:rsidP="002256C0">
      <w:pPr>
        <w:spacing w:line="360" w:lineRule="auto"/>
        <w:jc w:val="both"/>
        <w:rPr>
          <w:bCs/>
        </w:rPr>
      </w:pPr>
      <w:r w:rsidRPr="00410382">
        <w:rPr>
          <w:bCs/>
        </w:rPr>
        <w:t>1</w:t>
      </w:r>
      <w:r w:rsidR="00474E09">
        <w:rPr>
          <w:bCs/>
        </w:rPr>
        <w:t>3</w:t>
      </w:r>
      <w:r w:rsidRPr="00410382">
        <w:rPr>
          <w:bCs/>
        </w:rPr>
        <w:t>.Öğretim Görevlisi (</w:t>
      </w:r>
      <w:r w:rsidR="00F50D2D">
        <w:rPr>
          <w:bCs/>
        </w:rPr>
        <w:t>Haşim ÖZKURT</w:t>
      </w:r>
      <w:r w:rsidRPr="00410382">
        <w:rPr>
          <w:bCs/>
        </w:rPr>
        <w:t>)</w:t>
      </w:r>
    </w:p>
    <w:p w:rsidR="002C0248" w:rsidRPr="00410382" w:rsidRDefault="002C0248" w:rsidP="002256C0">
      <w:pPr>
        <w:spacing w:line="360" w:lineRule="auto"/>
        <w:jc w:val="both"/>
        <w:rPr>
          <w:bCs/>
        </w:rPr>
      </w:pPr>
      <w:r w:rsidRPr="00410382">
        <w:rPr>
          <w:bCs/>
        </w:rPr>
        <w:t>1</w:t>
      </w:r>
      <w:r w:rsidR="00474E09">
        <w:rPr>
          <w:bCs/>
        </w:rPr>
        <w:t>4</w:t>
      </w:r>
      <w:r w:rsidRPr="00410382">
        <w:rPr>
          <w:bCs/>
        </w:rPr>
        <w:t>.Öğre</w:t>
      </w:r>
      <w:r w:rsidR="00474E09">
        <w:rPr>
          <w:bCs/>
        </w:rPr>
        <w:t>tim Görevlisi (</w:t>
      </w:r>
      <w:proofErr w:type="spellStart"/>
      <w:r w:rsidR="00F50D2D">
        <w:rPr>
          <w:bCs/>
        </w:rPr>
        <w:t>Gökcen</w:t>
      </w:r>
      <w:proofErr w:type="spellEnd"/>
      <w:r w:rsidR="00F50D2D">
        <w:rPr>
          <w:bCs/>
        </w:rPr>
        <w:t xml:space="preserve"> ARSLAN</w:t>
      </w:r>
      <w:r w:rsidRPr="00410382">
        <w:rPr>
          <w:bCs/>
        </w:rPr>
        <w:t>)</w:t>
      </w:r>
    </w:p>
    <w:p w:rsidR="002C0248" w:rsidRPr="00410382" w:rsidRDefault="002C0248" w:rsidP="002256C0">
      <w:pPr>
        <w:spacing w:line="360" w:lineRule="auto"/>
        <w:jc w:val="both"/>
        <w:rPr>
          <w:bCs/>
        </w:rPr>
      </w:pPr>
      <w:r w:rsidRPr="00410382">
        <w:rPr>
          <w:bCs/>
        </w:rPr>
        <w:t>1</w:t>
      </w:r>
      <w:r w:rsidR="00474E09">
        <w:rPr>
          <w:bCs/>
        </w:rPr>
        <w:t>5</w:t>
      </w:r>
      <w:r w:rsidRPr="00410382">
        <w:rPr>
          <w:bCs/>
        </w:rPr>
        <w:t>.Öğre</w:t>
      </w:r>
      <w:r w:rsidR="00474E09">
        <w:rPr>
          <w:bCs/>
        </w:rPr>
        <w:t>tim Görevlisi (</w:t>
      </w:r>
      <w:r w:rsidR="00F50D2D">
        <w:rPr>
          <w:bCs/>
        </w:rPr>
        <w:t>Kıvanç ERMEYDAN</w:t>
      </w:r>
      <w:r w:rsidRPr="00410382">
        <w:rPr>
          <w:bCs/>
        </w:rPr>
        <w:t>)</w:t>
      </w:r>
    </w:p>
    <w:p w:rsidR="00474E09" w:rsidRPr="00410382" w:rsidRDefault="00474E09" w:rsidP="002256C0">
      <w:pPr>
        <w:spacing w:line="360" w:lineRule="auto"/>
        <w:jc w:val="both"/>
        <w:rPr>
          <w:bCs/>
        </w:rPr>
      </w:pPr>
      <w:r w:rsidRPr="00410382">
        <w:rPr>
          <w:bCs/>
        </w:rPr>
        <w:t>1</w:t>
      </w:r>
      <w:r>
        <w:rPr>
          <w:bCs/>
        </w:rPr>
        <w:t>6</w:t>
      </w:r>
      <w:r w:rsidRPr="00410382">
        <w:rPr>
          <w:bCs/>
        </w:rPr>
        <w:t>.Öğre</w:t>
      </w:r>
      <w:r>
        <w:rPr>
          <w:bCs/>
        </w:rPr>
        <w:t>tim Görevlisi (</w:t>
      </w:r>
      <w:r w:rsidR="00F50D2D">
        <w:rPr>
          <w:bCs/>
        </w:rPr>
        <w:t>Reha PAŞAOĞLU</w:t>
      </w:r>
      <w:r w:rsidRPr="00410382">
        <w:rPr>
          <w:bCs/>
        </w:rPr>
        <w:t>)</w:t>
      </w:r>
    </w:p>
    <w:p w:rsidR="00474E09" w:rsidRPr="00410382" w:rsidRDefault="00474E09" w:rsidP="002256C0">
      <w:pPr>
        <w:spacing w:line="360" w:lineRule="auto"/>
        <w:jc w:val="both"/>
        <w:rPr>
          <w:bCs/>
        </w:rPr>
      </w:pPr>
      <w:r w:rsidRPr="00410382">
        <w:rPr>
          <w:bCs/>
        </w:rPr>
        <w:t>1</w:t>
      </w:r>
      <w:r>
        <w:rPr>
          <w:bCs/>
        </w:rPr>
        <w:t>7</w:t>
      </w:r>
      <w:r w:rsidRPr="00410382">
        <w:rPr>
          <w:bCs/>
        </w:rPr>
        <w:t>.Öğre</w:t>
      </w:r>
      <w:r>
        <w:rPr>
          <w:bCs/>
        </w:rPr>
        <w:t>tim Görevlisi (</w:t>
      </w:r>
      <w:r w:rsidR="00F50D2D">
        <w:rPr>
          <w:bCs/>
        </w:rPr>
        <w:t>Ali Samet SARKIN</w:t>
      </w:r>
      <w:r w:rsidRPr="00410382">
        <w:rPr>
          <w:bCs/>
        </w:rPr>
        <w:t>)</w:t>
      </w:r>
    </w:p>
    <w:p w:rsidR="00474E09" w:rsidRPr="00410382" w:rsidRDefault="00474E09" w:rsidP="002256C0">
      <w:pPr>
        <w:spacing w:line="360" w:lineRule="auto"/>
        <w:jc w:val="both"/>
        <w:rPr>
          <w:bCs/>
        </w:rPr>
      </w:pPr>
      <w:r w:rsidRPr="00410382">
        <w:rPr>
          <w:bCs/>
        </w:rPr>
        <w:t>1</w:t>
      </w:r>
      <w:r>
        <w:rPr>
          <w:bCs/>
        </w:rPr>
        <w:t>8</w:t>
      </w:r>
      <w:r w:rsidRPr="00410382">
        <w:rPr>
          <w:bCs/>
        </w:rPr>
        <w:t>.Öğre</w:t>
      </w:r>
      <w:r>
        <w:rPr>
          <w:bCs/>
        </w:rPr>
        <w:t>tim Görevlisi (</w:t>
      </w:r>
      <w:r w:rsidR="00F50D2D">
        <w:rPr>
          <w:bCs/>
        </w:rPr>
        <w:t>Nuri Alper METİN</w:t>
      </w:r>
      <w:r w:rsidRPr="00410382">
        <w:rPr>
          <w:bCs/>
        </w:rPr>
        <w:t>)</w:t>
      </w:r>
    </w:p>
    <w:p w:rsidR="00AE5948" w:rsidRPr="00410382" w:rsidRDefault="00474E09" w:rsidP="002256C0">
      <w:pPr>
        <w:spacing w:line="360" w:lineRule="auto"/>
        <w:jc w:val="both"/>
        <w:rPr>
          <w:bCs/>
        </w:rPr>
      </w:pPr>
      <w:r>
        <w:rPr>
          <w:bCs/>
        </w:rPr>
        <w:t>19</w:t>
      </w:r>
      <w:r w:rsidR="00AE5948" w:rsidRPr="00410382">
        <w:rPr>
          <w:bCs/>
        </w:rPr>
        <w:t>. Yazı İşleri  (</w:t>
      </w:r>
      <w:r w:rsidR="007B7D4C">
        <w:t>Şef Ahmet Umut ÜZÜLMEZ</w:t>
      </w:r>
      <w:r w:rsidR="00AE5948" w:rsidRPr="00410382">
        <w:rPr>
          <w:bCs/>
        </w:rPr>
        <w:t>)</w:t>
      </w:r>
    </w:p>
    <w:p w:rsidR="00AE5948" w:rsidRPr="00410382" w:rsidRDefault="00474E09" w:rsidP="002256C0">
      <w:pPr>
        <w:spacing w:line="360" w:lineRule="auto"/>
        <w:jc w:val="both"/>
        <w:rPr>
          <w:bCs/>
        </w:rPr>
      </w:pPr>
      <w:r>
        <w:rPr>
          <w:bCs/>
        </w:rPr>
        <w:t>20</w:t>
      </w:r>
      <w:r w:rsidR="00AE5948" w:rsidRPr="00410382">
        <w:rPr>
          <w:bCs/>
        </w:rPr>
        <w:t xml:space="preserve">. Özlük İşleri  </w:t>
      </w:r>
      <w:proofErr w:type="gramStart"/>
      <w:r w:rsidR="00AE5948" w:rsidRPr="00410382">
        <w:rPr>
          <w:bCs/>
        </w:rPr>
        <w:t>(</w:t>
      </w:r>
      <w:proofErr w:type="spellStart"/>
      <w:proofErr w:type="gramEnd"/>
      <w:r w:rsidR="007B7D4C" w:rsidRPr="00410382">
        <w:rPr>
          <w:bCs/>
        </w:rPr>
        <w:t>Bilg</w:t>
      </w:r>
      <w:proofErr w:type="spellEnd"/>
      <w:r w:rsidR="007B7D4C" w:rsidRPr="00410382">
        <w:rPr>
          <w:bCs/>
        </w:rPr>
        <w:t xml:space="preserve">. </w:t>
      </w:r>
      <w:proofErr w:type="spellStart"/>
      <w:r w:rsidR="007B7D4C" w:rsidRPr="00410382">
        <w:rPr>
          <w:bCs/>
        </w:rPr>
        <w:t>İşlt</w:t>
      </w:r>
      <w:proofErr w:type="spellEnd"/>
      <w:r w:rsidR="007B7D4C" w:rsidRPr="00410382">
        <w:rPr>
          <w:bCs/>
        </w:rPr>
        <w:t xml:space="preserve">.  </w:t>
      </w:r>
      <w:r w:rsidR="007B7D4C">
        <w:rPr>
          <w:bCs/>
        </w:rPr>
        <w:t>Savaş BAYDAR</w:t>
      </w:r>
      <w:proofErr w:type="gramStart"/>
      <w:r w:rsidR="00AE5948" w:rsidRPr="00410382">
        <w:rPr>
          <w:bCs/>
        </w:rPr>
        <w:t>)</w:t>
      </w:r>
      <w:proofErr w:type="gramEnd"/>
    </w:p>
    <w:p w:rsidR="00AE5948" w:rsidRPr="00410382" w:rsidRDefault="00474E09" w:rsidP="002256C0">
      <w:pPr>
        <w:spacing w:line="360" w:lineRule="auto"/>
        <w:jc w:val="both"/>
        <w:rPr>
          <w:bCs/>
        </w:rPr>
      </w:pPr>
      <w:r>
        <w:rPr>
          <w:bCs/>
        </w:rPr>
        <w:t>21</w:t>
      </w:r>
      <w:r w:rsidR="00AE5948" w:rsidRPr="00410382">
        <w:rPr>
          <w:bCs/>
        </w:rPr>
        <w:t xml:space="preserve">.Arşiv Sorumlusu  (VHKİ </w:t>
      </w:r>
      <w:proofErr w:type="spellStart"/>
      <w:r w:rsidR="00AE5948" w:rsidRPr="00410382">
        <w:rPr>
          <w:bCs/>
        </w:rPr>
        <w:t>Badel</w:t>
      </w:r>
      <w:proofErr w:type="spellEnd"/>
      <w:r w:rsidR="00AE5948" w:rsidRPr="00410382">
        <w:rPr>
          <w:bCs/>
        </w:rPr>
        <w:t xml:space="preserve"> CONTARLI)</w:t>
      </w:r>
    </w:p>
    <w:p w:rsidR="00AE5948" w:rsidRPr="00410382" w:rsidRDefault="00474E09" w:rsidP="002256C0">
      <w:pPr>
        <w:spacing w:line="360" w:lineRule="auto"/>
        <w:jc w:val="both"/>
        <w:rPr>
          <w:bCs/>
        </w:rPr>
      </w:pPr>
      <w:r>
        <w:rPr>
          <w:bCs/>
        </w:rPr>
        <w:t>22</w:t>
      </w:r>
      <w:r w:rsidR="00AE5948" w:rsidRPr="00410382">
        <w:rPr>
          <w:bCs/>
        </w:rPr>
        <w:t>. Öğrenci İşleri (VHKİ Emin ATACAN)</w:t>
      </w:r>
    </w:p>
    <w:p w:rsidR="00AE5948" w:rsidRPr="00410382" w:rsidRDefault="00474E09" w:rsidP="002256C0">
      <w:pPr>
        <w:spacing w:line="360" w:lineRule="auto"/>
        <w:jc w:val="both"/>
        <w:rPr>
          <w:bCs/>
        </w:rPr>
      </w:pPr>
      <w:r>
        <w:rPr>
          <w:bCs/>
        </w:rPr>
        <w:t>23</w:t>
      </w:r>
      <w:r w:rsidR="00AE5948" w:rsidRPr="00410382">
        <w:rPr>
          <w:bCs/>
        </w:rPr>
        <w:t>. Mali İşler ( Teknisyen Osman Ecdat MENZİLETOĞLU)</w:t>
      </w:r>
    </w:p>
    <w:p w:rsidR="00AE5948" w:rsidRPr="00410382" w:rsidRDefault="00474E09" w:rsidP="002256C0">
      <w:pPr>
        <w:spacing w:line="360" w:lineRule="auto"/>
        <w:jc w:val="both"/>
        <w:rPr>
          <w:bCs/>
        </w:rPr>
      </w:pPr>
      <w:r>
        <w:rPr>
          <w:bCs/>
        </w:rPr>
        <w:t>24</w:t>
      </w:r>
      <w:r w:rsidR="00AE5948" w:rsidRPr="00410382">
        <w:rPr>
          <w:bCs/>
        </w:rPr>
        <w:t xml:space="preserve">. Taşınır Kayıt ve Kontrol Yetkilisi  </w:t>
      </w:r>
      <w:proofErr w:type="gramStart"/>
      <w:r w:rsidR="00AE5948" w:rsidRPr="00410382">
        <w:rPr>
          <w:bCs/>
        </w:rPr>
        <w:t>(</w:t>
      </w:r>
      <w:proofErr w:type="spellStart"/>
      <w:proofErr w:type="gramEnd"/>
      <w:r w:rsidR="00AE5948" w:rsidRPr="00410382">
        <w:rPr>
          <w:bCs/>
        </w:rPr>
        <w:t>Bilg</w:t>
      </w:r>
      <w:proofErr w:type="spellEnd"/>
      <w:r w:rsidR="00AE5948" w:rsidRPr="00410382">
        <w:rPr>
          <w:bCs/>
        </w:rPr>
        <w:t xml:space="preserve">. </w:t>
      </w:r>
      <w:proofErr w:type="spellStart"/>
      <w:r w:rsidR="00AE5948" w:rsidRPr="00410382">
        <w:rPr>
          <w:bCs/>
        </w:rPr>
        <w:t>İşlt</w:t>
      </w:r>
      <w:proofErr w:type="spellEnd"/>
      <w:r w:rsidR="00AE5948" w:rsidRPr="00410382">
        <w:rPr>
          <w:bCs/>
        </w:rPr>
        <w:t>. Fatih KOCAMAN</w:t>
      </w:r>
      <w:proofErr w:type="gramStart"/>
      <w:r w:rsidR="00AE5948" w:rsidRPr="00410382">
        <w:rPr>
          <w:bCs/>
        </w:rPr>
        <w:t>)</w:t>
      </w:r>
      <w:proofErr w:type="gramEnd"/>
    </w:p>
    <w:p w:rsidR="00AE5948" w:rsidRPr="00410382" w:rsidRDefault="00474E09" w:rsidP="002256C0">
      <w:pPr>
        <w:spacing w:line="360" w:lineRule="auto"/>
        <w:jc w:val="both"/>
        <w:rPr>
          <w:bCs/>
        </w:rPr>
      </w:pPr>
      <w:r>
        <w:rPr>
          <w:bCs/>
        </w:rPr>
        <w:t>25</w:t>
      </w:r>
      <w:r w:rsidR="00AE5948" w:rsidRPr="00410382">
        <w:rPr>
          <w:bCs/>
        </w:rPr>
        <w:t xml:space="preserve">. Satın Alma İşlemleri  </w:t>
      </w:r>
      <w:proofErr w:type="gramStart"/>
      <w:r w:rsidR="00AE5948" w:rsidRPr="00410382">
        <w:rPr>
          <w:bCs/>
        </w:rPr>
        <w:t>(</w:t>
      </w:r>
      <w:proofErr w:type="spellStart"/>
      <w:proofErr w:type="gramEnd"/>
      <w:r w:rsidR="00AE5948" w:rsidRPr="00410382">
        <w:rPr>
          <w:bCs/>
        </w:rPr>
        <w:t>Bilg</w:t>
      </w:r>
      <w:proofErr w:type="spellEnd"/>
      <w:r w:rsidR="00AE5948" w:rsidRPr="00410382">
        <w:rPr>
          <w:bCs/>
        </w:rPr>
        <w:t xml:space="preserve">. </w:t>
      </w:r>
      <w:proofErr w:type="spellStart"/>
      <w:r w:rsidR="00AE5948" w:rsidRPr="00410382">
        <w:rPr>
          <w:bCs/>
        </w:rPr>
        <w:t>İşlt</w:t>
      </w:r>
      <w:proofErr w:type="spellEnd"/>
      <w:r w:rsidR="00AE5948" w:rsidRPr="00410382">
        <w:rPr>
          <w:bCs/>
        </w:rPr>
        <w:t>.  Fatih KOCAMAN</w:t>
      </w:r>
      <w:proofErr w:type="gramStart"/>
      <w:r w:rsidR="00AE5948" w:rsidRPr="00410382">
        <w:rPr>
          <w:bCs/>
        </w:rPr>
        <w:t>)</w:t>
      </w:r>
      <w:proofErr w:type="gramEnd"/>
      <w:r w:rsidR="00AE5948" w:rsidRPr="00410382">
        <w:rPr>
          <w:bCs/>
        </w:rPr>
        <w:tab/>
      </w:r>
    </w:p>
    <w:p w:rsidR="00AE5948" w:rsidRPr="00410382" w:rsidRDefault="00474E09" w:rsidP="002256C0">
      <w:pPr>
        <w:spacing w:line="360" w:lineRule="auto"/>
        <w:jc w:val="both"/>
        <w:rPr>
          <w:bCs/>
        </w:rPr>
      </w:pPr>
      <w:r>
        <w:rPr>
          <w:bCs/>
        </w:rPr>
        <w:t>26</w:t>
      </w:r>
      <w:r w:rsidR="00AE5948" w:rsidRPr="00410382">
        <w:rPr>
          <w:bCs/>
        </w:rPr>
        <w:t>. Kütüphane Sorumlusu (Daimi İşçi Müge DEMİRTAŞ)</w:t>
      </w:r>
    </w:p>
    <w:p w:rsidR="00AE5948" w:rsidRPr="00410382" w:rsidRDefault="00474E09" w:rsidP="002256C0">
      <w:pPr>
        <w:spacing w:line="360" w:lineRule="auto"/>
        <w:jc w:val="both"/>
        <w:rPr>
          <w:bCs/>
        </w:rPr>
      </w:pPr>
      <w:r>
        <w:rPr>
          <w:bCs/>
        </w:rPr>
        <w:t>27</w:t>
      </w:r>
      <w:r w:rsidR="00AE5948" w:rsidRPr="00410382">
        <w:rPr>
          <w:bCs/>
        </w:rPr>
        <w:t>. Bakım ve Onarım İşleri (Tekniker Oğuzhan TABAK)</w:t>
      </w:r>
    </w:p>
    <w:p w:rsidR="00AE5948" w:rsidRPr="00410382" w:rsidRDefault="00474E09" w:rsidP="002256C0">
      <w:pPr>
        <w:spacing w:line="360" w:lineRule="auto"/>
        <w:jc w:val="both"/>
        <w:rPr>
          <w:bCs/>
        </w:rPr>
      </w:pPr>
      <w:r>
        <w:rPr>
          <w:bCs/>
        </w:rPr>
        <w:t>28</w:t>
      </w:r>
      <w:r w:rsidR="00AE5948" w:rsidRPr="00410382">
        <w:rPr>
          <w:bCs/>
        </w:rPr>
        <w:t xml:space="preserve">. Isınma Birimi/Kaloriferci  </w:t>
      </w:r>
      <w:r w:rsidR="007B7D4C">
        <w:rPr>
          <w:bCs/>
        </w:rPr>
        <w:t>(Teknik</w:t>
      </w:r>
      <w:r w:rsidR="00AE5948" w:rsidRPr="00410382">
        <w:rPr>
          <w:bCs/>
        </w:rPr>
        <w:t>e</w:t>
      </w:r>
      <w:r w:rsidR="007B7D4C">
        <w:rPr>
          <w:bCs/>
        </w:rPr>
        <w:t>r</w:t>
      </w:r>
      <w:r w:rsidR="00AE5948" w:rsidRPr="00410382">
        <w:rPr>
          <w:bCs/>
        </w:rPr>
        <w:t xml:space="preserve"> Yıldıray BAHADIRLI)</w:t>
      </w:r>
    </w:p>
    <w:p w:rsidR="00AE5948" w:rsidRPr="00410382" w:rsidRDefault="00474E09" w:rsidP="002256C0">
      <w:pPr>
        <w:spacing w:line="360" w:lineRule="auto"/>
        <w:jc w:val="both"/>
        <w:rPr>
          <w:bCs/>
        </w:rPr>
      </w:pPr>
      <w:r>
        <w:rPr>
          <w:bCs/>
        </w:rPr>
        <w:t>29</w:t>
      </w:r>
      <w:r w:rsidR="00AE5948" w:rsidRPr="00410382">
        <w:rPr>
          <w:bCs/>
        </w:rPr>
        <w:t>. Yemekhane Sorumlusu (Şirket Elemanı Resul ACIBUCU)</w:t>
      </w:r>
    </w:p>
    <w:p w:rsidR="00AE5948" w:rsidRPr="00410382" w:rsidRDefault="00474E09" w:rsidP="002256C0">
      <w:pPr>
        <w:spacing w:line="360" w:lineRule="auto"/>
        <w:jc w:val="both"/>
        <w:rPr>
          <w:bCs/>
        </w:rPr>
      </w:pPr>
      <w:r>
        <w:rPr>
          <w:bCs/>
        </w:rPr>
        <w:t>30</w:t>
      </w:r>
      <w:r w:rsidR="00AE5948" w:rsidRPr="00410382">
        <w:rPr>
          <w:bCs/>
        </w:rPr>
        <w:t>. Yemekhane Hizmetleri   (Şirket Elemanı</w:t>
      </w:r>
      <w:r w:rsidR="007B7D4C">
        <w:rPr>
          <w:bCs/>
        </w:rPr>
        <w:t xml:space="preserve"> </w:t>
      </w:r>
      <w:r w:rsidR="007B7D4C" w:rsidRPr="00410382">
        <w:rPr>
          <w:bCs/>
        </w:rPr>
        <w:t>Mustafa TANRIÖVER</w:t>
      </w:r>
      <w:r w:rsidR="00AE5948" w:rsidRPr="00410382">
        <w:rPr>
          <w:bCs/>
        </w:rPr>
        <w:t>)</w:t>
      </w:r>
    </w:p>
    <w:p w:rsidR="00AE5948" w:rsidRPr="00410382" w:rsidRDefault="00474E09" w:rsidP="002256C0">
      <w:pPr>
        <w:spacing w:line="360" w:lineRule="auto"/>
        <w:jc w:val="both"/>
        <w:rPr>
          <w:bCs/>
        </w:rPr>
      </w:pPr>
      <w:r>
        <w:rPr>
          <w:bCs/>
        </w:rPr>
        <w:t>31</w:t>
      </w:r>
      <w:r w:rsidR="00AE5948" w:rsidRPr="00410382">
        <w:rPr>
          <w:bCs/>
        </w:rPr>
        <w:t>. Temizlik İşleri (Hizmetli Hüseyin KAYABAŞI)</w:t>
      </w:r>
    </w:p>
    <w:p w:rsidR="00AE5948" w:rsidRPr="00410382" w:rsidRDefault="00474E09" w:rsidP="002256C0">
      <w:pPr>
        <w:spacing w:line="360" w:lineRule="auto"/>
        <w:jc w:val="both"/>
        <w:rPr>
          <w:bCs/>
        </w:rPr>
      </w:pPr>
      <w:r>
        <w:rPr>
          <w:bCs/>
        </w:rPr>
        <w:t>32</w:t>
      </w:r>
      <w:r w:rsidR="00AE5948" w:rsidRPr="00410382">
        <w:rPr>
          <w:bCs/>
        </w:rPr>
        <w:t>. Temizlik İşleri (Hizmetli Soner DOĞAN)</w:t>
      </w:r>
    </w:p>
    <w:p w:rsidR="00AE5948" w:rsidRPr="00410382" w:rsidRDefault="00474E09" w:rsidP="002256C0">
      <w:pPr>
        <w:spacing w:line="360" w:lineRule="auto"/>
        <w:jc w:val="both"/>
        <w:rPr>
          <w:bCs/>
        </w:rPr>
      </w:pPr>
      <w:r>
        <w:rPr>
          <w:bCs/>
        </w:rPr>
        <w:t>33</w:t>
      </w:r>
      <w:r w:rsidR="00AE5948" w:rsidRPr="00410382">
        <w:rPr>
          <w:bCs/>
        </w:rPr>
        <w:t xml:space="preserve">. Temizlik İşleri (Şirket Elemanı </w:t>
      </w:r>
      <w:proofErr w:type="spellStart"/>
      <w:r w:rsidR="00AE5948" w:rsidRPr="00410382">
        <w:rPr>
          <w:bCs/>
        </w:rPr>
        <w:t>Hepşen</w:t>
      </w:r>
      <w:proofErr w:type="spellEnd"/>
      <w:r w:rsidR="00AE5948" w:rsidRPr="00410382">
        <w:rPr>
          <w:bCs/>
        </w:rPr>
        <w:t xml:space="preserve"> ERKAYIRAN)</w:t>
      </w:r>
      <w:r w:rsidR="00AE5948" w:rsidRPr="00410382">
        <w:rPr>
          <w:bCs/>
        </w:rPr>
        <w:tab/>
      </w:r>
    </w:p>
    <w:p w:rsidR="00410382" w:rsidRPr="00410382" w:rsidRDefault="00474E09" w:rsidP="002256C0">
      <w:pPr>
        <w:spacing w:line="360" w:lineRule="auto"/>
        <w:jc w:val="both"/>
        <w:rPr>
          <w:bCs/>
        </w:rPr>
      </w:pPr>
      <w:r>
        <w:rPr>
          <w:bCs/>
        </w:rPr>
        <w:t>34</w:t>
      </w:r>
      <w:r w:rsidR="00AE5948" w:rsidRPr="00410382">
        <w:rPr>
          <w:bCs/>
        </w:rPr>
        <w:t xml:space="preserve">. Temizlik İşleri (Şirket Elemanı </w:t>
      </w:r>
      <w:r w:rsidR="007B7D4C" w:rsidRPr="00410382">
        <w:rPr>
          <w:bCs/>
        </w:rPr>
        <w:t>Aliye IŞKIN</w:t>
      </w:r>
      <w:r w:rsidR="00AE5948" w:rsidRPr="00410382">
        <w:rPr>
          <w:bCs/>
        </w:rPr>
        <w:t>)</w:t>
      </w:r>
    </w:p>
    <w:p w:rsidR="00410382" w:rsidRDefault="00410382" w:rsidP="00410382">
      <w:pPr>
        <w:jc w:val="both"/>
        <w:rPr>
          <w:b/>
          <w:bCs/>
        </w:rPr>
      </w:pPr>
    </w:p>
    <w:p w:rsidR="00410382" w:rsidRDefault="00410382" w:rsidP="00410382">
      <w:pPr>
        <w:jc w:val="both"/>
        <w:rPr>
          <w:b/>
          <w:bCs/>
        </w:rPr>
      </w:pPr>
    </w:p>
    <w:p w:rsidR="00255631" w:rsidRDefault="00410382" w:rsidP="00410382">
      <w:pPr>
        <w:jc w:val="both"/>
        <w:rPr>
          <w:b/>
          <w:bCs/>
          <w:spacing w:val="-1"/>
        </w:rPr>
      </w:pPr>
      <w:r w:rsidRPr="00831993">
        <w:rPr>
          <w:b/>
          <w:bCs/>
          <w:spacing w:val="-1"/>
        </w:rPr>
        <w:t xml:space="preserve"> </w:t>
      </w:r>
    </w:p>
    <w:p w:rsidR="00474E09" w:rsidRDefault="00474E09" w:rsidP="00410382">
      <w:pPr>
        <w:jc w:val="both"/>
        <w:rPr>
          <w:b/>
          <w:bCs/>
          <w:spacing w:val="-1"/>
        </w:rPr>
      </w:pPr>
    </w:p>
    <w:p w:rsidR="00E50884" w:rsidRPr="00831993" w:rsidRDefault="00AF67C6" w:rsidP="00CA524F">
      <w:pPr>
        <w:pStyle w:val="Balk1"/>
        <w:rPr>
          <w:rFonts w:ascii="Times New Roman" w:hAnsi="Times New Roman" w:cs="Times New Roman"/>
          <w:color w:val="auto"/>
          <w:sz w:val="20"/>
          <w:szCs w:val="20"/>
        </w:rPr>
      </w:pPr>
      <w:bookmarkStart w:id="0" w:name="_Toc421794219"/>
      <w:bookmarkStart w:id="1" w:name="_Toc426026684"/>
      <w:r>
        <w:rPr>
          <w:rFonts w:ascii="Times New Roman" w:hAnsi="Times New Roman" w:cs="Times New Roman"/>
          <w:color w:val="auto"/>
          <w:sz w:val="20"/>
          <w:szCs w:val="20"/>
        </w:rPr>
        <w:lastRenderedPageBreak/>
        <w:t>1.Kadirli</w:t>
      </w:r>
      <w:r w:rsidR="005B7ACA" w:rsidRPr="00831993">
        <w:rPr>
          <w:rFonts w:ascii="Times New Roman" w:hAnsi="Times New Roman" w:cs="Times New Roman"/>
          <w:color w:val="auto"/>
          <w:sz w:val="20"/>
          <w:szCs w:val="20"/>
        </w:rPr>
        <w:t xml:space="preserve"> Meslek Yüksekokul Müdürlüğü</w:t>
      </w:r>
      <w:bookmarkEnd w:id="0"/>
      <w:bookmarkEnd w:id="1"/>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8470"/>
      </w:tblGrid>
      <w:tr w:rsidR="00E50884" w:rsidRPr="00831993" w:rsidTr="00831993">
        <w:trPr>
          <w:trHeight w:val="473"/>
        </w:trPr>
        <w:tc>
          <w:tcPr>
            <w:tcW w:w="2092" w:type="dxa"/>
            <w:vAlign w:val="center"/>
          </w:tcPr>
          <w:p w:rsidR="00E50884" w:rsidRPr="00831993" w:rsidRDefault="00E50884" w:rsidP="005136C9">
            <w:pPr>
              <w:rPr>
                <w:b/>
                <w:bCs/>
                <w:lang w:eastAsia="en-US"/>
              </w:rPr>
            </w:pPr>
            <w:r w:rsidRPr="00831993">
              <w:rPr>
                <w:b/>
                <w:bCs/>
                <w:lang w:eastAsia="en-US"/>
              </w:rPr>
              <w:t>Kurumu</w:t>
            </w:r>
          </w:p>
        </w:tc>
        <w:tc>
          <w:tcPr>
            <w:tcW w:w="8470" w:type="dxa"/>
            <w:vAlign w:val="center"/>
          </w:tcPr>
          <w:p w:rsidR="00E50884" w:rsidRPr="00831993" w:rsidRDefault="00E50884" w:rsidP="005136C9">
            <w:pPr>
              <w:jc w:val="both"/>
              <w:rPr>
                <w:rStyle w:val="Gl"/>
                <w:b w:val="0"/>
                <w:bCs w:val="0"/>
              </w:rPr>
            </w:pPr>
            <w:r w:rsidRPr="00831993">
              <w:rPr>
                <w:rStyle w:val="Gl"/>
                <w:b w:val="0"/>
                <w:bCs w:val="0"/>
              </w:rPr>
              <w:t>Osmaniye Korkut Ata Üniversitesi</w:t>
            </w:r>
          </w:p>
        </w:tc>
      </w:tr>
      <w:tr w:rsidR="00E50884" w:rsidRPr="00831993" w:rsidTr="00831993">
        <w:trPr>
          <w:trHeight w:val="473"/>
        </w:trPr>
        <w:tc>
          <w:tcPr>
            <w:tcW w:w="2092" w:type="dxa"/>
            <w:vAlign w:val="center"/>
          </w:tcPr>
          <w:p w:rsidR="00E50884" w:rsidRPr="00831993" w:rsidRDefault="00E50884" w:rsidP="005136C9">
            <w:pPr>
              <w:rPr>
                <w:b/>
                <w:bCs/>
                <w:lang w:eastAsia="en-US"/>
              </w:rPr>
            </w:pPr>
            <w:r w:rsidRPr="00831993">
              <w:rPr>
                <w:b/>
                <w:bCs/>
                <w:lang w:eastAsia="en-US"/>
              </w:rPr>
              <w:t>Birimi</w:t>
            </w:r>
          </w:p>
        </w:tc>
        <w:tc>
          <w:tcPr>
            <w:tcW w:w="8470" w:type="dxa"/>
            <w:vAlign w:val="center"/>
          </w:tcPr>
          <w:p w:rsidR="00E50884" w:rsidRPr="00831993" w:rsidRDefault="00AF67C6" w:rsidP="005136C9">
            <w:pPr>
              <w:jc w:val="both"/>
            </w:pPr>
            <w:r>
              <w:t>Kadirli</w:t>
            </w:r>
            <w:r w:rsidR="00E50884" w:rsidRPr="00831993">
              <w:t xml:space="preserve"> Meslek Yüksekokulu</w:t>
            </w:r>
          </w:p>
        </w:tc>
      </w:tr>
      <w:tr w:rsidR="00E50884" w:rsidRPr="00831993" w:rsidTr="00831993">
        <w:trPr>
          <w:trHeight w:val="528"/>
        </w:trPr>
        <w:tc>
          <w:tcPr>
            <w:tcW w:w="2092" w:type="dxa"/>
            <w:vAlign w:val="center"/>
          </w:tcPr>
          <w:p w:rsidR="00E50884" w:rsidRPr="00831993" w:rsidRDefault="00E50884" w:rsidP="005136C9">
            <w:pPr>
              <w:rPr>
                <w:b/>
                <w:bCs/>
                <w:lang w:eastAsia="en-US"/>
              </w:rPr>
            </w:pPr>
            <w:r w:rsidRPr="00831993">
              <w:rPr>
                <w:b/>
                <w:bCs/>
                <w:lang w:eastAsia="en-US"/>
              </w:rPr>
              <w:t>Alt Birimi</w:t>
            </w:r>
          </w:p>
        </w:tc>
        <w:tc>
          <w:tcPr>
            <w:tcW w:w="8470" w:type="dxa"/>
            <w:vAlign w:val="center"/>
          </w:tcPr>
          <w:p w:rsidR="00E50884" w:rsidRPr="00831993" w:rsidRDefault="00933448" w:rsidP="009C53F0">
            <w:pPr>
              <w:rPr>
                <w:lang w:eastAsia="en-US"/>
              </w:rPr>
            </w:pPr>
            <w:r>
              <w:rPr>
                <w:lang w:eastAsia="en-US"/>
              </w:rPr>
              <w:t>Müdür Yardımcıları</w:t>
            </w:r>
            <w:r w:rsidR="009C53F0" w:rsidRPr="00831993">
              <w:rPr>
                <w:lang w:eastAsia="en-US"/>
              </w:rPr>
              <w:t xml:space="preserve">, </w:t>
            </w:r>
            <w:r w:rsidR="00113991" w:rsidRPr="00831993">
              <w:rPr>
                <w:lang w:eastAsia="en-US"/>
              </w:rPr>
              <w:t>Bölüm Başkan</w:t>
            </w:r>
            <w:r>
              <w:rPr>
                <w:lang w:eastAsia="en-US"/>
              </w:rPr>
              <w:t>lıklar</w:t>
            </w:r>
            <w:r w:rsidR="00113991" w:rsidRPr="00831993">
              <w:rPr>
                <w:lang w:eastAsia="en-US"/>
              </w:rPr>
              <w:t>ı</w:t>
            </w:r>
            <w:r w:rsidR="009C53F0" w:rsidRPr="00831993">
              <w:rPr>
                <w:lang w:eastAsia="en-US"/>
              </w:rPr>
              <w:t xml:space="preserve">, </w:t>
            </w:r>
            <w:r>
              <w:rPr>
                <w:lang w:eastAsia="en-US"/>
              </w:rPr>
              <w:t>Yüksekokul Sekreteri</w:t>
            </w:r>
            <w:r w:rsidR="009C53F0" w:rsidRPr="00831993">
              <w:rPr>
                <w:lang w:eastAsia="en-US"/>
              </w:rPr>
              <w:t>, Öğretim Görevlileri</w:t>
            </w:r>
            <w:r>
              <w:rPr>
                <w:lang w:eastAsia="en-US"/>
              </w:rPr>
              <w:t>.</w:t>
            </w:r>
          </w:p>
        </w:tc>
      </w:tr>
      <w:tr w:rsidR="00E50884" w:rsidRPr="00831993" w:rsidTr="00831993">
        <w:trPr>
          <w:trHeight w:val="550"/>
        </w:trPr>
        <w:tc>
          <w:tcPr>
            <w:tcW w:w="2092" w:type="dxa"/>
            <w:vAlign w:val="center"/>
          </w:tcPr>
          <w:p w:rsidR="00E50884" w:rsidRPr="00831993" w:rsidRDefault="00E50884" w:rsidP="005136C9">
            <w:pPr>
              <w:rPr>
                <w:lang w:eastAsia="en-US"/>
              </w:rPr>
            </w:pPr>
            <w:r w:rsidRPr="00831993">
              <w:rPr>
                <w:b/>
                <w:bCs/>
                <w:lang w:eastAsia="en-US"/>
              </w:rPr>
              <w:t>Görev Amacı</w:t>
            </w:r>
          </w:p>
        </w:tc>
        <w:tc>
          <w:tcPr>
            <w:tcW w:w="8470" w:type="dxa"/>
          </w:tcPr>
          <w:p w:rsidR="00686495" w:rsidRPr="00831993" w:rsidRDefault="000639DE" w:rsidP="00306C77">
            <w:pPr>
              <w:jc w:val="both"/>
              <w:rPr>
                <w:lang w:eastAsia="en-US"/>
              </w:rPr>
            </w:pPr>
            <w:r w:rsidRPr="00831993">
              <w:rPr>
                <w:rStyle w:val="Gl"/>
                <w:b w:val="0"/>
              </w:rPr>
              <w:t>Osmaniye K</w:t>
            </w:r>
            <w:r w:rsidR="00A0312B" w:rsidRPr="00831993">
              <w:rPr>
                <w:rStyle w:val="Gl"/>
                <w:b w:val="0"/>
              </w:rPr>
              <w:t xml:space="preserve">orkut Ata Üniversitesi üst yönetimi tarafından belirlenen amaç ve ilkelere uygun olarak; Meslek Yüksek Okulunun </w:t>
            </w:r>
            <w:proofErr w:type="gramStart"/>
            <w:r w:rsidR="00A0312B" w:rsidRPr="00831993">
              <w:rPr>
                <w:rStyle w:val="Gl"/>
                <w:b w:val="0"/>
              </w:rPr>
              <w:t>vizyonu</w:t>
            </w:r>
            <w:proofErr w:type="gramEnd"/>
            <w:r w:rsidR="00A0312B" w:rsidRPr="00831993">
              <w:rPr>
                <w:rStyle w:val="Gl"/>
                <w:b w:val="0"/>
              </w:rPr>
              <w:t xml:space="preserve">, misyonu doğrultusunda eğitim ve öğretimi gerçekleştirmek için </w:t>
            </w:r>
            <w:r w:rsidRPr="00831993">
              <w:rPr>
                <w:rStyle w:val="Gl"/>
                <w:b w:val="0"/>
              </w:rPr>
              <w:t>gerekli tüm faaliyetlerinin etki</w:t>
            </w:r>
            <w:r w:rsidR="00A0312B" w:rsidRPr="00831993">
              <w:rPr>
                <w:rStyle w:val="Gl"/>
                <w:b w:val="0"/>
              </w:rPr>
              <w:t>nlik ve verimlilik ilkelerine uygun olarak yürütülmesi amacıyla çalışmaları yapmak, planlamak, yönlendirmek, koordine etmek ve denetlemek.</w:t>
            </w:r>
          </w:p>
        </w:tc>
      </w:tr>
      <w:tr w:rsidR="00E50884" w:rsidRPr="00831993" w:rsidTr="00831993">
        <w:trPr>
          <w:trHeight w:val="473"/>
        </w:trPr>
        <w:tc>
          <w:tcPr>
            <w:tcW w:w="2092" w:type="dxa"/>
            <w:vAlign w:val="center"/>
          </w:tcPr>
          <w:p w:rsidR="00E50884" w:rsidRPr="00831993" w:rsidRDefault="00E50884" w:rsidP="005136C9">
            <w:pPr>
              <w:rPr>
                <w:b/>
                <w:bCs/>
                <w:lang w:eastAsia="en-US"/>
              </w:rPr>
            </w:pPr>
            <w:r w:rsidRPr="00831993">
              <w:rPr>
                <w:b/>
                <w:bCs/>
                <w:lang w:eastAsia="en-US"/>
              </w:rPr>
              <w:t>İlgili Mevzuat</w:t>
            </w:r>
          </w:p>
        </w:tc>
        <w:tc>
          <w:tcPr>
            <w:tcW w:w="8470" w:type="dxa"/>
            <w:vAlign w:val="center"/>
          </w:tcPr>
          <w:p w:rsidR="00A0312B" w:rsidRPr="00831993" w:rsidRDefault="00A0312B" w:rsidP="005C65F6">
            <w:pPr>
              <w:pStyle w:val="ListeParagraf"/>
              <w:numPr>
                <w:ilvl w:val="0"/>
                <w:numId w:val="2"/>
              </w:numPr>
              <w:ind w:left="282" w:hanging="283"/>
              <w:jc w:val="both"/>
              <w:rPr>
                <w:sz w:val="20"/>
                <w:szCs w:val="20"/>
              </w:rPr>
            </w:pPr>
            <w:r w:rsidRPr="00831993">
              <w:rPr>
                <w:sz w:val="20"/>
                <w:szCs w:val="20"/>
              </w:rPr>
              <w:t xml:space="preserve">2547 Sayılı Yükseköğretim Kanunu    </w:t>
            </w:r>
          </w:p>
          <w:p w:rsidR="00A0312B" w:rsidRPr="00831993" w:rsidRDefault="00BD4F10" w:rsidP="005C65F6">
            <w:pPr>
              <w:pStyle w:val="ListeParagraf"/>
              <w:numPr>
                <w:ilvl w:val="0"/>
                <w:numId w:val="2"/>
              </w:numPr>
              <w:ind w:left="282" w:hanging="283"/>
              <w:jc w:val="both"/>
              <w:rPr>
                <w:sz w:val="20"/>
                <w:szCs w:val="20"/>
              </w:rPr>
            </w:pPr>
            <w:r w:rsidRPr="00831993">
              <w:rPr>
                <w:sz w:val="20"/>
                <w:szCs w:val="20"/>
              </w:rPr>
              <w:t>5018 S</w:t>
            </w:r>
            <w:r w:rsidR="00A0312B" w:rsidRPr="00831993">
              <w:rPr>
                <w:sz w:val="20"/>
                <w:szCs w:val="20"/>
              </w:rPr>
              <w:t>ayılı Kamu Mali Yönetimi ve Kontrol Kanunu</w:t>
            </w:r>
          </w:p>
          <w:p w:rsidR="00A0312B" w:rsidRPr="00831993" w:rsidRDefault="005B0398" w:rsidP="005C65F6">
            <w:pPr>
              <w:pStyle w:val="ListeParagraf"/>
              <w:numPr>
                <w:ilvl w:val="0"/>
                <w:numId w:val="2"/>
              </w:numPr>
              <w:ind w:left="282" w:hanging="283"/>
              <w:jc w:val="both"/>
              <w:rPr>
                <w:sz w:val="20"/>
                <w:szCs w:val="20"/>
              </w:rPr>
            </w:pPr>
            <w:r w:rsidRPr="00831993">
              <w:rPr>
                <w:sz w:val="20"/>
                <w:szCs w:val="20"/>
              </w:rPr>
              <w:t>657 S</w:t>
            </w:r>
            <w:r w:rsidR="00A0312B" w:rsidRPr="00831993">
              <w:rPr>
                <w:sz w:val="20"/>
                <w:szCs w:val="20"/>
              </w:rPr>
              <w:t xml:space="preserve">ayılı </w:t>
            </w:r>
            <w:r w:rsidRPr="00831993">
              <w:rPr>
                <w:sz w:val="20"/>
                <w:szCs w:val="20"/>
              </w:rPr>
              <w:t xml:space="preserve">Devlet Memurları </w:t>
            </w:r>
            <w:r w:rsidR="00A0312B" w:rsidRPr="00831993">
              <w:rPr>
                <w:sz w:val="20"/>
                <w:szCs w:val="20"/>
              </w:rPr>
              <w:t>Kanun</w:t>
            </w:r>
            <w:r w:rsidRPr="00831993">
              <w:rPr>
                <w:sz w:val="20"/>
                <w:szCs w:val="20"/>
              </w:rPr>
              <w:t>u</w:t>
            </w:r>
            <w:r w:rsidR="00A0312B" w:rsidRPr="00831993">
              <w:rPr>
                <w:sz w:val="20"/>
                <w:szCs w:val="20"/>
              </w:rPr>
              <w:t xml:space="preserve"> ve buna bağlı düzenlemeler </w:t>
            </w:r>
          </w:p>
          <w:p w:rsidR="00A0312B" w:rsidRPr="00831993" w:rsidRDefault="005B0398" w:rsidP="005C65F6">
            <w:pPr>
              <w:pStyle w:val="ListeParagraf"/>
              <w:numPr>
                <w:ilvl w:val="0"/>
                <w:numId w:val="2"/>
              </w:numPr>
              <w:ind w:left="282" w:hanging="283"/>
              <w:jc w:val="both"/>
              <w:rPr>
                <w:sz w:val="20"/>
                <w:szCs w:val="20"/>
              </w:rPr>
            </w:pPr>
            <w:r w:rsidRPr="00831993">
              <w:rPr>
                <w:sz w:val="20"/>
                <w:szCs w:val="20"/>
              </w:rPr>
              <w:t>4734 ve 4735S</w:t>
            </w:r>
            <w:r w:rsidR="00A0312B" w:rsidRPr="00831993">
              <w:rPr>
                <w:sz w:val="20"/>
                <w:szCs w:val="20"/>
              </w:rPr>
              <w:t>ayılı Kanunlar ve bunlara bağlı düzenlemeler</w:t>
            </w:r>
          </w:p>
          <w:p w:rsidR="00A0312B" w:rsidRPr="00831993" w:rsidRDefault="005B0398" w:rsidP="005C65F6">
            <w:pPr>
              <w:pStyle w:val="ListeParagraf"/>
              <w:numPr>
                <w:ilvl w:val="0"/>
                <w:numId w:val="2"/>
              </w:numPr>
              <w:ind w:left="282" w:hanging="283"/>
              <w:jc w:val="both"/>
              <w:rPr>
                <w:sz w:val="20"/>
                <w:szCs w:val="20"/>
              </w:rPr>
            </w:pPr>
            <w:r w:rsidRPr="00831993">
              <w:rPr>
                <w:sz w:val="20"/>
                <w:szCs w:val="20"/>
              </w:rPr>
              <w:t>6245 S</w:t>
            </w:r>
            <w:r w:rsidR="00A0312B" w:rsidRPr="00831993">
              <w:rPr>
                <w:sz w:val="20"/>
                <w:szCs w:val="20"/>
              </w:rPr>
              <w:t xml:space="preserve">ayılı Kanun ve buna bağlı düzenlemeler </w:t>
            </w:r>
          </w:p>
          <w:p w:rsidR="00A0312B" w:rsidRPr="00831993" w:rsidRDefault="00A0312B" w:rsidP="005C65F6">
            <w:pPr>
              <w:pStyle w:val="ListeParagraf"/>
              <w:numPr>
                <w:ilvl w:val="0"/>
                <w:numId w:val="2"/>
              </w:numPr>
              <w:ind w:left="282" w:hanging="283"/>
              <w:jc w:val="both"/>
              <w:rPr>
                <w:sz w:val="20"/>
                <w:szCs w:val="20"/>
              </w:rPr>
            </w:pPr>
            <w:r w:rsidRPr="00831993">
              <w:rPr>
                <w:sz w:val="20"/>
                <w:szCs w:val="20"/>
              </w:rPr>
              <w:t>Merkezi Yönetim Bütçe Kanunu</w:t>
            </w:r>
          </w:p>
          <w:p w:rsidR="00A0312B" w:rsidRPr="00831993" w:rsidRDefault="00A0312B" w:rsidP="005C65F6">
            <w:pPr>
              <w:pStyle w:val="ListeParagraf"/>
              <w:numPr>
                <w:ilvl w:val="0"/>
                <w:numId w:val="2"/>
              </w:numPr>
              <w:ind w:left="282" w:hanging="283"/>
              <w:jc w:val="both"/>
              <w:rPr>
                <w:sz w:val="20"/>
                <w:szCs w:val="20"/>
              </w:rPr>
            </w:pPr>
            <w:r w:rsidRPr="00831993">
              <w:rPr>
                <w:sz w:val="20"/>
                <w:szCs w:val="20"/>
              </w:rPr>
              <w:t xml:space="preserve">Bütçe Tebliğleri  </w:t>
            </w:r>
          </w:p>
          <w:p w:rsidR="00A0312B" w:rsidRPr="00831993" w:rsidRDefault="00A0312B" w:rsidP="005C65F6">
            <w:pPr>
              <w:pStyle w:val="ListeParagraf"/>
              <w:numPr>
                <w:ilvl w:val="0"/>
                <w:numId w:val="2"/>
              </w:numPr>
              <w:ind w:left="282" w:hanging="283"/>
              <w:jc w:val="both"/>
              <w:rPr>
                <w:sz w:val="20"/>
                <w:szCs w:val="20"/>
              </w:rPr>
            </w:pPr>
            <w:r w:rsidRPr="00831993">
              <w:rPr>
                <w:sz w:val="20"/>
                <w:szCs w:val="20"/>
              </w:rPr>
              <w:t>Taşınır Mal Yönetmeliği</w:t>
            </w:r>
          </w:p>
          <w:p w:rsidR="00A0312B" w:rsidRPr="00831993" w:rsidRDefault="00A0312B" w:rsidP="005C65F6">
            <w:pPr>
              <w:pStyle w:val="ListeParagraf"/>
              <w:numPr>
                <w:ilvl w:val="0"/>
                <w:numId w:val="2"/>
              </w:numPr>
              <w:ind w:left="282" w:hanging="283"/>
              <w:jc w:val="both"/>
              <w:rPr>
                <w:sz w:val="20"/>
                <w:szCs w:val="20"/>
              </w:rPr>
            </w:pPr>
            <w:r w:rsidRPr="00831993">
              <w:rPr>
                <w:sz w:val="20"/>
                <w:szCs w:val="20"/>
              </w:rPr>
              <w:t xml:space="preserve">Bütçe mevzuatı </w:t>
            </w:r>
          </w:p>
          <w:p w:rsidR="00A0312B" w:rsidRPr="00831993" w:rsidRDefault="005B0398" w:rsidP="005C65F6">
            <w:pPr>
              <w:pStyle w:val="ListeParagraf"/>
              <w:numPr>
                <w:ilvl w:val="0"/>
                <w:numId w:val="2"/>
              </w:numPr>
              <w:ind w:left="282" w:hanging="283"/>
              <w:jc w:val="both"/>
              <w:rPr>
                <w:sz w:val="20"/>
                <w:szCs w:val="20"/>
              </w:rPr>
            </w:pPr>
            <w:r w:rsidRPr="00831993">
              <w:rPr>
                <w:sz w:val="20"/>
                <w:szCs w:val="20"/>
              </w:rPr>
              <w:t>6085 S</w:t>
            </w:r>
            <w:r w:rsidR="00A0312B" w:rsidRPr="00831993">
              <w:rPr>
                <w:sz w:val="20"/>
                <w:szCs w:val="20"/>
              </w:rPr>
              <w:t>ayılı Sayıştay Kanunu ve buna bağlı düzenlemeler</w:t>
            </w:r>
          </w:p>
          <w:p w:rsidR="00A0312B" w:rsidRPr="00831993" w:rsidRDefault="00A0312B" w:rsidP="005C65F6">
            <w:pPr>
              <w:pStyle w:val="ListeParagraf"/>
              <w:numPr>
                <w:ilvl w:val="0"/>
                <w:numId w:val="2"/>
              </w:numPr>
              <w:ind w:left="282" w:hanging="283"/>
              <w:jc w:val="both"/>
              <w:rPr>
                <w:sz w:val="20"/>
                <w:szCs w:val="20"/>
              </w:rPr>
            </w:pPr>
            <w:r w:rsidRPr="00831993">
              <w:rPr>
                <w:sz w:val="20"/>
                <w:szCs w:val="20"/>
              </w:rPr>
              <w:t xml:space="preserve">Stratejik Plan konusunda </w:t>
            </w:r>
            <w:proofErr w:type="gramStart"/>
            <w:r w:rsidRPr="00831993">
              <w:rPr>
                <w:sz w:val="20"/>
                <w:szCs w:val="20"/>
              </w:rPr>
              <w:t>literatür</w:t>
            </w:r>
            <w:proofErr w:type="gramEnd"/>
            <w:r w:rsidRPr="00831993">
              <w:rPr>
                <w:sz w:val="20"/>
                <w:szCs w:val="20"/>
              </w:rPr>
              <w:t xml:space="preserve"> bilgisi </w:t>
            </w:r>
          </w:p>
          <w:p w:rsidR="00A0312B" w:rsidRPr="00831993" w:rsidRDefault="00A0312B" w:rsidP="005C65F6">
            <w:pPr>
              <w:pStyle w:val="ListeParagraf"/>
              <w:numPr>
                <w:ilvl w:val="0"/>
                <w:numId w:val="2"/>
              </w:numPr>
              <w:ind w:left="282" w:hanging="283"/>
              <w:jc w:val="both"/>
              <w:rPr>
                <w:sz w:val="20"/>
                <w:szCs w:val="20"/>
              </w:rPr>
            </w:pPr>
            <w:r w:rsidRPr="00831993">
              <w:rPr>
                <w:sz w:val="20"/>
                <w:szCs w:val="20"/>
              </w:rPr>
              <w:t xml:space="preserve">Performans Esaslı Bütçe konusunda </w:t>
            </w:r>
            <w:proofErr w:type="gramStart"/>
            <w:r w:rsidRPr="00831993">
              <w:rPr>
                <w:sz w:val="20"/>
                <w:szCs w:val="20"/>
              </w:rPr>
              <w:t>literatür</w:t>
            </w:r>
            <w:proofErr w:type="gramEnd"/>
            <w:r w:rsidRPr="00831993">
              <w:rPr>
                <w:sz w:val="20"/>
                <w:szCs w:val="20"/>
              </w:rPr>
              <w:t xml:space="preserve"> bilgisi</w:t>
            </w:r>
          </w:p>
          <w:p w:rsidR="00A0312B" w:rsidRPr="00831993" w:rsidRDefault="00A0312B" w:rsidP="005C65F6">
            <w:pPr>
              <w:pStyle w:val="ListeParagraf"/>
              <w:numPr>
                <w:ilvl w:val="0"/>
                <w:numId w:val="2"/>
              </w:numPr>
              <w:ind w:left="282" w:hanging="283"/>
              <w:jc w:val="both"/>
              <w:rPr>
                <w:sz w:val="20"/>
                <w:szCs w:val="20"/>
              </w:rPr>
            </w:pPr>
            <w:r w:rsidRPr="00831993">
              <w:rPr>
                <w:sz w:val="20"/>
                <w:szCs w:val="20"/>
              </w:rPr>
              <w:t xml:space="preserve">İç Kontrol </w:t>
            </w:r>
            <w:proofErr w:type="gramStart"/>
            <w:r w:rsidRPr="00831993">
              <w:rPr>
                <w:sz w:val="20"/>
                <w:szCs w:val="20"/>
              </w:rPr>
              <w:t>literatür</w:t>
            </w:r>
            <w:proofErr w:type="gramEnd"/>
            <w:r w:rsidRPr="00831993">
              <w:rPr>
                <w:sz w:val="20"/>
                <w:szCs w:val="20"/>
              </w:rPr>
              <w:t xml:space="preserve"> bilgisi </w:t>
            </w:r>
          </w:p>
          <w:p w:rsidR="00A0312B" w:rsidRPr="00831993" w:rsidRDefault="00A0312B" w:rsidP="005C65F6">
            <w:pPr>
              <w:pStyle w:val="ListeParagraf"/>
              <w:numPr>
                <w:ilvl w:val="0"/>
                <w:numId w:val="2"/>
              </w:numPr>
              <w:ind w:left="282" w:hanging="283"/>
              <w:jc w:val="both"/>
              <w:rPr>
                <w:sz w:val="20"/>
                <w:szCs w:val="20"/>
              </w:rPr>
            </w:pPr>
            <w:r w:rsidRPr="00831993">
              <w:rPr>
                <w:sz w:val="20"/>
                <w:szCs w:val="20"/>
              </w:rPr>
              <w:t>Üniversite Kamu İç Kontrol Standartlarına Uyum Eylem Planı</w:t>
            </w:r>
          </w:p>
          <w:p w:rsidR="00686495" w:rsidRPr="00831993" w:rsidRDefault="00A0312B" w:rsidP="005C65F6">
            <w:pPr>
              <w:pStyle w:val="ListeParagraf"/>
              <w:numPr>
                <w:ilvl w:val="0"/>
                <w:numId w:val="2"/>
              </w:numPr>
              <w:ind w:left="282" w:hanging="283"/>
              <w:jc w:val="both"/>
              <w:rPr>
                <w:sz w:val="20"/>
                <w:szCs w:val="20"/>
                <w:lang w:eastAsia="en-US"/>
              </w:rPr>
            </w:pPr>
            <w:r w:rsidRPr="00831993">
              <w:rPr>
                <w:sz w:val="20"/>
                <w:szCs w:val="20"/>
              </w:rPr>
              <w:t>YÖK, Korkut Ata Üniversitesi yönetmelik ve yönergeleri</w:t>
            </w:r>
          </w:p>
        </w:tc>
      </w:tr>
      <w:tr w:rsidR="00E50884" w:rsidRPr="00831993" w:rsidTr="00831993">
        <w:trPr>
          <w:trHeight w:val="473"/>
        </w:trPr>
        <w:tc>
          <w:tcPr>
            <w:tcW w:w="2092" w:type="dxa"/>
            <w:vAlign w:val="center"/>
          </w:tcPr>
          <w:p w:rsidR="00E50884" w:rsidRPr="00831993" w:rsidRDefault="00E50884" w:rsidP="005136C9">
            <w:pPr>
              <w:rPr>
                <w:b/>
                <w:bCs/>
                <w:lang w:eastAsia="en-US"/>
              </w:rPr>
            </w:pPr>
            <w:r w:rsidRPr="00831993">
              <w:rPr>
                <w:b/>
                <w:bCs/>
                <w:lang w:eastAsia="en-US"/>
              </w:rPr>
              <w:t>İç Kontrol Standardı</w:t>
            </w:r>
          </w:p>
        </w:tc>
        <w:tc>
          <w:tcPr>
            <w:tcW w:w="8470" w:type="dxa"/>
            <w:vAlign w:val="center"/>
          </w:tcPr>
          <w:p w:rsidR="00686495" w:rsidRPr="00831993" w:rsidRDefault="00401410" w:rsidP="00BC735E">
            <w:pPr>
              <w:ind w:left="282" w:hanging="283"/>
              <w:jc w:val="both"/>
              <w:rPr>
                <w:lang w:eastAsia="en-US"/>
              </w:rPr>
            </w:pPr>
            <w:r w:rsidRPr="00831993">
              <w:t>Standart: 2. Misyon, organizasyon yapısı ve görevler</w:t>
            </w:r>
          </w:p>
        </w:tc>
      </w:tr>
      <w:tr w:rsidR="00E50884" w:rsidRPr="00831993" w:rsidTr="00831993">
        <w:trPr>
          <w:trHeight w:val="473"/>
        </w:trPr>
        <w:tc>
          <w:tcPr>
            <w:tcW w:w="2092" w:type="dxa"/>
            <w:vAlign w:val="center"/>
          </w:tcPr>
          <w:p w:rsidR="00E50884" w:rsidRPr="00831993" w:rsidRDefault="00E50884" w:rsidP="005136C9">
            <w:pPr>
              <w:rPr>
                <w:b/>
                <w:bCs/>
                <w:lang w:eastAsia="en-US"/>
              </w:rPr>
            </w:pPr>
            <w:r w:rsidRPr="00831993">
              <w:rPr>
                <w:b/>
                <w:bCs/>
                <w:lang w:eastAsia="en-US"/>
              </w:rPr>
              <w:t>İç Kontrol Genel Şartı</w:t>
            </w:r>
          </w:p>
        </w:tc>
        <w:tc>
          <w:tcPr>
            <w:tcW w:w="8470" w:type="dxa"/>
            <w:vAlign w:val="center"/>
          </w:tcPr>
          <w:p w:rsidR="00686495" w:rsidRPr="00831993" w:rsidRDefault="00DF3929" w:rsidP="00BC735E">
            <w:pPr>
              <w:ind w:left="282" w:hanging="283"/>
              <w:jc w:val="both"/>
              <w:rPr>
                <w:lang w:eastAsia="en-US"/>
              </w:rPr>
            </w:pPr>
            <w:r w:rsidRPr="00831993">
              <w:t xml:space="preserve">KOS </w:t>
            </w:r>
            <w:proofErr w:type="gramStart"/>
            <w:r w:rsidRPr="00831993">
              <w:t>2.2</w:t>
            </w:r>
            <w:proofErr w:type="gramEnd"/>
            <w:r w:rsidRPr="00831993">
              <w:t>. Misyonun gerçekleştirilmesini sağlamak üzere idare birimleri ve alt birimlerince yürütülecek görevler yazılı olarak tanımlanmalı ve duyurulmalıdır.</w:t>
            </w:r>
          </w:p>
        </w:tc>
      </w:tr>
      <w:tr w:rsidR="00E50884" w:rsidRPr="00831993" w:rsidTr="004C6E78">
        <w:trPr>
          <w:trHeight w:val="1408"/>
        </w:trPr>
        <w:tc>
          <w:tcPr>
            <w:tcW w:w="2092" w:type="dxa"/>
            <w:vAlign w:val="center"/>
          </w:tcPr>
          <w:p w:rsidR="00E50884" w:rsidRPr="00831993" w:rsidRDefault="00E50884" w:rsidP="005136C9">
            <w:pPr>
              <w:rPr>
                <w:b/>
                <w:bCs/>
                <w:lang w:eastAsia="en-US"/>
              </w:rPr>
            </w:pPr>
            <w:r w:rsidRPr="00831993">
              <w:rPr>
                <w:b/>
                <w:bCs/>
                <w:lang w:eastAsia="en-US"/>
              </w:rPr>
              <w:t>Temel İş ve Sorumluluklar</w:t>
            </w:r>
          </w:p>
          <w:p w:rsidR="00E50884" w:rsidRPr="00831993" w:rsidRDefault="00E50884" w:rsidP="005136C9">
            <w:pPr>
              <w:jc w:val="center"/>
              <w:rPr>
                <w:b/>
                <w:bCs/>
                <w:lang w:eastAsia="en-US"/>
              </w:rPr>
            </w:pPr>
          </w:p>
        </w:tc>
        <w:tc>
          <w:tcPr>
            <w:tcW w:w="8470" w:type="dxa"/>
          </w:tcPr>
          <w:p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2547 Sayılı Yüksek Öğretim Kanununda verilen görevleri yapmak.</w:t>
            </w:r>
          </w:p>
          <w:p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Yüksekokul kurullarına başkanlık eder ve kurul kararlarının uygulanmasını sağlar.</w:t>
            </w:r>
          </w:p>
          <w:p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Yüksekokul birimleri arasında eşgüdümü sağlayarak Yüksekokul birimleri arasında düzenli çalışmayı sağlar.</w:t>
            </w:r>
          </w:p>
          <w:p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 xml:space="preserve">Yüksekokulun </w:t>
            </w:r>
            <w:proofErr w:type="gramStart"/>
            <w:r w:rsidRPr="00831993">
              <w:rPr>
                <w:sz w:val="20"/>
                <w:szCs w:val="20"/>
                <w:lang w:eastAsia="en-US"/>
              </w:rPr>
              <w:t>misyon</w:t>
            </w:r>
            <w:proofErr w:type="gramEnd"/>
            <w:r w:rsidRPr="00831993">
              <w:rPr>
                <w:sz w:val="20"/>
                <w:szCs w:val="20"/>
                <w:lang w:eastAsia="en-US"/>
              </w:rPr>
              <w:t xml:space="preserve"> ve vizyonunu belirler; bunu, Yüksekokulun tüm çalışanları ile paylaşır, gerçekleşmesi için çalışanları motive eder.</w:t>
            </w:r>
          </w:p>
          <w:p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Her yıl Yüksekokulun analitik bütçesinin gerekçeleri ile birlikte hazırlanmasını sağlar.</w:t>
            </w:r>
          </w:p>
          <w:p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Taşınırların etkili, ekonomik, verimli ve hukuka uygun olarak edinilmesini ve kullanılmasını; kontrollerinin yapılmasını, taşınır kayıt ve kontrol yetkilisi vasıtasıyla kayıtlarının saydam bir şekilde tutulmasını ve hazırlanan Yönetim Hesabının verilmesini sağlar.</w:t>
            </w:r>
          </w:p>
          <w:p w:rsidR="00163EC1" w:rsidRPr="00831993" w:rsidRDefault="00665F91" w:rsidP="00163EC1">
            <w:pPr>
              <w:pStyle w:val="ListeParagraf"/>
              <w:numPr>
                <w:ilvl w:val="0"/>
                <w:numId w:val="3"/>
              </w:numPr>
              <w:ind w:left="282" w:hanging="283"/>
              <w:rPr>
                <w:sz w:val="20"/>
                <w:szCs w:val="20"/>
                <w:lang w:eastAsia="en-US"/>
              </w:rPr>
            </w:pPr>
            <w:r w:rsidRPr="00831993">
              <w:rPr>
                <w:sz w:val="20"/>
                <w:szCs w:val="20"/>
                <w:lang w:eastAsia="en-US"/>
              </w:rPr>
              <w:t>Yüksekokulun kadro ihtiyaçlarını hazırlat</w:t>
            </w:r>
            <w:r w:rsidR="00163EC1" w:rsidRPr="00831993">
              <w:rPr>
                <w:sz w:val="20"/>
                <w:szCs w:val="20"/>
                <w:lang w:eastAsia="en-US"/>
              </w:rPr>
              <w:t>ır ve Rektörlük makamına sunar.</w:t>
            </w:r>
          </w:p>
          <w:p w:rsidR="00163EC1" w:rsidRPr="00831993" w:rsidRDefault="00665F91" w:rsidP="00163EC1">
            <w:pPr>
              <w:pStyle w:val="ListeParagraf"/>
              <w:numPr>
                <w:ilvl w:val="0"/>
                <w:numId w:val="3"/>
              </w:numPr>
              <w:ind w:left="282" w:hanging="283"/>
              <w:rPr>
                <w:sz w:val="20"/>
                <w:szCs w:val="20"/>
                <w:lang w:eastAsia="en-US"/>
              </w:rPr>
            </w:pPr>
            <w:r w:rsidRPr="00831993">
              <w:rPr>
                <w:sz w:val="20"/>
                <w:szCs w:val="20"/>
                <w:lang w:eastAsia="en-US"/>
              </w:rPr>
              <w:t>Yüksekokulun birimleri üzerinde genel gözetim ve d</w:t>
            </w:r>
            <w:r w:rsidR="00163EC1" w:rsidRPr="00831993">
              <w:rPr>
                <w:sz w:val="20"/>
                <w:szCs w:val="20"/>
                <w:lang w:eastAsia="en-US"/>
              </w:rPr>
              <w:t>enetim görevini yapar.</w:t>
            </w:r>
          </w:p>
          <w:p w:rsidR="00665F91" w:rsidRPr="00831993" w:rsidRDefault="00665F91" w:rsidP="00163EC1">
            <w:pPr>
              <w:pStyle w:val="ListeParagraf"/>
              <w:numPr>
                <w:ilvl w:val="0"/>
                <w:numId w:val="3"/>
              </w:numPr>
              <w:ind w:left="282" w:hanging="283"/>
              <w:rPr>
                <w:sz w:val="20"/>
                <w:szCs w:val="20"/>
                <w:lang w:eastAsia="en-US"/>
              </w:rPr>
            </w:pPr>
            <w:r w:rsidRPr="00831993">
              <w:rPr>
                <w:sz w:val="20"/>
                <w:szCs w:val="20"/>
                <w:lang w:eastAsia="en-US"/>
              </w:rPr>
              <w:t>Yüksekokulda bilgisayar ve çıktı ortamında bilgi sisteminin oluşmasını sağlar.</w:t>
            </w:r>
          </w:p>
          <w:p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Bilgi sistemi için gerekli olan anketlerin hazırlanmasını ve uygulanmasını sağlar.</w:t>
            </w:r>
          </w:p>
          <w:p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Yüksekokulda eğitim-öğretimin düzenli bir şekilde sürdürülmesini sağlar.</w:t>
            </w:r>
          </w:p>
          <w:p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Eğitim-öğretim ve araştırmalarla ilgili politikalar ve stratejiler geliştirir.</w:t>
            </w:r>
          </w:p>
          <w:p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Yüksekokulun idari ve akademik personeli için ihtiyaç duyulan alanlarda kurs, seminer ve konferans gibi etkinlikler düzenleyerek Yüksekokulun sürekli öğrenen bir organizasyon haline gelmesi için çalışır.</w:t>
            </w:r>
          </w:p>
          <w:p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Yüksekokul değerlendirme ve kalite geliştirme çalışmalarının düzenli bir biçimde yürütülmesini sağlar.</w:t>
            </w:r>
          </w:p>
          <w:p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Yüksekokulun eğitim-öğretim sistemiyle ilgili sorunları tespit eder, çözüme kavuşturur, gerektiğinde üst makamlara iletir.</w:t>
            </w:r>
          </w:p>
          <w:p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Eğitim-öğretimde yükselen değerleri takip eder ve Yüksekokul bazında uygulanmasını sağlar.</w:t>
            </w:r>
          </w:p>
          <w:p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Yüksekokulda araştırma projelerinin düzenli olarak hazırlanmasını ve sürdürülmesini sağlar</w:t>
            </w:r>
          </w:p>
          <w:p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Yüksekokuldaki programların akredite edilmesi için gerekli çalışmaların yapılmasını sağlar.</w:t>
            </w:r>
          </w:p>
          <w:p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Yüksekokulun stratejik planını hazırlanmasını sağlar.</w:t>
            </w:r>
          </w:p>
          <w:p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Yüksekokulun fiziki donanımı ile insan kaynaklarının etkili ve verimli olarak kullanılmasını sağlar.</w:t>
            </w:r>
          </w:p>
          <w:p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Yüksekokul yerleşkesinde gerekli güvenlik tedbirlerinin alınmasını sağlar.</w:t>
            </w:r>
          </w:p>
          <w:p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Yüksekokulu üst düzeyde temsil eder.</w:t>
            </w:r>
          </w:p>
          <w:p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Her öğretim yılı sonunda Yüksekokulun genel durumunun işleyişi hakkında Rektöre rapor verir.</w:t>
            </w:r>
          </w:p>
          <w:p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Rektörün alanı ile ilgili vereceği diğer görevleri yapar.</w:t>
            </w:r>
          </w:p>
          <w:p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Görev ve sorumluluk alanındaki faaliyetlerin mevcut iç kontrol sisteminin tanım ve talimatlarına uygun olarak yürütülmesini sağlar.</w:t>
            </w:r>
          </w:p>
          <w:p w:rsidR="00665F91"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Tasarruf ilkelerine uygun hareket eder.</w:t>
            </w:r>
          </w:p>
          <w:p w:rsidR="00686495" w:rsidRPr="00831993" w:rsidRDefault="00665F91" w:rsidP="005C65F6">
            <w:pPr>
              <w:pStyle w:val="ListeParagraf"/>
              <w:numPr>
                <w:ilvl w:val="0"/>
                <w:numId w:val="3"/>
              </w:numPr>
              <w:ind w:left="282" w:hanging="283"/>
              <w:rPr>
                <w:sz w:val="20"/>
                <w:szCs w:val="20"/>
                <w:lang w:eastAsia="en-US"/>
              </w:rPr>
            </w:pPr>
            <w:r w:rsidRPr="00831993">
              <w:rPr>
                <w:sz w:val="20"/>
                <w:szCs w:val="20"/>
                <w:lang w:eastAsia="en-US"/>
              </w:rPr>
              <w:t>Bağlı person</w:t>
            </w:r>
            <w:r w:rsidR="00163EC1" w:rsidRPr="00831993">
              <w:rPr>
                <w:sz w:val="20"/>
                <w:szCs w:val="20"/>
                <w:lang w:eastAsia="en-US"/>
              </w:rPr>
              <w:t>elin işlerini daha verimli, etki</w:t>
            </w:r>
            <w:r w:rsidRPr="00831993">
              <w:rPr>
                <w:sz w:val="20"/>
                <w:szCs w:val="20"/>
                <w:lang w:eastAsia="en-US"/>
              </w:rPr>
              <w:t xml:space="preserve">n ve daha kaliteli yapmalarını sağlayacak beceri ve </w:t>
            </w:r>
            <w:r w:rsidRPr="00831993">
              <w:rPr>
                <w:sz w:val="20"/>
                <w:szCs w:val="20"/>
                <w:lang w:eastAsia="en-US"/>
              </w:rPr>
              <w:lastRenderedPageBreak/>
              <w:t>deneyimi kazanmaları için sürekli gelişme ve iyileştirme fırsatlarını yakalayabilmelerine olanak tanır</w:t>
            </w:r>
            <w:r w:rsidR="00163EC1" w:rsidRPr="00831993">
              <w:rPr>
                <w:sz w:val="20"/>
                <w:szCs w:val="20"/>
                <w:lang w:eastAsia="en-US"/>
              </w:rPr>
              <w:t>.</w:t>
            </w:r>
          </w:p>
        </w:tc>
      </w:tr>
      <w:tr w:rsidR="00E50884" w:rsidRPr="00831993" w:rsidTr="00831993">
        <w:trPr>
          <w:trHeight w:val="1554"/>
        </w:trPr>
        <w:tc>
          <w:tcPr>
            <w:tcW w:w="10562" w:type="dxa"/>
            <w:gridSpan w:val="2"/>
          </w:tcPr>
          <w:p w:rsidR="00E50884" w:rsidRPr="00831993" w:rsidRDefault="00C61E64" w:rsidP="005136C9">
            <w:pPr>
              <w:rPr>
                <w:b/>
                <w:bCs/>
                <w:lang w:eastAsia="en-US"/>
              </w:rPr>
            </w:pPr>
            <w:r w:rsidRPr="00831993">
              <w:rPr>
                <w:b/>
                <w:bCs/>
                <w:lang w:eastAsia="en-US"/>
              </w:rPr>
              <w:lastRenderedPageBreak/>
              <w:t xml:space="preserve">                </w:t>
            </w:r>
            <w:r w:rsidR="00E50884" w:rsidRPr="00831993">
              <w:rPr>
                <w:b/>
                <w:bCs/>
                <w:lang w:eastAsia="en-US"/>
              </w:rPr>
              <w:t xml:space="preserve">HAZIRLAYAN:                                                                            </w:t>
            </w:r>
            <w:r w:rsidRPr="00831993">
              <w:rPr>
                <w:b/>
                <w:bCs/>
                <w:lang w:eastAsia="en-US"/>
              </w:rPr>
              <w:t xml:space="preserve">      </w:t>
            </w:r>
            <w:r w:rsidR="00E50884" w:rsidRPr="00831993">
              <w:rPr>
                <w:b/>
                <w:bCs/>
                <w:lang w:eastAsia="en-US"/>
              </w:rPr>
              <w:t>ONAYLAYAN:</w:t>
            </w:r>
          </w:p>
          <w:p w:rsidR="00E50884" w:rsidRPr="00831993" w:rsidRDefault="00E50884" w:rsidP="005136C9">
            <w:pPr>
              <w:rPr>
                <w:lang w:eastAsia="en-US"/>
              </w:rPr>
            </w:pPr>
          </w:p>
          <w:p w:rsidR="00E50884" w:rsidRPr="00831993" w:rsidRDefault="00E50884" w:rsidP="005136C9">
            <w:pPr>
              <w:rPr>
                <w:lang w:eastAsia="en-US"/>
              </w:rPr>
            </w:pPr>
            <w:r w:rsidRPr="00831993">
              <w:rPr>
                <w:b/>
                <w:bCs/>
                <w:lang w:eastAsia="en-US"/>
              </w:rPr>
              <w:t>Adı - Soyadı:</w:t>
            </w:r>
            <w:r w:rsidR="00C61E64" w:rsidRPr="00831993">
              <w:rPr>
                <w:b/>
                <w:bCs/>
                <w:lang w:eastAsia="en-US"/>
              </w:rPr>
              <w:t xml:space="preserve">       </w:t>
            </w:r>
            <w:r w:rsidR="00E26D70">
              <w:rPr>
                <w:b/>
                <w:bCs/>
                <w:lang w:eastAsia="en-US"/>
              </w:rPr>
              <w:t>Savaş BAYDAR</w:t>
            </w:r>
            <w:r w:rsidR="00C61E64" w:rsidRPr="00831993">
              <w:rPr>
                <w:b/>
                <w:bCs/>
                <w:lang w:eastAsia="en-US"/>
              </w:rPr>
              <w:t xml:space="preserve">                                                        </w:t>
            </w:r>
            <w:r w:rsidR="005367A5">
              <w:rPr>
                <w:b/>
                <w:bCs/>
                <w:lang w:eastAsia="en-US"/>
              </w:rPr>
              <w:t xml:space="preserve">   </w:t>
            </w:r>
            <w:r w:rsidR="00C61E64" w:rsidRPr="00831993">
              <w:rPr>
                <w:b/>
                <w:bCs/>
                <w:lang w:eastAsia="en-US"/>
              </w:rPr>
              <w:t xml:space="preserve">     </w:t>
            </w:r>
            <w:r w:rsidR="005367A5" w:rsidRPr="005367A5">
              <w:rPr>
                <w:b/>
                <w:bCs/>
                <w:lang w:eastAsia="en-US"/>
              </w:rPr>
              <w:t>Doç. Dr. Bülent YANIKTEPE</w:t>
            </w:r>
          </w:p>
          <w:p w:rsidR="00E50884" w:rsidRPr="00831993" w:rsidRDefault="00E50884" w:rsidP="005136C9">
            <w:pPr>
              <w:rPr>
                <w:lang w:eastAsia="en-US"/>
              </w:rPr>
            </w:pPr>
            <w:r w:rsidRPr="00831993">
              <w:rPr>
                <w:b/>
                <w:bCs/>
                <w:lang w:eastAsia="en-US"/>
              </w:rPr>
              <w:t>Unvanı:</w:t>
            </w:r>
            <w:r w:rsidR="00C61E64" w:rsidRPr="00831993">
              <w:rPr>
                <w:b/>
                <w:bCs/>
                <w:lang w:eastAsia="en-US"/>
              </w:rPr>
              <w:t xml:space="preserve">                </w:t>
            </w:r>
            <w:r w:rsidR="00E26D70">
              <w:rPr>
                <w:b/>
                <w:bCs/>
                <w:lang w:eastAsia="en-US"/>
              </w:rPr>
              <w:t>VHKİ</w:t>
            </w:r>
            <w:r w:rsidR="00C61E64" w:rsidRPr="00831993">
              <w:rPr>
                <w:b/>
                <w:bCs/>
                <w:lang w:eastAsia="en-US"/>
              </w:rPr>
              <w:t xml:space="preserve">                                         </w:t>
            </w:r>
            <w:r w:rsidR="004D45CD">
              <w:rPr>
                <w:b/>
                <w:bCs/>
                <w:lang w:eastAsia="en-US"/>
              </w:rPr>
              <w:t xml:space="preserve">    </w:t>
            </w:r>
            <w:r w:rsidR="00C61E64" w:rsidRPr="00831993">
              <w:rPr>
                <w:b/>
                <w:bCs/>
                <w:lang w:eastAsia="en-US"/>
              </w:rPr>
              <w:t xml:space="preserve">  </w:t>
            </w:r>
            <w:r w:rsidR="00E26D70">
              <w:rPr>
                <w:b/>
                <w:bCs/>
                <w:lang w:eastAsia="en-US"/>
              </w:rPr>
              <w:t xml:space="preserve">                          </w:t>
            </w:r>
            <w:r w:rsidR="00DE22FE">
              <w:rPr>
                <w:b/>
                <w:bCs/>
                <w:lang w:eastAsia="en-US"/>
              </w:rPr>
              <w:t xml:space="preserve">              </w:t>
            </w:r>
            <w:r w:rsidR="00C61E64" w:rsidRPr="00831993">
              <w:rPr>
                <w:b/>
                <w:bCs/>
                <w:lang w:eastAsia="en-US"/>
              </w:rPr>
              <w:t xml:space="preserve"> Yüksekokul Müdürü</w:t>
            </w:r>
          </w:p>
          <w:p w:rsidR="00E50884" w:rsidRPr="00831993" w:rsidRDefault="00E50884" w:rsidP="00686495">
            <w:pPr>
              <w:rPr>
                <w:b/>
                <w:bCs/>
                <w:lang w:eastAsia="en-US"/>
              </w:rPr>
            </w:pPr>
            <w:r w:rsidRPr="00831993">
              <w:rPr>
                <w:b/>
                <w:bCs/>
                <w:lang w:eastAsia="en-US"/>
              </w:rPr>
              <w:t xml:space="preserve">İmza:                                                                                                                                           </w:t>
            </w:r>
          </w:p>
        </w:tc>
      </w:tr>
    </w:tbl>
    <w:p w:rsidR="002E375E" w:rsidRPr="00831993" w:rsidRDefault="002E375E" w:rsidP="00520B54">
      <w:pPr>
        <w:jc w:val="center"/>
      </w:pPr>
      <w:r w:rsidRPr="00831993">
        <w:rPr>
          <w:b/>
          <w:bCs/>
        </w:rPr>
        <w:br w:type="page"/>
      </w:r>
    </w:p>
    <w:p w:rsidR="00E50884" w:rsidRPr="00831993" w:rsidRDefault="009A16A9" w:rsidP="00CA524F">
      <w:pPr>
        <w:pStyle w:val="Balk2"/>
        <w:rPr>
          <w:rFonts w:ascii="Times New Roman" w:hAnsi="Times New Roman" w:cs="Times New Roman"/>
          <w:color w:val="auto"/>
          <w:sz w:val="20"/>
          <w:szCs w:val="20"/>
        </w:rPr>
      </w:pPr>
      <w:bookmarkStart w:id="2" w:name="_Toc421794220"/>
      <w:bookmarkStart w:id="3" w:name="_Toc426026685"/>
      <w:r w:rsidRPr="00831993">
        <w:rPr>
          <w:rFonts w:ascii="Times New Roman" w:hAnsi="Times New Roman" w:cs="Times New Roman"/>
          <w:color w:val="auto"/>
          <w:sz w:val="20"/>
          <w:szCs w:val="20"/>
        </w:rPr>
        <w:lastRenderedPageBreak/>
        <w:t>1.1</w:t>
      </w:r>
      <w:r w:rsidR="005B7ACA" w:rsidRPr="00831993">
        <w:rPr>
          <w:rFonts w:ascii="Times New Roman" w:hAnsi="Times New Roman" w:cs="Times New Roman"/>
          <w:color w:val="auto"/>
          <w:sz w:val="20"/>
          <w:szCs w:val="20"/>
        </w:rPr>
        <w:t xml:space="preserve"> Yüksekokul Kurulu</w:t>
      </w:r>
      <w:bookmarkEnd w:id="2"/>
      <w:bookmarkEnd w:id="3"/>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8470"/>
      </w:tblGrid>
      <w:tr w:rsidR="00E50884" w:rsidRPr="00831993" w:rsidTr="00831993">
        <w:trPr>
          <w:trHeight w:val="473"/>
        </w:trPr>
        <w:tc>
          <w:tcPr>
            <w:tcW w:w="2092" w:type="dxa"/>
            <w:vAlign w:val="center"/>
          </w:tcPr>
          <w:p w:rsidR="00E50884" w:rsidRPr="00831993" w:rsidRDefault="00E50884" w:rsidP="005136C9">
            <w:pPr>
              <w:rPr>
                <w:b/>
                <w:bCs/>
                <w:lang w:eastAsia="en-US"/>
              </w:rPr>
            </w:pPr>
            <w:r w:rsidRPr="00831993">
              <w:rPr>
                <w:b/>
                <w:bCs/>
                <w:lang w:eastAsia="en-US"/>
              </w:rPr>
              <w:t>Kurumu</w:t>
            </w:r>
          </w:p>
        </w:tc>
        <w:tc>
          <w:tcPr>
            <w:tcW w:w="8470" w:type="dxa"/>
            <w:vAlign w:val="center"/>
          </w:tcPr>
          <w:p w:rsidR="00E50884" w:rsidRPr="00831993" w:rsidRDefault="00E50884" w:rsidP="005136C9">
            <w:pPr>
              <w:jc w:val="both"/>
              <w:rPr>
                <w:rStyle w:val="Gl"/>
                <w:b w:val="0"/>
                <w:bCs w:val="0"/>
              </w:rPr>
            </w:pPr>
            <w:r w:rsidRPr="00831993">
              <w:rPr>
                <w:rStyle w:val="Gl"/>
                <w:b w:val="0"/>
                <w:bCs w:val="0"/>
              </w:rPr>
              <w:t>Osmaniye Korkut Ata Üniversitesi</w:t>
            </w:r>
          </w:p>
        </w:tc>
      </w:tr>
      <w:tr w:rsidR="00E50884" w:rsidRPr="00831993" w:rsidTr="00831993">
        <w:trPr>
          <w:trHeight w:val="473"/>
        </w:trPr>
        <w:tc>
          <w:tcPr>
            <w:tcW w:w="2092" w:type="dxa"/>
            <w:vAlign w:val="center"/>
          </w:tcPr>
          <w:p w:rsidR="00E50884" w:rsidRPr="00831993" w:rsidRDefault="00E50884" w:rsidP="005136C9">
            <w:pPr>
              <w:rPr>
                <w:b/>
                <w:bCs/>
                <w:lang w:eastAsia="en-US"/>
              </w:rPr>
            </w:pPr>
            <w:r w:rsidRPr="00831993">
              <w:rPr>
                <w:b/>
                <w:bCs/>
                <w:lang w:eastAsia="en-US"/>
              </w:rPr>
              <w:t>Birimi</w:t>
            </w:r>
          </w:p>
        </w:tc>
        <w:tc>
          <w:tcPr>
            <w:tcW w:w="8470" w:type="dxa"/>
            <w:vAlign w:val="center"/>
          </w:tcPr>
          <w:p w:rsidR="00E50884" w:rsidRPr="00831993" w:rsidRDefault="004C6E78" w:rsidP="00074762">
            <w:pPr>
              <w:jc w:val="both"/>
            </w:pPr>
            <w:r>
              <w:t>Kadirli</w:t>
            </w:r>
            <w:r w:rsidR="00BF1273" w:rsidRPr="00831993">
              <w:t xml:space="preserve"> Meslek Yüksekokulu</w:t>
            </w:r>
          </w:p>
        </w:tc>
      </w:tr>
      <w:tr w:rsidR="00E50884" w:rsidRPr="00831993" w:rsidTr="00831993">
        <w:trPr>
          <w:trHeight w:val="528"/>
        </w:trPr>
        <w:tc>
          <w:tcPr>
            <w:tcW w:w="2092" w:type="dxa"/>
            <w:vAlign w:val="center"/>
          </w:tcPr>
          <w:p w:rsidR="00E50884" w:rsidRPr="00831993" w:rsidRDefault="00E50884" w:rsidP="005136C9">
            <w:pPr>
              <w:rPr>
                <w:b/>
                <w:bCs/>
                <w:lang w:eastAsia="en-US"/>
              </w:rPr>
            </w:pPr>
            <w:r w:rsidRPr="00831993">
              <w:rPr>
                <w:b/>
                <w:bCs/>
                <w:lang w:eastAsia="en-US"/>
              </w:rPr>
              <w:t>Alt Birimi</w:t>
            </w:r>
          </w:p>
        </w:tc>
        <w:tc>
          <w:tcPr>
            <w:tcW w:w="8470" w:type="dxa"/>
            <w:vAlign w:val="center"/>
          </w:tcPr>
          <w:p w:rsidR="00E50884" w:rsidRPr="00831993" w:rsidRDefault="00074762" w:rsidP="00BF1273">
            <w:pPr>
              <w:rPr>
                <w:lang w:eastAsia="en-US"/>
              </w:rPr>
            </w:pPr>
            <w:r w:rsidRPr="00831993">
              <w:rPr>
                <w:lang w:eastAsia="en-US"/>
              </w:rPr>
              <w:t>Yüksekokul Kurulu</w:t>
            </w:r>
          </w:p>
        </w:tc>
      </w:tr>
      <w:tr w:rsidR="00E50884" w:rsidRPr="00831993" w:rsidTr="00831993">
        <w:trPr>
          <w:trHeight w:val="550"/>
        </w:trPr>
        <w:tc>
          <w:tcPr>
            <w:tcW w:w="2092" w:type="dxa"/>
            <w:vAlign w:val="center"/>
          </w:tcPr>
          <w:p w:rsidR="00E50884" w:rsidRPr="00831993" w:rsidRDefault="00E50884" w:rsidP="005136C9">
            <w:pPr>
              <w:rPr>
                <w:lang w:eastAsia="en-US"/>
              </w:rPr>
            </w:pPr>
            <w:r w:rsidRPr="00831993">
              <w:rPr>
                <w:b/>
                <w:bCs/>
                <w:lang w:eastAsia="en-US"/>
              </w:rPr>
              <w:t>Görev Amacı</w:t>
            </w:r>
          </w:p>
        </w:tc>
        <w:tc>
          <w:tcPr>
            <w:tcW w:w="8470" w:type="dxa"/>
          </w:tcPr>
          <w:p w:rsidR="00E50884" w:rsidRPr="00831993" w:rsidRDefault="00924C5C" w:rsidP="005136C9">
            <w:pPr>
              <w:jc w:val="both"/>
              <w:rPr>
                <w:lang w:eastAsia="en-US"/>
              </w:rPr>
            </w:pPr>
            <w:r w:rsidRPr="00831993">
              <w:rPr>
                <w:lang w:eastAsia="en-US"/>
              </w:rPr>
              <w:t xml:space="preserve">Meslek Yüksekokulunun </w:t>
            </w:r>
            <w:proofErr w:type="gramStart"/>
            <w:r w:rsidRPr="00831993">
              <w:rPr>
                <w:lang w:eastAsia="en-US"/>
              </w:rPr>
              <w:t>vizyonu</w:t>
            </w:r>
            <w:proofErr w:type="gramEnd"/>
            <w:r w:rsidRPr="00831993">
              <w:rPr>
                <w:lang w:eastAsia="en-US"/>
              </w:rPr>
              <w:t>, misyonu doğrultusunda eğitim ve öğretimi gerçekleştirmek için gerekli tüm faaliyetlerinin etkenlik ve verimlilik ilkelerine uygun olarak yürütülmesi amacıyla idari ve akademik işleri bölüm içerisinde yapar</w:t>
            </w:r>
          </w:p>
        </w:tc>
      </w:tr>
      <w:tr w:rsidR="00E50884" w:rsidRPr="00831993" w:rsidTr="00831993">
        <w:trPr>
          <w:trHeight w:val="473"/>
        </w:trPr>
        <w:tc>
          <w:tcPr>
            <w:tcW w:w="2092" w:type="dxa"/>
            <w:vAlign w:val="center"/>
          </w:tcPr>
          <w:p w:rsidR="00E50884" w:rsidRPr="00831993" w:rsidRDefault="00E50884" w:rsidP="005136C9">
            <w:pPr>
              <w:rPr>
                <w:b/>
                <w:bCs/>
                <w:lang w:eastAsia="en-US"/>
              </w:rPr>
            </w:pPr>
            <w:r w:rsidRPr="00831993">
              <w:rPr>
                <w:b/>
                <w:bCs/>
                <w:lang w:eastAsia="en-US"/>
              </w:rPr>
              <w:t>İlgili Mevzuat</w:t>
            </w:r>
          </w:p>
        </w:tc>
        <w:tc>
          <w:tcPr>
            <w:tcW w:w="8470" w:type="dxa"/>
            <w:vAlign w:val="center"/>
          </w:tcPr>
          <w:p w:rsidR="00CB21A2" w:rsidRPr="00831993" w:rsidRDefault="00CB21A2" w:rsidP="00CB21A2">
            <w:pPr>
              <w:pStyle w:val="ListeParagraf"/>
              <w:numPr>
                <w:ilvl w:val="0"/>
                <w:numId w:val="2"/>
              </w:numPr>
              <w:ind w:left="282" w:hanging="283"/>
              <w:jc w:val="both"/>
              <w:rPr>
                <w:sz w:val="20"/>
                <w:szCs w:val="20"/>
              </w:rPr>
            </w:pPr>
            <w:r w:rsidRPr="00831993">
              <w:rPr>
                <w:sz w:val="20"/>
                <w:szCs w:val="20"/>
              </w:rPr>
              <w:t xml:space="preserve">2547 Sayılı Yükseköğretim Kanunu    </w:t>
            </w:r>
          </w:p>
          <w:p w:rsidR="00CB21A2" w:rsidRPr="00831993" w:rsidRDefault="00AA0079" w:rsidP="00CB21A2">
            <w:pPr>
              <w:pStyle w:val="ListeParagraf"/>
              <w:numPr>
                <w:ilvl w:val="0"/>
                <w:numId w:val="2"/>
              </w:numPr>
              <w:ind w:left="282" w:hanging="283"/>
              <w:jc w:val="both"/>
              <w:rPr>
                <w:sz w:val="20"/>
                <w:szCs w:val="20"/>
              </w:rPr>
            </w:pPr>
            <w:r w:rsidRPr="00831993">
              <w:rPr>
                <w:sz w:val="20"/>
                <w:szCs w:val="20"/>
              </w:rPr>
              <w:t>5018 S</w:t>
            </w:r>
            <w:r w:rsidR="00CB21A2" w:rsidRPr="00831993">
              <w:rPr>
                <w:sz w:val="20"/>
                <w:szCs w:val="20"/>
              </w:rPr>
              <w:t>ayılı Kamu Mali Yönetimi ve Kontrol Kanunu</w:t>
            </w:r>
          </w:p>
          <w:p w:rsidR="00CB21A2" w:rsidRPr="00831993" w:rsidRDefault="00AA0079" w:rsidP="00CB21A2">
            <w:pPr>
              <w:pStyle w:val="ListeParagraf"/>
              <w:numPr>
                <w:ilvl w:val="0"/>
                <w:numId w:val="2"/>
              </w:numPr>
              <w:ind w:left="282" w:hanging="283"/>
              <w:jc w:val="both"/>
              <w:rPr>
                <w:sz w:val="20"/>
                <w:szCs w:val="20"/>
              </w:rPr>
            </w:pPr>
            <w:r w:rsidRPr="00831993">
              <w:rPr>
                <w:sz w:val="20"/>
                <w:szCs w:val="20"/>
              </w:rPr>
              <w:t>657 S</w:t>
            </w:r>
            <w:r w:rsidR="00CB21A2" w:rsidRPr="00831993">
              <w:rPr>
                <w:sz w:val="20"/>
                <w:szCs w:val="20"/>
              </w:rPr>
              <w:t xml:space="preserve">ayılı Kanun ve buna bağlı düzenlemeler </w:t>
            </w:r>
          </w:p>
          <w:p w:rsidR="00CB21A2" w:rsidRPr="00831993" w:rsidRDefault="00AA0079" w:rsidP="00CB21A2">
            <w:pPr>
              <w:pStyle w:val="ListeParagraf"/>
              <w:numPr>
                <w:ilvl w:val="0"/>
                <w:numId w:val="2"/>
              </w:numPr>
              <w:ind w:left="282" w:hanging="283"/>
              <w:jc w:val="both"/>
              <w:rPr>
                <w:sz w:val="20"/>
                <w:szCs w:val="20"/>
              </w:rPr>
            </w:pPr>
            <w:r w:rsidRPr="00831993">
              <w:rPr>
                <w:sz w:val="20"/>
                <w:szCs w:val="20"/>
              </w:rPr>
              <w:t>4734 ve 4735S</w:t>
            </w:r>
            <w:r w:rsidR="00CB21A2" w:rsidRPr="00831993">
              <w:rPr>
                <w:sz w:val="20"/>
                <w:szCs w:val="20"/>
              </w:rPr>
              <w:t>ayılı Kanunlar ve bunlara bağlı düzenlemeler</w:t>
            </w:r>
          </w:p>
          <w:p w:rsidR="00CB21A2" w:rsidRPr="00831993" w:rsidRDefault="00AA0079" w:rsidP="00CB21A2">
            <w:pPr>
              <w:pStyle w:val="ListeParagraf"/>
              <w:numPr>
                <w:ilvl w:val="0"/>
                <w:numId w:val="2"/>
              </w:numPr>
              <w:ind w:left="282" w:hanging="283"/>
              <w:jc w:val="both"/>
              <w:rPr>
                <w:sz w:val="20"/>
                <w:szCs w:val="20"/>
              </w:rPr>
            </w:pPr>
            <w:r w:rsidRPr="00831993">
              <w:rPr>
                <w:sz w:val="20"/>
                <w:szCs w:val="20"/>
              </w:rPr>
              <w:t>6245 S</w:t>
            </w:r>
            <w:r w:rsidR="00CB21A2" w:rsidRPr="00831993">
              <w:rPr>
                <w:sz w:val="20"/>
                <w:szCs w:val="20"/>
              </w:rPr>
              <w:t xml:space="preserve">ayılı Kanun ve buna bağlı düzenlemeler </w:t>
            </w:r>
          </w:p>
          <w:p w:rsidR="00CB21A2" w:rsidRPr="00831993" w:rsidRDefault="00CB21A2" w:rsidP="00CB21A2">
            <w:pPr>
              <w:pStyle w:val="ListeParagraf"/>
              <w:numPr>
                <w:ilvl w:val="0"/>
                <w:numId w:val="2"/>
              </w:numPr>
              <w:ind w:left="282" w:hanging="283"/>
              <w:jc w:val="both"/>
              <w:rPr>
                <w:sz w:val="20"/>
                <w:szCs w:val="20"/>
              </w:rPr>
            </w:pPr>
            <w:r w:rsidRPr="00831993">
              <w:rPr>
                <w:sz w:val="20"/>
                <w:szCs w:val="20"/>
              </w:rPr>
              <w:t>Merkezi Yönetim Bütçe Kanunu</w:t>
            </w:r>
          </w:p>
          <w:p w:rsidR="00CB21A2" w:rsidRPr="00831993" w:rsidRDefault="00CB21A2" w:rsidP="00CB21A2">
            <w:pPr>
              <w:pStyle w:val="ListeParagraf"/>
              <w:numPr>
                <w:ilvl w:val="0"/>
                <w:numId w:val="2"/>
              </w:numPr>
              <w:ind w:left="282" w:hanging="283"/>
              <w:jc w:val="both"/>
              <w:rPr>
                <w:sz w:val="20"/>
                <w:szCs w:val="20"/>
              </w:rPr>
            </w:pPr>
            <w:r w:rsidRPr="00831993">
              <w:rPr>
                <w:sz w:val="20"/>
                <w:szCs w:val="20"/>
              </w:rPr>
              <w:t xml:space="preserve">Bütçe Tebliğleri  </w:t>
            </w:r>
          </w:p>
          <w:p w:rsidR="00CB21A2" w:rsidRPr="00831993" w:rsidRDefault="00CB21A2" w:rsidP="00CB21A2">
            <w:pPr>
              <w:pStyle w:val="ListeParagraf"/>
              <w:numPr>
                <w:ilvl w:val="0"/>
                <w:numId w:val="2"/>
              </w:numPr>
              <w:ind w:left="282" w:hanging="283"/>
              <w:jc w:val="both"/>
              <w:rPr>
                <w:sz w:val="20"/>
                <w:szCs w:val="20"/>
              </w:rPr>
            </w:pPr>
            <w:r w:rsidRPr="00831993">
              <w:rPr>
                <w:sz w:val="20"/>
                <w:szCs w:val="20"/>
              </w:rPr>
              <w:t>Taşınır Mal Yönetmeliği</w:t>
            </w:r>
          </w:p>
          <w:p w:rsidR="00CB21A2" w:rsidRPr="00831993" w:rsidRDefault="00CB21A2" w:rsidP="00CB21A2">
            <w:pPr>
              <w:pStyle w:val="ListeParagraf"/>
              <w:numPr>
                <w:ilvl w:val="0"/>
                <w:numId w:val="2"/>
              </w:numPr>
              <w:ind w:left="282" w:hanging="283"/>
              <w:jc w:val="both"/>
              <w:rPr>
                <w:sz w:val="20"/>
                <w:szCs w:val="20"/>
              </w:rPr>
            </w:pPr>
            <w:r w:rsidRPr="00831993">
              <w:rPr>
                <w:sz w:val="20"/>
                <w:szCs w:val="20"/>
              </w:rPr>
              <w:t xml:space="preserve">Bütçe mevzuatı </w:t>
            </w:r>
          </w:p>
          <w:p w:rsidR="00CB21A2" w:rsidRPr="00831993" w:rsidRDefault="00CB21A2" w:rsidP="00CB21A2">
            <w:pPr>
              <w:pStyle w:val="ListeParagraf"/>
              <w:numPr>
                <w:ilvl w:val="0"/>
                <w:numId w:val="2"/>
              </w:numPr>
              <w:ind w:left="282" w:hanging="283"/>
              <w:jc w:val="both"/>
              <w:rPr>
                <w:sz w:val="20"/>
                <w:szCs w:val="20"/>
              </w:rPr>
            </w:pPr>
            <w:r w:rsidRPr="00831993">
              <w:rPr>
                <w:sz w:val="20"/>
                <w:szCs w:val="20"/>
              </w:rPr>
              <w:t>6085 sayılı Sayıştay Kanunu ve buna bağlı düzenlemeler</w:t>
            </w:r>
          </w:p>
          <w:p w:rsidR="00CB21A2" w:rsidRPr="00831993" w:rsidRDefault="00CB21A2" w:rsidP="00CB21A2">
            <w:pPr>
              <w:pStyle w:val="ListeParagraf"/>
              <w:numPr>
                <w:ilvl w:val="0"/>
                <w:numId w:val="2"/>
              </w:numPr>
              <w:ind w:left="282" w:hanging="283"/>
              <w:jc w:val="both"/>
              <w:rPr>
                <w:sz w:val="20"/>
                <w:szCs w:val="20"/>
              </w:rPr>
            </w:pPr>
            <w:r w:rsidRPr="00831993">
              <w:rPr>
                <w:sz w:val="20"/>
                <w:szCs w:val="20"/>
              </w:rPr>
              <w:t xml:space="preserve">Stratejik Plan konusunda </w:t>
            </w:r>
            <w:proofErr w:type="gramStart"/>
            <w:r w:rsidRPr="00831993">
              <w:rPr>
                <w:sz w:val="20"/>
                <w:szCs w:val="20"/>
              </w:rPr>
              <w:t>literatür</w:t>
            </w:r>
            <w:proofErr w:type="gramEnd"/>
            <w:r w:rsidRPr="00831993">
              <w:rPr>
                <w:sz w:val="20"/>
                <w:szCs w:val="20"/>
              </w:rPr>
              <w:t xml:space="preserve"> bilgisi </w:t>
            </w:r>
          </w:p>
          <w:p w:rsidR="00CB21A2" w:rsidRPr="00831993" w:rsidRDefault="00CB21A2" w:rsidP="00CB21A2">
            <w:pPr>
              <w:pStyle w:val="ListeParagraf"/>
              <w:numPr>
                <w:ilvl w:val="0"/>
                <w:numId w:val="2"/>
              </w:numPr>
              <w:ind w:left="282" w:hanging="283"/>
              <w:jc w:val="both"/>
              <w:rPr>
                <w:sz w:val="20"/>
                <w:szCs w:val="20"/>
              </w:rPr>
            </w:pPr>
            <w:r w:rsidRPr="00831993">
              <w:rPr>
                <w:sz w:val="20"/>
                <w:szCs w:val="20"/>
              </w:rPr>
              <w:t xml:space="preserve">Performans Esaslı Bütçe konusunda </w:t>
            </w:r>
            <w:proofErr w:type="gramStart"/>
            <w:r w:rsidRPr="00831993">
              <w:rPr>
                <w:sz w:val="20"/>
                <w:szCs w:val="20"/>
              </w:rPr>
              <w:t>literatür</w:t>
            </w:r>
            <w:proofErr w:type="gramEnd"/>
            <w:r w:rsidRPr="00831993">
              <w:rPr>
                <w:sz w:val="20"/>
                <w:szCs w:val="20"/>
              </w:rPr>
              <w:t xml:space="preserve"> bilgisi</w:t>
            </w:r>
          </w:p>
          <w:p w:rsidR="00CB21A2" w:rsidRPr="00831993" w:rsidRDefault="00CB21A2" w:rsidP="00CB21A2">
            <w:pPr>
              <w:pStyle w:val="ListeParagraf"/>
              <w:numPr>
                <w:ilvl w:val="0"/>
                <w:numId w:val="2"/>
              </w:numPr>
              <w:ind w:left="282" w:hanging="283"/>
              <w:jc w:val="both"/>
              <w:rPr>
                <w:sz w:val="20"/>
                <w:szCs w:val="20"/>
              </w:rPr>
            </w:pPr>
            <w:r w:rsidRPr="00831993">
              <w:rPr>
                <w:sz w:val="20"/>
                <w:szCs w:val="20"/>
              </w:rPr>
              <w:t xml:space="preserve">İç Kontrol </w:t>
            </w:r>
            <w:proofErr w:type="gramStart"/>
            <w:r w:rsidRPr="00831993">
              <w:rPr>
                <w:sz w:val="20"/>
                <w:szCs w:val="20"/>
              </w:rPr>
              <w:t>literatür</w:t>
            </w:r>
            <w:proofErr w:type="gramEnd"/>
            <w:r w:rsidRPr="00831993">
              <w:rPr>
                <w:sz w:val="20"/>
                <w:szCs w:val="20"/>
              </w:rPr>
              <w:t xml:space="preserve"> bilgisi </w:t>
            </w:r>
          </w:p>
          <w:p w:rsidR="00CB21A2" w:rsidRPr="00831993" w:rsidRDefault="00CB21A2" w:rsidP="00CB21A2">
            <w:pPr>
              <w:pStyle w:val="ListeParagraf"/>
              <w:numPr>
                <w:ilvl w:val="0"/>
                <w:numId w:val="2"/>
              </w:numPr>
              <w:ind w:left="282" w:hanging="283"/>
              <w:jc w:val="both"/>
              <w:rPr>
                <w:sz w:val="20"/>
                <w:szCs w:val="20"/>
              </w:rPr>
            </w:pPr>
            <w:r w:rsidRPr="00831993">
              <w:rPr>
                <w:sz w:val="20"/>
                <w:szCs w:val="20"/>
              </w:rPr>
              <w:t>Üniversite Kamu İç Kontrol Standartlarına Uyum Eylem Planı</w:t>
            </w:r>
          </w:p>
          <w:p w:rsidR="00E50884" w:rsidRPr="00831993" w:rsidRDefault="00CB21A2" w:rsidP="00A65E5D">
            <w:pPr>
              <w:pStyle w:val="ListeParagraf"/>
              <w:numPr>
                <w:ilvl w:val="0"/>
                <w:numId w:val="35"/>
              </w:numPr>
              <w:ind w:left="282" w:hanging="283"/>
              <w:jc w:val="both"/>
              <w:rPr>
                <w:sz w:val="20"/>
                <w:szCs w:val="20"/>
                <w:lang w:eastAsia="en-US"/>
              </w:rPr>
            </w:pPr>
            <w:r w:rsidRPr="00831993">
              <w:rPr>
                <w:sz w:val="20"/>
                <w:szCs w:val="20"/>
              </w:rPr>
              <w:t>YÖK, Korkut Ata Üniversitesi yönetmelik ve yönergeleri</w:t>
            </w:r>
          </w:p>
        </w:tc>
      </w:tr>
      <w:tr w:rsidR="00E50884" w:rsidRPr="00831993" w:rsidTr="00831993">
        <w:trPr>
          <w:trHeight w:val="473"/>
        </w:trPr>
        <w:tc>
          <w:tcPr>
            <w:tcW w:w="2092" w:type="dxa"/>
            <w:vAlign w:val="center"/>
          </w:tcPr>
          <w:p w:rsidR="00E50884" w:rsidRPr="00831993" w:rsidRDefault="00E50884" w:rsidP="005136C9">
            <w:pPr>
              <w:rPr>
                <w:b/>
                <w:bCs/>
                <w:lang w:eastAsia="en-US"/>
              </w:rPr>
            </w:pPr>
            <w:r w:rsidRPr="00831993">
              <w:rPr>
                <w:b/>
                <w:bCs/>
                <w:lang w:eastAsia="en-US"/>
              </w:rPr>
              <w:t>İç Kontrol Standardı</w:t>
            </w:r>
          </w:p>
        </w:tc>
        <w:tc>
          <w:tcPr>
            <w:tcW w:w="8470" w:type="dxa"/>
            <w:vAlign w:val="center"/>
          </w:tcPr>
          <w:p w:rsidR="00E50884" w:rsidRPr="00831993" w:rsidRDefault="00401410" w:rsidP="005136C9">
            <w:pPr>
              <w:pStyle w:val="ListeParagraf"/>
              <w:ind w:left="35"/>
              <w:jc w:val="both"/>
              <w:rPr>
                <w:sz w:val="20"/>
                <w:szCs w:val="20"/>
                <w:lang w:eastAsia="en-US"/>
              </w:rPr>
            </w:pPr>
            <w:r w:rsidRPr="00831993">
              <w:rPr>
                <w:sz w:val="20"/>
                <w:szCs w:val="20"/>
              </w:rPr>
              <w:t>Standart: 2. Misyon, organizasyon yapısı ve görevler</w:t>
            </w:r>
          </w:p>
        </w:tc>
      </w:tr>
      <w:tr w:rsidR="00E50884" w:rsidRPr="00831993" w:rsidTr="00831993">
        <w:trPr>
          <w:trHeight w:val="473"/>
        </w:trPr>
        <w:tc>
          <w:tcPr>
            <w:tcW w:w="2092" w:type="dxa"/>
            <w:vAlign w:val="center"/>
          </w:tcPr>
          <w:p w:rsidR="00E50884" w:rsidRPr="00831993" w:rsidRDefault="00E50884" w:rsidP="005136C9">
            <w:pPr>
              <w:rPr>
                <w:b/>
                <w:bCs/>
                <w:lang w:eastAsia="en-US"/>
              </w:rPr>
            </w:pPr>
            <w:r w:rsidRPr="00831993">
              <w:rPr>
                <w:b/>
                <w:bCs/>
                <w:lang w:eastAsia="en-US"/>
              </w:rPr>
              <w:t>İç Kontrol Genel Şartı</w:t>
            </w:r>
          </w:p>
        </w:tc>
        <w:tc>
          <w:tcPr>
            <w:tcW w:w="8470" w:type="dxa"/>
            <w:vAlign w:val="center"/>
          </w:tcPr>
          <w:p w:rsidR="00E50884" w:rsidRPr="00831993" w:rsidRDefault="00DF3929" w:rsidP="00E02FE9">
            <w:pPr>
              <w:pStyle w:val="ListeParagraf"/>
              <w:ind w:left="35"/>
              <w:jc w:val="both"/>
              <w:rPr>
                <w:sz w:val="20"/>
                <w:szCs w:val="20"/>
                <w:lang w:eastAsia="en-US"/>
              </w:rPr>
            </w:pPr>
            <w:r w:rsidRPr="00831993">
              <w:rPr>
                <w:sz w:val="20"/>
                <w:szCs w:val="20"/>
                <w:lang w:eastAsia="en-US"/>
              </w:rPr>
              <w:t xml:space="preserve">KOS </w:t>
            </w:r>
            <w:proofErr w:type="gramStart"/>
            <w:r w:rsidRPr="00831993">
              <w:rPr>
                <w:sz w:val="20"/>
                <w:szCs w:val="20"/>
                <w:lang w:eastAsia="en-US"/>
              </w:rPr>
              <w:t>2.2</w:t>
            </w:r>
            <w:proofErr w:type="gramEnd"/>
            <w:r w:rsidRPr="00831993">
              <w:rPr>
                <w:sz w:val="20"/>
                <w:szCs w:val="20"/>
                <w:lang w:eastAsia="en-US"/>
              </w:rPr>
              <w:t>. Misyonun gerçekleştirilmesini sağlamak üzere idare birimleri ve alt birimlerince yürütülecek görevler yazılı olarak tanımlanmalı ve duyurulmalıdır.</w:t>
            </w:r>
          </w:p>
        </w:tc>
      </w:tr>
      <w:tr w:rsidR="00E50884" w:rsidRPr="00831993" w:rsidTr="00831993">
        <w:trPr>
          <w:trHeight w:val="2551"/>
        </w:trPr>
        <w:tc>
          <w:tcPr>
            <w:tcW w:w="2092" w:type="dxa"/>
            <w:vAlign w:val="center"/>
          </w:tcPr>
          <w:p w:rsidR="00E50884" w:rsidRPr="00831993" w:rsidRDefault="00E50884" w:rsidP="005136C9">
            <w:pPr>
              <w:rPr>
                <w:b/>
                <w:bCs/>
                <w:lang w:eastAsia="en-US"/>
              </w:rPr>
            </w:pPr>
            <w:r w:rsidRPr="00831993">
              <w:rPr>
                <w:b/>
                <w:bCs/>
                <w:lang w:eastAsia="en-US"/>
              </w:rPr>
              <w:t>Temel İş ve Sorumluluklar</w:t>
            </w:r>
          </w:p>
          <w:p w:rsidR="00E50884" w:rsidRPr="00831993" w:rsidRDefault="00E50884" w:rsidP="005136C9">
            <w:pPr>
              <w:jc w:val="center"/>
              <w:rPr>
                <w:b/>
                <w:bCs/>
                <w:lang w:eastAsia="en-US"/>
              </w:rPr>
            </w:pPr>
          </w:p>
        </w:tc>
        <w:tc>
          <w:tcPr>
            <w:tcW w:w="8470" w:type="dxa"/>
          </w:tcPr>
          <w:p w:rsidR="00CB21A2" w:rsidRPr="00831993" w:rsidRDefault="00CB21A2" w:rsidP="00CB21A2">
            <w:pPr>
              <w:pStyle w:val="ListeParagraf"/>
              <w:numPr>
                <w:ilvl w:val="0"/>
                <w:numId w:val="5"/>
              </w:numPr>
              <w:ind w:left="282" w:hanging="283"/>
              <w:jc w:val="both"/>
              <w:rPr>
                <w:sz w:val="20"/>
                <w:szCs w:val="20"/>
                <w:lang w:eastAsia="en-US"/>
              </w:rPr>
            </w:pPr>
            <w:r w:rsidRPr="00831993">
              <w:rPr>
                <w:sz w:val="20"/>
                <w:szCs w:val="20"/>
                <w:lang w:eastAsia="en-US"/>
              </w:rPr>
              <w:t>Yüksekokul Kurulu, Müdürün başkanlığında, Müdür Yardımcıları ve okuld</w:t>
            </w:r>
            <w:r w:rsidR="00AA0079" w:rsidRPr="00831993">
              <w:rPr>
                <w:sz w:val="20"/>
                <w:szCs w:val="20"/>
                <w:lang w:eastAsia="en-US"/>
              </w:rPr>
              <w:t>aki bölüm başkanlarından oluşur,</w:t>
            </w:r>
          </w:p>
          <w:p w:rsidR="00CB21A2" w:rsidRPr="00831993" w:rsidRDefault="00CB21A2" w:rsidP="00CB21A2">
            <w:pPr>
              <w:pStyle w:val="ListeParagraf"/>
              <w:numPr>
                <w:ilvl w:val="0"/>
                <w:numId w:val="5"/>
              </w:numPr>
              <w:ind w:left="282" w:hanging="283"/>
              <w:jc w:val="both"/>
              <w:rPr>
                <w:sz w:val="20"/>
                <w:szCs w:val="20"/>
                <w:lang w:eastAsia="en-US"/>
              </w:rPr>
            </w:pPr>
            <w:r w:rsidRPr="00831993">
              <w:rPr>
                <w:sz w:val="20"/>
                <w:szCs w:val="20"/>
                <w:lang w:eastAsia="en-US"/>
              </w:rPr>
              <w:t>2547 sayılı Kanun’la Yüksekokul Kurulu ve Yüksekokul Yönetim Kuruluna verilmiş görevleri Yüksekokul bakımından yerine getirirler. Yüksekokul Kurulu normal olarak her yarıyıl başında ve sonunda toplanır. Müdür gerekli gördüğü hallerde Yüksekokul Kurulunu toplant</w:t>
            </w:r>
            <w:r w:rsidR="00AA0079" w:rsidRPr="00831993">
              <w:rPr>
                <w:sz w:val="20"/>
                <w:szCs w:val="20"/>
                <w:lang w:eastAsia="en-US"/>
              </w:rPr>
              <w:t>ıya çağırır,</w:t>
            </w:r>
          </w:p>
          <w:p w:rsidR="00AA0079" w:rsidRPr="00831993" w:rsidRDefault="00C36E3B" w:rsidP="00CB21A2">
            <w:pPr>
              <w:pStyle w:val="ListeParagraf"/>
              <w:numPr>
                <w:ilvl w:val="0"/>
                <w:numId w:val="5"/>
              </w:numPr>
              <w:ind w:left="282" w:hanging="283"/>
              <w:jc w:val="both"/>
              <w:rPr>
                <w:sz w:val="20"/>
                <w:szCs w:val="20"/>
                <w:lang w:eastAsia="en-US"/>
              </w:rPr>
            </w:pPr>
            <w:r w:rsidRPr="00831993">
              <w:rPr>
                <w:sz w:val="20"/>
                <w:szCs w:val="20"/>
                <w:lang w:eastAsia="en-US"/>
              </w:rPr>
              <w:t>Yüksekokul Kurulu Akademik bir organ</w:t>
            </w:r>
            <w:r w:rsidR="00AA0079" w:rsidRPr="00831993">
              <w:rPr>
                <w:sz w:val="20"/>
                <w:szCs w:val="20"/>
                <w:lang w:eastAsia="en-US"/>
              </w:rPr>
              <w:t>dır,</w:t>
            </w:r>
          </w:p>
          <w:p w:rsidR="00C36E3B" w:rsidRPr="00831993" w:rsidRDefault="00C36E3B" w:rsidP="00CB21A2">
            <w:pPr>
              <w:pStyle w:val="ListeParagraf"/>
              <w:numPr>
                <w:ilvl w:val="0"/>
                <w:numId w:val="5"/>
              </w:numPr>
              <w:ind w:left="282" w:hanging="283"/>
              <w:jc w:val="both"/>
              <w:rPr>
                <w:sz w:val="20"/>
                <w:szCs w:val="20"/>
                <w:lang w:eastAsia="en-US"/>
              </w:rPr>
            </w:pPr>
            <w:r w:rsidRPr="00831993">
              <w:rPr>
                <w:sz w:val="20"/>
                <w:szCs w:val="20"/>
                <w:lang w:eastAsia="en-US"/>
              </w:rPr>
              <w:t>Yüksekokulun eğitim-öğretim, bilimsel araştırma ve yayım faaliyetleri ile faaliyetlerle ilgili esasları, plan, program ve eğitim-ö</w:t>
            </w:r>
            <w:r w:rsidR="00AA0079" w:rsidRPr="00831993">
              <w:rPr>
                <w:sz w:val="20"/>
                <w:szCs w:val="20"/>
                <w:lang w:eastAsia="en-US"/>
              </w:rPr>
              <w:t>ğretim takvimini kararlaştırmak.</w:t>
            </w:r>
          </w:p>
          <w:p w:rsidR="00C36E3B" w:rsidRPr="00831993" w:rsidRDefault="00C36E3B" w:rsidP="00CB21A2">
            <w:pPr>
              <w:pStyle w:val="ListeParagraf"/>
              <w:numPr>
                <w:ilvl w:val="0"/>
                <w:numId w:val="5"/>
              </w:numPr>
              <w:ind w:left="282" w:hanging="283"/>
              <w:jc w:val="both"/>
              <w:rPr>
                <w:sz w:val="20"/>
                <w:szCs w:val="20"/>
                <w:lang w:eastAsia="en-US"/>
              </w:rPr>
            </w:pPr>
            <w:r w:rsidRPr="00831993">
              <w:rPr>
                <w:sz w:val="20"/>
                <w:szCs w:val="20"/>
                <w:lang w:eastAsia="en-US"/>
              </w:rPr>
              <w:t>Yüksekokul Yönetim Kuruluna üye seçmek,</w:t>
            </w:r>
          </w:p>
          <w:p w:rsidR="00E50884" w:rsidRPr="00831993" w:rsidRDefault="00DC7762" w:rsidP="00C62F95">
            <w:pPr>
              <w:pStyle w:val="ListeParagraf"/>
              <w:numPr>
                <w:ilvl w:val="0"/>
                <w:numId w:val="5"/>
              </w:numPr>
              <w:ind w:left="282" w:hanging="283"/>
              <w:jc w:val="both"/>
              <w:rPr>
                <w:sz w:val="20"/>
                <w:szCs w:val="20"/>
                <w:lang w:eastAsia="en-US"/>
              </w:rPr>
            </w:pPr>
            <w:r w:rsidRPr="00831993">
              <w:rPr>
                <w:sz w:val="20"/>
                <w:szCs w:val="20"/>
                <w:lang w:eastAsia="en-US"/>
              </w:rPr>
              <w:t>Mevzuat ile verilen</w:t>
            </w:r>
            <w:r w:rsidR="00AA0079" w:rsidRPr="00831993">
              <w:rPr>
                <w:sz w:val="20"/>
                <w:szCs w:val="20"/>
                <w:lang w:eastAsia="en-US"/>
              </w:rPr>
              <w:t xml:space="preserve"> diğer görevleri yapmak,</w:t>
            </w:r>
          </w:p>
        </w:tc>
      </w:tr>
      <w:tr w:rsidR="00E50884" w:rsidRPr="00831993" w:rsidTr="00831993">
        <w:trPr>
          <w:trHeight w:val="1554"/>
        </w:trPr>
        <w:tc>
          <w:tcPr>
            <w:tcW w:w="10562" w:type="dxa"/>
            <w:gridSpan w:val="2"/>
          </w:tcPr>
          <w:p w:rsidR="00E26D70" w:rsidRPr="00831993" w:rsidRDefault="00E26D70" w:rsidP="00E26D70">
            <w:pPr>
              <w:rPr>
                <w:b/>
                <w:bCs/>
                <w:lang w:eastAsia="en-US"/>
              </w:rPr>
            </w:pPr>
            <w:r w:rsidRPr="00831993">
              <w:rPr>
                <w:b/>
                <w:bCs/>
                <w:lang w:eastAsia="en-US"/>
              </w:rPr>
              <w:t xml:space="preserve">                HAZIRLAYAN:                                                                                  ONAYLAYAN:</w:t>
            </w:r>
          </w:p>
          <w:p w:rsidR="00E26D70" w:rsidRPr="00831993" w:rsidRDefault="00E26D70" w:rsidP="00E26D70">
            <w:pPr>
              <w:rPr>
                <w:lang w:eastAsia="en-US"/>
              </w:rPr>
            </w:pPr>
          </w:p>
          <w:p w:rsidR="00E26D70" w:rsidRPr="00831993" w:rsidRDefault="00E26D70" w:rsidP="00E26D70">
            <w:pPr>
              <w:rPr>
                <w:lang w:eastAsia="en-US"/>
              </w:rPr>
            </w:pPr>
            <w:r w:rsidRPr="00831993">
              <w:rPr>
                <w:b/>
                <w:bCs/>
                <w:lang w:eastAsia="en-US"/>
              </w:rPr>
              <w:t xml:space="preserve">Adı - Soyadı:       </w:t>
            </w:r>
            <w:r>
              <w:rPr>
                <w:b/>
                <w:bCs/>
                <w:lang w:eastAsia="en-US"/>
              </w:rPr>
              <w:t>Savaş BAYDAR</w:t>
            </w:r>
            <w:r w:rsidRPr="00831993">
              <w:rPr>
                <w:b/>
                <w:bCs/>
                <w:lang w:eastAsia="en-US"/>
              </w:rPr>
              <w:t xml:space="preserve">                                                             </w:t>
            </w:r>
            <w:r w:rsidR="005367A5">
              <w:rPr>
                <w:b/>
                <w:bCs/>
                <w:lang w:eastAsia="en-US"/>
              </w:rPr>
              <w:t xml:space="preserve">    </w:t>
            </w:r>
            <w:r w:rsidR="005367A5" w:rsidRPr="005367A5">
              <w:rPr>
                <w:b/>
                <w:bCs/>
                <w:lang w:eastAsia="en-US"/>
              </w:rPr>
              <w:t>Doç. Dr. Bülent YANIKTEPE</w:t>
            </w:r>
          </w:p>
          <w:p w:rsidR="00E26D70" w:rsidRPr="00831993" w:rsidRDefault="00E26D70" w:rsidP="00E26D70">
            <w:pPr>
              <w:rPr>
                <w:lang w:eastAsia="en-US"/>
              </w:rPr>
            </w:pPr>
            <w:r w:rsidRPr="00831993">
              <w:rPr>
                <w:b/>
                <w:bCs/>
                <w:lang w:eastAsia="en-US"/>
              </w:rPr>
              <w:t xml:space="preserve">Unvanı:                </w:t>
            </w:r>
            <w:r>
              <w:rPr>
                <w:b/>
                <w:bCs/>
                <w:lang w:eastAsia="en-US"/>
              </w:rPr>
              <w:t>VHKİ</w:t>
            </w:r>
            <w:r w:rsidRPr="00831993">
              <w:rPr>
                <w:b/>
                <w:bCs/>
                <w:lang w:eastAsia="en-US"/>
              </w:rPr>
              <w:t xml:space="preserve">                                         </w:t>
            </w:r>
            <w:r>
              <w:rPr>
                <w:b/>
                <w:bCs/>
                <w:lang w:eastAsia="en-US"/>
              </w:rPr>
              <w:t xml:space="preserve">    </w:t>
            </w:r>
            <w:r w:rsidRPr="00831993">
              <w:rPr>
                <w:b/>
                <w:bCs/>
                <w:lang w:eastAsia="en-US"/>
              </w:rPr>
              <w:t xml:space="preserve">  </w:t>
            </w:r>
            <w:r>
              <w:rPr>
                <w:b/>
                <w:bCs/>
                <w:lang w:eastAsia="en-US"/>
              </w:rPr>
              <w:t xml:space="preserve">                          </w:t>
            </w:r>
            <w:r w:rsidRPr="00831993">
              <w:rPr>
                <w:b/>
                <w:bCs/>
                <w:lang w:eastAsia="en-US"/>
              </w:rPr>
              <w:t xml:space="preserve">         </w:t>
            </w:r>
            <w:r w:rsidR="00DE22FE">
              <w:rPr>
                <w:b/>
                <w:bCs/>
                <w:lang w:eastAsia="en-US"/>
              </w:rPr>
              <w:t xml:space="preserve">       </w:t>
            </w:r>
            <w:r w:rsidRPr="00831993">
              <w:rPr>
                <w:b/>
                <w:bCs/>
                <w:lang w:eastAsia="en-US"/>
              </w:rPr>
              <w:t>Yüksekokul Müdürü</w:t>
            </w:r>
          </w:p>
          <w:p w:rsidR="00E50884" w:rsidRPr="00831993" w:rsidRDefault="00E26D70" w:rsidP="00E26D70">
            <w:pPr>
              <w:rPr>
                <w:b/>
                <w:bCs/>
                <w:lang w:eastAsia="en-US"/>
              </w:rPr>
            </w:pPr>
            <w:r w:rsidRPr="00831993">
              <w:rPr>
                <w:b/>
                <w:bCs/>
                <w:lang w:eastAsia="en-US"/>
              </w:rPr>
              <w:t xml:space="preserve">İmza:                                                                                                                                           </w:t>
            </w:r>
          </w:p>
        </w:tc>
      </w:tr>
    </w:tbl>
    <w:p w:rsidR="00306C77" w:rsidRPr="00831993" w:rsidRDefault="00306C77">
      <w:pPr>
        <w:rPr>
          <w:b/>
          <w:bCs/>
        </w:rPr>
      </w:pPr>
      <w:r w:rsidRPr="00831993">
        <w:rPr>
          <w:b/>
          <w:bCs/>
        </w:rPr>
        <w:br w:type="page"/>
      </w:r>
    </w:p>
    <w:p w:rsidR="00E50884" w:rsidRPr="00831993" w:rsidRDefault="005B7ACA" w:rsidP="00CA524F">
      <w:pPr>
        <w:pStyle w:val="Balk2"/>
        <w:rPr>
          <w:rFonts w:ascii="Times New Roman" w:hAnsi="Times New Roman" w:cs="Times New Roman"/>
          <w:color w:val="auto"/>
          <w:sz w:val="20"/>
          <w:szCs w:val="20"/>
        </w:rPr>
      </w:pPr>
      <w:bookmarkStart w:id="4" w:name="_Toc421794221"/>
      <w:bookmarkStart w:id="5" w:name="_Toc426026686"/>
      <w:r w:rsidRPr="00831993">
        <w:rPr>
          <w:rFonts w:ascii="Times New Roman" w:hAnsi="Times New Roman" w:cs="Times New Roman"/>
          <w:color w:val="auto"/>
          <w:sz w:val="20"/>
          <w:szCs w:val="20"/>
        </w:rPr>
        <w:lastRenderedPageBreak/>
        <w:t>1.</w:t>
      </w:r>
      <w:r w:rsidR="009A16A9" w:rsidRPr="00831993">
        <w:rPr>
          <w:rFonts w:ascii="Times New Roman" w:hAnsi="Times New Roman" w:cs="Times New Roman"/>
          <w:color w:val="auto"/>
          <w:sz w:val="20"/>
          <w:szCs w:val="20"/>
        </w:rPr>
        <w:t>2</w:t>
      </w:r>
      <w:r w:rsidRPr="00831993">
        <w:rPr>
          <w:rFonts w:ascii="Times New Roman" w:hAnsi="Times New Roman" w:cs="Times New Roman"/>
          <w:color w:val="auto"/>
          <w:sz w:val="20"/>
          <w:szCs w:val="20"/>
        </w:rPr>
        <w:t xml:space="preserve"> Yönetim Kurulu</w:t>
      </w:r>
      <w:bookmarkEnd w:id="4"/>
      <w:bookmarkEnd w:id="5"/>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8470"/>
      </w:tblGrid>
      <w:tr w:rsidR="00E50884" w:rsidRPr="00831993" w:rsidTr="00831993">
        <w:trPr>
          <w:trHeight w:val="473"/>
        </w:trPr>
        <w:tc>
          <w:tcPr>
            <w:tcW w:w="2092" w:type="dxa"/>
            <w:vAlign w:val="center"/>
          </w:tcPr>
          <w:p w:rsidR="00E50884" w:rsidRPr="00831993" w:rsidRDefault="00E50884" w:rsidP="005136C9">
            <w:pPr>
              <w:rPr>
                <w:b/>
                <w:bCs/>
                <w:lang w:eastAsia="en-US"/>
              </w:rPr>
            </w:pPr>
            <w:r w:rsidRPr="00831993">
              <w:rPr>
                <w:b/>
                <w:bCs/>
                <w:lang w:eastAsia="en-US"/>
              </w:rPr>
              <w:t>Kurumu</w:t>
            </w:r>
          </w:p>
        </w:tc>
        <w:tc>
          <w:tcPr>
            <w:tcW w:w="8470" w:type="dxa"/>
            <w:vAlign w:val="center"/>
          </w:tcPr>
          <w:p w:rsidR="00E50884" w:rsidRPr="00831993" w:rsidRDefault="00E50884" w:rsidP="005136C9">
            <w:pPr>
              <w:jc w:val="both"/>
              <w:rPr>
                <w:rStyle w:val="Gl"/>
                <w:b w:val="0"/>
                <w:bCs w:val="0"/>
              </w:rPr>
            </w:pPr>
            <w:r w:rsidRPr="00831993">
              <w:rPr>
                <w:rStyle w:val="Gl"/>
                <w:b w:val="0"/>
                <w:bCs w:val="0"/>
              </w:rPr>
              <w:t>Osmaniye Korkut Ata Üniversitesi</w:t>
            </w:r>
          </w:p>
        </w:tc>
      </w:tr>
      <w:tr w:rsidR="00E50884" w:rsidRPr="00831993" w:rsidTr="00831993">
        <w:trPr>
          <w:trHeight w:val="473"/>
        </w:trPr>
        <w:tc>
          <w:tcPr>
            <w:tcW w:w="2092" w:type="dxa"/>
            <w:vAlign w:val="center"/>
          </w:tcPr>
          <w:p w:rsidR="00E50884" w:rsidRPr="00831993" w:rsidRDefault="00E50884" w:rsidP="005136C9">
            <w:pPr>
              <w:rPr>
                <w:b/>
                <w:bCs/>
                <w:lang w:eastAsia="en-US"/>
              </w:rPr>
            </w:pPr>
            <w:r w:rsidRPr="00831993">
              <w:rPr>
                <w:b/>
                <w:bCs/>
                <w:lang w:eastAsia="en-US"/>
              </w:rPr>
              <w:t>Birimi</w:t>
            </w:r>
          </w:p>
        </w:tc>
        <w:tc>
          <w:tcPr>
            <w:tcW w:w="8470" w:type="dxa"/>
            <w:vAlign w:val="center"/>
          </w:tcPr>
          <w:p w:rsidR="00E50884" w:rsidRPr="00831993" w:rsidRDefault="004C6E78" w:rsidP="00074762">
            <w:pPr>
              <w:jc w:val="both"/>
            </w:pPr>
            <w:r>
              <w:t>Kadirli</w:t>
            </w:r>
            <w:r w:rsidR="00BF1273" w:rsidRPr="00831993">
              <w:t xml:space="preserve"> Meslek Yüksekokulu</w:t>
            </w:r>
          </w:p>
        </w:tc>
      </w:tr>
      <w:tr w:rsidR="00E50884" w:rsidRPr="00831993" w:rsidTr="00831993">
        <w:trPr>
          <w:trHeight w:val="528"/>
        </w:trPr>
        <w:tc>
          <w:tcPr>
            <w:tcW w:w="2092" w:type="dxa"/>
            <w:vAlign w:val="center"/>
          </w:tcPr>
          <w:p w:rsidR="00E50884" w:rsidRPr="00831993" w:rsidRDefault="00E50884" w:rsidP="005136C9">
            <w:pPr>
              <w:rPr>
                <w:b/>
                <w:bCs/>
                <w:lang w:eastAsia="en-US"/>
              </w:rPr>
            </w:pPr>
            <w:r w:rsidRPr="00831993">
              <w:rPr>
                <w:b/>
                <w:bCs/>
                <w:lang w:eastAsia="en-US"/>
              </w:rPr>
              <w:t>Alt Birimi</w:t>
            </w:r>
          </w:p>
        </w:tc>
        <w:tc>
          <w:tcPr>
            <w:tcW w:w="8470" w:type="dxa"/>
            <w:vAlign w:val="center"/>
          </w:tcPr>
          <w:p w:rsidR="00E50884" w:rsidRPr="00831993" w:rsidRDefault="00074762" w:rsidP="00074762">
            <w:pPr>
              <w:rPr>
                <w:lang w:eastAsia="en-US"/>
              </w:rPr>
            </w:pPr>
            <w:r w:rsidRPr="00831993">
              <w:t>Yönetim Kurulu</w:t>
            </w:r>
          </w:p>
        </w:tc>
      </w:tr>
      <w:tr w:rsidR="00E50884" w:rsidRPr="00831993" w:rsidTr="00831993">
        <w:trPr>
          <w:trHeight w:val="550"/>
        </w:trPr>
        <w:tc>
          <w:tcPr>
            <w:tcW w:w="2092" w:type="dxa"/>
            <w:vAlign w:val="center"/>
          </w:tcPr>
          <w:p w:rsidR="00E50884" w:rsidRPr="00831993" w:rsidRDefault="00E50884" w:rsidP="005136C9">
            <w:pPr>
              <w:rPr>
                <w:lang w:eastAsia="en-US"/>
              </w:rPr>
            </w:pPr>
            <w:r w:rsidRPr="00831993">
              <w:rPr>
                <w:b/>
                <w:bCs/>
                <w:lang w:eastAsia="en-US"/>
              </w:rPr>
              <w:t>Görev Amacı</w:t>
            </w:r>
          </w:p>
        </w:tc>
        <w:tc>
          <w:tcPr>
            <w:tcW w:w="8470" w:type="dxa"/>
          </w:tcPr>
          <w:p w:rsidR="00E50884" w:rsidRPr="00831993" w:rsidRDefault="00CD25CA" w:rsidP="005136C9">
            <w:pPr>
              <w:jc w:val="both"/>
              <w:rPr>
                <w:lang w:eastAsia="en-US"/>
              </w:rPr>
            </w:pPr>
            <w:r w:rsidRPr="00831993">
              <w:rPr>
                <w:lang w:eastAsia="en-US"/>
              </w:rPr>
              <w:t xml:space="preserve">Yüksekokul Yönetim Kurulu; Müdürün başkanlığında, Müdür Yardımcıları ile müdürün göstereceği altı aday arasından yüksekokul kurulu tarafından üç yıl için seçilecek üç öğretim üyesinden oluşur. Yüksekokul Yönetim Kurulu, 2547 sayılı Kanun’la </w:t>
            </w:r>
            <w:r w:rsidR="00B1381E" w:rsidRPr="00831993">
              <w:rPr>
                <w:lang w:eastAsia="en-US"/>
              </w:rPr>
              <w:t>Yüksekokul</w:t>
            </w:r>
            <w:r w:rsidRPr="00831993">
              <w:rPr>
                <w:lang w:eastAsia="en-US"/>
              </w:rPr>
              <w:t xml:space="preserve"> kurulu ve </w:t>
            </w:r>
            <w:r w:rsidR="00B1381E" w:rsidRPr="00831993">
              <w:rPr>
                <w:lang w:eastAsia="en-US"/>
              </w:rPr>
              <w:t>Yüksekokul</w:t>
            </w:r>
            <w:r w:rsidRPr="00831993">
              <w:rPr>
                <w:lang w:eastAsia="en-US"/>
              </w:rPr>
              <w:t xml:space="preserve"> kurulu yönetim kuruluna verilmiş görevleri yüksekokul bakımından yerine getirirler. Yüksekokul Yönetim Kurulu Müdürün çağrısı üzerine toplanır. Yönetim Kurulu gerekli gördüğü hallerde geçici çalışma grupları, eğitim-öğretim koordinatörlükleri kurabilir ve bunların görevlerini düzenler.</w:t>
            </w:r>
          </w:p>
        </w:tc>
      </w:tr>
      <w:tr w:rsidR="00E50884" w:rsidRPr="00831993" w:rsidTr="00831993">
        <w:trPr>
          <w:trHeight w:val="473"/>
        </w:trPr>
        <w:tc>
          <w:tcPr>
            <w:tcW w:w="2092" w:type="dxa"/>
            <w:vAlign w:val="center"/>
          </w:tcPr>
          <w:p w:rsidR="00E50884" w:rsidRPr="00831993" w:rsidRDefault="00E50884" w:rsidP="005136C9">
            <w:pPr>
              <w:rPr>
                <w:b/>
                <w:bCs/>
                <w:lang w:eastAsia="en-US"/>
              </w:rPr>
            </w:pPr>
            <w:r w:rsidRPr="00831993">
              <w:rPr>
                <w:b/>
                <w:bCs/>
                <w:lang w:eastAsia="en-US"/>
              </w:rPr>
              <w:t>İlgili Mevzuat</w:t>
            </w:r>
          </w:p>
        </w:tc>
        <w:tc>
          <w:tcPr>
            <w:tcW w:w="8470" w:type="dxa"/>
            <w:vAlign w:val="center"/>
          </w:tcPr>
          <w:p w:rsidR="00CB21A2" w:rsidRPr="00831993" w:rsidRDefault="00CB21A2" w:rsidP="00CB21A2">
            <w:pPr>
              <w:pStyle w:val="ListeParagraf"/>
              <w:numPr>
                <w:ilvl w:val="0"/>
                <w:numId w:val="2"/>
              </w:numPr>
              <w:ind w:left="282" w:hanging="283"/>
              <w:jc w:val="both"/>
              <w:rPr>
                <w:sz w:val="20"/>
                <w:szCs w:val="20"/>
              </w:rPr>
            </w:pPr>
            <w:r w:rsidRPr="00831993">
              <w:rPr>
                <w:sz w:val="20"/>
                <w:szCs w:val="20"/>
              </w:rPr>
              <w:t xml:space="preserve">2547 Sayılı Yükseköğretim Kanunu    </w:t>
            </w:r>
          </w:p>
          <w:p w:rsidR="00CB21A2" w:rsidRPr="00831993" w:rsidRDefault="00CB21A2" w:rsidP="00CB21A2">
            <w:pPr>
              <w:pStyle w:val="ListeParagraf"/>
              <w:numPr>
                <w:ilvl w:val="0"/>
                <w:numId w:val="2"/>
              </w:numPr>
              <w:ind w:left="282" w:hanging="283"/>
              <w:jc w:val="both"/>
              <w:rPr>
                <w:sz w:val="20"/>
                <w:szCs w:val="20"/>
              </w:rPr>
            </w:pPr>
            <w:r w:rsidRPr="00831993">
              <w:rPr>
                <w:sz w:val="20"/>
                <w:szCs w:val="20"/>
              </w:rPr>
              <w:t xml:space="preserve">5018 </w:t>
            </w:r>
            <w:r w:rsidR="00AA0079" w:rsidRPr="00831993">
              <w:rPr>
                <w:sz w:val="20"/>
                <w:szCs w:val="20"/>
              </w:rPr>
              <w:t>S</w:t>
            </w:r>
            <w:r w:rsidRPr="00831993">
              <w:rPr>
                <w:sz w:val="20"/>
                <w:szCs w:val="20"/>
              </w:rPr>
              <w:t>ayılı Kamu Mali Yönetimi ve Kontrol Kanunu</w:t>
            </w:r>
          </w:p>
          <w:p w:rsidR="00CB21A2" w:rsidRPr="00831993" w:rsidRDefault="00AA0079" w:rsidP="00CB21A2">
            <w:pPr>
              <w:pStyle w:val="ListeParagraf"/>
              <w:numPr>
                <w:ilvl w:val="0"/>
                <w:numId w:val="2"/>
              </w:numPr>
              <w:ind w:left="282" w:hanging="283"/>
              <w:jc w:val="both"/>
              <w:rPr>
                <w:sz w:val="20"/>
                <w:szCs w:val="20"/>
              </w:rPr>
            </w:pPr>
            <w:r w:rsidRPr="00831993">
              <w:rPr>
                <w:sz w:val="20"/>
                <w:szCs w:val="20"/>
              </w:rPr>
              <w:t>657 S</w:t>
            </w:r>
            <w:r w:rsidR="00CB21A2" w:rsidRPr="00831993">
              <w:rPr>
                <w:sz w:val="20"/>
                <w:szCs w:val="20"/>
              </w:rPr>
              <w:t xml:space="preserve">ayılı Kanun ve buna bağlı düzenlemeler </w:t>
            </w:r>
          </w:p>
          <w:p w:rsidR="00CB21A2" w:rsidRPr="00831993" w:rsidRDefault="00AA0079" w:rsidP="00CB21A2">
            <w:pPr>
              <w:pStyle w:val="ListeParagraf"/>
              <w:numPr>
                <w:ilvl w:val="0"/>
                <w:numId w:val="2"/>
              </w:numPr>
              <w:ind w:left="282" w:hanging="283"/>
              <w:jc w:val="both"/>
              <w:rPr>
                <w:sz w:val="20"/>
                <w:szCs w:val="20"/>
              </w:rPr>
            </w:pPr>
            <w:r w:rsidRPr="00831993">
              <w:rPr>
                <w:sz w:val="20"/>
                <w:szCs w:val="20"/>
              </w:rPr>
              <w:t>4734 ve 4735S</w:t>
            </w:r>
            <w:r w:rsidR="00CB21A2" w:rsidRPr="00831993">
              <w:rPr>
                <w:sz w:val="20"/>
                <w:szCs w:val="20"/>
              </w:rPr>
              <w:t>ayılı Kanunlar ve bunlara bağlı düzenlemeler</w:t>
            </w:r>
          </w:p>
          <w:p w:rsidR="00CB21A2" w:rsidRPr="00831993" w:rsidRDefault="00AA0079" w:rsidP="00CB21A2">
            <w:pPr>
              <w:pStyle w:val="ListeParagraf"/>
              <w:numPr>
                <w:ilvl w:val="0"/>
                <w:numId w:val="2"/>
              </w:numPr>
              <w:ind w:left="282" w:hanging="283"/>
              <w:jc w:val="both"/>
              <w:rPr>
                <w:sz w:val="20"/>
                <w:szCs w:val="20"/>
              </w:rPr>
            </w:pPr>
            <w:r w:rsidRPr="00831993">
              <w:rPr>
                <w:sz w:val="20"/>
                <w:szCs w:val="20"/>
              </w:rPr>
              <w:t>6245 S</w:t>
            </w:r>
            <w:r w:rsidR="00CB21A2" w:rsidRPr="00831993">
              <w:rPr>
                <w:sz w:val="20"/>
                <w:szCs w:val="20"/>
              </w:rPr>
              <w:t xml:space="preserve">ayılı Kanun ve buna bağlı düzenlemeler </w:t>
            </w:r>
          </w:p>
          <w:p w:rsidR="00CB21A2" w:rsidRPr="00831993" w:rsidRDefault="00CB21A2" w:rsidP="00CB21A2">
            <w:pPr>
              <w:pStyle w:val="ListeParagraf"/>
              <w:numPr>
                <w:ilvl w:val="0"/>
                <w:numId w:val="2"/>
              </w:numPr>
              <w:ind w:left="282" w:hanging="283"/>
              <w:jc w:val="both"/>
              <w:rPr>
                <w:sz w:val="20"/>
                <w:szCs w:val="20"/>
              </w:rPr>
            </w:pPr>
            <w:r w:rsidRPr="00831993">
              <w:rPr>
                <w:sz w:val="20"/>
                <w:szCs w:val="20"/>
              </w:rPr>
              <w:t>Merkezi Yönetim Bütçe Kanunu</w:t>
            </w:r>
          </w:p>
          <w:p w:rsidR="00CB21A2" w:rsidRPr="00831993" w:rsidRDefault="00CB21A2" w:rsidP="00CB21A2">
            <w:pPr>
              <w:pStyle w:val="ListeParagraf"/>
              <w:numPr>
                <w:ilvl w:val="0"/>
                <w:numId w:val="2"/>
              </w:numPr>
              <w:ind w:left="282" w:hanging="283"/>
              <w:jc w:val="both"/>
              <w:rPr>
                <w:sz w:val="20"/>
                <w:szCs w:val="20"/>
              </w:rPr>
            </w:pPr>
            <w:r w:rsidRPr="00831993">
              <w:rPr>
                <w:sz w:val="20"/>
                <w:szCs w:val="20"/>
              </w:rPr>
              <w:t xml:space="preserve">Bütçe Tebliğleri  </w:t>
            </w:r>
          </w:p>
          <w:p w:rsidR="00CB21A2" w:rsidRPr="00831993" w:rsidRDefault="00CB21A2" w:rsidP="00CB21A2">
            <w:pPr>
              <w:pStyle w:val="ListeParagraf"/>
              <w:numPr>
                <w:ilvl w:val="0"/>
                <w:numId w:val="2"/>
              </w:numPr>
              <w:ind w:left="282" w:hanging="283"/>
              <w:jc w:val="both"/>
              <w:rPr>
                <w:sz w:val="20"/>
                <w:szCs w:val="20"/>
              </w:rPr>
            </w:pPr>
            <w:r w:rsidRPr="00831993">
              <w:rPr>
                <w:sz w:val="20"/>
                <w:szCs w:val="20"/>
              </w:rPr>
              <w:t>Taşınır Mal Yönetmeliği</w:t>
            </w:r>
          </w:p>
          <w:p w:rsidR="00CB21A2" w:rsidRPr="00831993" w:rsidRDefault="00CB21A2" w:rsidP="00CB21A2">
            <w:pPr>
              <w:pStyle w:val="ListeParagraf"/>
              <w:numPr>
                <w:ilvl w:val="0"/>
                <w:numId w:val="2"/>
              </w:numPr>
              <w:ind w:left="282" w:hanging="283"/>
              <w:jc w:val="both"/>
              <w:rPr>
                <w:sz w:val="20"/>
                <w:szCs w:val="20"/>
              </w:rPr>
            </w:pPr>
            <w:r w:rsidRPr="00831993">
              <w:rPr>
                <w:sz w:val="20"/>
                <w:szCs w:val="20"/>
              </w:rPr>
              <w:t xml:space="preserve">Bütçe mevzuatı </w:t>
            </w:r>
          </w:p>
          <w:p w:rsidR="00CB21A2" w:rsidRPr="00831993" w:rsidRDefault="00CB21A2" w:rsidP="00CB21A2">
            <w:pPr>
              <w:pStyle w:val="ListeParagraf"/>
              <w:numPr>
                <w:ilvl w:val="0"/>
                <w:numId w:val="2"/>
              </w:numPr>
              <w:ind w:left="282" w:hanging="283"/>
              <w:jc w:val="both"/>
              <w:rPr>
                <w:sz w:val="20"/>
                <w:szCs w:val="20"/>
              </w:rPr>
            </w:pPr>
            <w:r w:rsidRPr="00831993">
              <w:rPr>
                <w:sz w:val="20"/>
                <w:szCs w:val="20"/>
              </w:rPr>
              <w:t>6085 sayılı Sayıştay Kanunu ve buna bağlı düzenlemeler</w:t>
            </w:r>
          </w:p>
          <w:p w:rsidR="00CB21A2" w:rsidRPr="00831993" w:rsidRDefault="00CB21A2" w:rsidP="00CB21A2">
            <w:pPr>
              <w:pStyle w:val="ListeParagraf"/>
              <w:numPr>
                <w:ilvl w:val="0"/>
                <w:numId w:val="2"/>
              </w:numPr>
              <w:ind w:left="282" w:hanging="283"/>
              <w:jc w:val="both"/>
              <w:rPr>
                <w:sz w:val="20"/>
                <w:szCs w:val="20"/>
              </w:rPr>
            </w:pPr>
            <w:r w:rsidRPr="00831993">
              <w:rPr>
                <w:sz w:val="20"/>
                <w:szCs w:val="20"/>
              </w:rPr>
              <w:t xml:space="preserve">Stratejik Plan konusunda </w:t>
            </w:r>
            <w:proofErr w:type="gramStart"/>
            <w:r w:rsidRPr="00831993">
              <w:rPr>
                <w:sz w:val="20"/>
                <w:szCs w:val="20"/>
              </w:rPr>
              <w:t>literatür</w:t>
            </w:r>
            <w:proofErr w:type="gramEnd"/>
            <w:r w:rsidRPr="00831993">
              <w:rPr>
                <w:sz w:val="20"/>
                <w:szCs w:val="20"/>
              </w:rPr>
              <w:t xml:space="preserve"> bilgisi </w:t>
            </w:r>
          </w:p>
          <w:p w:rsidR="00CB21A2" w:rsidRPr="00831993" w:rsidRDefault="00CB21A2" w:rsidP="00CB21A2">
            <w:pPr>
              <w:pStyle w:val="ListeParagraf"/>
              <w:numPr>
                <w:ilvl w:val="0"/>
                <w:numId w:val="2"/>
              </w:numPr>
              <w:ind w:left="282" w:hanging="283"/>
              <w:jc w:val="both"/>
              <w:rPr>
                <w:sz w:val="20"/>
                <w:szCs w:val="20"/>
              </w:rPr>
            </w:pPr>
            <w:r w:rsidRPr="00831993">
              <w:rPr>
                <w:sz w:val="20"/>
                <w:szCs w:val="20"/>
              </w:rPr>
              <w:t xml:space="preserve">Performans Esaslı Bütçe konusunda </w:t>
            </w:r>
            <w:proofErr w:type="gramStart"/>
            <w:r w:rsidRPr="00831993">
              <w:rPr>
                <w:sz w:val="20"/>
                <w:szCs w:val="20"/>
              </w:rPr>
              <w:t>literatür</w:t>
            </w:r>
            <w:proofErr w:type="gramEnd"/>
            <w:r w:rsidRPr="00831993">
              <w:rPr>
                <w:sz w:val="20"/>
                <w:szCs w:val="20"/>
              </w:rPr>
              <w:t xml:space="preserve"> bilgisi</w:t>
            </w:r>
          </w:p>
          <w:p w:rsidR="00CB21A2" w:rsidRPr="00831993" w:rsidRDefault="00CB21A2" w:rsidP="00CB21A2">
            <w:pPr>
              <w:pStyle w:val="ListeParagraf"/>
              <w:numPr>
                <w:ilvl w:val="0"/>
                <w:numId w:val="2"/>
              </w:numPr>
              <w:ind w:left="282" w:hanging="283"/>
              <w:jc w:val="both"/>
              <w:rPr>
                <w:sz w:val="20"/>
                <w:szCs w:val="20"/>
              </w:rPr>
            </w:pPr>
            <w:r w:rsidRPr="00831993">
              <w:rPr>
                <w:sz w:val="20"/>
                <w:szCs w:val="20"/>
              </w:rPr>
              <w:t xml:space="preserve">İç Kontrol </w:t>
            </w:r>
            <w:proofErr w:type="gramStart"/>
            <w:r w:rsidRPr="00831993">
              <w:rPr>
                <w:sz w:val="20"/>
                <w:szCs w:val="20"/>
              </w:rPr>
              <w:t>literatür</w:t>
            </w:r>
            <w:proofErr w:type="gramEnd"/>
            <w:r w:rsidRPr="00831993">
              <w:rPr>
                <w:sz w:val="20"/>
                <w:szCs w:val="20"/>
              </w:rPr>
              <w:t xml:space="preserve"> bilgisi </w:t>
            </w:r>
          </w:p>
          <w:p w:rsidR="00CB21A2" w:rsidRPr="00831993" w:rsidRDefault="00CB21A2" w:rsidP="00CB21A2">
            <w:pPr>
              <w:pStyle w:val="ListeParagraf"/>
              <w:numPr>
                <w:ilvl w:val="0"/>
                <w:numId w:val="2"/>
              </w:numPr>
              <w:ind w:left="282" w:hanging="283"/>
              <w:jc w:val="both"/>
              <w:rPr>
                <w:sz w:val="20"/>
                <w:szCs w:val="20"/>
              </w:rPr>
            </w:pPr>
            <w:r w:rsidRPr="00831993">
              <w:rPr>
                <w:sz w:val="20"/>
                <w:szCs w:val="20"/>
              </w:rPr>
              <w:t>Üniversite Kamu İç Kontrol Standartlarına Uyum Eylem Planı</w:t>
            </w:r>
          </w:p>
          <w:p w:rsidR="00E50884" w:rsidRPr="00831993" w:rsidRDefault="00CB21A2" w:rsidP="00A65E5D">
            <w:pPr>
              <w:pStyle w:val="ListeParagraf"/>
              <w:numPr>
                <w:ilvl w:val="0"/>
                <w:numId w:val="35"/>
              </w:numPr>
              <w:ind w:left="282" w:hanging="283"/>
              <w:jc w:val="both"/>
              <w:rPr>
                <w:sz w:val="20"/>
                <w:szCs w:val="20"/>
                <w:lang w:eastAsia="en-US"/>
              </w:rPr>
            </w:pPr>
            <w:r w:rsidRPr="00831993">
              <w:rPr>
                <w:sz w:val="20"/>
                <w:szCs w:val="20"/>
              </w:rPr>
              <w:t>YÖK, Korkut Ata Üniversitesi yönetmelik ve yönergeleri</w:t>
            </w:r>
          </w:p>
        </w:tc>
      </w:tr>
      <w:tr w:rsidR="00E50884" w:rsidRPr="00831993" w:rsidTr="00831993">
        <w:trPr>
          <w:trHeight w:val="473"/>
        </w:trPr>
        <w:tc>
          <w:tcPr>
            <w:tcW w:w="2092" w:type="dxa"/>
            <w:vAlign w:val="center"/>
          </w:tcPr>
          <w:p w:rsidR="00E50884" w:rsidRPr="00831993" w:rsidRDefault="00E50884" w:rsidP="005136C9">
            <w:pPr>
              <w:rPr>
                <w:b/>
                <w:bCs/>
                <w:lang w:eastAsia="en-US"/>
              </w:rPr>
            </w:pPr>
            <w:r w:rsidRPr="00831993">
              <w:rPr>
                <w:b/>
                <w:bCs/>
                <w:lang w:eastAsia="en-US"/>
              </w:rPr>
              <w:t>İç Kontrol Standardı</w:t>
            </w:r>
          </w:p>
        </w:tc>
        <w:tc>
          <w:tcPr>
            <w:tcW w:w="8470" w:type="dxa"/>
            <w:vAlign w:val="center"/>
          </w:tcPr>
          <w:p w:rsidR="00E50884" w:rsidRPr="00831993" w:rsidRDefault="00401410" w:rsidP="00152E06">
            <w:pPr>
              <w:pStyle w:val="ListeParagraf"/>
              <w:ind w:left="35"/>
              <w:jc w:val="both"/>
              <w:rPr>
                <w:sz w:val="20"/>
                <w:szCs w:val="20"/>
                <w:lang w:eastAsia="en-US"/>
              </w:rPr>
            </w:pPr>
            <w:r w:rsidRPr="00831993">
              <w:rPr>
                <w:sz w:val="20"/>
                <w:szCs w:val="20"/>
              </w:rPr>
              <w:t>Standart: 2. Misyon, organizasyon yapısı ve görevler</w:t>
            </w:r>
          </w:p>
        </w:tc>
      </w:tr>
      <w:tr w:rsidR="00E50884" w:rsidRPr="00831993" w:rsidTr="00831993">
        <w:trPr>
          <w:trHeight w:val="473"/>
        </w:trPr>
        <w:tc>
          <w:tcPr>
            <w:tcW w:w="2092" w:type="dxa"/>
            <w:vAlign w:val="center"/>
          </w:tcPr>
          <w:p w:rsidR="00E50884" w:rsidRPr="00831993" w:rsidRDefault="00E50884" w:rsidP="005136C9">
            <w:pPr>
              <w:rPr>
                <w:b/>
                <w:bCs/>
                <w:lang w:eastAsia="en-US"/>
              </w:rPr>
            </w:pPr>
            <w:r w:rsidRPr="00831993">
              <w:rPr>
                <w:b/>
                <w:bCs/>
                <w:lang w:eastAsia="en-US"/>
              </w:rPr>
              <w:t>İç Kontrol Genel Şartı</w:t>
            </w:r>
          </w:p>
        </w:tc>
        <w:tc>
          <w:tcPr>
            <w:tcW w:w="8470" w:type="dxa"/>
            <w:vAlign w:val="center"/>
          </w:tcPr>
          <w:p w:rsidR="00E50884" w:rsidRPr="00831993" w:rsidRDefault="00DF3929" w:rsidP="00E02FE9">
            <w:pPr>
              <w:pStyle w:val="ListeParagraf"/>
              <w:ind w:left="35"/>
              <w:jc w:val="both"/>
              <w:rPr>
                <w:sz w:val="20"/>
                <w:szCs w:val="20"/>
                <w:lang w:eastAsia="en-US"/>
              </w:rPr>
            </w:pPr>
            <w:r w:rsidRPr="00831993">
              <w:rPr>
                <w:sz w:val="20"/>
                <w:szCs w:val="20"/>
                <w:lang w:eastAsia="en-US"/>
              </w:rPr>
              <w:t xml:space="preserve">KOS </w:t>
            </w:r>
            <w:proofErr w:type="gramStart"/>
            <w:r w:rsidRPr="00831993">
              <w:rPr>
                <w:sz w:val="20"/>
                <w:szCs w:val="20"/>
                <w:lang w:eastAsia="en-US"/>
              </w:rPr>
              <w:t>2.2</w:t>
            </w:r>
            <w:proofErr w:type="gramEnd"/>
            <w:r w:rsidRPr="00831993">
              <w:rPr>
                <w:sz w:val="20"/>
                <w:szCs w:val="20"/>
                <w:lang w:eastAsia="en-US"/>
              </w:rPr>
              <w:t>. Misyonun gerçekleştirilmesini sağlamak üzere idare birimleri ve alt birimlerince yürütülecek görevler yazılı olarak tanımlanmalı ve duyurulmalıdır.</w:t>
            </w:r>
          </w:p>
        </w:tc>
      </w:tr>
      <w:tr w:rsidR="00E50884" w:rsidRPr="00831993" w:rsidTr="00831993">
        <w:trPr>
          <w:trHeight w:val="2331"/>
        </w:trPr>
        <w:tc>
          <w:tcPr>
            <w:tcW w:w="2092" w:type="dxa"/>
            <w:vAlign w:val="center"/>
          </w:tcPr>
          <w:p w:rsidR="00E50884" w:rsidRPr="00831993" w:rsidRDefault="00E50884" w:rsidP="005136C9">
            <w:pPr>
              <w:rPr>
                <w:b/>
                <w:bCs/>
                <w:lang w:eastAsia="en-US"/>
              </w:rPr>
            </w:pPr>
            <w:r w:rsidRPr="00831993">
              <w:rPr>
                <w:b/>
                <w:bCs/>
                <w:lang w:eastAsia="en-US"/>
              </w:rPr>
              <w:t>Temel İş ve Sorumluluklar</w:t>
            </w:r>
          </w:p>
          <w:p w:rsidR="00E50884" w:rsidRPr="00831993" w:rsidRDefault="00E50884" w:rsidP="005136C9">
            <w:pPr>
              <w:jc w:val="center"/>
              <w:rPr>
                <w:b/>
                <w:bCs/>
                <w:lang w:eastAsia="en-US"/>
              </w:rPr>
            </w:pPr>
          </w:p>
        </w:tc>
        <w:tc>
          <w:tcPr>
            <w:tcW w:w="8470" w:type="dxa"/>
          </w:tcPr>
          <w:p w:rsidR="00152E06" w:rsidRPr="00831993" w:rsidRDefault="00152E06" w:rsidP="005C65F6">
            <w:pPr>
              <w:pStyle w:val="ListeParagraf"/>
              <w:numPr>
                <w:ilvl w:val="0"/>
                <w:numId w:val="6"/>
              </w:numPr>
              <w:ind w:left="282" w:hanging="283"/>
              <w:jc w:val="both"/>
              <w:rPr>
                <w:sz w:val="20"/>
                <w:szCs w:val="20"/>
                <w:lang w:eastAsia="en-US"/>
              </w:rPr>
            </w:pPr>
            <w:r w:rsidRPr="00831993">
              <w:rPr>
                <w:sz w:val="20"/>
                <w:szCs w:val="20"/>
                <w:lang w:eastAsia="en-US"/>
              </w:rPr>
              <w:t>Yüksekokul Yönetim Kurulu, idari faaliyetlerde Müdüre yardımcı bir organ</w:t>
            </w:r>
            <w:r w:rsidR="00AA0079" w:rsidRPr="00831993">
              <w:rPr>
                <w:sz w:val="20"/>
                <w:szCs w:val="20"/>
                <w:lang w:eastAsia="en-US"/>
              </w:rPr>
              <w:t>dır,</w:t>
            </w:r>
          </w:p>
          <w:p w:rsidR="00152E06" w:rsidRPr="00831993" w:rsidRDefault="00152E06" w:rsidP="005C65F6">
            <w:pPr>
              <w:pStyle w:val="ListeParagraf"/>
              <w:numPr>
                <w:ilvl w:val="0"/>
                <w:numId w:val="6"/>
              </w:numPr>
              <w:ind w:left="282" w:hanging="283"/>
              <w:jc w:val="both"/>
              <w:rPr>
                <w:sz w:val="20"/>
                <w:szCs w:val="20"/>
                <w:lang w:eastAsia="en-US"/>
              </w:rPr>
            </w:pPr>
            <w:r w:rsidRPr="00831993">
              <w:rPr>
                <w:sz w:val="20"/>
                <w:szCs w:val="20"/>
                <w:lang w:eastAsia="en-US"/>
              </w:rPr>
              <w:t>Yüksekokul Kurulunun kararları ile tespit ettiği esasların uyg</w:t>
            </w:r>
            <w:r w:rsidR="00AA0079" w:rsidRPr="00831993">
              <w:rPr>
                <w:sz w:val="20"/>
                <w:szCs w:val="20"/>
                <w:lang w:eastAsia="en-US"/>
              </w:rPr>
              <w:t>ulanmasında Müdüre yardım etmek,</w:t>
            </w:r>
          </w:p>
          <w:p w:rsidR="00152E06" w:rsidRPr="00831993" w:rsidRDefault="00152E06" w:rsidP="005C65F6">
            <w:pPr>
              <w:pStyle w:val="ListeParagraf"/>
              <w:numPr>
                <w:ilvl w:val="0"/>
                <w:numId w:val="6"/>
              </w:numPr>
              <w:ind w:left="282" w:hanging="283"/>
              <w:jc w:val="both"/>
              <w:rPr>
                <w:sz w:val="20"/>
                <w:szCs w:val="20"/>
                <w:lang w:eastAsia="en-US"/>
              </w:rPr>
            </w:pPr>
            <w:r w:rsidRPr="00831993">
              <w:rPr>
                <w:sz w:val="20"/>
                <w:szCs w:val="20"/>
                <w:lang w:eastAsia="en-US"/>
              </w:rPr>
              <w:t>Yüksekokulun eğitim-öğretim, plan ve programları ile takviminin uygulanmasını sağlamak,</w:t>
            </w:r>
          </w:p>
          <w:p w:rsidR="00152E06" w:rsidRPr="00831993" w:rsidRDefault="00152E06" w:rsidP="005C65F6">
            <w:pPr>
              <w:pStyle w:val="ListeParagraf"/>
              <w:numPr>
                <w:ilvl w:val="0"/>
                <w:numId w:val="6"/>
              </w:numPr>
              <w:ind w:left="282" w:hanging="283"/>
              <w:jc w:val="both"/>
              <w:rPr>
                <w:sz w:val="20"/>
                <w:szCs w:val="20"/>
                <w:lang w:eastAsia="en-US"/>
              </w:rPr>
            </w:pPr>
            <w:r w:rsidRPr="00831993">
              <w:rPr>
                <w:sz w:val="20"/>
                <w:szCs w:val="20"/>
                <w:lang w:eastAsia="en-US"/>
              </w:rPr>
              <w:t>Yüksekokulun yatırım, program ve bütçe tasarısını hazırlamak,</w:t>
            </w:r>
          </w:p>
          <w:p w:rsidR="00152E06" w:rsidRPr="00831993" w:rsidRDefault="00152E06" w:rsidP="005C65F6">
            <w:pPr>
              <w:pStyle w:val="ListeParagraf"/>
              <w:numPr>
                <w:ilvl w:val="0"/>
                <w:numId w:val="6"/>
              </w:numPr>
              <w:ind w:left="282" w:hanging="283"/>
              <w:jc w:val="both"/>
              <w:rPr>
                <w:sz w:val="20"/>
                <w:szCs w:val="20"/>
                <w:lang w:eastAsia="en-US"/>
              </w:rPr>
            </w:pPr>
            <w:r w:rsidRPr="00831993">
              <w:rPr>
                <w:sz w:val="20"/>
                <w:szCs w:val="20"/>
                <w:lang w:eastAsia="en-US"/>
              </w:rPr>
              <w:t>Müdürün Yüksekokul Yönetimi ile ilgili getireceği işlerde karar almak,</w:t>
            </w:r>
          </w:p>
          <w:p w:rsidR="00152E06" w:rsidRPr="00831993" w:rsidRDefault="00152E06" w:rsidP="005C65F6">
            <w:pPr>
              <w:pStyle w:val="ListeParagraf"/>
              <w:numPr>
                <w:ilvl w:val="0"/>
                <w:numId w:val="6"/>
              </w:numPr>
              <w:ind w:left="282" w:hanging="283"/>
              <w:jc w:val="both"/>
              <w:rPr>
                <w:sz w:val="20"/>
                <w:szCs w:val="20"/>
                <w:lang w:eastAsia="en-US"/>
              </w:rPr>
            </w:pPr>
            <w:r w:rsidRPr="00831993">
              <w:rPr>
                <w:sz w:val="20"/>
                <w:szCs w:val="20"/>
                <w:lang w:eastAsia="en-US"/>
              </w:rPr>
              <w:t>Öğrencilerin kabulü, ders intibakları ve çıkarılmaları ile eğitim-öğretim ve sınavlarına ait işlemleri hakkında karar vermek,</w:t>
            </w:r>
          </w:p>
          <w:p w:rsidR="00AA0079" w:rsidRPr="00831993" w:rsidRDefault="009B04FD" w:rsidP="00AA0079">
            <w:pPr>
              <w:pStyle w:val="ListeParagraf"/>
              <w:numPr>
                <w:ilvl w:val="0"/>
                <w:numId w:val="5"/>
              </w:numPr>
              <w:ind w:left="282" w:hanging="283"/>
              <w:jc w:val="both"/>
              <w:rPr>
                <w:sz w:val="20"/>
                <w:szCs w:val="20"/>
                <w:lang w:eastAsia="en-US"/>
              </w:rPr>
            </w:pPr>
            <w:r w:rsidRPr="00831993">
              <w:rPr>
                <w:sz w:val="20"/>
                <w:szCs w:val="20"/>
                <w:lang w:eastAsia="en-US"/>
              </w:rPr>
              <w:t xml:space="preserve">Mevzuat ile verilen </w:t>
            </w:r>
            <w:r w:rsidR="00AA0079" w:rsidRPr="00831993">
              <w:rPr>
                <w:sz w:val="20"/>
                <w:szCs w:val="20"/>
                <w:lang w:eastAsia="en-US"/>
              </w:rPr>
              <w:t>diğer görevleri yapmak,</w:t>
            </w:r>
          </w:p>
          <w:p w:rsidR="00E50884" w:rsidRPr="00831993" w:rsidRDefault="00E50884" w:rsidP="00A65E5D">
            <w:pPr>
              <w:rPr>
                <w:lang w:eastAsia="en-US"/>
              </w:rPr>
            </w:pPr>
          </w:p>
        </w:tc>
      </w:tr>
      <w:tr w:rsidR="00E50884" w:rsidRPr="00831993" w:rsidTr="00831993">
        <w:trPr>
          <w:trHeight w:val="1554"/>
        </w:trPr>
        <w:tc>
          <w:tcPr>
            <w:tcW w:w="10562" w:type="dxa"/>
            <w:gridSpan w:val="2"/>
          </w:tcPr>
          <w:p w:rsidR="00E26D70" w:rsidRPr="00831993" w:rsidRDefault="00E26D70" w:rsidP="00E26D70">
            <w:pPr>
              <w:rPr>
                <w:b/>
                <w:bCs/>
                <w:lang w:eastAsia="en-US"/>
              </w:rPr>
            </w:pPr>
            <w:r w:rsidRPr="00831993">
              <w:rPr>
                <w:b/>
                <w:bCs/>
                <w:lang w:eastAsia="en-US"/>
              </w:rPr>
              <w:t xml:space="preserve">                HAZIRLAYAN:                                                                                  ONAYLAYAN:</w:t>
            </w:r>
          </w:p>
          <w:p w:rsidR="00E26D70" w:rsidRPr="00831993" w:rsidRDefault="00E26D70" w:rsidP="00E26D70">
            <w:pPr>
              <w:rPr>
                <w:lang w:eastAsia="en-US"/>
              </w:rPr>
            </w:pPr>
          </w:p>
          <w:p w:rsidR="005367A5" w:rsidRPr="00831993" w:rsidRDefault="00E26D70" w:rsidP="005367A5">
            <w:pPr>
              <w:rPr>
                <w:lang w:eastAsia="en-US"/>
              </w:rPr>
            </w:pPr>
            <w:r w:rsidRPr="00831993">
              <w:rPr>
                <w:b/>
                <w:bCs/>
                <w:lang w:eastAsia="en-US"/>
              </w:rPr>
              <w:t xml:space="preserve">Adı - Soyadı:       </w:t>
            </w:r>
            <w:r>
              <w:rPr>
                <w:b/>
                <w:bCs/>
                <w:lang w:eastAsia="en-US"/>
              </w:rPr>
              <w:t>Savaş BAYDAR</w:t>
            </w:r>
            <w:r w:rsidRPr="00831993">
              <w:rPr>
                <w:b/>
                <w:bCs/>
                <w:lang w:eastAsia="en-US"/>
              </w:rPr>
              <w:t xml:space="preserve">                                                             </w:t>
            </w:r>
            <w:r w:rsidR="005367A5">
              <w:rPr>
                <w:b/>
                <w:bCs/>
                <w:lang w:eastAsia="en-US"/>
              </w:rPr>
              <w:t xml:space="preserve">    </w:t>
            </w:r>
            <w:r w:rsidR="005367A5" w:rsidRPr="005367A5">
              <w:rPr>
                <w:b/>
                <w:bCs/>
                <w:lang w:eastAsia="en-US"/>
              </w:rPr>
              <w:t>Doç. Dr. Bülent YANIKTEPE</w:t>
            </w:r>
          </w:p>
          <w:p w:rsidR="00E26D70" w:rsidRPr="00831993" w:rsidRDefault="00E26D70" w:rsidP="00E26D70">
            <w:pPr>
              <w:rPr>
                <w:lang w:eastAsia="en-US"/>
              </w:rPr>
            </w:pPr>
            <w:r w:rsidRPr="00831993">
              <w:rPr>
                <w:b/>
                <w:bCs/>
                <w:lang w:eastAsia="en-US"/>
              </w:rPr>
              <w:t xml:space="preserve">Unvanı:                </w:t>
            </w:r>
            <w:r>
              <w:rPr>
                <w:b/>
                <w:bCs/>
                <w:lang w:eastAsia="en-US"/>
              </w:rPr>
              <w:t>VHKİ</w:t>
            </w:r>
            <w:r w:rsidRPr="00831993">
              <w:rPr>
                <w:b/>
                <w:bCs/>
                <w:lang w:eastAsia="en-US"/>
              </w:rPr>
              <w:t xml:space="preserve">                                         </w:t>
            </w:r>
            <w:r>
              <w:rPr>
                <w:b/>
                <w:bCs/>
                <w:lang w:eastAsia="en-US"/>
              </w:rPr>
              <w:t xml:space="preserve">    </w:t>
            </w:r>
            <w:r w:rsidRPr="00831993">
              <w:rPr>
                <w:b/>
                <w:bCs/>
                <w:lang w:eastAsia="en-US"/>
              </w:rPr>
              <w:t xml:space="preserve">  </w:t>
            </w:r>
            <w:r>
              <w:rPr>
                <w:b/>
                <w:bCs/>
                <w:lang w:eastAsia="en-US"/>
              </w:rPr>
              <w:t xml:space="preserve">                          </w:t>
            </w:r>
            <w:r w:rsidRPr="00831993">
              <w:rPr>
                <w:b/>
                <w:bCs/>
                <w:lang w:eastAsia="en-US"/>
              </w:rPr>
              <w:t xml:space="preserve">        </w:t>
            </w:r>
            <w:r w:rsidR="00153847">
              <w:rPr>
                <w:b/>
                <w:bCs/>
                <w:lang w:eastAsia="en-US"/>
              </w:rPr>
              <w:t xml:space="preserve">        </w:t>
            </w:r>
            <w:r w:rsidRPr="00831993">
              <w:rPr>
                <w:b/>
                <w:bCs/>
                <w:lang w:eastAsia="en-US"/>
              </w:rPr>
              <w:t>Yüksekokul Müdürü</w:t>
            </w:r>
          </w:p>
          <w:p w:rsidR="00E50884" w:rsidRPr="00831993" w:rsidRDefault="00E26D70" w:rsidP="00E26D70">
            <w:pPr>
              <w:rPr>
                <w:b/>
                <w:bCs/>
                <w:lang w:eastAsia="en-US"/>
              </w:rPr>
            </w:pPr>
            <w:r w:rsidRPr="00831993">
              <w:rPr>
                <w:b/>
                <w:bCs/>
                <w:lang w:eastAsia="en-US"/>
              </w:rPr>
              <w:t xml:space="preserve">İmza:                                                                                                                                           </w:t>
            </w:r>
          </w:p>
        </w:tc>
      </w:tr>
    </w:tbl>
    <w:p w:rsidR="00520B54" w:rsidRPr="00831993" w:rsidRDefault="00306C77" w:rsidP="00AA0079">
      <w:pPr>
        <w:rPr>
          <w:b/>
        </w:rPr>
      </w:pPr>
      <w:r w:rsidRPr="00831993">
        <w:br w:type="page"/>
      </w:r>
      <w:bookmarkStart w:id="6" w:name="_Toc421794222"/>
      <w:r w:rsidR="005B7ACA" w:rsidRPr="00831993">
        <w:rPr>
          <w:b/>
        </w:rPr>
        <w:lastRenderedPageBreak/>
        <w:t>1.</w:t>
      </w:r>
      <w:r w:rsidR="009A16A9" w:rsidRPr="00831993">
        <w:rPr>
          <w:b/>
        </w:rPr>
        <w:t>3</w:t>
      </w:r>
      <w:r w:rsidR="005B7ACA" w:rsidRPr="00831993">
        <w:rPr>
          <w:b/>
        </w:rPr>
        <w:t xml:space="preserve"> Bölüm Başkan</w:t>
      </w:r>
      <w:r w:rsidR="00CA524F" w:rsidRPr="00831993">
        <w:rPr>
          <w:b/>
        </w:rPr>
        <w:t>lığ</w:t>
      </w:r>
      <w:r w:rsidR="005B7ACA" w:rsidRPr="00831993">
        <w:rPr>
          <w:b/>
        </w:rPr>
        <w:t>ı</w:t>
      </w:r>
      <w:bookmarkEnd w:id="6"/>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8470"/>
      </w:tblGrid>
      <w:tr w:rsidR="00520B54" w:rsidRPr="00831993" w:rsidTr="00831993">
        <w:trPr>
          <w:trHeight w:val="473"/>
        </w:trPr>
        <w:tc>
          <w:tcPr>
            <w:tcW w:w="2092" w:type="dxa"/>
            <w:vAlign w:val="center"/>
          </w:tcPr>
          <w:p w:rsidR="00520B54" w:rsidRPr="00831993" w:rsidRDefault="00520B54" w:rsidP="00520B54">
            <w:pPr>
              <w:rPr>
                <w:b/>
                <w:bCs/>
                <w:lang w:eastAsia="en-US"/>
              </w:rPr>
            </w:pPr>
            <w:r w:rsidRPr="00831993">
              <w:rPr>
                <w:b/>
                <w:bCs/>
                <w:lang w:eastAsia="en-US"/>
              </w:rPr>
              <w:t>Kurumu</w:t>
            </w:r>
          </w:p>
        </w:tc>
        <w:tc>
          <w:tcPr>
            <w:tcW w:w="8470" w:type="dxa"/>
            <w:vAlign w:val="center"/>
          </w:tcPr>
          <w:p w:rsidR="00520B54" w:rsidRPr="00831993" w:rsidRDefault="00520B54" w:rsidP="00520B54">
            <w:pPr>
              <w:jc w:val="both"/>
              <w:rPr>
                <w:rStyle w:val="Gl"/>
                <w:b w:val="0"/>
                <w:bCs w:val="0"/>
              </w:rPr>
            </w:pPr>
            <w:r w:rsidRPr="00831993">
              <w:rPr>
                <w:rStyle w:val="Gl"/>
                <w:b w:val="0"/>
                <w:bCs w:val="0"/>
              </w:rPr>
              <w:t>Osmaniye Korkut Ata Üniversitesi</w:t>
            </w:r>
          </w:p>
        </w:tc>
      </w:tr>
      <w:tr w:rsidR="00520B54" w:rsidRPr="00831993" w:rsidTr="00831993">
        <w:trPr>
          <w:trHeight w:val="473"/>
        </w:trPr>
        <w:tc>
          <w:tcPr>
            <w:tcW w:w="2092" w:type="dxa"/>
            <w:vAlign w:val="center"/>
          </w:tcPr>
          <w:p w:rsidR="00520B54" w:rsidRPr="00831993" w:rsidRDefault="00520B54" w:rsidP="00520B54">
            <w:pPr>
              <w:rPr>
                <w:b/>
                <w:bCs/>
                <w:lang w:eastAsia="en-US"/>
              </w:rPr>
            </w:pPr>
            <w:r w:rsidRPr="00831993">
              <w:rPr>
                <w:b/>
                <w:bCs/>
                <w:lang w:eastAsia="en-US"/>
              </w:rPr>
              <w:t>Birimi</w:t>
            </w:r>
          </w:p>
        </w:tc>
        <w:tc>
          <w:tcPr>
            <w:tcW w:w="8470" w:type="dxa"/>
            <w:vAlign w:val="center"/>
          </w:tcPr>
          <w:p w:rsidR="00520B54" w:rsidRPr="00831993" w:rsidRDefault="006E74AF" w:rsidP="00074762">
            <w:pPr>
              <w:jc w:val="both"/>
            </w:pPr>
            <w:r>
              <w:t>Kadirli</w:t>
            </w:r>
            <w:r w:rsidR="002147F8" w:rsidRPr="00831993">
              <w:t xml:space="preserve"> Meslek Yüksekokulu</w:t>
            </w:r>
          </w:p>
        </w:tc>
      </w:tr>
      <w:tr w:rsidR="00520B54" w:rsidRPr="00831993" w:rsidTr="00831993">
        <w:trPr>
          <w:trHeight w:val="528"/>
        </w:trPr>
        <w:tc>
          <w:tcPr>
            <w:tcW w:w="2092" w:type="dxa"/>
            <w:vAlign w:val="center"/>
          </w:tcPr>
          <w:p w:rsidR="00520B54" w:rsidRPr="00831993" w:rsidRDefault="00520B54" w:rsidP="00520B54">
            <w:pPr>
              <w:rPr>
                <w:b/>
                <w:bCs/>
                <w:lang w:eastAsia="en-US"/>
              </w:rPr>
            </w:pPr>
            <w:r w:rsidRPr="00831993">
              <w:rPr>
                <w:b/>
                <w:bCs/>
                <w:lang w:eastAsia="en-US"/>
              </w:rPr>
              <w:t>Alt Birimi</w:t>
            </w:r>
          </w:p>
        </w:tc>
        <w:tc>
          <w:tcPr>
            <w:tcW w:w="8470" w:type="dxa"/>
            <w:vAlign w:val="center"/>
          </w:tcPr>
          <w:p w:rsidR="00520B54" w:rsidRPr="00831993" w:rsidRDefault="00074762" w:rsidP="00520B54">
            <w:pPr>
              <w:rPr>
                <w:lang w:eastAsia="en-US"/>
              </w:rPr>
            </w:pPr>
            <w:r w:rsidRPr="00831993">
              <w:t>Bölüm Başkanlığı</w:t>
            </w:r>
          </w:p>
        </w:tc>
      </w:tr>
      <w:tr w:rsidR="00520B54" w:rsidRPr="00831993" w:rsidTr="00831993">
        <w:trPr>
          <w:trHeight w:val="550"/>
        </w:trPr>
        <w:tc>
          <w:tcPr>
            <w:tcW w:w="2092" w:type="dxa"/>
            <w:vAlign w:val="center"/>
          </w:tcPr>
          <w:p w:rsidR="00520B54" w:rsidRPr="00831993" w:rsidRDefault="00520B54" w:rsidP="00520B54">
            <w:pPr>
              <w:rPr>
                <w:lang w:eastAsia="en-US"/>
              </w:rPr>
            </w:pPr>
            <w:r w:rsidRPr="00831993">
              <w:rPr>
                <w:b/>
                <w:bCs/>
                <w:lang w:eastAsia="en-US"/>
              </w:rPr>
              <w:t>Görev Amacı</w:t>
            </w:r>
          </w:p>
        </w:tc>
        <w:tc>
          <w:tcPr>
            <w:tcW w:w="8470" w:type="dxa"/>
          </w:tcPr>
          <w:p w:rsidR="00520B54" w:rsidRPr="00831993" w:rsidRDefault="00520B54" w:rsidP="00520B54">
            <w:pPr>
              <w:jc w:val="both"/>
              <w:rPr>
                <w:lang w:eastAsia="en-US"/>
              </w:rPr>
            </w:pPr>
            <w:r w:rsidRPr="00831993">
              <w:rPr>
                <w:lang w:eastAsia="en-US"/>
              </w:rPr>
              <w:t xml:space="preserve">Meslek Yüksekokulunun </w:t>
            </w:r>
            <w:proofErr w:type="gramStart"/>
            <w:r w:rsidRPr="00831993">
              <w:rPr>
                <w:lang w:eastAsia="en-US"/>
              </w:rPr>
              <w:t>vizyonu</w:t>
            </w:r>
            <w:proofErr w:type="gramEnd"/>
            <w:r w:rsidRPr="00831993">
              <w:rPr>
                <w:lang w:eastAsia="en-US"/>
              </w:rPr>
              <w:t>, misyonu doğrultusunda eğitim ve öğretimi gerçekleştirmek için gerekli tüm faaliyetlerinin etkenlik ve verimlilik ilkelerine uygun olarak yürütülmesi amacıyla idari ve akademik işleri bölüm içerisinde yapar</w:t>
            </w:r>
          </w:p>
        </w:tc>
      </w:tr>
      <w:tr w:rsidR="00520B54" w:rsidRPr="00831993" w:rsidTr="00831993">
        <w:trPr>
          <w:trHeight w:val="473"/>
        </w:trPr>
        <w:tc>
          <w:tcPr>
            <w:tcW w:w="2092" w:type="dxa"/>
            <w:vAlign w:val="center"/>
          </w:tcPr>
          <w:p w:rsidR="00520B54" w:rsidRPr="00831993" w:rsidRDefault="00520B54" w:rsidP="00520B54">
            <w:pPr>
              <w:rPr>
                <w:b/>
                <w:bCs/>
                <w:lang w:eastAsia="en-US"/>
              </w:rPr>
            </w:pPr>
            <w:r w:rsidRPr="00831993">
              <w:rPr>
                <w:b/>
                <w:bCs/>
                <w:lang w:eastAsia="en-US"/>
              </w:rPr>
              <w:t>İlgili Mevzuat</w:t>
            </w:r>
          </w:p>
        </w:tc>
        <w:tc>
          <w:tcPr>
            <w:tcW w:w="8470" w:type="dxa"/>
            <w:vAlign w:val="center"/>
          </w:tcPr>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2547 Sayılı Yükseköğretim Kanunu    </w:t>
            </w:r>
          </w:p>
          <w:p w:rsidR="00A65E5D" w:rsidRPr="00831993" w:rsidRDefault="00AA0079" w:rsidP="00A65E5D">
            <w:pPr>
              <w:pStyle w:val="ListeParagraf"/>
              <w:numPr>
                <w:ilvl w:val="0"/>
                <w:numId w:val="2"/>
              </w:numPr>
              <w:ind w:left="282" w:hanging="283"/>
              <w:jc w:val="both"/>
              <w:rPr>
                <w:sz w:val="20"/>
                <w:szCs w:val="20"/>
              </w:rPr>
            </w:pPr>
            <w:r w:rsidRPr="00831993">
              <w:rPr>
                <w:sz w:val="20"/>
                <w:szCs w:val="20"/>
              </w:rPr>
              <w:t>5018 S</w:t>
            </w:r>
            <w:r w:rsidR="00A65E5D" w:rsidRPr="00831993">
              <w:rPr>
                <w:sz w:val="20"/>
                <w:szCs w:val="20"/>
              </w:rPr>
              <w:t>ayılı Kamu Mali Yönetimi ve Kontrol Kanunu</w:t>
            </w:r>
          </w:p>
          <w:p w:rsidR="00A65E5D" w:rsidRPr="00831993" w:rsidRDefault="00AA0079" w:rsidP="00A65E5D">
            <w:pPr>
              <w:pStyle w:val="ListeParagraf"/>
              <w:numPr>
                <w:ilvl w:val="0"/>
                <w:numId w:val="2"/>
              </w:numPr>
              <w:ind w:left="282" w:hanging="283"/>
              <w:jc w:val="both"/>
              <w:rPr>
                <w:sz w:val="20"/>
                <w:szCs w:val="20"/>
              </w:rPr>
            </w:pPr>
            <w:r w:rsidRPr="00831993">
              <w:rPr>
                <w:sz w:val="20"/>
                <w:szCs w:val="20"/>
              </w:rPr>
              <w:t>657 S</w:t>
            </w:r>
            <w:r w:rsidR="00A65E5D" w:rsidRPr="00831993">
              <w:rPr>
                <w:sz w:val="20"/>
                <w:szCs w:val="20"/>
              </w:rPr>
              <w:t xml:space="preserve">ayılı Kanun ve buna bağlı düzenlemeler </w:t>
            </w:r>
          </w:p>
          <w:p w:rsidR="00A65E5D" w:rsidRPr="00831993" w:rsidRDefault="00AA0079" w:rsidP="00A65E5D">
            <w:pPr>
              <w:pStyle w:val="ListeParagraf"/>
              <w:numPr>
                <w:ilvl w:val="0"/>
                <w:numId w:val="2"/>
              </w:numPr>
              <w:ind w:left="282" w:hanging="283"/>
              <w:jc w:val="both"/>
              <w:rPr>
                <w:sz w:val="20"/>
                <w:szCs w:val="20"/>
              </w:rPr>
            </w:pPr>
            <w:r w:rsidRPr="00831993">
              <w:rPr>
                <w:sz w:val="20"/>
                <w:szCs w:val="20"/>
              </w:rPr>
              <w:t>4734 ve 4735S</w:t>
            </w:r>
            <w:r w:rsidR="00A65E5D" w:rsidRPr="00831993">
              <w:rPr>
                <w:sz w:val="20"/>
                <w:szCs w:val="20"/>
              </w:rPr>
              <w:t>ayılı Kanunlar ve bunlara bağlı düzenlemeler</w:t>
            </w:r>
          </w:p>
          <w:p w:rsidR="00A65E5D" w:rsidRPr="00831993" w:rsidRDefault="00AA0079" w:rsidP="00A65E5D">
            <w:pPr>
              <w:pStyle w:val="ListeParagraf"/>
              <w:numPr>
                <w:ilvl w:val="0"/>
                <w:numId w:val="2"/>
              </w:numPr>
              <w:ind w:left="282" w:hanging="283"/>
              <w:jc w:val="both"/>
              <w:rPr>
                <w:sz w:val="20"/>
                <w:szCs w:val="20"/>
              </w:rPr>
            </w:pPr>
            <w:r w:rsidRPr="00831993">
              <w:rPr>
                <w:sz w:val="20"/>
                <w:szCs w:val="20"/>
              </w:rPr>
              <w:t>6245 S</w:t>
            </w:r>
            <w:r w:rsidR="00A65E5D" w:rsidRPr="00831993">
              <w:rPr>
                <w:sz w:val="20"/>
                <w:szCs w:val="20"/>
              </w:rPr>
              <w:t xml:space="preserve">ayılı Kanun ve buna bağlı düzenlemeler </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Merkezi Yönetim Bütçe Kanunu</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Bütçe Tebliğleri  </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Taşınır Mal Yönetmeliği</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Bütçe mevzuatı </w:t>
            </w:r>
          </w:p>
          <w:p w:rsidR="00A65E5D" w:rsidRPr="00831993" w:rsidRDefault="00AA0079" w:rsidP="00A65E5D">
            <w:pPr>
              <w:pStyle w:val="ListeParagraf"/>
              <w:numPr>
                <w:ilvl w:val="0"/>
                <w:numId w:val="2"/>
              </w:numPr>
              <w:ind w:left="282" w:hanging="283"/>
              <w:jc w:val="both"/>
              <w:rPr>
                <w:sz w:val="20"/>
                <w:szCs w:val="20"/>
              </w:rPr>
            </w:pPr>
            <w:r w:rsidRPr="00831993">
              <w:rPr>
                <w:sz w:val="20"/>
                <w:szCs w:val="20"/>
              </w:rPr>
              <w:t>6085 S</w:t>
            </w:r>
            <w:r w:rsidR="00A65E5D" w:rsidRPr="00831993">
              <w:rPr>
                <w:sz w:val="20"/>
                <w:szCs w:val="20"/>
              </w:rPr>
              <w:t>ayılı Sayıştay Kanunu ve buna bağlı düzenlemeler</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Stratejik Plan konusunda </w:t>
            </w:r>
            <w:proofErr w:type="gramStart"/>
            <w:r w:rsidRPr="00831993">
              <w:rPr>
                <w:sz w:val="20"/>
                <w:szCs w:val="20"/>
              </w:rPr>
              <w:t>literatür</w:t>
            </w:r>
            <w:proofErr w:type="gramEnd"/>
            <w:r w:rsidRPr="00831993">
              <w:rPr>
                <w:sz w:val="20"/>
                <w:szCs w:val="20"/>
              </w:rPr>
              <w:t xml:space="preserve"> bilgisi </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Performans Esaslı Bütçe konusunda </w:t>
            </w:r>
            <w:proofErr w:type="gramStart"/>
            <w:r w:rsidRPr="00831993">
              <w:rPr>
                <w:sz w:val="20"/>
                <w:szCs w:val="20"/>
              </w:rPr>
              <w:t>literatür</w:t>
            </w:r>
            <w:proofErr w:type="gramEnd"/>
            <w:r w:rsidRPr="00831993">
              <w:rPr>
                <w:sz w:val="20"/>
                <w:szCs w:val="20"/>
              </w:rPr>
              <w:t xml:space="preserve"> bilgisi</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İç Kontrol </w:t>
            </w:r>
            <w:proofErr w:type="gramStart"/>
            <w:r w:rsidRPr="00831993">
              <w:rPr>
                <w:sz w:val="20"/>
                <w:szCs w:val="20"/>
              </w:rPr>
              <w:t>literatür</w:t>
            </w:r>
            <w:proofErr w:type="gramEnd"/>
            <w:r w:rsidRPr="00831993">
              <w:rPr>
                <w:sz w:val="20"/>
                <w:szCs w:val="20"/>
              </w:rPr>
              <w:t xml:space="preserve"> bilgisi </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Üniversite Kamu İç Kontrol Standartlarına Uyum Eylem Planı</w:t>
            </w:r>
          </w:p>
          <w:p w:rsidR="00520B54" w:rsidRPr="00831993" w:rsidRDefault="00A65E5D" w:rsidP="00A65E5D">
            <w:pPr>
              <w:pStyle w:val="ListeParagraf"/>
              <w:numPr>
                <w:ilvl w:val="0"/>
                <w:numId w:val="35"/>
              </w:numPr>
              <w:ind w:left="282" w:hanging="282"/>
              <w:jc w:val="both"/>
              <w:rPr>
                <w:sz w:val="20"/>
                <w:szCs w:val="20"/>
                <w:lang w:eastAsia="en-US"/>
              </w:rPr>
            </w:pPr>
            <w:r w:rsidRPr="00831993">
              <w:rPr>
                <w:sz w:val="20"/>
                <w:szCs w:val="20"/>
              </w:rPr>
              <w:t>YÖK, Korkut Ata Üniversitesi yönetmelik ve yönergeleri</w:t>
            </w:r>
          </w:p>
        </w:tc>
      </w:tr>
      <w:tr w:rsidR="00520B54" w:rsidRPr="00831993" w:rsidTr="00831993">
        <w:trPr>
          <w:trHeight w:val="473"/>
        </w:trPr>
        <w:tc>
          <w:tcPr>
            <w:tcW w:w="2092" w:type="dxa"/>
            <w:vAlign w:val="center"/>
          </w:tcPr>
          <w:p w:rsidR="00520B54" w:rsidRPr="00831993" w:rsidRDefault="00520B54" w:rsidP="00520B54">
            <w:pPr>
              <w:rPr>
                <w:b/>
                <w:bCs/>
                <w:lang w:eastAsia="en-US"/>
              </w:rPr>
            </w:pPr>
            <w:r w:rsidRPr="00831993">
              <w:rPr>
                <w:b/>
                <w:bCs/>
                <w:lang w:eastAsia="en-US"/>
              </w:rPr>
              <w:t>İç Kontrol Standardı</w:t>
            </w:r>
          </w:p>
        </w:tc>
        <w:tc>
          <w:tcPr>
            <w:tcW w:w="8470" w:type="dxa"/>
            <w:vAlign w:val="center"/>
          </w:tcPr>
          <w:p w:rsidR="00520B54" w:rsidRPr="00831993" w:rsidRDefault="00401410" w:rsidP="00520B54">
            <w:pPr>
              <w:pStyle w:val="ListeParagraf"/>
              <w:ind w:left="35"/>
              <w:jc w:val="both"/>
              <w:rPr>
                <w:sz w:val="20"/>
                <w:szCs w:val="20"/>
                <w:lang w:eastAsia="en-US"/>
              </w:rPr>
            </w:pPr>
            <w:r w:rsidRPr="00831993">
              <w:rPr>
                <w:sz w:val="20"/>
                <w:szCs w:val="20"/>
              </w:rPr>
              <w:t>Standart: 2. Misyon, organizasyon yapısı ve görevler</w:t>
            </w:r>
          </w:p>
        </w:tc>
      </w:tr>
      <w:tr w:rsidR="00520B54" w:rsidRPr="00831993" w:rsidTr="00831993">
        <w:trPr>
          <w:trHeight w:val="473"/>
        </w:trPr>
        <w:tc>
          <w:tcPr>
            <w:tcW w:w="2092" w:type="dxa"/>
            <w:vAlign w:val="center"/>
          </w:tcPr>
          <w:p w:rsidR="00520B54" w:rsidRPr="00831993" w:rsidRDefault="00520B54" w:rsidP="00520B54">
            <w:pPr>
              <w:rPr>
                <w:b/>
                <w:bCs/>
                <w:lang w:eastAsia="en-US"/>
              </w:rPr>
            </w:pPr>
            <w:r w:rsidRPr="00831993">
              <w:rPr>
                <w:b/>
                <w:bCs/>
                <w:lang w:eastAsia="en-US"/>
              </w:rPr>
              <w:t>İç Kontrol Genel Şartı</w:t>
            </w:r>
          </w:p>
        </w:tc>
        <w:tc>
          <w:tcPr>
            <w:tcW w:w="8470" w:type="dxa"/>
            <w:vAlign w:val="center"/>
          </w:tcPr>
          <w:p w:rsidR="00520B54" w:rsidRPr="00831993" w:rsidRDefault="00DF3929" w:rsidP="00E02FE9">
            <w:pPr>
              <w:pStyle w:val="ListeParagraf"/>
              <w:ind w:left="35"/>
              <w:jc w:val="both"/>
              <w:rPr>
                <w:sz w:val="20"/>
                <w:szCs w:val="20"/>
                <w:lang w:eastAsia="en-US"/>
              </w:rPr>
            </w:pPr>
            <w:r w:rsidRPr="00831993">
              <w:rPr>
                <w:sz w:val="20"/>
                <w:szCs w:val="20"/>
                <w:lang w:eastAsia="en-US"/>
              </w:rPr>
              <w:t xml:space="preserve">KOS </w:t>
            </w:r>
            <w:proofErr w:type="gramStart"/>
            <w:r w:rsidRPr="00831993">
              <w:rPr>
                <w:sz w:val="20"/>
                <w:szCs w:val="20"/>
                <w:lang w:eastAsia="en-US"/>
              </w:rPr>
              <w:t>2.2</w:t>
            </w:r>
            <w:proofErr w:type="gramEnd"/>
            <w:r w:rsidRPr="00831993">
              <w:rPr>
                <w:sz w:val="20"/>
                <w:szCs w:val="20"/>
                <w:lang w:eastAsia="en-US"/>
              </w:rPr>
              <w:t>. Misyonun gerçekleştirilmesini sağlamak üzere idare birimleri ve alt birimlerince yürütülecek görevler yazılı olarak tanımlanmalı ve duyurulmalıdır.</w:t>
            </w:r>
          </w:p>
        </w:tc>
      </w:tr>
      <w:tr w:rsidR="00520B54" w:rsidRPr="00831993" w:rsidTr="00831993">
        <w:trPr>
          <w:trHeight w:val="2544"/>
        </w:trPr>
        <w:tc>
          <w:tcPr>
            <w:tcW w:w="2092" w:type="dxa"/>
            <w:vAlign w:val="center"/>
          </w:tcPr>
          <w:p w:rsidR="00520B54" w:rsidRPr="00831993" w:rsidRDefault="00520B54" w:rsidP="00520B54">
            <w:pPr>
              <w:rPr>
                <w:b/>
                <w:bCs/>
                <w:lang w:eastAsia="en-US"/>
              </w:rPr>
            </w:pPr>
            <w:r w:rsidRPr="00831993">
              <w:rPr>
                <w:b/>
                <w:bCs/>
                <w:lang w:eastAsia="en-US"/>
              </w:rPr>
              <w:t>Temel İş ve Sorumluluklar</w:t>
            </w:r>
          </w:p>
          <w:p w:rsidR="00520B54" w:rsidRPr="00831993" w:rsidRDefault="00520B54" w:rsidP="00520B54">
            <w:pPr>
              <w:jc w:val="center"/>
              <w:rPr>
                <w:b/>
                <w:bCs/>
                <w:lang w:eastAsia="en-US"/>
              </w:rPr>
            </w:pPr>
          </w:p>
        </w:tc>
        <w:tc>
          <w:tcPr>
            <w:tcW w:w="8470" w:type="dxa"/>
          </w:tcPr>
          <w:p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rPr>
              <w:t>Bölüm, bölüm başkanı tarafından yönetilir.</w:t>
            </w:r>
          </w:p>
          <w:p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MYO Yüksekokul Kurulu toplantılarına Bölümü temsilen katılır.</w:t>
            </w:r>
          </w:p>
          <w:p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 xml:space="preserve">MYO bünyesinde oluşturulan çeşitli komisyonlarda bölümü temsilen katılır. </w:t>
            </w:r>
          </w:p>
          <w:p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Bölüm kurullarına başkanlık eder.</w:t>
            </w:r>
          </w:p>
          <w:p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Bölümün ihtiyaçlarını Müdürlük Makamına yazılı olarak rapor eder.</w:t>
            </w:r>
          </w:p>
          <w:p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Müdürlük ile Bölüm arasındaki her türlü yazışmanın sağlıklı bir şekilde yapılmasını sağlar.</w:t>
            </w:r>
          </w:p>
          <w:p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Bölüme bağlı Program dalları arasında eşgüdümü sağlar.</w:t>
            </w:r>
          </w:p>
          <w:p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Bölümün ders dağılımını öğretim elemanları arasında dengeli bir şekilde yapılmasını sağlar.</w:t>
            </w:r>
          </w:p>
          <w:p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Bölümde eğitim-öğretimin düzenli bir şekilde sürdürülmesini sağlar.</w:t>
            </w:r>
          </w:p>
          <w:p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Bölümde eğitim-öğretimin etkin ve verimli olması için gözetin ve denetim yapar. Yapılan tespitleri, aksaklıkları ve önerileri Yüksekokul Müdürlüğüne bildirir.</w:t>
            </w:r>
          </w:p>
          <w:p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Ek ders ve sınav ücret çizelgelerinin zamanında ve doğru bir biçimde hazırlanmasını sağlar.</w:t>
            </w:r>
          </w:p>
          <w:p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Bölümün eğitim-öğretimle ilgili sorunlarını tespit eder, Müdürlüğe iletir.</w:t>
            </w:r>
          </w:p>
          <w:p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Bölümün değerlendirme ve kalite geliştirme çalışmalarını yürütür, raporları Müdürlüğe sunar.</w:t>
            </w:r>
          </w:p>
          <w:p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Yüksekokul Değerlendirme ve Kalite Geliştirme Birimi ile eşgüdümlü çalışarak Bölüme bağlı programların akredite edilme çalışmalarını yürütür.</w:t>
            </w:r>
          </w:p>
          <w:p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Eğitim-öğretimin ve bilimsel araştırmaların verimli ve etkili bir şekilde gerçekleşmesi amacına yönelik olarak Bölümdeki öğretim elemanları arasında bir iletişim ortamının oluşmasına çalışır.</w:t>
            </w:r>
          </w:p>
          <w:p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Yüksekokul Akademik Genel Kurulu için Bölüm ile ilgili gerekli bilgileri sağlar.</w:t>
            </w:r>
          </w:p>
          <w:p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Her dönem başında ders kayıtlarının düzenli bir biçimde yapılmasını sağlar.</w:t>
            </w:r>
          </w:p>
          <w:p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Bölüm öğrencilerinin Eğitim-Öğretim sorunları ile yakından ilgilenir.</w:t>
            </w:r>
          </w:p>
          <w:p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Akademik Danışmalık görevleri ile ilgili Yüksekokul Müdürlüğüne öneride bulunmak.</w:t>
            </w:r>
          </w:p>
          <w:p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Çalışma ortamında iş sağlığı ve güvenliği ile ilgili hususların uygulanması konusunda</w:t>
            </w:r>
          </w:p>
          <w:p w:rsidR="00DC7762" w:rsidRPr="00831993" w:rsidRDefault="00DC7762" w:rsidP="00DC7762">
            <w:pPr>
              <w:pStyle w:val="ListeParagraf"/>
              <w:ind w:left="282"/>
              <w:jc w:val="both"/>
              <w:rPr>
                <w:sz w:val="20"/>
                <w:szCs w:val="20"/>
                <w:lang w:eastAsia="en-US"/>
              </w:rPr>
            </w:pPr>
            <w:proofErr w:type="gramStart"/>
            <w:r w:rsidRPr="00831993">
              <w:rPr>
                <w:sz w:val="20"/>
                <w:szCs w:val="20"/>
                <w:lang w:eastAsia="en-US"/>
              </w:rPr>
              <w:t>gerekli</w:t>
            </w:r>
            <w:proofErr w:type="gramEnd"/>
            <w:r w:rsidRPr="00831993">
              <w:rPr>
                <w:sz w:val="20"/>
                <w:szCs w:val="20"/>
                <w:lang w:eastAsia="en-US"/>
              </w:rPr>
              <w:t xml:space="preserve"> uyarıları yapar.</w:t>
            </w:r>
          </w:p>
          <w:p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 xml:space="preserve">Bölüm WEB sayfası ilgili bilgilerin güncellenmesi ve yeni bilgi girişi ile ilgili işlemleri MYO Müdürlüğüne ileterek duyuru, güncelleme ve bilgi giriş işlemlerinin öğrencilere ve diğer ilgililere internet ortamında iletiminin yapılmasını sağlar. </w:t>
            </w:r>
          </w:p>
          <w:p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 xml:space="preserve">Öğrenci Otomasyon işlemleri ile ilgili bölümde girilmesi ve yapılması gerekli işlemlerin girişlerinin yapılarak otomasyonun eğitim - öğretime hazır hale getirilmesini sağlar. </w:t>
            </w:r>
          </w:p>
          <w:p w:rsidR="00DC7762" w:rsidRPr="00831993" w:rsidRDefault="00DC7762" w:rsidP="00DC7762">
            <w:pPr>
              <w:pStyle w:val="ListeParagraf"/>
              <w:numPr>
                <w:ilvl w:val="0"/>
                <w:numId w:val="7"/>
              </w:numPr>
              <w:ind w:left="282" w:hanging="283"/>
              <w:jc w:val="both"/>
              <w:rPr>
                <w:sz w:val="20"/>
                <w:szCs w:val="20"/>
                <w:lang w:eastAsia="en-US"/>
              </w:rPr>
            </w:pPr>
            <w:proofErr w:type="gramStart"/>
            <w:r w:rsidRPr="00831993">
              <w:rPr>
                <w:sz w:val="20"/>
                <w:szCs w:val="20"/>
              </w:rPr>
              <w:t>Bölüm faaliyet raporlarının hazırlanmasını sağlamak ve Müdürlüğe sunmak.</w:t>
            </w:r>
            <w:proofErr w:type="gramEnd"/>
          </w:p>
          <w:p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Bölüm ders müfredatının bölüm kurullarında hazırlanmasını sağlar.</w:t>
            </w:r>
          </w:p>
          <w:p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Bölümündeki öğrenci-öğretim elemanı ilişkilerinin, eğitim-öğretimin amaçları doğrultusunda, düzenli ve sağlıklı bir şekilde yürütülmesini sağlar.</w:t>
            </w:r>
          </w:p>
          <w:p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lang w:eastAsia="en-US"/>
              </w:rPr>
              <w:t>Bölüm başkanı, yukarıda yazılı olan bütün bu görevleri kanunlara ve yönetmeliklere uygun olarak yerine getirirken, Meslek Yüksek Okulu Müdürüne karşı sorumludur.</w:t>
            </w:r>
          </w:p>
          <w:p w:rsidR="00DC7762" w:rsidRPr="00831993" w:rsidRDefault="00DC7762" w:rsidP="00DC7762">
            <w:pPr>
              <w:pStyle w:val="ListeParagraf"/>
              <w:numPr>
                <w:ilvl w:val="0"/>
                <w:numId w:val="7"/>
              </w:numPr>
              <w:ind w:left="282" w:hanging="283"/>
              <w:jc w:val="both"/>
              <w:rPr>
                <w:sz w:val="20"/>
                <w:szCs w:val="20"/>
                <w:lang w:eastAsia="en-US"/>
              </w:rPr>
            </w:pPr>
            <w:r w:rsidRPr="00831993">
              <w:rPr>
                <w:sz w:val="20"/>
                <w:szCs w:val="20"/>
              </w:rPr>
              <w:t>Rektörün, Meslek Yüksek Okulu Müdürünün, görev alanı ile ilgili vereceği diğer işleri yapar.</w:t>
            </w:r>
          </w:p>
          <w:p w:rsidR="00520B54" w:rsidRPr="00831993" w:rsidRDefault="00DC7762" w:rsidP="00296F39">
            <w:pPr>
              <w:pStyle w:val="ListeParagraf"/>
              <w:numPr>
                <w:ilvl w:val="0"/>
                <w:numId w:val="7"/>
              </w:numPr>
              <w:ind w:left="282" w:hanging="283"/>
              <w:jc w:val="both"/>
              <w:rPr>
                <w:sz w:val="20"/>
                <w:szCs w:val="20"/>
                <w:lang w:eastAsia="en-US"/>
              </w:rPr>
            </w:pPr>
            <w:r w:rsidRPr="00831993">
              <w:rPr>
                <w:sz w:val="20"/>
                <w:szCs w:val="20"/>
                <w:lang w:eastAsia="en-US"/>
              </w:rPr>
              <w:t xml:space="preserve">Bağlı olduğu üst yönetici tarafından verilen ve mevzuattaki değişikliklerle ilgili yeni görev ve </w:t>
            </w:r>
            <w:r w:rsidRPr="00831993">
              <w:rPr>
                <w:sz w:val="20"/>
                <w:szCs w:val="20"/>
                <w:lang w:eastAsia="en-US"/>
              </w:rPr>
              <w:lastRenderedPageBreak/>
              <w:t>sorumlulukların yerine getirilmesini sağlar</w:t>
            </w:r>
            <w:r w:rsidR="00296F39" w:rsidRPr="00831993">
              <w:rPr>
                <w:sz w:val="20"/>
                <w:szCs w:val="20"/>
                <w:lang w:eastAsia="en-US"/>
              </w:rPr>
              <w:t>.</w:t>
            </w:r>
          </w:p>
        </w:tc>
      </w:tr>
      <w:tr w:rsidR="00520B54" w:rsidRPr="00831993" w:rsidTr="00831993">
        <w:trPr>
          <w:trHeight w:val="1554"/>
        </w:trPr>
        <w:tc>
          <w:tcPr>
            <w:tcW w:w="10562" w:type="dxa"/>
            <w:gridSpan w:val="2"/>
          </w:tcPr>
          <w:p w:rsidR="00E26D70" w:rsidRPr="00831993" w:rsidRDefault="00E26D70" w:rsidP="00E26D70">
            <w:pPr>
              <w:rPr>
                <w:b/>
                <w:bCs/>
                <w:lang w:eastAsia="en-US"/>
              </w:rPr>
            </w:pPr>
            <w:r w:rsidRPr="00831993">
              <w:rPr>
                <w:b/>
                <w:bCs/>
                <w:lang w:eastAsia="en-US"/>
              </w:rPr>
              <w:lastRenderedPageBreak/>
              <w:t xml:space="preserve">                HAZIRLAYAN:                                                                                  ONAYLAYAN:</w:t>
            </w:r>
          </w:p>
          <w:p w:rsidR="00E26D70" w:rsidRPr="00831993" w:rsidRDefault="00E26D70" w:rsidP="00E26D70">
            <w:pPr>
              <w:rPr>
                <w:lang w:eastAsia="en-US"/>
              </w:rPr>
            </w:pPr>
          </w:p>
          <w:p w:rsidR="00E26D70" w:rsidRPr="00831993" w:rsidRDefault="00E26D70" w:rsidP="00E26D70">
            <w:pPr>
              <w:rPr>
                <w:lang w:eastAsia="en-US"/>
              </w:rPr>
            </w:pPr>
            <w:r w:rsidRPr="00831993">
              <w:rPr>
                <w:b/>
                <w:bCs/>
                <w:lang w:eastAsia="en-US"/>
              </w:rPr>
              <w:t xml:space="preserve">Adı - Soyadı:       </w:t>
            </w:r>
            <w:r>
              <w:rPr>
                <w:b/>
                <w:bCs/>
                <w:lang w:eastAsia="en-US"/>
              </w:rPr>
              <w:t>Savaş BAYDAR</w:t>
            </w:r>
            <w:r w:rsidRPr="00831993">
              <w:rPr>
                <w:b/>
                <w:bCs/>
                <w:lang w:eastAsia="en-US"/>
              </w:rPr>
              <w:t xml:space="preserve">                                                             </w:t>
            </w:r>
            <w:r w:rsidR="005367A5" w:rsidRPr="005367A5">
              <w:rPr>
                <w:b/>
                <w:bCs/>
                <w:lang w:eastAsia="en-US"/>
              </w:rPr>
              <w:t>Doç. Dr. Bülent YANIKTEPE</w:t>
            </w:r>
          </w:p>
          <w:p w:rsidR="00E26D70" w:rsidRPr="00831993" w:rsidRDefault="00E26D70" w:rsidP="00E26D70">
            <w:pPr>
              <w:rPr>
                <w:lang w:eastAsia="en-US"/>
              </w:rPr>
            </w:pPr>
            <w:r w:rsidRPr="00831993">
              <w:rPr>
                <w:b/>
                <w:bCs/>
                <w:lang w:eastAsia="en-US"/>
              </w:rPr>
              <w:t xml:space="preserve">Unvanı:                </w:t>
            </w:r>
            <w:r>
              <w:rPr>
                <w:b/>
                <w:bCs/>
                <w:lang w:eastAsia="en-US"/>
              </w:rPr>
              <w:t>VHKİ</w:t>
            </w:r>
            <w:r w:rsidRPr="00831993">
              <w:rPr>
                <w:b/>
                <w:bCs/>
                <w:lang w:eastAsia="en-US"/>
              </w:rPr>
              <w:t xml:space="preserve">                                         </w:t>
            </w:r>
            <w:r>
              <w:rPr>
                <w:b/>
                <w:bCs/>
                <w:lang w:eastAsia="en-US"/>
              </w:rPr>
              <w:t xml:space="preserve">    </w:t>
            </w:r>
            <w:r w:rsidRPr="00831993">
              <w:rPr>
                <w:b/>
                <w:bCs/>
                <w:lang w:eastAsia="en-US"/>
              </w:rPr>
              <w:t xml:space="preserve">  </w:t>
            </w:r>
            <w:r>
              <w:rPr>
                <w:b/>
                <w:bCs/>
                <w:lang w:eastAsia="en-US"/>
              </w:rPr>
              <w:t xml:space="preserve">                          </w:t>
            </w:r>
            <w:r w:rsidRPr="00831993">
              <w:rPr>
                <w:b/>
                <w:bCs/>
                <w:lang w:eastAsia="en-US"/>
              </w:rPr>
              <w:t xml:space="preserve">       </w:t>
            </w:r>
            <w:r w:rsidR="00153847">
              <w:rPr>
                <w:b/>
                <w:bCs/>
                <w:lang w:eastAsia="en-US"/>
              </w:rPr>
              <w:t xml:space="preserve">      </w:t>
            </w:r>
            <w:r w:rsidRPr="00831993">
              <w:rPr>
                <w:b/>
                <w:bCs/>
                <w:lang w:eastAsia="en-US"/>
              </w:rPr>
              <w:t>Yüksekokul Müdürü</w:t>
            </w:r>
          </w:p>
          <w:p w:rsidR="00520B54" w:rsidRPr="00831993" w:rsidRDefault="00E26D70" w:rsidP="00E26D70">
            <w:pPr>
              <w:rPr>
                <w:b/>
                <w:bCs/>
                <w:lang w:eastAsia="en-US"/>
              </w:rPr>
            </w:pPr>
            <w:r w:rsidRPr="00831993">
              <w:rPr>
                <w:b/>
                <w:bCs/>
                <w:lang w:eastAsia="en-US"/>
              </w:rPr>
              <w:t xml:space="preserve">İmza:                                                                                                                                           </w:t>
            </w:r>
          </w:p>
        </w:tc>
      </w:tr>
    </w:tbl>
    <w:p w:rsidR="008769FC" w:rsidRPr="00831993" w:rsidRDefault="008769FC">
      <w:r w:rsidRPr="00831993">
        <w:br w:type="page"/>
      </w:r>
    </w:p>
    <w:p w:rsidR="00924C5C" w:rsidRPr="00831993" w:rsidRDefault="005B7ACA" w:rsidP="00CA524F">
      <w:pPr>
        <w:pStyle w:val="Balk2"/>
        <w:rPr>
          <w:rFonts w:ascii="Times New Roman" w:hAnsi="Times New Roman" w:cs="Times New Roman"/>
          <w:color w:val="auto"/>
          <w:sz w:val="20"/>
          <w:szCs w:val="20"/>
        </w:rPr>
      </w:pPr>
      <w:bookmarkStart w:id="7" w:name="_Toc421794223"/>
      <w:bookmarkStart w:id="8" w:name="_Toc426026687"/>
      <w:r w:rsidRPr="00831993">
        <w:rPr>
          <w:rFonts w:ascii="Times New Roman" w:hAnsi="Times New Roman" w:cs="Times New Roman"/>
          <w:color w:val="auto"/>
          <w:sz w:val="20"/>
          <w:szCs w:val="20"/>
        </w:rPr>
        <w:lastRenderedPageBreak/>
        <w:t>1.</w:t>
      </w:r>
      <w:r w:rsidR="009A16A9" w:rsidRPr="00831993">
        <w:rPr>
          <w:rFonts w:ascii="Times New Roman" w:hAnsi="Times New Roman" w:cs="Times New Roman"/>
          <w:color w:val="auto"/>
          <w:sz w:val="20"/>
          <w:szCs w:val="20"/>
        </w:rPr>
        <w:t>4</w:t>
      </w:r>
      <w:r w:rsidRPr="00831993">
        <w:rPr>
          <w:rFonts w:ascii="Times New Roman" w:hAnsi="Times New Roman" w:cs="Times New Roman"/>
          <w:color w:val="auto"/>
          <w:sz w:val="20"/>
          <w:szCs w:val="20"/>
        </w:rPr>
        <w:t xml:space="preserve"> Yüksekokul Sekreterliği</w:t>
      </w:r>
      <w:bookmarkEnd w:id="7"/>
      <w:bookmarkEnd w:id="8"/>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8930"/>
      </w:tblGrid>
      <w:tr w:rsidR="00924C5C" w:rsidRPr="00831993" w:rsidTr="00831993">
        <w:trPr>
          <w:trHeight w:val="473"/>
        </w:trPr>
        <w:tc>
          <w:tcPr>
            <w:tcW w:w="1844" w:type="dxa"/>
            <w:vAlign w:val="center"/>
          </w:tcPr>
          <w:p w:rsidR="00924C5C" w:rsidRPr="00831993" w:rsidRDefault="00924C5C" w:rsidP="00520B54">
            <w:pPr>
              <w:rPr>
                <w:b/>
                <w:bCs/>
                <w:lang w:eastAsia="en-US"/>
              </w:rPr>
            </w:pPr>
            <w:r w:rsidRPr="00831993">
              <w:rPr>
                <w:b/>
                <w:bCs/>
                <w:lang w:eastAsia="en-US"/>
              </w:rPr>
              <w:t>Kurumu</w:t>
            </w:r>
          </w:p>
        </w:tc>
        <w:tc>
          <w:tcPr>
            <w:tcW w:w="8930" w:type="dxa"/>
            <w:vAlign w:val="center"/>
          </w:tcPr>
          <w:p w:rsidR="00924C5C" w:rsidRPr="00831993" w:rsidRDefault="00924C5C" w:rsidP="00520B54">
            <w:pPr>
              <w:jc w:val="both"/>
              <w:rPr>
                <w:rStyle w:val="Gl"/>
                <w:b w:val="0"/>
                <w:bCs w:val="0"/>
              </w:rPr>
            </w:pPr>
            <w:r w:rsidRPr="00831993">
              <w:rPr>
                <w:rStyle w:val="Gl"/>
                <w:b w:val="0"/>
                <w:bCs w:val="0"/>
              </w:rPr>
              <w:t>Osmaniye Korkut Ata Üniversitesi</w:t>
            </w:r>
          </w:p>
        </w:tc>
      </w:tr>
      <w:tr w:rsidR="00924C5C" w:rsidRPr="00831993" w:rsidTr="00831993">
        <w:trPr>
          <w:trHeight w:val="299"/>
        </w:trPr>
        <w:tc>
          <w:tcPr>
            <w:tcW w:w="1844" w:type="dxa"/>
            <w:vAlign w:val="center"/>
          </w:tcPr>
          <w:p w:rsidR="00924C5C" w:rsidRPr="00831993" w:rsidRDefault="00924C5C" w:rsidP="00520B54">
            <w:pPr>
              <w:rPr>
                <w:b/>
                <w:bCs/>
                <w:lang w:eastAsia="en-US"/>
              </w:rPr>
            </w:pPr>
            <w:r w:rsidRPr="00831993">
              <w:rPr>
                <w:b/>
                <w:bCs/>
                <w:lang w:eastAsia="en-US"/>
              </w:rPr>
              <w:t>Birimi</w:t>
            </w:r>
          </w:p>
        </w:tc>
        <w:tc>
          <w:tcPr>
            <w:tcW w:w="8930" w:type="dxa"/>
            <w:vAlign w:val="center"/>
          </w:tcPr>
          <w:p w:rsidR="00924C5C" w:rsidRPr="00831993" w:rsidRDefault="006C6EAC" w:rsidP="00074762">
            <w:pPr>
              <w:jc w:val="both"/>
            </w:pPr>
            <w:r>
              <w:t>Kadirli</w:t>
            </w:r>
            <w:r w:rsidR="002147F8" w:rsidRPr="00831993">
              <w:t xml:space="preserve"> Meslek Yüksekokulu</w:t>
            </w:r>
          </w:p>
        </w:tc>
      </w:tr>
      <w:tr w:rsidR="00924C5C" w:rsidRPr="00831993" w:rsidTr="00831993">
        <w:trPr>
          <w:trHeight w:val="528"/>
        </w:trPr>
        <w:tc>
          <w:tcPr>
            <w:tcW w:w="1844" w:type="dxa"/>
            <w:vAlign w:val="center"/>
          </w:tcPr>
          <w:p w:rsidR="00924C5C" w:rsidRPr="00831993" w:rsidRDefault="00924C5C" w:rsidP="00520B54">
            <w:pPr>
              <w:rPr>
                <w:b/>
                <w:bCs/>
                <w:lang w:eastAsia="en-US"/>
              </w:rPr>
            </w:pPr>
            <w:r w:rsidRPr="00831993">
              <w:rPr>
                <w:b/>
                <w:bCs/>
                <w:lang w:eastAsia="en-US"/>
              </w:rPr>
              <w:t>Alt Birimi</w:t>
            </w:r>
          </w:p>
        </w:tc>
        <w:tc>
          <w:tcPr>
            <w:tcW w:w="8930" w:type="dxa"/>
            <w:vAlign w:val="center"/>
          </w:tcPr>
          <w:p w:rsidR="00924C5C" w:rsidRPr="00831993" w:rsidRDefault="000B6149" w:rsidP="00074762">
            <w:pPr>
              <w:rPr>
                <w:lang w:eastAsia="en-US"/>
              </w:rPr>
            </w:pPr>
            <w:r w:rsidRPr="00831993">
              <w:rPr>
                <w:lang w:eastAsia="en-US"/>
              </w:rPr>
              <w:t>Mali İşler</w:t>
            </w:r>
            <w:r w:rsidR="00A4510D">
              <w:rPr>
                <w:lang w:eastAsia="en-US"/>
              </w:rPr>
              <w:t>i</w:t>
            </w:r>
            <w:r w:rsidRPr="00831993">
              <w:rPr>
                <w:lang w:eastAsia="en-US"/>
              </w:rPr>
              <w:t xml:space="preserve"> Birimi, Personel İşler</w:t>
            </w:r>
            <w:r w:rsidR="00A4510D">
              <w:rPr>
                <w:lang w:eastAsia="en-US"/>
              </w:rPr>
              <w:t>i</w:t>
            </w:r>
            <w:r w:rsidRPr="00831993">
              <w:rPr>
                <w:lang w:eastAsia="en-US"/>
              </w:rPr>
              <w:t xml:space="preserve"> Birimi, Öğrenci İşler</w:t>
            </w:r>
            <w:r w:rsidR="00A4510D">
              <w:rPr>
                <w:lang w:eastAsia="en-US"/>
              </w:rPr>
              <w:t>i</w:t>
            </w:r>
            <w:r w:rsidRPr="00831993">
              <w:rPr>
                <w:lang w:eastAsia="en-US"/>
              </w:rPr>
              <w:t xml:space="preserve"> Birimi</w:t>
            </w:r>
            <w:r>
              <w:rPr>
                <w:lang w:eastAsia="en-US"/>
              </w:rPr>
              <w:t>, Koruma ve Güvenlik Birimi, Teknik İşler Birimi, Yemekhane Hizmetleri</w:t>
            </w:r>
            <w:r w:rsidR="00A4510D">
              <w:rPr>
                <w:lang w:eastAsia="en-US"/>
              </w:rPr>
              <w:t xml:space="preserve"> Birimi</w:t>
            </w:r>
            <w:r>
              <w:rPr>
                <w:lang w:eastAsia="en-US"/>
              </w:rPr>
              <w:t>, Temizlik İşleri</w:t>
            </w:r>
            <w:r w:rsidR="00896CF0">
              <w:rPr>
                <w:lang w:eastAsia="en-US"/>
              </w:rPr>
              <w:t xml:space="preserve"> Birimi, Isınma Birimi.</w:t>
            </w:r>
          </w:p>
        </w:tc>
      </w:tr>
      <w:tr w:rsidR="00924C5C" w:rsidRPr="00831993" w:rsidTr="00831993">
        <w:trPr>
          <w:trHeight w:val="550"/>
        </w:trPr>
        <w:tc>
          <w:tcPr>
            <w:tcW w:w="1844" w:type="dxa"/>
            <w:vAlign w:val="center"/>
          </w:tcPr>
          <w:p w:rsidR="00924C5C" w:rsidRPr="00831993" w:rsidRDefault="00924C5C" w:rsidP="00520B54">
            <w:pPr>
              <w:rPr>
                <w:lang w:eastAsia="en-US"/>
              </w:rPr>
            </w:pPr>
            <w:r w:rsidRPr="00831993">
              <w:rPr>
                <w:b/>
                <w:bCs/>
                <w:lang w:eastAsia="en-US"/>
              </w:rPr>
              <w:t>Görev Amacı</w:t>
            </w:r>
          </w:p>
        </w:tc>
        <w:tc>
          <w:tcPr>
            <w:tcW w:w="8930" w:type="dxa"/>
          </w:tcPr>
          <w:p w:rsidR="00924C5C" w:rsidRPr="00831993" w:rsidRDefault="00924C5C" w:rsidP="00DD429F">
            <w:pPr>
              <w:jc w:val="both"/>
              <w:rPr>
                <w:lang w:eastAsia="en-US"/>
              </w:rPr>
            </w:pPr>
            <w:proofErr w:type="gramStart"/>
            <w:r w:rsidRPr="00831993">
              <w:rPr>
                <w:lang w:eastAsia="en-US"/>
              </w:rPr>
              <w:t>Görev ve sorumluluk alanına giren işlemlerin etkin ve verimli bir şekilde yürütülmesini koordine etmek suretiyle</w:t>
            </w:r>
            <w:r w:rsidR="00DD429F" w:rsidRPr="00831993">
              <w:rPr>
                <w:lang w:eastAsia="en-US"/>
              </w:rPr>
              <w:t xml:space="preserve"> </w:t>
            </w:r>
            <w:r w:rsidRPr="00831993">
              <w:rPr>
                <w:lang w:eastAsia="en-US"/>
              </w:rPr>
              <w:t>hizmet kalitesini yükselterek Yüksekokulun başarısına katkıda bulunmak.</w:t>
            </w:r>
            <w:proofErr w:type="gramEnd"/>
          </w:p>
        </w:tc>
      </w:tr>
      <w:tr w:rsidR="00924C5C" w:rsidRPr="00831993" w:rsidTr="00831993">
        <w:trPr>
          <w:trHeight w:val="473"/>
        </w:trPr>
        <w:tc>
          <w:tcPr>
            <w:tcW w:w="1844" w:type="dxa"/>
            <w:vAlign w:val="center"/>
          </w:tcPr>
          <w:p w:rsidR="00924C5C" w:rsidRPr="00831993" w:rsidRDefault="00924C5C" w:rsidP="00520B54">
            <w:pPr>
              <w:rPr>
                <w:b/>
                <w:bCs/>
                <w:lang w:eastAsia="en-US"/>
              </w:rPr>
            </w:pPr>
            <w:r w:rsidRPr="00831993">
              <w:rPr>
                <w:b/>
                <w:bCs/>
                <w:lang w:eastAsia="en-US"/>
              </w:rPr>
              <w:t>İlgili Mevzuat</w:t>
            </w:r>
          </w:p>
        </w:tc>
        <w:tc>
          <w:tcPr>
            <w:tcW w:w="8930" w:type="dxa"/>
            <w:vAlign w:val="center"/>
          </w:tcPr>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2547 Sayılı Yükseköğretim Kanunu    </w:t>
            </w:r>
          </w:p>
          <w:p w:rsidR="00A65E5D" w:rsidRPr="00831993" w:rsidRDefault="00DD429F" w:rsidP="00A65E5D">
            <w:pPr>
              <w:pStyle w:val="ListeParagraf"/>
              <w:numPr>
                <w:ilvl w:val="0"/>
                <w:numId w:val="2"/>
              </w:numPr>
              <w:ind w:left="282" w:hanging="283"/>
              <w:jc w:val="both"/>
              <w:rPr>
                <w:sz w:val="20"/>
                <w:szCs w:val="20"/>
              </w:rPr>
            </w:pPr>
            <w:r w:rsidRPr="00831993">
              <w:rPr>
                <w:sz w:val="20"/>
                <w:szCs w:val="20"/>
              </w:rPr>
              <w:t>5018 S</w:t>
            </w:r>
            <w:r w:rsidR="00A65E5D" w:rsidRPr="00831993">
              <w:rPr>
                <w:sz w:val="20"/>
                <w:szCs w:val="20"/>
              </w:rPr>
              <w:t>ayılı Kamu Mali Yönetimi ve Kontrol Kanunu</w:t>
            </w:r>
          </w:p>
          <w:p w:rsidR="00A65E5D" w:rsidRPr="00831993" w:rsidRDefault="00DD429F" w:rsidP="00A65E5D">
            <w:pPr>
              <w:pStyle w:val="ListeParagraf"/>
              <w:numPr>
                <w:ilvl w:val="0"/>
                <w:numId w:val="2"/>
              </w:numPr>
              <w:ind w:left="282" w:hanging="283"/>
              <w:jc w:val="both"/>
              <w:rPr>
                <w:sz w:val="20"/>
                <w:szCs w:val="20"/>
              </w:rPr>
            </w:pPr>
            <w:r w:rsidRPr="00831993">
              <w:rPr>
                <w:sz w:val="20"/>
                <w:szCs w:val="20"/>
              </w:rPr>
              <w:t>657 S</w:t>
            </w:r>
            <w:r w:rsidR="00A65E5D" w:rsidRPr="00831993">
              <w:rPr>
                <w:sz w:val="20"/>
                <w:szCs w:val="20"/>
              </w:rPr>
              <w:t xml:space="preserve">ayılı Kanun ve buna bağlı düzenlemeler </w:t>
            </w:r>
          </w:p>
          <w:p w:rsidR="00A65E5D" w:rsidRPr="00831993" w:rsidRDefault="00DD429F" w:rsidP="00A65E5D">
            <w:pPr>
              <w:pStyle w:val="ListeParagraf"/>
              <w:numPr>
                <w:ilvl w:val="0"/>
                <w:numId w:val="2"/>
              </w:numPr>
              <w:ind w:left="282" w:hanging="283"/>
              <w:jc w:val="both"/>
              <w:rPr>
                <w:sz w:val="20"/>
                <w:szCs w:val="20"/>
              </w:rPr>
            </w:pPr>
            <w:r w:rsidRPr="00831993">
              <w:rPr>
                <w:sz w:val="20"/>
                <w:szCs w:val="20"/>
              </w:rPr>
              <w:t>4734 ve 4735S</w:t>
            </w:r>
            <w:r w:rsidR="00A65E5D" w:rsidRPr="00831993">
              <w:rPr>
                <w:sz w:val="20"/>
                <w:szCs w:val="20"/>
              </w:rPr>
              <w:t>ayılı Kanunlar ve bunlara bağlı düzenlemeler</w:t>
            </w:r>
          </w:p>
          <w:p w:rsidR="00A65E5D" w:rsidRPr="00831993" w:rsidRDefault="00DD429F" w:rsidP="00A65E5D">
            <w:pPr>
              <w:pStyle w:val="ListeParagraf"/>
              <w:numPr>
                <w:ilvl w:val="0"/>
                <w:numId w:val="2"/>
              </w:numPr>
              <w:ind w:left="282" w:hanging="283"/>
              <w:jc w:val="both"/>
              <w:rPr>
                <w:sz w:val="20"/>
                <w:szCs w:val="20"/>
              </w:rPr>
            </w:pPr>
            <w:r w:rsidRPr="00831993">
              <w:rPr>
                <w:sz w:val="20"/>
                <w:szCs w:val="20"/>
              </w:rPr>
              <w:t>6245 S</w:t>
            </w:r>
            <w:r w:rsidR="00A65E5D" w:rsidRPr="00831993">
              <w:rPr>
                <w:sz w:val="20"/>
                <w:szCs w:val="20"/>
              </w:rPr>
              <w:t xml:space="preserve">ayılı Kanun ve buna bağlı düzenlemeler </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Merkezi Yönetim Bütçe Kanunu</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Bütçe Tebliğleri  </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Taşınır Mal Yönetmeliği</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Bütçe mevzuatı </w:t>
            </w:r>
          </w:p>
          <w:p w:rsidR="00A65E5D" w:rsidRPr="00831993" w:rsidRDefault="00DD429F" w:rsidP="00A65E5D">
            <w:pPr>
              <w:pStyle w:val="ListeParagraf"/>
              <w:numPr>
                <w:ilvl w:val="0"/>
                <w:numId w:val="2"/>
              </w:numPr>
              <w:ind w:left="282" w:hanging="283"/>
              <w:jc w:val="both"/>
              <w:rPr>
                <w:sz w:val="20"/>
                <w:szCs w:val="20"/>
              </w:rPr>
            </w:pPr>
            <w:r w:rsidRPr="00831993">
              <w:rPr>
                <w:sz w:val="20"/>
                <w:szCs w:val="20"/>
              </w:rPr>
              <w:t>6085 S</w:t>
            </w:r>
            <w:r w:rsidR="00A65E5D" w:rsidRPr="00831993">
              <w:rPr>
                <w:sz w:val="20"/>
                <w:szCs w:val="20"/>
              </w:rPr>
              <w:t>ayılı Sayıştay Kanunu ve buna bağlı düzenlemeler</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Stratejik Plan konusunda </w:t>
            </w:r>
            <w:proofErr w:type="gramStart"/>
            <w:r w:rsidRPr="00831993">
              <w:rPr>
                <w:sz w:val="20"/>
                <w:szCs w:val="20"/>
              </w:rPr>
              <w:t>literatür</w:t>
            </w:r>
            <w:proofErr w:type="gramEnd"/>
            <w:r w:rsidRPr="00831993">
              <w:rPr>
                <w:sz w:val="20"/>
                <w:szCs w:val="20"/>
              </w:rPr>
              <w:t xml:space="preserve"> bilgisi </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Performans Esaslı Bütçe konusunda </w:t>
            </w:r>
            <w:proofErr w:type="gramStart"/>
            <w:r w:rsidRPr="00831993">
              <w:rPr>
                <w:sz w:val="20"/>
                <w:szCs w:val="20"/>
              </w:rPr>
              <w:t>literatür</w:t>
            </w:r>
            <w:proofErr w:type="gramEnd"/>
            <w:r w:rsidRPr="00831993">
              <w:rPr>
                <w:sz w:val="20"/>
                <w:szCs w:val="20"/>
              </w:rPr>
              <w:t xml:space="preserve"> bilgisi</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İç Kontrol </w:t>
            </w:r>
            <w:proofErr w:type="gramStart"/>
            <w:r w:rsidRPr="00831993">
              <w:rPr>
                <w:sz w:val="20"/>
                <w:szCs w:val="20"/>
              </w:rPr>
              <w:t>literatür</w:t>
            </w:r>
            <w:proofErr w:type="gramEnd"/>
            <w:r w:rsidRPr="00831993">
              <w:rPr>
                <w:sz w:val="20"/>
                <w:szCs w:val="20"/>
              </w:rPr>
              <w:t xml:space="preserve"> bilgisi </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Üniversite Kamu İç Kontrol Standartlarına Uyum Eylem Planı</w:t>
            </w:r>
          </w:p>
          <w:p w:rsidR="00924C5C" w:rsidRPr="00831993" w:rsidRDefault="00A65E5D" w:rsidP="00A65E5D">
            <w:pPr>
              <w:pStyle w:val="ListeParagraf"/>
              <w:numPr>
                <w:ilvl w:val="0"/>
                <w:numId w:val="35"/>
              </w:numPr>
              <w:ind w:left="317" w:hanging="283"/>
              <w:jc w:val="both"/>
              <w:rPr>
                <w:sz w:val="20"/>
                <w:szCs w:val="20"/>
                <w:lang w:eastAsia="en-US"/>
              </w:rPr>
            </w:pPr>
            <w:r w:rsidRPr="00831993">
              <w:rPr>
                <w:sz w:val="20"/>
                <w:szCs w:val="20"/>
              </w:rPr>
              <w:t>YÖK, Korkut Ata Üniversitesi yönetmelik ve yönergeleri</w:t>
            </w:r>
          </w:p>
        </w:tc>
      </w:tr>
      <w:tr w:rsidR="00924C5C" w:rsidRPr="00831993" w:rsidTr="00831993">
        <w:trPr>
          <w:trHeight w:val="473"/>
        </w:trPr>
        <w:tc>
          <w:tcPr>
            <w:tcW w:w="1844" w:type="dxa"/>
            <w:vAlign w:val="center"/>
          </w:tcPr>
          <w:p w:rsidR="00924C5C" w:rsidRPr="00831993" w:rsidRDefault="00924C5C" w:rsidP="00520B54">
            <w:pPr>
              <w:rPr>
                <w:b/>
                <w:bCs/>
                <w:lang w:eastAsia="en-US"/>
              </w:rPr>
            </w:pPr>
            <w:r w:rsidRPr="00831993">
              <w:rPr>
                <w:b/>
                <w:bCs/>
                <w:lang w:eastAsia="en-US"/>
              </w:rPr>
              <w:t>İç Kontrol Standardı</w:t>
            </w:r>
          </w:p>
        </w:tc>
        <w:tc>
          <w:tcPr>
            <w:tcW w:w="8930" w:type="dxa"/>
            <w:vAlign w:val="center"/>
          </w:tcPr>
          <w:p w:rsidR="00924C5C" w:rsidRPr="00831993" w:rsidRDefault="00401410" w:rsidP="00520B54">
            <w:pPr>
              <w:pStyle w:val="ListeParagraf"/>
              <w:ind w:left="35"/>
              <w:jc w:val="both"/>
              <w:rPr>
                <w:sz w:val="20"/>
                <w:szCs w:val="20"/>
                <w:lang w:eastAsia="en-US"/>
              </w:rPr>
            </w:pPr>
            <w:r w:rsidRPr="00831993">
              <w:rPr>
                <w:sz w:val="20"/>
                <w:szCs w:val="20"/>
              </w:rPr>
              <w:t>Standart: 2. Misyon, organizasyon yapısı ve görevler</w:t>
            </w:r>
          </w:p>
        </w:tc>
      </w:tr>
      <w:tr w:rsidR="00924C5C" w:rsidRPr="00831993" w:rsidTr="00831993">
        <w:trPr>
          <w:trHeight w:val="473"/>
        </w:trPr>
        <w:tc>
          <w:tcPr>
            <w:tcW w:w="1844" w:type="dxa"/>
            <w:vAlign w:val="center"/>
          </w:tcPr>
          <w:p w:rsidR="00924C5C" w:rsidRPr="00831993" w:rsidRDefault="00924C5C" w:rsidP="00520B54">
            <w:pPr>
              <w:rPr>
                <w:b/>
                <w:bCs/>
                <w:lang w:eastAsia="en-US"/>
              </w:rPr>
            </w:pPr>
            <w:r w:rsidRPr="00831993">
              <w:rPr>
                <w:b/>
                <w:bCs/>
                <w:lang w:eastAsia="en-US"/>
              </w:rPr>
              <w:t>İç Kontrol Genel Şartı</w:t>
            </w:r>
          </w:p>
        </w:tc>
        <w:tc>
          <w:tcPr>
            <w:tcW w:w="8930" w:type="dxa"/>
            <w:vAlign w:val="center"/>
          </w:tcPr>
          <w:p w:rsidR="00924C5C" w:rsidRPr="00831993" w:rsidRDefault="00DF3929" w:rsidP="00E02FE9">
            <w:pPr>
              <w:jc w:val="both"/>
              <w:rPr>
                <w:lang w:eastAsia="en-US"/>
              </w:rPr>
            </w:pPr>
            <w:r w:rsidRPr="00831993">
              <w:t xml:space="preserve">KOS </w:t>
            </w:r>
            <w:proofErr w:type="gramStart"/>
            <w:r w:rsidRPr="00831993">
              <w:t>2.2</w:t>
            </w:r>
            <w:proofErr w:type="gramEnd"/>
            <w:r w:rsidRPr="00831993">
              <w:t>. Misyonun gerçekleştirilmesini sağlamak üzere idare birimleri ve alt birimlerince yürütülecek görevler yazılı olarak tanımlanmalı ve duyurulmalıdır.</w:t>
            </w:r>
          </w:p>
        </w:tc>
      </w:tr>
      <w:tr w:rsidR="00924C5C" w:rsidRPr="00831993" w:rsidTr="00831993">
        <w:trPr>
          <w:trHeight w:val="3575"/>
        </w:trPr>
        <w:tc>
          <w:tcPr>
            <w:tcW w:w="1844" w:type="dxa"/>
            <w:vAlign w:val="center"/>
          </w:tcPr>
          <w:p w:rsidR="00924C5C" w:rsidRPr="00831993" w:rsidRDefault="00924C5C" w:rsidP="00520B54">
            <w:pPr>
              <w:rPr>
                <w:b/>
                <w:bCs/>
                <w:lang w:eastAsia="en-US"/>
              </w:rPr>
            </w:pPr>
            <w:r w:rsidRPr="00831993">
              <w:rPr>
                <w:b/>
                <w:bCs/>
                <w:lang w:eastAsia="en-US"/>
              </w:rPr>
              <w:t>Temel İş ve Sorumluluklar</w:t>
            </w:r>
          </w:p>
          <w:p w:rsidR="00924C5C" w:rsidRPr="00831993" w:rsidRDefault="00924C5C" w:rsidP="00520B54">
            <w:pPr>
              <w:jc w:val="center"/>
              <w:rPr>
                <w:b/>
                <w:bCs/>
                <w:lang w:eastAsia="en-US"/>
              </w:rPr>
            </w:pPr>
          </w:p>
        </w:tc>
        <w:tc>
          <w:tcPr>
            <w:tcW w:w="8930" w:type="dxa"/>
          </w:tcPr>
          <w:p w:rsidR="00DD429F" w:rsidRPr="00831993" w:rsidRDefault="00924C5C" w:rsidP="005C65F6">
            <w:pPr>
              <w:pStyle w:val="ListeParagraf"/>
              <w:numPr>
                <w:ilvl w:val="0"/>
                <w:numId w:val="8"/>
              </w:numPr>
              <w:ind w:left="317" w:hanging="317"/>
              <w:jc w:val="both"/>
              <w:rPr>
                <w:sz w:val="20"/>
                <w:szCs w:val="20"/>
              </w:rPr>
            </w:pPr>
            <w:r w:rsidRPr="00831993">
              <w:rPr>
                <w:sz w:val="20"/>
                <w:szCs w:val="20"/>
              </w:rPr>
              <w:t>2547 Sayılı Yükseköğretim Kanunu’nun 51/ b, 51</w:t>
            </w:r>
            <w:r w:rsidR="00DD429F" w:rsidRPr="00831993">
              <w:rPr>
                <w:sz w:val="20"/>
                <w:szCs w:val="20"/>
              </w:rPr>
              <w:t>/c maddelerinin gereğini yapar.</w:t>
            </w:r>
          </w:p>
          <w:p w:rsidR="00924C5C" w:rsidRPr="00831993" w:rsidRDefault="00924C5C" w:rsidP="005C65F6">
            <w:pPr>
              <w:pStyle w:val="ListeParagraf"/>
              <w:numPr>
                <w:ilvl w:val="0"/>
                <w:numId w:val="8"/>
              </w:numPr>
              <w:ind w:left="317" w:hanging="317"/>
              <w:jc w:val="both"/>
              <w:rPr>
                <w:sz w:val="20"/>
                <w:szCs w:val="20"/>
              </w:rPr>
            </w:pPr>
            <w:r w:rsidRPr="00831993">
              <w:rPr>
                <w:sz w:val="20"/>
                <w:szCs w:val="20"/>
              </w:rPr>
              <w:t xml:space="preserve">Yüksekokuldaki idari birimlerin mevzuata uygun ve düzen içinde çalışmasını sağlar. Kurum içi ve kurum dışı yazışmaları yürütür. </w:t>
            </w:r>
          </w:p>
          <w:p w:rsidR="00924C5C" w:rsidRPr="00831993" w:rsidRDefault="00924C5C" w:rsidP="005C65F6">
            <w:pPr>
              <w:pStyle w:val="ListeParagraf"/>
              <w:numPr>
                <w:ilvl w:val="0"/>
                <w:numId w:val="8"/>
              </w:numPr>
              <w:ind w:left="317" w:hanging="317"/>
              <w:jc w:val="both"/>
              <w:rPr>
                <w:sz w:val="20"/>
                <w:szCs w:val="20"/>
              </w:rPr>
            </w:pPr>
            <w:r w:rsidRPr="00831993">
              <w:rPr>
                <w:sz w:val="20"/>
                <w:szCs w:val="20"/>
              </w:rPr>
              <w:t>Akademik Genel Kurul, Yüksekokul Kurulu ve Yüksekokul Yönetim Kurulu gündemini müdürün talimatl</w:t>
            </w:r>
            <w:r w:rsidR="00DD429F" w:rsidRPr="00831993">
              <w:rPr>
                <w:sz w:val="20"/>
                <w:szCs w:val="20"/>
              </w:rPr>
              <w:t>arı doğrultusunda hazırlatarak</w:t>
            </w:r>
            <w:r w:rsidRPr="00831993">
              <w:rPr>
                <w:sz w:val="20"/>
                <w:szCs w:val="20"/>
              </w:rPr>
              <w:t xml:space="preserve"> ilgililere duyurur. </w:t>
            </w:r>
          </w:p>
          <w:p w:rsidR="00924C5C" w:rsidRPr="00831993" w:rsidRDefault="00924C5C" w:rsidP="005C65F6">
            <w:pPr>
              <w:pStyle w:val="ListeParagraf"/>
              <w:numPr>
                <w:ilvl w:val="0"/>
                <w:numId w:val="8"/>
              </w:numPr>
              <w:ind w:left="317" w:hanging="317"/>
              <w:jc w:val="both"/>
              <w:rPr>
                <w:sz w:val="20"/>
                <w:szCs w:val="20"/>
              </w:rPr>
            </w:pPr>
            <w:r w:rsidRPr="00831993">
              <w:rPr>
                <w:sz w:val="20"/>
                <w:szCs w:val="20"/>
              </w:rPr>
              <w:t xml:space="preserve">Yüksekokul Disiplin Kurulu kararlarını ilgililere iletir ve uygulanmasını sağlar. </w:t>
            </w:r>
          </w:p>
          <w:p w:rsidR="00924C5C" w:rsidRPr="00831993" w:rsidRDefault="00924C5C" w:rsidP="005C65F6">
            <w:pPr>
              <w:pStyle w:val="ListeParagraf"/>
              <w:numPr>
                <w:ilvl w:val="0"/>
                <w:numId w:val="8"/>
              </w:numPr>
              <w:ind w:left="317" w:hanging="317"/>
              <w:jc w:val="both"/>
              <w:rPr>
                <w:sz w:val="20"/>
                <w:szCs w:val="20"/>
              </w:rPr>
            </w:pPr>
            <w:r w:rsidRPr="00831993">
              <w:rPr>
                <w:sz w:val="20"/>
                <w:szCs w:val="20"/>
              </w:rPr>
              <w:t>Yüksekokul bina ve tesislerinin kullanılabilir durumda tutulmasını sağlar; gerekli bakım ve onarım işlerini takip eder; ısınma, aydınlatma, temizlik vb</w:t>
            </w:r>
            <w:r w:rsidR="00DD429F" w:rsidRPr="00831993">
              <w:rPr>
                <w:sz w:val="20"/>
                <w:szCs w:val="20"/>
              </w:rPr>
              <w:t>.</w:t>
            </w:r>
            <w:r w:rsidRPr="00831993">
              <w:rPr>
                <w:sz w:val="20"/>
                <w:szCs w:val="20"/>
              </w:rPr>
              <w:t xml:space="preserve"> hizmetlerin yürütülmesini sağlar. </w:t>
            </w:r>
          </w:p>
          <w:p w:rsidR="00924C5C" w:rsidRPr="00831993" w:rsidRDefault="00924C5C" w:rsidP="005C65F6">
            <w:pPr>
              <w:pStyle w:val="ListeParagraf"/>
              <w:numPr>
                <w:ilvl w:val="0"/>
                <w:numId w:val="8"/>
              </w:numPr>
              <w:ind w:left="317" w:hanging="317"/>
              <w:jc w:val="both"/>
              <w:rPr>
                <w:sz w:val="20"/>
                <w:szCs w:val="20"/>
              </w:rPr>
            </w:pPr>
            <w:r w:rsidRPr="00831993">
              <w:rPr>
                <w:sz w:val="20"/>
                <w:szCs w:val="20"/>
              </w:rPr>
              <w:t xml:space="preserve">Eğitim ve öğretim faaliyetleri ile yönetim görevlerinde kullanılan </w:t>
            </w:r>
            <w:r w:rsidR="00DD429F" w:rsidRPr="00831993">
              <w:rPr>
                <w:sz w:val="20"/>
                <w:szCs w:val="20"/>
              </w:rPr>
              <w:t>makine</w:t>
            </w:r>
            <w:r w:rsidRPr="00831993">
              <w:rPr>
                <w:sz w:val="20"/>
                <w:szCs w:val="20"/>
              </w:rPr>
              <w:t xml:space="preserve"> ve teçhizatın, hizmet araçlarının periyodik bakım ve onarımını yaptırır. </w:t>
            </w:r>
          </w:p>
          <w:p w:rsidR="00924C5C" w:rsidRPr="00831993" w:rsidRDefault="00924C5C" w:rsidP="005C65F6">
            <w:pPr>
              <w:pStyle w:val="ListeParagraf"/>
              <w:numPr>
                <w:ilvl w:val="0"/>
                <w:numId w:val="8"/>
              </w:numPr>
              <w:ind w:left="317" w:hanging="317"/>
              <w:jc w:val="both"/>
              <w:rPr>
                <w:sz w:val="20"/>
                <w:szCs w:val="20"/>
              </w:rPr>
            </w:pPr>
            <w:r w:rsidRPr="00831993">
              <w:rPr>
                <w:sz w:val="20"/>
                <w:szCs w:val="20"/>
              </w:rPr>
              <w:t xml:space="preserve">Yüksekokul ile ilgili istatistiklerin derlenmesini ve güncellenmesini sağlar. </w:t>
            </w:r>
          </w:p>
          <w:p w:rsidR="00924C5C" w:rsidRPr="00831993" w:rsidRDefault="00924C5C" w:rsidP="005C65F6">
            <w:pPr>
              <w:pStyle w:val="ListeParagraf"/>
              <w:numPr>
                <w:ilvl w:val="0"/>
                <w:numId w:val="8"/>
              </w:numPr>
              <w:ind w:left="317" w:hanging="317"/>
              <w:jc w:val="both"/>
              <w:rPr>
                <w:sz w:val="20"/>
                <w:szCs w:val="20"/>
              </w:rPr>
            </w:pPr>
            <w:r w:rsidRPr="00831993">
              <w:rPr>
                <w:sz w:val="20"/>
                <w:szCs w:val="20"/>
              </w:rPr>
              <w:t>Yüksekokul faaliyet raporunun hazırlanmasına yardım eder.</w:t>
            </w:r>
          </w:p>
          <w:p w:rsidR="00924C5C" w:rsidRPr="00831993" w:rsidRDefault="00924C5C" w:rsidP="005C65F6">
            <w:pPr>
              <w:pStyle w:val="ListeParagraf"/>
              <w:numPr>
                <w:ilvl w:val="0"/>
                <w:numId w:val="8"/>
              </w:numPr>
              <w:ind w:left="317" w:hanging="317"/>
              <w:jc w:val="both"/>
              <w:rPr>
                <w:sz w:val="20"/>
                <w:szCs w:val="20"/>
              </w:rPr>
            </w:pPr>
            <w:r w:rsidRPr="00831993">
              <w:rPr>
                <w:sz w:val="20"/>
                <w:szCs w:val="20"/>
              </w:rPr>
              <w:t xml:space="preserve">Yüksekokul bütçesini hazırlar. </w:t>
            </w:r>
          </w:p>
          <w:p w:rsidR="00C47CE2" w:rsidRPr="00831993" w:rsidRDefault="00C47CE2" w:rsidP="005C65F6">
            <w:pPr>
              <w:pStyle w:val="ListeParagraf"/>
              <w:numPr>
                <w:ilvl w:val="0"/>
                <w:numId w:val="8"/>
              </w:numPr>
              <w:ind w:left="317" w:hanging="317"/>
              <w:jc w:val="both"/>
              <w:rPr>
                <w:sz w:val="20"/>
                <w:szCs w:val="20"/>
                <w:lang w:eastAsia="en-US"/>
              </w:rPr>
            </w:pPr>
            <w:r w:rsidRPr="00831993">
              <w:rPr>
                <w:sz w:val="20"/>
                <w:szCs w:val="20"/>
                <w:lang w:eastAsia="en-US"/>
              </w:rPr>
              <w:t>Faaliyetlerin gerçekleştirilmesi için gerekli araç ve gereci kullanabilmek.</w:t>
            </w:r>
          </w:p>
          <w:p w:rsidR="00C47CE2" w:rsidRPr="00831993" w:rsidRDefault="00C47CE2" w:rsidP="005C65F6">
            <w:pPr>
              <w:pStyle w:val="ListeParagraf"/>
              <w:numPr>
                <w:ilvl w:val="0"/>
                <w:numId w:val="8"/>
              </w:numPr>
              <w:ind w:left="317" w:hanging="317"/>
              <w:jc w:val="both"/>
              <w:rPr>
                <w:sz w:val="20"/>
                <w:szCs w:val="20"/>
                <w:lang w:eastAsia="en-US"/>
              </w:rPr>
            </w:pPr>
            <w:r w:rsidRPr="00831993">
              <w:rPr>
                <w:sz w:val="20"/>
                <w:szCs w:val="20"/>
                <w:lang w:eastAsia="en-US"/>
              </w:rPr>
              <w:t>İmza yetkisine sahip olmak,</w:t>
            </w:r>
          </w:p>
          <w:p w:rsidR="00924C5C" w:rsidRPr="00831993" w:rsidRDefault="00C47CE2" w:rsidP="00DD429F">
            <w:pPr>
              <w:pStyle w:val="ListeParagraf"/>
              <w:numPr>
                <w:ilvl w:val="0"/>
                <w:numId w:val="8"/>
              </w:numPr>
              <w:ind w:left="317" w:hanging="317"/>
              <w:jc w:val="both"/>
              <w:rPr>
                <w:sz w:val="20"/>
                <w:szCs w:val="20"/>
                <w:lang w:eastAsia="en-US"/>
              </w:rPr>
            </w:pPr>
            <w:r w:rsidRPr="00831993">
              <w:rPr>
                <w:sz w:val="20"/>
                <w:szCs w:val="20"/>
                <w:lang w:eastAsia="en-US"/>
              </w:rPr>
              <w:t>Emrindeki yönetici ve personele iş verme, yönlendirme, yaptıkları işleri kontrol</w:t>
            </w:r>
            <w:r w:rsidR="00DD429F" w:rsidRPr="00831993">
              <w:rPr>
                <w:sz w:val="20"/>
                <w:szCs w:val="20"/>
                <w:lang w:eastAsia="en-US"/>
              </w:rPr>
              <w:t xml:space="preserve"> </w:t>
            </w:r>
            <w:r w:rsidRPr="00831993">
              <w:rPr>
                <w:sz w:val="20"/>
                <w:szCs w:val="20"/>
                <w:lang w:eastAsia="en-US"/>
              </w:rPr>
              <w:t>etme, düzeltme, gerektiğinde uyarma, bilgi ve rapor isteme yetkisine sahip olmak</w:t>
            </w:r>
            <w:r w:rsidR="00DD429F" w:rsidRPr="00831993">
              <w:rPr>
                <w:sz w:val="20"/>
                <w:szCs w:val="20"/>
                <w:lang w:eastAsia="en-US"/>
              </w:rPr>
              <w:t>.</w:t>
            </w:r>
          </w:p>
          <w:p w:rsidR="00FC6059" w:rsidRPr="00831993" w:rsidRDefault="00FC6059" w:rsidP="00FC6059">
            <w:pPr>
              <w:pStyle w:val="ListeParagraf"/>
              <w:numPr>
                <w:ilvl w:val="0"/>
                <w:numId w:val="8"/>
              </w:numPr>
              <w:ind w:left="317" w:hanging="317"/>
              <w:jc w:val="both"/>
              <w:rPr>
                <w:sz w:val="20"/>
                <w:szCs w:val="20"/>
                <w:lang w:eastAsia="en-US"/>
              </w:rPr>
            </w:pPr>
            <w:r w:rsidRPr="00831993">
              <w:rPr>
                <w:sz w:val="20"/>
                <w:szCs w:val="20"/>
                <w:lang w:eastAsia="en-US"/>
              </w:rPr>
              <w:t>Meslek Yüksekokul yönetiminin vereceği görevleri yerine getirir.</w:t>
            </w:r>
          </w:p>
          <w:p w:rsidR="00296F39" w:rsidRPr="00831993" w:rsidRDefault="00296F39" w:rsidP="00296F39">
            <w:pPr>
              <w:pStyle w:val="ListeParagraf"/>
              <w:ind w:left="317"/>
              <w:jc w:val="both"/>
              <w:rPr>
                <w:sz w:val="20"/>
                <w:szCs w:val="20"/>
                <w:lang w:eastAsia="en-US"/>
              </w:rPr>
            </w:pPr>
          </w:p>
        </w:tc>
      </w:tr>
      <w:tr w:rsidR="00924C5C" w:rsidRPr="00831993" w:rsidTr="00831993">
        <w:trPr>
          <w:trHeight w:val="1554"/>
        </w:trPr>
        <w:tc>
          <w:tcPr>
            <w:tcW w:w="10774" w:type="dxa"/>
            <w:gridSpan w:val="2"/>
          </w:tcPr>
          <w:p w:rsidR="00E26D70" w:rsidRPr="00831993" w:rsidRDefault="00E26D70" w:rsidP="00E26D70">
            <w:pPr>
              <w:rPr>
                <w:b/>
                <w:bCs/>
                <w:lang w:eastAsia="en-US"/>
              </w:rPr>
            </w:pPr>
            <w:r w:rsidRPr="00831993">
              <w:rPr>
                <w:b/>
                <w:bCs/>
                <w:lang w:eastAsia="en-US"/>
              </w:rPr>
              <w:t xml:space="preserve">                HAZIRLAYAN:                                                                                  ONAYLAYAN:</w:t>
            </w:r>
          </w:p>
          <w:p w:rsidR="00E26D70" w:rsidRPr="00831993" w:rsidRDefault="00E26D70" w:rsidP="00E26D70">
            <w:pPr>
              <w:rPr>
                <w:lang w:eastAsia="en-US"/>
              </w:rPr>
            </w:pPr>
          </w:p>
          <w:p w:rsidR="00E26D70" w:rsidRPr="00831993" w:rsidRDefault="00E26D70" w:rsidP="00E26D70">
            <w:pPr>
              <w:rPr>
                <w:lang w:eastAsia="en-US"/>
              </w:rPr>
            </w:pPr>
            <w:r w:rsidRPr="00831993">
              <w:rPr>
                <w:b/>
                <w:bCs/>
                <w:lang w:eastAsia="en-US"/>
              </w:rPr>
              <w:t xml:space="preserve">Adı - Soyadı:       </w:t>
            </w:r>
            <w:r>
              <w:rPr>
                <w:b/>
                <w:bCs/>
                <w:lang w:eastAsia="en-US"/>
              </w:rPr>
              <w:t>Savaş BAYDAR</w:t>
            </w:r>
            <w:r w:rsidRPr="00831993">
              <w:rPr>
                <w:b/>
                <w:bCs/>
                <w:lang w:eastAsia="en-US"/>
              </w:rPr>
              <w:t xml:space="preserve">                                              </w:t>
            </w:r>
            <w:r w:rsidR="005367A5">
              <w:rPr>
                <w:b/>
                <w:bCs/>
                <w:lang w:eastAsia="en-US"/>
              </w:rPr>
              <w:t xml:space="preserve">    </w:t>
            </w:r>
            <w:r w:rsidRPr="00831993">
              <w:rPr>
                <w:b/>
                <w:bCs/>
                <w:lang w:eastAsia="en-US"/>
              </w:rPr>
              <w:t xml:space="preserve">               </w:t>
            </w:r>
            <w:r w:rsidR="005367A5" w:rsidRPr="005367A5">
              <w:rPr>
                <w:b/>
                <w:bCs/>
                <w:lang w:eastAsia="en-US"/>
              </w:rPr>
              <w:t>Doç. Dr. Bülent YANIKTEPE</w:t>
            </w:r>
          </w:p>
          <w:p w:rsidR="00E26D70" w:rsidRPr="00831993" w:rsidRDefault="00E26D70" w:rsidP="00E26D70">
            <w:pPr>
              <w:rPr>
                <w:lang w:eastAsia="en-US"/>
              </w:rPr>
            </w:pPr>
            <w:r w:rsidRPr="00831993">
              <w:rPr>
                <w:b/>
                <w:bCs/>
                <w:lang w:eastAsia="en-US"/>
              </w:rPr>
              <w:t xml:space="preserve">Unvanı:                </w:t>
            </w:r>
            <w:r>
              <w:rPr>
                <w:b/>
                <w:bCs/>
                <w:lang w:eastAsia="en-US"/>
              </w:rPr>
              <w:t>VHKİ</w:t>
            </w:r>
            <w:r w:rsidRPr="00831993">
              <w:rPr>
                <w:b/>
                <w:bCs/>
                <w:lang w:eastAsia="en-US"/>
              </w:rPr>
              <w:t xml:space="preserve">                                         </w:t>
            </w:r>
            <w:r>
              <w:rPr>
                <w:b/>
                <w:bCs/>
                <w:lang w:eastAsia="en-US"/>
              </w:rPr>
              <w:t xml:space="preserve">    </w:t>
            </w:r>
            <w:r w:rsidRPr="00831993">
              <w:rPr>
                <w:b/>
                <w:bCs/>
                <w:lang w:eastAsia="en-US"/>
              </w:rPr>
              <w:t xml:space="preserve">  </w:t>
            </w:r>
            <w:r>
              <w:rPr>
                <w:b/>
                <w:bCs/>
                <w:lang w:eastAsia="en-US"/>
              </w:rPr>
              <w:t xml:space="preserve">                          </w:t>
            </w:r>
            <w:r w:rsidRPr="00831993">
              <w:rPr>
                <w:b/>
                <w:bCs/>
                <w:lang w:eastAsia="en-US"/>
              </w:rPr>
              <w:t xml:space="preserve"> </w:t>
            </w:r>
            <w:r w:rsidR="00DE22FE">
              <w:rPr>
                <w:b/>
                <w:bCs/>
                <w:lang w:eastAsia="en-US"/>
              </w:rPr>
              <w:t xml:space="preserve">               </w:t>
            </w:r>
            <w:r w:rsidRPr="00831993">
              <w:rPr>
                <w:b/>
                <w:bCs/>
                <w:lang w:eastAsia="en-US"/>
              </w:rPr>
              <w:t xml:space="preserve"> Yüksekokul Müdürü</w:t>
            </w:r>
          </w:p>
          <w:p w:rsidR="00924C5C" w:rsidRPr="00831993" w:rsidRDefault="00E26D70" w:rsidP="00E26D70">
            <w:pPr>
              <w:rPr>
                <w:b/>
                <w:bCs/>
                <w:lang w:eastAsia="en-US"/>
              </w:rPr>
            </w:pPr>
            <w:r w:rsidRPr="00831993">
              <w:rPr>
                <w:b/>
                <w:bCs/>
                <w:lang w:eastAsia="en-US"/>
              </w:rPr>
              <w:t xml:space="preserve">İmza:                                                                                                                                           </w:t>
            </w:r>
          </w:p>
        </w:tc>
      </w:tr>
    </w:tbl>
    <w:p w:rsidR="00D75E11" w:rsidRDefault="00D75E11" w:rsidP="00CA524F">
      <w:pPr>
        <w:pStyle w:val="Balk2"/>
        <w:rPr>
          <w:rFonts w:ascii="Times New Roman" w:hAnsi="Times New Roman" w:cs="Times New Roman"/>
          <w:color w:val="auto"/>
          <w:sz w:val="20"/>
          <w:szCs w:val="20"/>
        </w:rPr>
      </w:pPr>
      <w:bookmarkStart w:id="9" w:name="_Toc421794224"/>
      <w:bookmarkStart w:id="10" w:name="_Toc426026688"/>
    </w:p>
    <w:p w:rsidR="00D75E11" w:rsidRDefault="00D75E11" w:rsidP="00CA524F">
      <w:pPr>
        <w:pStyle w:val="Balk2"/>
        <w:rPr>
          <w:rFonts w:ascii="Times New Roman" w:hAnsi="Times New Roman" w:cs="Times New Roman"/>
          <w:color w:val="auto"/>
          <w:sz w:val="20"/>
          <w:szCs w:val="20"/>
        </w:rPr>
      </w:pPr>
    </w:p>
    <w:p w:rsidR="00D75E11" w:rsidRDefault="00D75E11" w:rsidP="00D75E11"/>
    <w:p w:rsidR="00D75E11" w:rsidRDefault="00D75E11" w:rsidP="00D75E11"/>
    <w:p w:rsidR="00D75E11" w:rsidRDefault="00D75E11" w:rsidP="00D75E11"/>
    <w:p w:rsidR="00D75E11" w:rsidRDefault="00D75E11" w:rsidP="00D75E11"/>
    <w:p w:rsidR="00D75E11" w:rsidRDefault="00D75E11" w:rsidP="00D75E11"/>
    <w:p w:rsidR="00D75E11" w:rsidRPr="00D75E11" w:rsidRDefault="00D75E11" w:rsidP="00D75E11"/>
    <w:p w:rsidR="00520B54" w:rsidRPr="00831993" w:rsidRDefault="005B7ACA" w:rsidP="00CA524F">
      <w:pPr>
        <w:pStyle w:val="Balk2"/>
        <w:rPr>
          <w:rFonts w:ascii="Times New Roman" w:hAnsi="Times New Roman" w:cs="Times New Roman"/>
          <w:color w:val="auto"/>
          <w:sz w:val="20"/>
          <w:szCs w:val="20"/>
        </w:rPr>
      </w:pPr>
      <w:r w:rsidRPr="00831993">
        <w:rPr>
          <w:rFonts w:ascii="Times New Roman" w:hAnsi="Times New Roman" w:cs="Times New Roman"/>
          <w:color w:val="auto"/>
          <w:sz w:val="20"/>
          <w:szCs w:val="20"/>
        </w:rPr>
        <w:lastRenderedPageBreak/>
        <w:t>1.</w:t>
      </w:r>
      <w:r w:rsidR="009A16A9" w:rsidRPr="00831993">
        <w:rPr>
          <w:rFonts w:ascii="Times New Roman" w:hAnsi="Times New Roman" w:cs="Times New Roman"/>
          <w:color w:val="auto"/>
          <w:sz w:val="20"/>
          <w:szCs w:val="20"/>
        </w:rPr>
        <w:t>5</w:t>
      </w:r>
      <w:r w:rsidRPr="00831993">
        <w:rPr>
          <w:rFonts w:ascii="Times New Roman" w:hAnsi="Times New Roman" w:cs="Times New Roman"/>
          <w:color w:val="auto"/>
          <w:sz w:val="20"/>
          <w:szCs w:val="20"/>
        </w:rPr>
        <w:t xml:space="preserve"> Mali İşler Birimi</w:t>
      </w:r>
      <w:bookmarkEnd w:id="9"/>
      <w:bookmarkEnd w:id="10"/>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8470"/>
      </w:tblGrid>
      <w:tr w:rsidR="00520B54" w:rsidRPr="00831993" w:rsidTr="00831993">
        <w:trPr>
          <w:trHeight w:val="473"/>
        </w:trPr>
        <w:tc>
          <w:tcPr>
            <w:tcW w:w="2092" w:type="dxa"/>
            <w:vAlign w:val="center"/>
          </w:tcPr>
          <w:p w:rsidR="00520B54" w:rsidRPr="00831993" w:rsidRDefault="00520B54" w:rsidP="00520B54">
            <w:pPr>
              <w:rPr>
                <w:b/>
                <w:bCs/>
                <w:lang w:eastAsia="en-US"/>
              </w:rPr>
            </w:pPr>
            <w:r w:rsidRPr="00831993">
              <w:rPr>
                <w:b/>
                <w:bCs/>
                <w:lang w:eastAsia="en-US"/>
              </w:rPr>
              <w:t>Kurumu</w:t>
            </w:r>
          </w:p>
        </w:tc>
        <w:tc>
          <w:tcPr>
            <w:tcW w:w="8470" w:type="dxa"/>
            <w:vAlign w:val="center"/>
          </w:tcPr>
          <w:p w:rsidR="00520B54" w:rsidRPr="00831993" w:rsidRDefault="00520B54" w:rsidP="00520B54">
            <w:pPr>
              <w:jc w:val="both"/>
              <w:rPr>
                <w:rStyle w:val="Gl"/>
                <w:b w:val="0"/>
                <w:bCs w:val="0"/>
              </w:rPr>
            </w:pPr>
            <w:r w:rsidRPr="00831993">
              <w:rPr>
                <w:rStyle w:val="Gl"/>
                <w:b w:val="0"/>
                <w:bCs w:val="0"/>
              </w:rPr>
              <w:t>Osmaniye Korkut Ata Üniversitesi</w:t>
            </w:r>
          </w:p>
        </w:tc>
      </w:tr>
      <w:tr w:rsidR="00520B54" w:rsidRPr="00831993" w:rsidTr="00831993">
        <w:trPr>
          <w:trHeight w:val="473"/>
        </w:trPr>
        <w:tc>
          <w:tcPr>
            <w:tcW w:w="2092" w:type="dxa"/>
            <w:vAlign w:val="center"/>
          </w:tcPr>
          <w:p w:rsidR="00520B54" w:rsidRPr="00831993" w:rsidRDefault="00520B54" w:rsidP="00520B54">
            <w:pPr>
              <w:rPr>
                <w:b/>
                <w:bCs/>
                <w:lang w:eastAsia="en-US"/>
              </w:rPr>
            </w:pPr>
            <w:r w:rsidRPr="00831993">
              <w:rPr>
                <w:b/>
                <w:bCs/>
                <w:lang w:eastAsia="en-US"/>
              </w:rPr>
              <w:t>Birimi</w:t>
            </w:r>
          </w:p>
        </w:tc>
        <w:tc>
          <w:tcPr>
            <w:tcW w:w="8470" w:type="dxa"/>
            <w:vAlign w:val="center"/>
          </w:tcPr>
          <w:p w:rsidR="00520B54" w:rsidRPr="00831993" w:rsidRDefault="006C6EAC" w:rsidP="006C6EAC">
            <w:pPr>
              <w:jc w:val="both"/>
            </w:pPr>
            <w:r>
              <w:t>Kadirli</w:t>
            </w:r>
            <w:r w:rsidR="00520B54" w:rsidRPr="00831993">
              <w:t xml:space="preserve"> Meslek Yüksekokulu</w:t>
            </w:r>
          </w:p>
        </w:tc>
      </w:tr>
      <w:tr w:rsidR="00520B54" w:rsidRPr="00831993" w:rsidTr="00831993">
        <w:trPr>
          <w:trHeight w:val="528"/>
        </w:trPr>
        <w:tc>
          <w:tcPr>
            <w:tcW w:w="2092" w:type="dxa"/>
            <w:vAlign w:val="center"/>
          </w:tcPr>
          <w:p w:rsidR="00520B54" w:rsidRPr="00831993" w:rsidRDefault="00520B54" w:rsidP="00520B54">
            <w:pPr>
              <w:rPr>
                <w:b/>
                <w:bCs/>
                <w:lang w:eastAsia="en-US"/>
              </w:rPr>
            </w:pPr>
            <w:r w:rsidRPr="00831993">
              <w:rPr>
                <w:b/>
                <w:bCs/>
                <w:lang w:eastAsia="en-US"/>
              </w:rPr>
              <w:t>Alt Birimi</w:t>
            </w:r>
          </w:p>
        </w:tc>
        <w:tc>
          <w:tcPr>
            <w:tcW w:w="8470" w:type="dxa"/>
            <w:vAlign w:val="center"/>
          </w:tcPr>
          <w:p w:rsidR="00520B54" w:rsidRPr="00831993" w:rsidRDefault="00074762" w:rsidP="00074762">
            <w:pPr>
              <w:rPr>
                <w:lang w:eastAsia="en-US"/>
              </w:rPr>
            </w:pPr>
            <w:r w:rsidRPr="00831993">
              <w:rPr>
                <w:lang w:eastAsia="en-US"/>
              </w:rPr>
              <w:t xml:space="preserve"> Mali İşler Birimi</w:t>
            </w:r>
          </w:p>
        </w:tc>
      </w:tr>
      <w:tr w:rsidR="00520B54" w:rsidRPr="00831993" w:rsidTr="00831993">
        <w:trPr>
          <w:trHeight w:val="550"/>
        </w:trPr>
        <w:tc>
          <w:tcPr>
            <w:tcW w:w="2092" w:type="dxa"/>
            <w:vAlign w:val="center"/>
          </w:tcPr>
          <w:p w:rsidR="00520B54" w:rsidRPr="00831993" w:rsidRDefault="00520B54" w:rsidP="00520B54">
            <w:pPr>
              <w:rPr>
                <w:lang w:eastAsia="en-US"/>
              </w:rPr>
            </w:pPr>
            <w:r w:rsidRPr="00831993">
              <w:rPr>
                <w:b/>
                <w:bCs/>
                <w:lang w:eastAsia="en-US"/>
              </w:rPr>
              <w:t>Görev Amacı</w:t>
            </w:r>
          </w:p>
        </w:tc>
        <w:tc>
          <w:tcPr>
            <w:tcW w:w="8470" w:type="dxa"/>
          </w:tcPr>
          <w:p w:rsidR="00520B54" w:rsidRPr="00831993" w:rsidRDefault="00DD429F" w:rsidP="00F51B7A">
            <w:pPr>
              <w:jc w:val="both"/>
              <w:rPr>
                <w:lang w:eastAsia="en-US"/>
              </w:rPr>
            </w:pPr>
            <w:r w:rsidRPr="00831993">
              <w:rPr>
                <w:lang w:eastAsia="en-US"/>
              </w:rPr>
              <w:t>Mali İşler Biriminin görev amaç</w:t>
            </w:r>
            <w:r w:rsidR="00F51B7A" w:rsidRPr="00831993">
              <w:rPr>
                <w:lang w:eastAsia="en-US"/>
              </w:rPr>
              <w:t xml:space="preserve"> ve gerekçeleri</w:t>
            </w:r>
            <w:r w:rsidRPr="00831993">
              <w:rPr>
                <w:lang w:eastAsia="en-US"/>
              </w:rPr>
              <w:t xml:space="preserve"> </w:t>
            </w:r>
            <w:r w:rsidR="009837D6" w:rsidRPr="00831993">
              <w:rPr>
                <w:lang w:eastAsia="en-US"/>
              </w:rPr>
              <w:t>5018 sayılı Kamu Mali Yönetimi ve Kontrol Kanunu 60. Maddesinde tanımlan</w:t>
            </w:r>
            <w:r w:rsidRPr="00831993">
              <w:rPr>
                <w:lang w:eastAsia="en-US"/>
              </w:rPr>
              <w:t>dığı şekildedir.</w:t>
            </w:r>
          </w:p>
        </w:tc>
      </w:tr>
      <w:tr w:rsidR="00520B54" w:rsidRPr="00831993" w:rsidTr="00831993">
        <w:trPr>
          <w:trHeight w:val="473"/>
        </w:trPr>
        <w:tc>
          <w:tcPr>
            <w:tcW w:w="2092" w:type="dxa"/>
            <w:vAlign w:val="center"/>
          </w:tcPr>
          <w:p w:rsidR="00520B54" w:rsidRPr="00831993" w:rsidRDefault="00520B54" w:rsidP="00520B54">
            <w:pPr>
              <w:rPr>
                <w:b/>
                <w:bCs/>
                <w:lang w:eastAsia="en-US"/>
              </w:rPr>
            </w:pPr>
            <w:r w:rsidRPr="00831993">
              <w:rPr>
                <w:b/>
                <w:bCs/>
                <w:lang w:eastAsia="en-US"/>
              </w:rPr>
              <w:t>İlgili Mevzuat</w:t>
            </w:r>
          </w:p>
        </w:tc>
        <w:tc>
          <w:tcPr>
            <w:tcW w:w="8470" w:type="dxa"/>
            <w:vAlign w:val="center"/>
          </w:tcPr>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2547 Sayılı Yükseköğretim Kanunu    </w:t>
            </w:r>
          </w:p>
          <w:p w:rsidR="00A65E5D" w:rsidRPr="00831993" w:rsidRDefault="00F51B7A" w:rsidP="00A65E5D">
            <w:pPr>
              <w:pStyle w:val="ListeParagraf"/>
              <w:numPr>
                <w:ilvl w:val="0"/>
                <w:numId w:val="2"/>
              </w:numPr>
              <w:ind w:left="282" w:hanging="283"/>
              <w:jc w:val="both"/>
              <w:rPr>
                <w:sz w:val="20"/>
                <w:szCs w:val="20"/>
              </w:rPr>
            </w:pPr>
            <w:r w:rsidRPr="00831993">
              <w:rPr>
                <w:sz w:val="20"/>
                <w:szCs w:val="20"/>
              </w:rPr>
              <w:t>5018 S</w:t>
            </w:r>
            <w:r w:rsidR="00A65E5D" w:rsidRPr="00831993">
              <w:rPr>
                <w:sz w:val="20"/>
                <w:szCs w:val="20"/>
              </w:rPr>
              <w:t>ayılı Kamu Mali Yönetimi ve Kontrol Kanunu</w:t>
            </w:r>
          </w:p>
          <w:p w:rsidR="00A65E5D" w:rsidRPr="00831993" w:rsidRDefault="00F51B7A" w:rsidP="00A65E5D">
            <w:pPr>
              <w:pStyle w:val="ListeParagraf"/>
              <w:numPr>
                <w:ilvl w:val="0"/>
                <w:numId w:val="2"/>
              </w:numPr>
              <w:ind w:left="282" w:hanging="283"/>
              <w:jc w:val="both"/>
              <w:rPr>
                <w:sz w:val="20"/>
                <w:szCs w:val="20"/>
              </w:rPr>
            </w:pPr>
            <w:r w:rsidRPr="00831993">
              <w:rPr>
                <w:sz w:val="20"/>
                <w:szCs w:val="20"/>
              </w:rPr>
              <w:t>657 S</w:t>
            </w:r>
            <w:r w:rsidR="00A65E5D" w:rsidRPr="00831993">
              <w:rPr>
                <w:sz w:val="20"/>
                <w:szCs w:val="20"/>
              </w:rPr>
              <w:t xml:space="preserve">ayılı Kanun ve buna bağlı düzenlemeler </w:t>
            </w:r>
          </w:p>
          <w:p w:rsidR="00A65E5D" w:rsidRPr="00831993" w:rsidRDefault="00F51B7A" w:rsidP="00A65E5D">
            <w:pPr>
              <w:pStyle w:val="ListeParagraf"/>
              <w:numPr>
                <w:ilvl w:val="0"/>
                <w:numId w:val="2"/>
              </w:numPr>
              <w:ind w:left="282" w:hanging="283"/>
              <w:jc w:val="both"/>
              <w:rPr>
                <w:sz w:val="20"/>
                <w:szCs w:val="20"/>
              </w:rPr>
            </w:pPr>
            <w:r w:rsidRPr="00831993">
              <w:rPr>
                <w:sz w:val="20"/>
                <w:szCs w:val="20"/>
              </w:rPr>
              <w:t>4734 ve 4735 S</w:t>
            </w:r>
            <w:r w:rsidR="00A65E5D" w:rsidRPr="00831993">
              <w:rPr>
                <w:sz w:val="20"/>
                <w:szCs w:val="20"/>
              </w:rPr>
              <w:t>ayılı Kanunlar ve bunlara bağlı düzenlemeler</w:t>
            </w:r>
          </w:p>
          <w:p w:rsidR="00A65E5D" w:rsidRPr="00831993" w:rsidRDefault="00F51B7A" w:rsidP="00A65E5D">
            <w:pPr>
              <w:pStyle w:val="ListeParagraf"/>
              <w:numPr>
                <w:ilvl w:val="0"/>
                <w:numId w:val="2"/>
              </w:numPr>
              <w:ind w:left="282" w:hanging="283"/>
              <w:jc w:val="both"/>
              <w:rPr>
                <w:sz w:val="20"/>
                <w:szCs w:val="20"/>
              </w:rPr>
            </w:pPr>
            <w:r w:rsidRPr="00831993">
              <w:rPr>
                <w:sz w:val="20"/>
                <w:szCs w:val="20"/>
              </w:rPr>
              <w:t>6245 S</w:t>
            </w:r>
            <w:r w:rsidR="00A65E5D" w:rsidRPr="00831993">
              <w:rPr>
                <w:sz w:val="20"/>
                <w:szCs w:val="20"/>
              </w:rPr>
              <w:t xml:space="preserve">ayılı Kanun ve buna bağlı düzenlemeler </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Merkezi Yönetim Bütçe Kanunu</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Bütçe Tebliğleri  </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Taşınır Mal Yönetmeliği</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Bütçe mevzuatı </w:t>
            </w:r>
          </w:p>
          <w:p w:rsidR="00A65E5D" w:rsidRPr="00831993" w:rsidRDefault="00F51B7A" w:rsidP="00A65E5D">
            <w:pPr>
              <w:pStyle w:val="ListeParagraf"/>
              <w:numPr>
                <w:ilvl w:val="0"/>
                <w:numId w:val="2"/>
              </w:numPr>
              <w:ind w:left="282" w:hanging="283"/>
              <w:jc w:val="both"/>
              <w:rPr>
                <w:sz w:val="20"/>
                <w:szCs w:val="20"/>
              </w:rPr>
            </w:pPr>
            <w:r w:rsidRPr="00831993">
              <w:rPr>
                <w:sz w:val="20"/>
                <w:szCs w:val="20"/>
              </w:rPr>
              <w:t>6085 S</w:t>
            </w:r>
            <w:r w:rsidR="00A65E5D" w:rsidRPr="00831993">
              <w:rPr>
                <w:sz w:val="20"/>
                <w:szCs w:val="20"/>
              </w:rPr>
              <w:t>ayılı Sayıştay Kanunu ve buna bağlı düzenlemeler</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Stratejik Plan konusunda </w:t>
            </w:r>
            <w:proofErr w:type="gramStart"/>
            <w:r w:rsidRPr="00831993">
              <w:rPr>
                <w:sz w:val="20"/>
                <w:szCs w:val="20"/>
              </w:rPr>
              <w:t>literatür</w:t>
            </w:r>
            <w:proofErr w:type="gramEnd"/>
            <w:r w:rsidRPr="00831993">
              <w:rPr>
                <w:sz w:val="20"/>
                <w:szCs w:val="20"/>
              </w:rPr>
              <w:t xml:space="preserve"> bilgisi </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Performans Esaslı Bütçe konusunda </w:t>
            </w:r>
            <w:proofErr w:type="gramStart"/>
            <w:r w:rsidRPr="00831993">
              <w:rPr>
                <w:sz w:val="20"/>
                <w:szCs w:val="20"/>
              </w:rPr>
              <w:t>literatür</w:t>
            </w:r>
            <w:proofErr w:type="gramEnd"/>
            <w:r w:rsidRPr="00831993">
              <w:rPr>
                <w:sz w:val="20"/>
                <w:szCs w:val="20"/>
              </w:rPr>
              <w:t xml:space="preserve"> bilgisi</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İç Kontrol </w:t>
            </w:r>
            <w:proofErr w:type="gramStart"/>
            <w:r w:rsidRPr="00831993">
              <w:rPr>
                <w:sz w:val="20"/>
                <w:szCs w:val="20"/>
              </w:rPr>
              <w:t>literatür</w:t>
            </w:r>
            <w:proofErr w:type="gramEnd"/>
            <w:r w:rsidRPr="00831993">
              <w:rPr>
                <w:sz w:val="20"/>
                <w:szCs w:val="20"/>
              </w:rPr>
              <w:t xml:space="preserve"> bilgisi </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Üniversite Kamu İç Kontrol Standartlarına Uyum Eylem Planı</w:t>
            </w:r>
          </w:p>
          <w:p w:rsidR="00520B54" w:rsidRPr="00831993" w:rsidRDefault="00A65E5D" w:rsidP="00A65E5D">
            <w:pPr>
              <w:pStyle w:val="ListeParagraf"/>
              <w:numPr>
                <w:ilvl w:val="0"/>
                <w:numId w:val="35"/>
              </w:numPr>
              <w:ind w:left="282" w:hanging="283"/>
              <w:jc w:val="both"/>
              <w:rPr>
                <w:sz w:val="20"/>
                <w:szCs w:val="20"/>
                <w:lang w:eastAsia="en-US"/>
              </w:rPr>
            </w:pPr>
            <w:r w:rsidRPr="00831993">
              <w:rPr>
                <w:sz w:val="20"/>
                <w:szCs w:val="20"/>
              </w:rPr>
              <w:t>YÖK, Korkut Ata Üniversitesi yönetmelik ve yönergeleri</w:t>
            </w:r>
          </w:p>
        </w:tc>
      </w:tr>
      <w:tr w:rsidR="00520B54" w:rsidRPr="00831993" w:rsidTr="00831993">
        <w:trPr>
          <w:trHeight w:val="473"/>
        </w:trPr>
        <w:tc>
          <w:tcPr>
            <w:tcW w:w="2092" w:type="dxa"/>
            <w:vAlign w:val="center"/>
          </w:tcPr>
          <w:p w:rsidR="00520B54" w:rsidRPr="00831993" w:rsidRDefault="00520B54" w:rsidP="00520B54">
            <w:pPr>
              <w:rPr>
                <w:b/>
                <w:bCs/>
                <w:lang w:eastAsia="en-US"/>
              </w:rPr>
            </w:pPr>
            <w:r w:rsidRPr="00831993">
              <w:rPr>
                <w:b/>
                <w:bCs/>
                <w:lang w:eastAsia="en-US"/>
              </w:rPr>
              <w:t>İç Kontrol Standardı</w:t>
            </w:r>
          </w:p>
        </w:tc>
        <w:tc>
          <w:tcPr>
            <w:tcW w:w="8470" w:type="dxa"/>
            <w:vAlign w:val="center"/>
          </w:tcPr>
          <w:p w:rsidR="00520B54" w:rsidRPr="00831993" w:rsidRDefault="00401410" w:rsidP="00520B54">
            <w:pPr>
              <w:pStyle w:val="ListeParagraf"/>
              <w:ind w:left="35"/>
              <w:jc w:val="both"/>
              <w:rPr>
                <w:sz w:val="20"/>
                <w:szCs w:val="20"/>
                <w:lang w:eastAsia="en-US"/>
              </w:rPr>
            </w:pPr>
            <w:r w:rsidRPr="00831993">
              <w:rPr>
                <w:sz w:val="20"/>
                <w:szCs w:val="20"/>
                <w:lang w:eastAsia="en-US"/>
              </w:rPr>
              <w:t>Standart: 2. Misyon, organizasyon yapısı ve görevler</w:t>
            </w:r>
          </w:p>
        </w:tc>
      </w:tr>
      <w:tr w:rsidR="00520B54" w:rsidRPr="00831993" w:rsidTr="00831993">
        <w:trPr>
          <w:trHeight w:val="473"/>
        </w:trPr>
        <w:tc>
          <w:tcPr>
            <w:tcW w:w="2092" w:type="dxa"/>
            <w:vAlign w:val="center"/>
          </w:tcPr>
          <w:p w:rsidR="00520B54" w:rsidRPr="00831993" w:rsidRDefault="00520B54" w:rsidP="00520B54">
            <w:pPr>
              <w:rPr>
                <w:b/>
                <w:bCs/>
                <w:lang w:eastAsia="en-US"/>
              </w:rPr>
            </w:pPr>
            <w:r w:rsidRPr="00831993">
              <w:rPr>
                <w:b/>
                <w:bCs/>
                <w:lang w:eastAsia="en-US"/>
              </w:rPr>
              <w:t>İç Kontrol Genel Şartı</w:t>
            </w:r>
          </w:p>
        </w:tc>
        <w:tc>
          <w:tcPr>
            <w:tcW w:w="8470" w:type="dxa"/>
            <w:vAlign w:val="center"/>
          </w:tcPr>
          <w:p w:rsidR="00520B54" w:rsidRPr="00831993" w:rsidRDefault="00DF3929" w:rsidP="00520B54">
            <w:pPr>
              <w:pStyle w:val="ListeParagraf"/>
              <w:ind w:left="35"/>
              <w:jc w:val="both"/>
              <w:rPr>
                <w:sz w:val="20"/>
                <w:szCs w:val="20"/>
                <w:lang w:eastAsia="en-US"/>
              </w:rPr>
            </w:pPr>
            <w:r w:rsidRPr="00831993">
              <w:rPr>
                <w:sz w:val="20"/>
                <w:szCs w:val="20"/>
                <w:lang w:eastAsia="en-US"/>
              </w:rPr>
              <w:t xml:space="preserve">KOS </w:t>
            </w:r>
            <w:proofErr w:type="gramStart"/>
            <w:r w:rsidRPr="00831993">
              <w:rPr>
                <w:sz w:val="20"/>
                <w:szCs w:val="20"/>
                <w:lang w:eastAsia="en-US"/>
              </w:rPr>
              <w:t>2.2</w:t>
            </w:r>
            <w:proofErr w:type="gramEnd"/>
            <w:r w:rsidRPr="00831993">
              <w:rPr>
                <w:sz w:val="20"/>
                <w:szCs w:val="20"/>
                <w:lang w:eastAsia="en-US"/>
              </w:rPr>
              <w:t>. Misyonun gerçekleştirilmesini sağlamak üzere idare birimleri ve alt birimlerince yürütülecek görevler yazılı olarak tanımlanmalı ve duyurulmalıdır.</w:t>
            </w:r>
          </w:p>
        </w:tc>
      </w:tr>
      <w:tr w:rsidR="00520B54" w:rsidRPr="00831993" w:rsidTr="00831993">
        <w:trPr>
          <w:trHeight w:val="3575"/>
        </w:trPr>
        <w:tc>
          <w:tcPr>
            <w:tcW w:w="2092" w:type="dxa"/>
            <w:vAlign w:val="center"/>
          </w:tcPr>
          <w:p w:rsidR="00520B54" w:rsidRPr="00831993" w:rsidRDefault="00520B54" w:rsidP="00520B54">
            <w:pPr>
              <w:rPr>
                <w:b/>
                <w:bCs/>
                <w:lang w:eastAsia="en-US"/>
              </w:rPr>
            </w:pPr>
            <w:r w:rsidRPr="00831993">
              <w:rPr>
                <w:b/>
                <w:bCs/>
                <w:lang w:eastAsia="en-US"/>
              </w:rPr>
              <w:t>Temel İş ve Sorumluluklar</w:t>
            </w:r>
          </w:p>
          <w:p w:rsidR="00520B54" w:rsidRPr="00831993" w:rsidRDefault="00520B54" w:rsidP="00520B54">
            <w:pPr>
              <w:jc w:val="center"/>
              <w:rPr>
                <w:b/>
                <w:bCs/>
                <w:lang w:eastAsia="en-US"/>
              </w:rPr>
            </w:pPr>
          </w:p>
        </w:tc>
        <w:tc>
          <w:tcPr>
            <w:tcW w:w="8470" w:type="dxa"/>
          </w:tcPr>
          <w:p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 xml:space="preserve">Akademik ve idari personelin maaş, terfi, ek ders, gece mesaisi gibi faaliyetlerin </w:t>
            </w:r>
            <w:r w:rsidR="00F51B7A" w:rsidRPr="00831993">
              <w:rPr>
                <w:sz w:val="20"/>
                <w:szCs w:val="20"/>
                <w:lang w:eastAsia="en-US"/>
              </w:rPr>
              <w:t>çizelgelerini hazırlamak ve öde</w:t>
            </w:r>
            <w:r w:rsidRPr="00831993">
              <w:rPr>
                <w:sz w:val="20"/>
                <w:szCs w:val="20"/>
                <w:lang w:eastAsia="en-US"/>
              </w:rPr>
              <w:t>me</w:t>
            </w:r>
            <w:r w:rsidR="00F51B7A" w:rsidRPr="00831993">
              <w:rPr>
                <w:sz w:val="20"/>
                <w:szCs w:val="20"/>
                <w:lang w:eastAsia="en-US"/>
              </w:rPr>
              <w:t>lerin</w:t>
            </w:r>
            <w:r w:rsidRPr="00831993">
              <w:rPr>
                <w:sz w:val="20"/>
                <w:szCs w:val="20"/>
                <w:lang w:eastAsia="en-US"/>
              </w:rPr>
              <w:t xml:space="preserve"> gerçekleştirilmesini sağlamak,</w:t>
            </w:r>
          </w:p>
          <w:p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Personelin yurtiçi ve yurtdışı geçici veya sürekli görev yolluklarını hazırlamak ve ödenmesinin gerçekleştirilmesini sağlamak,</w:t>
            </w:r>
          </w:p>
          <w:p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Yüksekokulun bütçe hazırlığında geriye dönük sar</w:t>
            </w:r>
            <w:r w:rsidR="00F51B7A" w:rsidRPr="00831993">
              <w:rPr>
                <w:sz w:val="20"/>
                <w:szCs w:val="20"/>
                <w:lang w:eastAsia="en-US"/>
              </w:rPr>
              <w:t>f</w:t>
            </w:r>
            <w:r w:rsidRPr="00831993">
              <w:rPr>
                <w:sz w:val="20"/>
                <w:szCs w:val="20"/>
                <w:lang w:eastAsia="en-US"/>
              </w:rPr>
              <w:t xml:space="preserve"> fiyatların rakamsal dökümlerini hazırlamak,</w:t>
            </w:r>
          </w:p>
          <w:p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Ödeneklerin kontrolünü yapmak, ödenek üstü harcama yapılmasını engellemek,</w:t>
            </w:r>
          </w:p>
          <w:p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Ek ödenek ve ödenek aktarımı işlemlerini yapmak,</w:t>
            </w:r>
          </w:p>
          <w:p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Yüksekokulun ihtiyaç duyduğu ve Yüksekokul Sekreterinin Müdürlükten olur aldığı mal ve malzemelerin alımı için gerekli evrakları hazırlamak, ödemelerin yapılmasını sağlamak,</w:t>
            </w:r>
          </w:p>
          <w:p w:rsidR="0018580C" w:rsidRPr="00831993" w:rsidRDefault="006C6EAC" w:rsidP="005C65F6">
            <w:pPr>
              <w:pStyle w:val="ListeParagraf"/>
              <w:numPr>
                <w:ilvl w:val="0"/>
                <w:numId w:val="9"/>
              </w:numPr>
              <w:ind w:left="282" w:hanging="283"/>
              <w:jc w:val="both"/>
              <w:rPr>
                <w:sz w:val="20"/>
                <w:szCs w:val="20"/>
                <w:lang w:eastAsia="en-US"/>
              </w:rPr>
            </w:pPr>
            <w:r>
              <w:rPr>
                <w:sz w:val="20"/>
                <w:szCs w:val="20"/>
                <w:lang w:eastAsia="en-US"/>
              </w:rPr>
              <w:t>Telefon, faks</w:t>
            </w:r>
            <w:r w:rsidR="0018580C" w:rsidRPr="00831993">
              <w:rPr>
                <w:sz w:val="20"/>
                <w:szCs w:val="20"/>
                <w:lang w:eastAsia="en-US"/>
              </w:rPr>
              <w:t>, su, elektrik faturalarının ödeme hazırlığını yapmak ve ödenmesinin gerçekleştirilmesini sağlamak,</w:t>
            </w:r>
          </w:p>
          <w:p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Kişi borcu evraklarını hazırlamak,</w:t>
            </w:r>
          </w:p>
          <w:p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Personele ait bilgileri sürekli güncel tutarak Sosyal Güvenli Kurumu’na aktarmak,</w:t>
            </w:r>
          </w:p>
          <w:p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Giyecek yardımından faydalanan personelin evraklarını hazırlamak,</w:t>
            </w:r>
          </w:p>
          <w:p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 xml:space="preserve">Kişilerin maaş işlerinde; icra, sendika </w:t>
            </w:r>
            <w:r w:rsidR="006C6EAC" w:rsidRPr="00831993">
              <w:rPr>
                <w:sz w:val="20"/>
                <w:szCs w:val="20"/>
                <w:lang w:eastAsia="en-US"/>
              </w:rPr>
              <w:t>vb.</w:t>
            </w:r>
            <w:r w:rsidRPr="00831993">
              <w:rPr>
                <w:sz w:val="20"/>
                <w:szCs w:val="20"/>
                <w:lang w:eastAsia="en-US"/>
              </w:rPr>
              <w:t xml:space="preserve"> işlemlerini takip etmek,</w:t>
            </w:r>
          </w:p>
          <w:p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Kendisine verilen şifreleri gizli tutmak,</w:t>
            </w:r>
          </w:p>
          <w:p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Sorumluluğundaki tüm satın alım işlerinin seviyeleri, ödeme durumları, ödenekleri ve tasdikli iş programlarına göre mali ve teknik olarak gerçekleşmesi gereken durumlarla ilgili kayıtları tutmak,</w:t>
            </w:r>
          </w:p>
          <w:p w:rsidR="0018580C" w:rsidRPr="00831993" w:rsidRDefault="00660CCC" w:rsidP="005C65F6">
            <w:pPr>
              <w:pStyle w:val="ListeParagraf"/>
              <w:numPr>
                <w:ilvl w:val="0"/>
                <w:numId w:val="9"/>
              </w:numPr>
              <w:ind w:left="282" w:hanging="283"/>
              <w:jc w:val="both"/>
              <w:rPr>
                <w:sz w:val="20"/>
                <w:szCs w:val="20"/>
                <w:lang w:eastAsia="en-US"/>
              </w:rPr>
            </w:pPr>
            <w:r w:rsidRPr="00831993">
              <w:rPr>
                <w:sz w:val="20"/>
                <w:szCs w:val="20"/>
                <w:lang w:eastAsia="en-US"/>
              </w:rPr>
              <w:t>Mali kanunlarla ilgili diğer mevzuatın uygulanması konusunda harcama yetkilisine ve gerçekleştirme görevlisine gerekli bilgileri sağlar ve danışmanlık yapar</w:t>
            </w:r>
          </w:p>
          <w:p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 xml:space="preserve">Yüksekokul ile ilgili Mali Yıl Bütçesi </w:t>
            </w:r>
            <w:r w:rsidR="006C6EAC" w:rsidRPr="00831993">
              <w:rPr>
                <w:sz w:val="20"/>
                <w:szCs w:val="20"/>
                <w:lang w:eastAsia="en-US"/>
              </w:rPr>
              <w:t>dâhilinde</w:t>
            </w:r>
            <w:r w:rsidRPr="00831993">
              <w:rPr>
                <w:sz w:val="20"/>
                <w:szCs w:val="20"/>
                <w:lang w:eastAsia="en-US"/>
              </w:rPr>
              <w:t xml:space="preserve"> satın alınması ve yaptırılması gereken işlem ve işlerin yapılarak ödeme emri belgelerini hazırlamak,</w:t>
            </w:r>
          </w:p>
          <w:p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Her harcama için teklif ve istek belgesinin hazırlanması, satın alma komisyonunca piyasa araştırmasının yapılarak piyasa araştırma tutanağının hazırlanması, onay belgesinin düzenlenmesi,</w:t>
            </w:r>
          </w:p>
          <w:p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Muhasebe birimi ile ilgili yazışmaların yapılması ve evrakların arşivlenmesi,</w:t>
            </w:r>
          </w:p>
          <w:p w:rsidR="0018580C" w:rsidRPr="00831993" w:rsidRDefault="0018580C" w:rsidP="005C65F6">
            <w:pPr>
              <w:pStyle w:val="ListeParagraf"/>
              <w:numPr>
                <w:ilvl w:val="0"/>
                <w:numId w:val="9"/>
              </w:numPr>
              <w:ind w:left="282" w:hanging="283"/>
              <w:jc w:val="both"/>
              <w:rPr>
                <w:sz w:val="20"/>
                <w:szCs w:val="20"/>
                <w:lang w:eastAsia="en-US"/>
              </w:rPr>
            </w:pPr>
            <w:r w:rsidRPr="00831993">
              <w:rPr>
                <w:sz w:val="20"/>
                <w:szCs w:val="20"/>
                <w:lang w:eastAsia="en-US"/>
              </w:rPr>
              <w:t>Her türlü ödemenin kanun ve yönetmeliklere uygun olarak zamanında yapılmasını sağlamak,</w:t>
            </w:r>
          </w:p>
          <w:p w:rsidR="0018580C" w:rsidRPr="00831993" w:rsidRDefault="0018580C" w:rsidP="005C65F6">
            <w:pPr>
              <w:pStyle w:val="ListeParagraf"/>
              <w:numPr>
                <w:ilvl w:val="0"/>
                <w:numId w:val="10"/>
              </w:numPr>
              <w:ind w:left="282" w:hanging="283"/>
              <w:jc w:val="both"/>
              <w:rPr>
                <w:sz w:val="20"/>
                <w:szCs w:val="20"/>
                <w:lang w:eastAsia="en-US"/>
              </w:rPr>
            </w:pPr>
            <w:r w:rsidRPr="00831993">
              <w:rPr>
                <w:sz w:val="20"/>
                <w:szCs w:val="20"/>
                <w:lang w:eastAsia="en-US"/>
              </w:rPr>
              <w:t>Görevden ayrılan, göreve başlayan, izinli, raporlu ya da geçici görevli personelin takip edilerek kendilerine hatalı ödeme yapılmasını önlemek,</w:t>
            </w:r>
          </w:p>
          <w:p w:rsidR="0018580C" w:rsidRPr="00831993" w:rsidRDefault="0018580C" w:rsidP="005C65F6">
            <w:pPr>
              <w:pStyle w:val="ListeParagraf"/>
              <w:numPr>
                <w:ilvl w:val="0"/>
                <w:numId w:val="10"/>
              </w:numPr>
              <w:ind w:left="282" w:hanging="283"/>
              <w:jc w:val="both"/>
              <w:rPr>
                <w:sz w:val="20"/>
                <w:szCs w:val="20"/>
                <w:lang w:eastAsia="en-US"/>
              </w:rPr>
            </w:pPr>
            <w:r w:rsidRPr="00831993">
              <w:rPr>
                <w:sz w:val="20"/>
                <w:szCs w:val="20"/>
                <w:lang w:eastAsia="en-US"/>
              </w:rPr>
              <w:t>Ek ders ödemeleri ile ilgili, bölümlerin ya da öğretim elemanlarının vermesi gereken evrak ve belgeleri takip etmek, vermeyenleri uyarmak, ödeme yapılması konusunda gecikmeye sebep olanları amirlerine bildirmek,</w:t>
            </w:r>
          </w:p>
          <w:p w:rsidR="0018580C" w:rsidRPr="00831993" w:rsidRDefault="0018580C" w:rsidP="005C65F6">
            <w:pPr>
              <w:pStyle w:val="ListeParagraf"/>
              <w:numPr>
                <w:ilvl w:val="0"/>
                <w:numId w:val="10"/>
              </w:numPr>
              <w:ind w:left="282" w:hanging="283"/>
              <w:jc w:val="both"/>
              <w:rPr>
                <w:sz w:val="20"/>
                <w:szCs w:val="20"/>
                <w:lang w:eastAsia="en-US"/>
              </w:rPr>
            </w:pPr>
            <w:r w:rsidRPr="00831993">
              <w:rPr>
                <w:sz w:val="20"/>
                <w:szCs w:val="20"/>
                <w:lang w:eastAsia="en-US"/>
              </w:rPr>
              <w:t>Tahakkuk evraklarını incelemek, hatalı ödeme yapılmaması konusunda dikkatli olmak,</w:t>
            </w:r>
          </w:p>
          <w:p w:rsidR="0018580C" w:rsidRPr="00831993" w:rsidRDefault="0018580C" w:rsidP="005C65F6">
            <w:pPr>
              <w:pStyle w:val="ListeParagraf"/>
              <w:numPr>
                <w:ilvl w:val="0"/>
                <w:numId w:val="10"/>
              </w:numPr>
              <w:ind w:left="282" w:hanging="283"/>
              <w:jc w:val="both"/>
              <w:rPr>
                <w:sz w:val="20"/>
                <w:szCs w:val="20"/>
                <w:lang w:eastAsia="en-US"/>
              </w:rPr>
            </w:pPr>
            <w:r w:rsidRPr="00831993">
              <w:rPr>
                <w:sz w:val="20"/>
                <w:szCs w:val="20"/>
                <w:lang w:eastAsia="en-US"/>
              </w:rPr>
              <w:t>Belgeleri “</w:t>
            </w:r>
            <w:proofErr w:type="spellStart"/>
            <w:r w:rsidRPr="00831993">
              <w:rPr>
                <w:sz w:val="20"/>
                <w:szCs w:val="20"/>
                <w:lang w:eastAsia="en-US"/>
              </w:rPr>
              <w:t>desimal</w:t>
            </w:r>
            <w:proofErr w:type="spellEnd"/>
            <w:r w:rsidRPr="00831993">
              <w:rPr>
                <w:sz w:val="20"/>
                <w:szCs w:val="20"/>
                <w:lang w:eastAsia="en-US"/>
              </w:rPr>
              <w:t xml:space="preserve"> sisteme” uygun olarak düzenlemek,</w:t>
            </w:r>
          </w:p>
          <w:p w:rsidR="0018580C" w:rsidRPr="00831993" w:rsidRDefault="0018580C" w:rsidP="005C65F6">
            <w:pPr>
              <w:pStyle w:val="ListeParagraf"/>
              <w:numPr>
                <w:ilvl w:val="0"/>
                <w:numId w:val="10"/>
              </w:numPr>
              <w:ind w:left="282" w:hanging="283"/>
              <w:jc w:val="both"/>
              <w:rPr>
                <w:sz w:val="20"/>
                <w:szCs w:val="20"/>
                <w:lang w:eastAsia="en-US"/>
              </w:rPr>
            </w:pPr>
            <w:r w:rsidRPr="00831993">
              <w:rPr>
                <w:sz w:val="20"/>
                <w:szCs w:val="20"/>
                <w:lang w:eastAsia="en-US"/>
              </w:rPr>
              <w:t>Yüksekokulun varlıkları ile kaynaklarını verimli ve ekonomik kullanmak,</w:t>
            </w:r>
          </w:p>
          <w:p w:rsidR="0018580C" w:rsidRPr="00831993" w:rsidRDefault="0018580C" w:rsidP="005C65F6">
            <w:pPr>
              <w:pStyle w:val="ListeParagraf"/>
              <w:numPr>
                <w:ilvl w:val="0"/>
                <w:numId w:val="10"/>
              </w:numPr>
              <w:ind w:left="282" w:hanging="283"/>
              <w:jc w:val="both"/>
              <w:rPr>
                <w:sz w:val="20"/>
                <w:szCs w:val="20"/>
                <w:lang w:eastAsia="en-US"/>
              </w:rPr>
            </w:pPr>
            <w:r w:rsidRPr="00831993">
              <w:rPr>
                <w:sz w:val="20"/>
                <w:szCs w:val="20"/>
                <w:lang w:eastAsia="en-US"/>
              </w:rPr>
              <w:t>Savurganlıktan kaçınmak, gizliliğe riayet etmek,</w:t>
            </w:r>
          </w:p>
          <w:p w:rsidR="00660CCC" w:rsidRPr="00831993" w:rsidRDefault="00660CCC" w:rsidP="005C65F6">
            <w:pPr>
              <w:pStyle w:val="ListeParagraf"/>
              <w:numPr>
                <w:ilvl w:val="0"/>
                <w:numId w:val="10"/>
              </w:numPr>
              <w:ind w:left="282" w:hanging="283"/>
              <w:jc w:val="both"/>
              <w:rPr>
                <w:sz w:val="20"/>
                <w:szCs w:val="20"/>
                <w:lang w:eastAsia="en-US"/>
              </w:rPr>
            </w:pPr>
            <w:r w:rsidRPr="00831993">
              <w:rPr>
                <w:sz w:val="20"/>
                <w:szCs w:val="20"/>
                <w:lang w:eastAsia="en-US"/>
              </w:rPr>
              <w:t xml:space="preserve">Meslek Yüksekokulunun (MYO) mülkiyetinde veya kullanımında bulunan taşınır ve taşınmazlara ilişkin kayıtları tutmak, icmal cetvellerini düzenlemek, personelinin kullandığı büro malzemeleri, bilgisayar ve </w:t>
            </w:r>
            <w:r w:rsidR="006C6EAC" w:rsidRPr="00831993">
              <w:rPr>
                <w:sz w:val="20"/>
                <w:szCs w:val="20"/>
                <w:lang w:eastAsia="en-US"/>
              </w:rPr>
              <w:t>laboratuvar</w:t>
            </w:r>
            <w:r w:rsidRPr="00831993">
              <w:rPr>
                <w:sz w:val="20"/>
                <w:szCs w:val="20"/>
                <w:lang w:eastAsia="en-US"/>
              </w:rPr>
              <w:t xml:space="preserve"> malzemelerini demirbaş kayıtlarının yapılması,</w:t>
            </w:r>
          </w:p>
          <w:p w:rsidR="00660CCC" w:rsidRPr="00831993" w:rsidRDefault="00660CCC" w:rsidP="005C65F6">
            <w:pPr>
              <w:pStyle w:val="ListeParagraf"/>
              <w:numPr>
                <w:ilvl w:val="0"/>
                <w:numId w:val="10"/>
              </w:numPr>
              <w:ind w:left="282" w:hanging="283"/>
              <w:jc w:val="both"/>
              <w:rPr>
                <w:sz w:val="20"/>
                <w:szCs w:val="20"/>
                <w:lang w:eastAsia="en-US"/>
              </w:rPr>
            </w:pPr>
            <w:r w:rsidRPr="00831993">
              <w:rPr>
                <w:sz w:val="20"/>
                <w:szCs w:val="20"/>
                <w:lang w:eastAsia="en-US"/>
              </w:rPr>
              <w:lastRenderedPageBreak/>
              <w:t>Bölümde kullanılan makine-teçhizatın ve ofis malzemelerinin tamir ve bakımının</w:t>
            </w:r>
            <w:r w:rsidR="00867E84" w:rsidRPr="00831993">
              <w:rPr>
                <w:sz w:val="20"/>
                <w:szCs w:val="20"/>
                <w:lang w:eastAsia="en-US"/>
              </w:rPr>
              <w:t xml:space="preserve"> </w:t>
            </w:r>
            <w:r w:rsidRPr="00831993">
              <w:rPr>
                <w:sz w:val="20"/>
                <w:szCs w:val="20"/>
                <w:lang w:eastAsia="en-US"/>
              </w:rPr>
              <w:t xml:space="preserve">yaptırılması; bölüm öğretim elemanlarının ofisleri, bölüm </w:t>
            </w:r>
            <w:r w:rsidR="006C6EAC" w:rsidRPr="00831993">
              <w:rPr>
                <w:sz w:val="20"/>
                <w:szCs w:val="20"/>
                <w:lang w:eastAsia="en-US"/>
              </w:rPr>
              <w:t>laboratuvarları</w:t>
            </w:r>
            <w:r w:rsidRPr="00831993">
              <w:rPr>
                <w:sz w:val="20"/>
                <w:szCs w:val="20"/>
                <w:lang w:eastAsia="en-US"/>
              </w:rPr>
              <w:t xml:space="preserve"> ve derslikleri veya buralarda bulunan makine-</w:t>
            </w:r>
            <w:r w:rsidR="00867E84" w:rsidRPr="00831993">
              <w:rPr>
                <w:sz w:val="20"/>
                <w:szCs w:val="20"/>
                <w:lang w:eastAsia="en-US"/>
              </w:rPr>
              <w:t>teçhizatlar da</w:t>
            </w:r>
            <w:r w:rsidRPr="00831993">
              <w:rPr>
                <w:sz w:val="20"/>
                <w:szCs w:val="20"/>
                <w:lang w:eastAsia="en-US"/>
              </w:rPr>
              <w:t xml:space="preserve"> meydana gelen arızalarla ilgili bilgileri toplayıp üst yönetime sunulması,</w:t>
            </w:r>
          </w:p>
          <w:p w:rsidR="00660CCC" w:rsidRPr="00831993" w:rsidRDefault="00660CCC" w:rsidP="005C65F6">
            <w:pPr>
              <w:pStyle w:val="ListeParagraf"/>
              <w:numPr>
                <w:ilvl w:val="0"/>
                <w:numId w:val="10"/>
              </w:numPr>
              <w:ind w:left="282" w:hanging="283"/>
              <w:jc w:val="both"/>
              <w:rPr>
                <w:sz w:val="20"/>
                <w:szCs w:val="20"/>
                <w:lang w:eastAsia="en-US"/>
              </w:rPr>
            </w:pPr>
            <w:r w:rsidRPr="00831993">
              <w:rPr>
                <w:sz w:val="20"/>
                <w:szCs w:val="20"/>
                <w:lang w:eastAsia="en-US"/>
              </w:rPr>
              <w:t>Satın alınan taşınırlar için, teslim alındıktan sonra, Taşınır Kod Listesindeki hesap kodları itibarıyla Taşınır İşlem Fişi düzenlenmesi,</w:t>
            </w:r>
          </w:p>
          <w:p w:rsidR="00660CCC" w:rsidRPr="00831993" w:rsidRDefault="00660CCC" w:rsidP="005C65F6">
            <w:pPr>
              <w:pStyle w:val="ListeParagraf"/>
              <w:numPr>
                <w:ilvl w:val="0"/>
                <w:numId w:val="10"/>
              </w:numPr>
              <w:ind w:left="282" w:hanging="283"/>
              <w:jc w:val="both"/>
              <w:rPr>
                <w:sz w:val="20"/>
                <w:szCs w:val="20"/>
                <w:lang w:eastAsia="en-US"/>
              </w:rPr>
            </w:pPr>
            <w:r w:rsidRPr="00831993">
              <w:rPr>
                <w:sz w:val="20"/>
                <w:szCs w:val="20"/>
                <w:lang w:eastAsia="en-US"/>
              </w:rPr>
              <w:t>Giriş kaydı yapılan dayanıklı taşınırların girişlerinin yapılması ve bir sicil numarası verilmesi.</w:t>
            </w:r>
          </w:p>
          <w:p w:rsidR="00660CCC" w:rsidRPr="00831993" w:rsidRDefault="00660CCC" w:rsidP="005C65F6">
            <w:pPr>
              <w:pStyle w:val="ListeParagraf"/>
              <w:numPr>
                <w:ilvl w:val="0"/>
                <w:numId w:val="10"/>
              </w:numPr>
              <w:ind w:left="282" w:hanging="283"/>
              <w:jc w:val="both"/>
              <w:rPr>
                <w:sz w:val="20"/>
                <w:szCs w:val="20"/>
                <w:lang w:eastAsia="en-US"/>
              </w:rPr>
            </w:pPr>
            <w:proofErr w:type="gramStart"/>
            <w:r w:rsidRPr="00831993">
              <w:rPr>
                <w:sz w:val="20"/>
                <w:szCs w:val="20"/>
                <w:lang w:eastAsia="en-US"/>
              </w:rPr>
              <w:t xml:space="preserve">Projelerden </w:t>
            </w:r>
            <w:r w:rsidR="00867E84" w:rsidRPr="00831993">
              <w:rPr>
                <w:sz w:val="20"/>
                <w:szCs w:val="20"/>
                <w:lang w:eastAsia="en-US"/>
              </w:rPr>
              <w:t>alınan taşınırların</w:t>
            </w:r>
            <w:r w:rsidRPr="00831993">
              <w:rPr>
                <w:sz w:val="20"/>
                <w:szCs w:val="20"/>
                <w:lang w:eastAsia="en-US"/>
              </w:rPr>
              <w:t xml:space="preserve"> kaydedilmesi.</w:t>
            </w:r>
            <w:proofErr w:type="gramEnd"/>
          </w:p>
          <w:p w:rsidR="00660CCC" w:rsidRPr="00831993" w:rsidRDefault="00660CCC" w:rsidP="005C65F6">
            <w:pPr>
              <w:pStyle w:val="ListeParagraf"/>
              <w:numPr>
                <w:ilvl w:val="0"/>
                <w:numId w:val="10"/>
              </w:numPr>
              <w:ind w:left="282" w:hanging="283"/>
              <w:jc w:val="both"/>
              <w:rPr>
                <w:sz w:val="20"/>
                <w:szCs w:val="20"/>
                <w:lang w:eastAsia="en-US"/>
              </w:rPr>
            </w:pPr>
            <w:r w:rsidRPr="00831993">
              <w:rPr>
                <w:sz w:val="20"/>
                <w:szCs w:val="20"/>
                <w:lang w:eastAsia="en-US"/>
              </w:rPr>
              <w:t>Dayanıklı taşınırların zimmet fişi karşılığı kullanıma verilmesi, zimmet listelerini</w:t>
            </w:r>
            <w:r w:rsidR="008578FA" w:rsidRPr="00831993">
              <w:rPr>
                <w:sz w:val="20"/>
                <w:szCs w:val="20"/>
                <w:lang w:eastAsia="en-US"/>
              </w:rPr>
              <w:t>n hazırlanması ve güncellenmesi;</w:t>
            </w:r>
            <w:r w:rsidRPr="00831993">
              <w:rPr>
                <w:sz w:val="20"/>
                <w:szCs w:val="20"/>
                <w:lang w:eastAsia="en-US"/>
              </w:rPr>
              <w:t xml:space="preserve"> </w:t>
            </w:r>
            <w:r w:rsidR="008578FA" w:rsidRPr="00831993">
              <w:rPr>
                <w:sz w:val="20"/>
                <w:szCs w:val="20"/>
                <w:lang w:eastAsia="en-US"/>
              </w:rPr>
              <w:t>o</w:t>
            </w:r>
            <w:r w:rsidRPr="00831993">
              <w:rPr>
                <w:sz w:val="20"/>
                <w:szCs w:val="20"/>
                <w:lang w:eastAsia="en-US"/>
              </w:rPr>
              <w:t xml:space="preserve">da, </w:t>
            </w:r>
            <w:r w:rsidR="006C6EAC" w:rsidRPr="00831993">
              <w:rPr>
                <w:sz w:val="20"/>
                <w:szCs w:val="20"/>
                <w:lang w:eastAsia="en-US"/>
              </w:rPr>
              <w:t>laboratuvar</w:t>
            </w:r>
            <w:r w:rsidRPr="00831993">
              <w:rPr>
                <w:sz w:val="20"/>
                <w:szCs w:val="20"/>
                <w:lang w:eastAsia="en-US"/>
              </w:rPr>
              <w:t xml:space="preserve">, </w:t>
            </w:r>
            <w:r w:rsidR="008578FA" w:rsidRPr="00831993">
              <w:rPr>
                <w:sz w:val="20"/>
                <w:szCs w:val="20"/>
                <w:lang w:eastAsia="en-US"/>
              </w:rPr>
              <w:t>koridor, s</w:t>
            </w:r>
            <w:r w:rsidRPr="00831993">
              <w:rPr>
                <w:sz w:val="20"/>
                <w:szCs w:val="20"/>
                <w:lang w:eastAsia="en-US"/>
              </w:rPr>
              <w:t>ınıf gibi ortak kullanım alanlarındaki dayanıklı taşınırlar için Dayanıklı Taşınır Listesinin Oluşturulması</w:t>
            </w:r>
            <w:r w:rsidR="00867E84" w:rsidRPr="00831993">
              <w:rPr>
                <w:sz w:val="20"/>
                <w:szCs w:val="20"/>
                <w:lang w:eastAsia="en-US"/>
              </w:rPr>
              <w:t xml:space="preserve"> </w:t>
            </w:r>
            <w:r w:rsidRPr="00831993">
              <w:rPr>
                <w:sz w:val="20"/>
                <w:szCs w:val="20"/>
                <w:lang w:eastAsia="en-US"/>
              </w:rPr>
              <w:t>Kayb</w:t>
            </w:r>
            <w:r w:rsidR="00F51B7A" w:rsidRPr="00831993">
              <w:rPr>
                <w:sz w:val="20"/>
                <w:szCs w:val="20"/>
                <w:lang w:eastAsia="en-US"/>
              </w:rPr>
              <w:t>olma, Fire, Çalınma, Devir vs. d</w:t>
            </w:r>
            <w:r w:rsidRPr="00831993">
              <w:rPr>
                <w:sz w:val="20"/>
                <w:szCs w:val="20"/>
                <w:lang w:eastAsia="en-US"/>
              </w:rPr>
              <w:t xml:space="preserve">urumlar </w:t>
            </w:r>
            <w:r w:rsidR="00F51B7A" w:rsidRPr="00831993">
              <w:rPr>
                <w:sz w:val="20"/>
                <w:szCs w:val="20"/>
                <w:lang w:eastAsia="en-US"/>
              </w:rPr>
              <w:t>i</w:t>
            </w:r>
            <w:r w:rsidRPr="00831993">
              <w:rPr>
                <w:sz w:val="20"/>
                <w:szCs w:val="20"/>
                <w:lang w:eastAsia="en-US"/>
              </w:rPr>
              <w:t xml:space="preserve">çin Kayıtlardan </w:t>
            </w:r>
            <w:r w:rsidR="00F51B7A" w:rsidRPr="00831993">
              <w:rPr>
                <w:sz w:val="20"/>
                <w:szCs w:val="20"/>
                <w:lang w:eastAsia="en-US"/>
              </w:rPr>
              <w:t>Düşmenin</w:t>
            </w:r>
            <w:r w:rsidR="008578FA" w:rsidRPr="00831993">
              <w:rPr>
                <w:sz w:val="20"/>
                <w:szCs w:val="20"/>
                <w:lang w:eastAsia="en-US"/>
              </w:rPr>
              <w:t xml:space="preserve"> y</w:t>
            </w:r>
            <w:r w:rsidRPr="00831993">
              <w:rPr>
                <w:sz w:val="20"/>
                <w:szCs w:val="20"/>
                <w:lang w:eastAsia="en-US"/>
              </w:rPr>
              <w:t>apılması</w:t>
            </w:r>
          </w:p>
          <w:p w:rsidR="00520B54" w:rsidRPr="00831993" w:rsidRDefault="00660CCC" w:rsidP="008578FA">
            <w:pPr>
              <w:pStyle w:val="ListeParagraf"/>
              <w:numPr>
                <w:ilvl w:val="0"/>
                <w:numId w:val="10"/>
              </w:numPr>
              <w:ind w:left="282" w:hanging="283"/>
              <w:jc w:val="both"/>
              <w:rPr>
                <w:sz w:val="20"/>
                <w:szCs w:val="20"/>
                <w:lang w:eastAsia="en-US"/>
              </w:rPr>
            </w:pPr>
            <w:r w:rsidRPr="00831993">
              <w:rPr>
                <w:sz w:val="20"/>
                <w:szCs w:val="20"/>
                <w:lang w:eastAsia="en-US"/>
              </w:rPr>
              <w:t>Yılsonu Kesin Taş</w:t>
            </w:r>
            <w:r w:rsidR="008578FA" w:rsidRPr="00831993">
              <w:rPr>
                <w:sz w:val="20"/>
                <w:szCs w:val="20"/>
                <w:lang w:eastAsia="en-US"/>
              </w:rPr>
              <w:t>ınır Hesaplarının Yapılması ve r</w:t>
            </w:r>
            <w:r w:rsidRPr="00831993">
              <w:rPr>
                <w:sz w:val="20"/>
                <w:szCs w:val="20"/>
                <w:lang w:eastAsia="en-US"/>
              </w:rPr>
              <w:t xml:space="preserve">aporlarının </w:t>
            </w:r>
            <w:r w:rsidR="008578FA" w:rsidRPr="00831993">
              <w:rPr>
                <w:sz w:val="20"/>
                <w:szCs w:val="20"/>
                <w:lang w:eastAsia="en-US"/>
              </w:rPr>
              <w:t>h</w:t>
            </w:r>
            <w:r w:rsidRPr="00831993">
              <w:rPr>
                <w:sz w:val="20"/>
                <w:szCs w:val="20"/>
                <w:lang w:eastAsia="en-US"/>
              </w:rPr>
              <w:t>azırlanarak Strateji</w:t>
            </w:r>
            <w:r w:rsidR="008578FA" w:rsidRPr="00831993">
              <w:rPr>
                <w:sz w:val="20"/>
                <w:szCs w:val="20"/>
                <w:lang w:eastAsia="en-US"/>
              </w:rPr>
              <w:t xml:space="preserve"> Geliştirme</w:t>
            </w:r>
            <w:r w:rsidRPr="00831993">
              <w:rPr>
                <w:sz w:val="20"/>
                <w:szCs w:val="20"/>
                <w:lang w:eastAsia="en-US"/>
              </w:rPr>
              <w:t xml:space="preserve"> Daire Başkanlığı’na </w:t>
            </w:r>
            <w:r w:rsidR="008578FA" w:rsidRPr="00831993">
              <w:rPr>
                <w:sz w:val="20"/>
                <w:szCs w:val="20"/>
                <w:lang w:eastAsia="en-US"/>
              </w:rPr>
              <w:t>g</w:t>
            </w:r>
            <w:r w:rsidRPr="00831993">
              <w:rPr>
                <w:sz w:val="20"/>
                <w:szCs w:val="20"/>
                <w:lang w:eastAsia="en-US"/>
              </w:rPr>
              <w:t>önderilmesi,</w:t>
            </w:r>
          </w:p>
          <w:p w:rsidR="00FC6059" w:rsidRPr="00831993" w:rsidRDefault="00FC6059" w:rsidP="00FC6059">
            <w:pPr>
              <w:pStyle w:val="ListeParagraf"/>
              <w:numPr>
                <w:ilvl w:val="0"/>
                <w:numId w:val="10"/>
              </w:numPr>
              <w:ind w:left="282" w:hanging="283"/>
              <w:jc w:val="both"/>
              <w:rPr>
                <w:sz w:val="20"/>
                <w:szCs w:val="20"/>
                <w:lang w:eastAsia="en-US"/>
              </w:rPr>
            </w:pPr>
            <w:r w:rsidRPr="00831993">
              <w:rPr>
                <w:sz w:val="20"/>
                <w:szCs w:val="20"/>
                <w:lang w:eastAsia="en-US"/>
              </w:rPr>
              <w:t>Meslek Yüksekokul yönetiminin vereceği görevleri yerine getirir.</w:t>
            </w:r>
          </w:p>
        </w:tc>
      </w:tr>
      <w:tr w:rsidR="00520B54" w:rsidRPr="00831993" w:rsidTr="00831993">
        <w:trPr>
          <w:trHeight w:val="1554"/>
        </w:trPr>
        <w:tc>
          <w:tcPr>
            <w:tcW w:w="10562" w:type="dxa"/>
            <w:gridSpan w:val="2"/>
          </w:tcPr>
          <w:p w:rsidR="006C6EAC" w:rsidRPr="00831993" w:rsidRDefault="006C6EAC" w:rsidP="006C6EAC">
            <w:pPr>
              <w:rPr>
                <w:b/>
                <w:bCs/>
                <w:lang w:eastAsia="en-US"/>
              </w:rPr>
            </w:pPr>
            <w:r w:rsidRPr="00831993">
              <w:rPr>
                <w:b/>
                <w:bCs/>
                <w:lang w:eastAsia="en-US"/>
              </w:rPr>
              <w:lastRenderedPageBreak/>
              <w:t xml:space="preserve">                HAZIRLAYAN:                                                                                  ONAYLAYAN:</w:t>
            </w:r>
          </w:p>
          <w:p w:rsidR="006C6EAC" w:rsidRPr="00831993" w:rsidRDefault="006C6EAC" w:rsidP="006C6EAC">
            <w:pPr>
              <w:rPr>
                <w:lang w:eastAsia="en-US"/>
              </w:rPr>
            </w:pPr>
          </w:p>
          <w:p w:rsidR="006C6EAC" w:rsidRPr="00831993" w:rsidRDefault="006C6EAC" w:rsidP="006C6EAC">
            <w:pPr>
              <w:rPr>
                <w:lang w:eastAsia="en-US"/>
              </w:rPr>
            </w:pPr>
            <w:r w:rsidRPr="00831993">
              <w:rPr>
                <w:b/>
                <w:bCs/>
                <w:lang w:eastAsia="en-US"/>
              </w:rPr>
              <w:t xml:space="preserve">Adı - Soyadı:       </w:t>
            </w:r>
            <w:r>
              <w:rPr>
                <w:b/>
                <w:bCs/>
                <w:lang w:eastAsia="en-US"/>
              </w:rPr>
              <w:t>Savaş BAYDAR</w:t>
            </w:r>
            <w:r w:rsidRPr="00831993">
              <w:rPr>
                <w:b/>
                <w:bCs/>
                <w:lang w:eastAsia="en-US"/>
              </w:rPr>
              <w:t xml:space="preserve">                                                        </w:t>
            </w:r>
            <w:r w:rsidR="005367A5">
              <w:rPr>
                <w:b/>
                <w:bCs/>
                <w:lang w:eastAsia="en-US"/>
              </w:rPr>
              <w:t xml:space="preserve">    </w:t>
            </w:r>
            <w:r w:rsidRPr="00831993">
              <w:rPr>
                <w:b/>
                <w:bCs/>
                <w:lang w:eastAsia="en-US"/>
              </w:rPr>
              <w:t xml:space="preserve">     </w:t>
            </w:r>
            <w:r w:rsidR="005367A5" w:rsidRPr="005367A5">
              <w:rPr>
                <w:b/>
                <w:bCs/>
                <w:lang w:eastAsia="en-US"/>
              </w:rPr>
              <w:t>Doç. Dr. Bülent YANIKTEPE</w:t>
            </w:r>
          </w:p>
          <w:p w:rsidR="006C6EAC" w:rsidRPr="00831993" w:rsidRDefault="006C6EAC" w:rsidP="006C6EAC">
            <w:pPr>
              <w:rPr>
                <w:lang w:eastAsia="en-US"/>
              </w:rPr>
            </w:pPr>
            <w:r w:rsidRPr="00831993">
              <w:rPr>
                <w:b/>
                <w:bCs/>
                <w:lang w:eastAsia="en-US"/>
              </w:rPr>
              <w:t xml:space="preserve">Unvanı:                </w:t>
            </w:r>
            <w:r>
              <w:rPr>
                <w:b/>
                <w:bCs/>
                <w:lang w:eastAsia="en-US"/>
              </w:rPr>
              <w:t>VHKİ</w:t>
            </w:r>
            <w:r w:rsidRPr="00831993">
              <w:rPr>
                <w:b/>
                <w:bCs/>
                <w:lang w:eastAsia="en-US"/>
              </w:rPr>
              <w:t xml:space="preserve">                                         </w:t>
            </w:r>
            <w:r>
              <w:rPr>
                <w:b/>
                <w:bCs/>
                <w:lang w:eastAsia="en-US"/>
              </w:rPr>
              <w:t xml:space="preserve">    </w:t>
            </w:r>
            <w:r w:rsidRPr="00831993">
              <w:rPr>
                <w:b/>
                <w:bCs/>
                <w:lang w:eastAsia="en-US"/>
              </w:rPr>
              <w:t xml:space="preserve">  </w:t>
            </w:r>
            <w:r>
              <w:rPr>
                <w:b/>
                <w:bCs/>
                <w:lang w:eastAsia="en-US"/>
              </w:rPr>
              <w:t xml:space="preserve">                          </w:t>
            </w:r>
            <w:r w:rsidRPr="00831993">
              <w:rPr>
                <w:b/>
                <w:bCs/>
                <w:lang w:eastAsia="en-US"/>
              </w:rPr>
              <w:t xml:space="preserve">         </w:t>
            </w:r>
            <w:r w:rsidR="00C63763">
              <w:rPr>
                <w:b/>
                <w:bCs/>
                <w:lang w:eastAsia="en-US"/>
              </w:rPr>
              <w:t xml:space="preserve">       </w:t>
            </w:r>
            <w:r w:rsidRPr="00831993">
              <w:rPr>
                <w:b/>
                <w:bCs/>
                <w:lang w:eastAsia="en-US"/>
              </w:rPr>
              <w:t>Yüksekokul Müdürü</w:t>
            </w:r>
          </w:p>
          <w:p w:rsidR="00520B54" w:rsidRPr="00831993" w:rsidRDefault="006C6EAC" w:rsidP="006C6EAC">
            <w:pPr>
              <w:rPr>
                <w:b/>
                <w:bCs/>
                <w:lang w:eastAsia="en-US"/>
              </w:rPr>
            </w:pPr>
            <w:r w:rsidRPr="00831993">
              <w:rPr>
                <w:b/>
                <w:bCs/>
                <w:lang w:eastAsia="en-US"/>
              </w:rPr>
              <w:t xml:space="preserve">İmza:                                                                                                                                           </w:t>
            </w:r>
          </w:p>
        </w:tc>
      </w:tr>
    </w:tbl>
    <w:p w:rsidR="00520B54" w:rsidRPr="00831993" w:rsidRDefault="00520B54" w:rsidP="00520B54">
      <w:r w:rsidRPr="00831993">
        <w:br w:type="page"/>
      </w:r>
    </w:p>
    <w:p w:rsidR="00520B54" w:rsidRPr="00831993" w:rsidRDefault="005B7ACA" w:rsidP="00CA524F">
      <w:pPr>
        <w:pStyle w:val="Balk2"/>
        <w:rPr>
          <w:rFonts w:ascii="Times New Roman" w:hAnsi="Times New Roman" w:cs="Times New Roman"/>
          <w:color w:val="auto"/>
          <w:sz w:val="20"/>
          <w:szCs w:val="20"/>
        </w:rPr>
      </w:pPr>
      <w:bookmarkStart w:id="11" w:name="_Toc421794225"/>
      <w:bookmarkStart w:id="12" w:name="_Toc426026689"/>
      <w:r w:rsidRPr="00831993">
        <w:rPr>
          <w:rFonts w:ascii="Times New Roman" w:hAnsi="Times New Roman" w:cs="Times New Roman"/>
          <w:color w:val="auto"/>
          <w:sz w:val="20"/>
          <w:szCs w:val="20"/>
        </w:rPr>
        <w:lastRenderedPageBreak/>
        <w:t>1.</w:t>
      </w:r>
      <w:r w:rsidR="009A16A9" w:rsidRPr="00831993">
        <w:rPr>
          <w:rFonts w:ascii="Times New Roman" w:hAnsi="Times New Roman" w:cs="Times New Roman"/>
          <w:color w:val="auto"/>
          <w:sz w:val="20"/>
          <w:szCs w:val="20"/>
        </w:rPr>
        <w:t>6</w:t>
      </w:r>
      <w:r w:rsidRPr="00831993">
        <w:rPr>
          <w:rFonts w:ascii="Times New Roman" w:hAnsi="Times New Roman" w:cs="Times New Roman"/>
          <w:color w:val="auto"/>
          <w:sz w:val="20"/>
          <w:szCs w:val="20"/>
        </w:rPr>
        <w:t xml:space="preserve"> Personel İşler</w:t>
      </w:r>
      <w:r w:rsidR="00CA524F" w:rsidRPr="00831993">
        <w:rPr>
          <w:rFonts w:ascii="Times New Roman" w:hAnsi="Times New Roman" w:cs="Times New Roman"/>
          <w:color w:val="auto"/>
          <w:sz w:val="20"/>
          <w:szCs w:val="20"/>
        </w:rPr>
        <w:t>i</w:t>
      </w:r>
      <w:r w:rsidRPr="00831993">
        <w:rPr>
          <w:rFonts w:ascii="Times New Roman" w:hAnsi="Times New Roman" w:cs="Times New Roman"/>
          <w:color w:val="auto"/>
          <w:sz w:val="20"/>
          <w:szCs w:val="20"/>
        </w:rPr>
        <w:t xml:space="preserve"> Birimi</w:t>
      </w:r>
      <w:bookmarkEnd w:id="11"/>
      <w:bookmarkEnd w:id="12"/>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8470"/>
      </w:tblGrid>
      <w:tr w:rsidR="00520B54" w:rsidRPr="00831993" w:rsidTr="00831993">
        <w:trPr>
          <w:trHeight w:val="473"/>
        </w:trPr>
        <w:tc>
          <w:tcPr>
            <w:tcW w:w="2092" w:type="dxa"/>
            <w:vAlign w:val="center"/>
          </w:tcPr>
          <w:p w:rsidR="00520B54" w:rsidRPr="00831993" w:rsidRDefault="00520B54" w:rsidP="00520B54">
            <w:pPr>
              <w:rPr>
                <w:b/>
                <w:bCs/>
                <w:lang w:eastAsia="en-US"/>
              </w:rPr>
            </w:pPr>
            <w:r w:rsidRPr="00831993">
              <w:rPr>
                <w:b/>
                <w:bCs/>
                <w:lang w:eastAsia="en-US"/>
              </w:rPr>
              <w:t>Kurumu</w:t>
            </w:r>
          </w:p>
        </w:tc>
        <w:tc>
          <w:tcPr>
            <w:tcW w:w="8470" w:type="dxa"/>
            <w:vAlign w:val="center"/>
          </w:tcPr>
          <w:p w:rsidR="00520B54" w:rsidRPr="00831993" w:rsidRDefault="00520B54" w:rsidP="00520B54">
            <w:pPr>
              <w:jc w:val="both"/>
              <w:rPr>
                <w:rStyle w:val="Gl"/>
                <w:b w:val="0"/>
                <w:bCs w:val="0"/>
              </w:rPr>
            </w:pPr>
            <w:r w:rsidRPr="00831993">
              <w:rPr>
                <w:rStyle w:val="Gl"/>
                <w:b w:val="0"/>
                <w:bCs w:val="0"/>
              </w:rPr>
              <w:t>Osmaniye Korkut Ata Üniversitesi</w:t>
            </w:r>
          </w:p>
        </w:tc>
      </w:tr>
      <w:tr w:rsidR="00520B54" w:rsidRPr="00831993" w:rsidTr="00831993">
        <w:trPr>
          <w:trHeight w:val="473"/>
        </w:trPr>
        <w:tc>
          <w:tcPr>
            <w:tcW w:w="2092" w:type="dxa"/>
            <w:vAlign w:val="center"/>
          </w:tcPr>
          <w:p w:rsidR="00520B54" w:rsidRPr="00831993" w:rsidRDefault="00520B54" w:rsidP="00520B54">
            <w:pPr>
              <w:rPr>
                <w:b/>
                <w:bCs/>
                <w:lang w:eastAsia="en-US"/>
              </w:rPr>
            </w:pPr>
            <w:r w:rsidRPr="00831993">
              <w:rPr>
                <w:b/>
                <w:bCs/>
                <w:lang w:eastAsia="en-US"/>
              </w:rPr>
              <w:t>Birimi</w:t>
            </w:r>
          </w:p>
        </w:tc>
        <w:tc>
          <w:tcPr>
            <w:tcW w:w="8470" w:type="dxa"/>
            <w:vAlign w:val="center"/>
          </w:tcPr>
          <w:p w:rsidR="00520B54" w:rsidRPr="00831993" w:rsidRDefault="007118C7" w:rsidP="008578FA">
            <w:pPr>
              <w:jc w:val="both"/>
            </w:pPr>
            <w:r>
              <w:t>Kadirli</w:t>
            </w:r>
            <w:r w:rsidR="00074762" w:rsidRPr="00831993">
              <w:t xml:space="preserve"> Meslek Yüksekokulu</w:t>
            </w:r>
          </w:p>
        </w:tc>
      </w:tr>
      <w:tr w:rsidR="00520B54" w:rsidRPr="00831993" w:rsidTr="00831993">
        <w:trPr>
          <w:trHeight w:val="528"/>
        </w:trPr>
        <w:tc>
          <w:tcPr>
            <w:tcW w:w="2092" w:type="dxa"/>
            <w:vAlign w:val="center"/>
          </w:tcPr>
          <w:p w:rsidR="00520B54" w:rsidRPr="00831993" w:rsidRDefault="00520B54" w:rsidP="00520B54">
            <w:pPr>
              <w:rPr>
                <w:b/>
                <w:bCs/>
                <w:lang w:eastAsia="en-US"/>
              </w:rPr>
            </w:pPr>
            <w:r w:rsidRPr="00831993">
              <w:rPr>
                <w:b/>
                <w:bCs/>
                <w:lang w:eastAsia="en-US"/>
              </w:rPr>
              <w:t>Alt Birimi</w:t>
            </w:r>
          </w:p>
        </w:tc>
        <w:tc>
          <w:tcPr>
            <w:tcW w:w="8470" w:type="dxa"/>
            <w:vAlign w:val="center"/>
          </w:tcPr>
          <w:p w:rsidR="00520B54" w:rsidRPr="00831993" w:rsidRDefault="00074762" w:rsidP="00520B54">
            <w:pPr>
              <w:rPr>
                <w:lang w:eastAsia="en-US"/>
              </w:rPr>
            </w:pPr>
            <w:r w:rsidRPr="00831993">
              <w:rPr>
                <w:lang w:eastAsia="en-US"/>
              </w:rPr>
              <w:t>Personel İşleri Birimi</w:t>
            </w:r>
          </w:p>
        </w:tc>
      </w:tr>
      <w:tr w:rsidR="00520B54" w:rsidRPr="00831993" w:rsidTr="00831993">
        <w:trPr>
          <w:trHeight w:val="550"/>
        </w:trPr>
        <w:tc>
          <w:tcPr>
            <w:tcW w:w="2092" w:type="dxa"/>
            <w:vAlign w:val="center"/>
          </w:tcPr>
          <w:p w:rsidR="00520B54" w:rsidRPr="00831993" w:rsidRDefault="00520B54" w:rsidP="00520B54">
            <w:pPr>
              <w:rPr>
                <w:lang w:eastAsia="en-US"/>
              </w:rPr>
            </w:pPr>
            <w:r w:rsidRPr="00831993">
              <w:rPr>
                <w:b/>
                <w:bCs/>
                <w:lang w:eastAsia="en-US"/>
              </w:rPr>
              <w:t>Görev Amacı</w:t>
            </w:r>
          </w:p>
        </w:tc>
        <w:tc>
          <w:tcPr>
            <w:tcW w:w="8470" w:type="dxa"/>
          </w:tcPr>
          <w:p w:rsidR="00520B54" w:rsidRPr="00831993" w:rsidRDefault="00B1381E" w:rsidP="008578FA">
            <w:pPr>
              <w:jc w:val="both"/>
              <w:rPr>
                <w:lang w:eastAsia="en-US"/>
              </w:rPr>
            </w:pPr>
            <w:r w:rsidRPr="00831993">
              <w:rPr>
                <w:lang w:eastAsia="en-US"/>
              </w:rPr>
              <w:t>Korkut Ata Üniversitesi üst yönetimi tarafından belirlenen amaç ve ilkelere uygun olarak; Yüksekokulun gerekli tüm faaliyetlerinin etk</w:t>
            </w:r>
            <w:r w:rsidR="008578FA" w:rsidRPr="00831993">
              <w:rPr>
                <w:lang w:eastAsia="en-US"/>
              </w:rPr>
              <w:t>i</w:t>
            </w:r>
            <w:r w:rsidRPr="00831993">
              <w:rPr>
                <w:lang w:eastAsia="en-US"/>
              </w:rPr>
              <w:t>nlik ve verimlilik ilkelerine uygun olarak yürütülmesi amacıyla Yüksekokul içi ve Yüksekokul dışı yazışmaları yapar ve arşivler için gerekli işlemlerini yapar.</w:t>
            </w:r>
          </w:p>
        </w:tc>
      </w:tr>
      <w:tr w:rsidR="00520B54" w:rsidRPr="00831993" w:rsidTr="00831993">
        <w:trPr>
          <w:trHeight w:val="473"/>
        </w:trPr>
        <w:tc>
          <w:tcPr>
            <w:tcW w:w="2092" w:type="dxa"/>
            <w:vAlign w:val="center"/>
          </w:tcPr>
          <w:p w:rsidR="00520B54" w:rsidRPr="00831993" w:rsidRDefault="00520B54" w:rsidP="00520B54">
            <w:pPr>
              <w:rPr>
                <w:b/>
                <w:bCs/>
                <w:lang w:eastAsia="en-US"/>
              </w:rPr>
            </w:pPr>
            <w:r w:rsidRPr="00831993">
              <w:rPr>
                <w:b/>
                <w:bCs/>
                <w:lang w:eastAsia="en-US"/>
              </w:rPr>
              <w:t>İlgili Mevzuat</w:t>
            </w:r>
          </w:p>
        </w:tc>
        <w:tc>
          <w:tcPr>
            <w:tcW w:w="8470" w:type="dxa"/>
            <w:vAlign w:val="center"/>
          </w:tcPr>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2547 Sayılı Yükseköğretim Kanunu    </w:t>
            </w:r>
          </w:p>
          <w:p w:rsidR="00A65E5D" w:rsidRPr="00831993" w:rsidRDefault="008578FA" w:rsidP="00A65E5D">
            <w:pPr>
              <w:pStyle w:val="ListeParagraf"/>
              <w:numPr>
                <w:ilvl w:val="0"/>
                <w:numId w:val="2"/>
              </w:numPr>
              <w:ind w:left="282" w:hanging="283"/>
              <w:jc w:val="both"/>
              <w:rPr>
                <w:sz w:val="20"/>
                <w:szCs w:val="20"/>
              </w:rPr>
            </w:pPr>
            <w:r w:rsidRPr="00831993">
              <w:rPr>
                <w:sz w:val="20"/>
                <w:szCs w:val="20"/>
              </w:rPr>
              <w:t>5018 S</w:t>
            </w:r>
            <w:r w:rsidR="00A65E5D" w:rsidRPr="00831993">
              <w:rPr>
                <w:sz w:val="20"/>
                <w:szCs w:val="20"/>
              </w:rPr>
              <w:t>ayılı Kamu Mali Yönetimi ve Kontrol Kanunu</w:t>
            </w:r>
          </w:p>
          <w:p w:rsidR="00A65E5D" w:rsidRPr="00831993" w:rsidRDefault="008578FA" w:rsidP="00A65E5D">
            <w:pPr>
              <w:pStyle w:val="ListeParagraf"/>
              <w:numPr>
                <w:ilvl w:val="0"/>
                <w:numId w:val="2"/>
              </w:numPr>
              <w:ind w:left="282" w:hanging="283"/>
              <w:jc w:val="both"/>
              <w:rPr>
                <w:sz w:val="20"/>
                <w:szCs w:val="20"/>
              </w:rPr>
            </w:pPr>
            <w:r w:rsidRPr="00831993">
              <w:rPr>
                <w:sz w:val="20"/>
                <w:szCs w:val="20"/>
              </w:rPr>
              <w:t>657 S</w:t>
            </w:r>
            <w:r w:rsidR="00A65E5D" w:rsidRPr="00831993">
              <w:rPr>
                <w:sz w:val="20"/>
                <w:szCs w:val="20"/>
              </w:rPr>
              <w:t xml:space="preserve">ayılı Kanun ve buna bağlı düzenlemeler </w:t>
            </w:r>
          </w:p>
          <w:p w:rsidR="00A65E5D" w:rsidRPr="00831993" w:rsidRDefault="008578FA" w:rsidP="00A65E5D">
            <w:pPr>
              <w:pStyle w:val="ListeParagraf"/>
              <w:numPr>
                <w:ilvl w:val="0"/>
                <w:numId w:val="2"/>
              </w:numPr>
              <w:ind w:left="282" w:hanging="283"/>
              <w:jc w:val="both"/>
              <w:rPr>
                <w:sz w:val="20"/>
                <w:szCs w:val="20"/>
              </w:rPr>
            </w:pPr>
            <w:r w:rsidRPr="00831993">
              <w:rPr>
                <w:sz w:val="20"/>
                <w:szCs w:val="20"/>
              </w:rPr>
              <w:t>4734 ve 4735 S</w:t>
            </w:r>
            <w:r w:rsidR="00A65E5D" w:rsidRPr="00831993">
              <w:rPr>
                <w:sz w:val="20"/>
                <w:szCs w:val="20"/>
              </w:rPr>
              <w:t>ayılı Kanunlar ve bunlara bağlı düzenlemeler</w:t>
            </w:r>
          </w:p>
          <w:p w:rsidR="00A65E5D" w:rsidRPr="00831993" w:rsidRDefault="008578FA" w:rsidP="00A65E5D">
            <w:pPr>
              <w:pStyle w:val="ListeParagraf"/>
              <w:numPr>
                <w:ilvl w:val="0"/>
                <w:numId w:val="2"/>
              </w:numPr>
              <w:ind w:left="282" w:hanging="283"/>
              <w:jc w:val="both"/>
              <w:rPr>
                <w:sz w:val="20"/>
                <w:szCs w:val="20"/>
              </w:rPr>
            </w:pPr>
            <w:r w:rsidRPr="00831993">
              <w:rPr>
                <w:sz w:val="20"/>
                <w:szCs w:val="20"/>
              </w:rPr>
              <w:t>6245 S</w:t>
            </w:r>
            <w:r w:rsidR="00A65E5D" w:rsidRPr="00831993">
              <w:rPr>
                <w:sz w:val="20"/>
                <w:szCs w:val="20"/>
              </w:rPr>
              <w:t xml:space="preserve">ayılı Kanun ve buna bağlı düzenlemeler </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Yılı Merkezi Yönetim Bütçe Kanunu</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Bütçe Tebliğleri  </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Taşınır Mal Yönetmeliği</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Bütçe mevzuatı </w:t>
            </w:r>
          </w:p>
          <w:p w:rsidR="00A65E5D" w:rsidRPr="00831993" w:rsidRDefault="008578FA" w:rsidP="00A65E5D">
            <w:pPr>
              <w:pStyle w:val="ListeParagraf"/>
              <w:numPr>
                <w:ilvl w:val="0"/>
                <w:numId w:val="2"/>
              </w:numPr>
              <w:ind w:left="282" w:hanging="283"/>
              <w:jc w:val="both"/>
              <w:rPr>
                <w:sz w:val="20"/>
                <w:szCs w:val="20"/>
              </w:rPr>
            </w:pPr>
            <w:r w:rsidRPr="00831993">
              <w:rPr>
                <w:sz w:val="20"/>
                <w:szCs w:val="20"/>
              </w:rPr>
              <w:t>6085 S</w:t>
            </w:r>
            <w:r w:rsidR="00A65E5D" w:rsidRPr="00831993">
              <w:rPr>
                <w:sz w:val="20"/>
                <w:szCs w:val="20"/>
              </w:rPr>
              <w:t>ayılı Sayıştay Kanunu ve buna bağlı düzenlemeler</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Stratejik Plan konusunda </w:t>
            </w:r>
            <w:proofErr w:type="gramStart"/>
            <w:r w:rsidRPr="00831993">
              <w:rPr>
                <w:sz w:val="20"/>
                <w:szCs w:val="20"/>
              </w:rPr>
              <w:t>literatür</w:t>
            </w:r>
            <w:proofErr w:type="gramEnd"/>
            <w:r w:rsidRPr="00831993">
              <w:rPr>
                <w:sz w:val="20"/>
                <w:szCs w:val="20"/>
              </w:rPr>
              <w:t xml:space="preserve"> bilgisi </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Performans Esaslı Bütçe konusunda </w:t>
            </w:r>
            <w:proofErr w:type="gramStart"/>
            <w:r w:rsidRPr="00831993">
              <w:rPr>
                <w:sz w:val="20"/>
                <w:szCs w:val="20"/>
              </w:rPr>
              <w:t>literatür</w:t>
            </w:r>
            <w:proofErr w:type="gramEnd"/>
            <w:r w:rsidRPr="00831993">
              <w:rPr>
                <w:sz w:val="20"/>
                <w:szCs w:val="20"/>
              </w:rPr>
              <w:t xml:space="preserve"> bilgisi</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İç Kontrol </w:t>
            </w:r>
            <w:proofErr w:type="gramStart"/>
            <w:r w:rsidRPr="00831993">
              <w:rPr>
                <w:sz w:val="20"/>
                <w:szCs w:val="20"/>
              </w:rPr>
              <w:t>literatür</w:t>
            </w:r>
            <w:proofErr w:type="gramEnd"/>
            <w:r w:rsidRPr="00831993">
              <w:rPr>
                <w:sz w:val="20"/>
                <w:szCs w:val="20"/>
              </w:rPr>
              <w:t xml:space="preserve"> bilgisi </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Üniversite Kamu İç Kontrol Standartlarına Uyum Eylem Planı</w:t>
            </w:r>
          </w:p>
          <w:p w:rsidR="00520B54" w:rsidRPr="00831993" w:rsidRDefault="00A65E5D" w:rsidP="00A65E5D">
            <w:pPr>
              <w:pStyle w:val="ListeParagraf"/>
              <w:numPr>
                <w:ilvl w:val="0"/>
                <w:numId w:val="35"/>
              </w:numPr>
              <w:ind w:left="282" w:hanging="283"/>
              <w:jc w:val="both"/>
              <w:rPr>
                <w:sz w:val="20"/>
                <w:szCs w:val="20"/>
                <w:lang w:eastAsia="en-US"/>
              </w:rPr>
            </w:pPr>
            <w:r w:rsidRPr="00831993">
              <w:rPr>
                <w:sz w:val="20"/>
                <w:szCs w:val="20"/>
              </w:rPr>
              <w:t>YÖK, Korkut Ata Üniversitesi yönetmelik ve yönergeleri</w:t>
            </w:r>
          </w:p>
        </w:tc>
      </w:tr>
      <w:tr w:rsidR="00520B54" w:rsidRPr="00831993" w:rsidTr="00831993">
        <w:trPr>
          <w:trHeight w:val="473"/>
        </w:trPr>
        <w:tc>
          <w:tcPr>
            <w:tcW w:w="2092" w:type="dxa"/>
            <w:vAlign w:val="center"/>
          </w:tcPr>
          <w:p w:rsidR="00520B54" w:rsidRPr="00831993" w:rsidRDefault="00520B54" w:rsidP="00520B54">
            <w:pPr>
              <w:rPr>
                <w:b/>
                <w:bCs/>
                <w:lang w:eastAsia="en-US"/>
              </w:rPr>
            </w:pPr>
            <w:r w:rsidRPr="00831993">
              <w:rPr>
                <w:b/>
                <w:bCs/>
                <w:lang w:eastAsia="en-US"/>
              </w:rPr>
              <w:t>İç Kontrol Standardı</w:t>
            </w:r>
          </w:p>
        </w:tc>
        <w:tc>
          <w:tcPr>
            <w:tcW w:w="8470" w:type="dxa"/>
            <w:vAlign w:val="center"/>
          </w:tcPr>
          <w:p w:rsidR="00520B54" w:rsidRPr="00831993" w:rsidRDefault="00401410" w:rsidP="006419DF">
            <w:pPr>
              <w:pStyle w:val="ListeParagraf"/>
              <w:ind w:left="35"/>
              <w:jc w:val="both"/>
              <w:rPr>
                <w:sz w:val="20"/>
                <w:szCs w:val="20"/>
                <w:lang w:eastAsia="en-US"/>
              </w:rPr>
            </w:pPr>
            <w:r w:rsidRPr="00831993">
              <w:rPr>
                <w:sz w:val="20"/>
                <w:szCs w:val="20"/>
                <w:lang w:eastAsia="en-US"/>
              </w:rPr>
              <w:t>Standart: 2. Misyon, organizasyon yapısı ve görevler</w:t>
            </w:r>
          </w:p>
        </w:tc>
      </w:tr>
      <w:tr w:rsidR="00520B54" w:rsidRPr="00831993" w:rsidTr="00831993">
        <w:trPr>
          <w:trHeight w:val="473"/>
        </w:trPr>
        <w:tc>
          <w:tcPr>
            <w:tcW w:w="2092" w:type="dxa"/>
            <w:vAlign w:val="center"/>
          </w:tcPr>
          <w:p w:rsidR="00520B54" w:rsidRPr="00831993" w:rsidRDefault="00520B54" w:rsidP="00520B54">
            <w:pPr>
              <w:rPr>
                <w:b/>
                <w:bCs/>
                <w:lang w:eastAsia="en-US"/>
              </w:rPr>
            </w:pPr>
            <w:r w:rsidRPr="00831993">
              <w:rPr>
                <w:b/>
                <w:bCs/>
                <w:lang w:eastAsia="en-US"/>
              </w:rPr>
              <w:t>İç Kontrol Genel Şartı</w:t>
            </w:r>
          </w:p>
        </w:tc>
        <w:tc>
          <w:tcPr>
            <w:tcW w:w="8470" w:type="dxa"/>
            <w:vAlign w:val="center"/>
          </w:tcPr>
          <w:p w:rsidR="00520B54" w:rsidRPr="00831993" w:rsidRDefault="00DF3929" w:rsidP="00520B54">
            <w:pPr>
              <w:pStyle w:val="ListeParagraf"/>
              <w:ind w:left="35"/>
              <w:jc w:val="both"/>
              <w:rPr>
                <w:sz w:val="20"/>
                <w:szCs w:val="20"/>
                <w:lang w:eastAsia="en-US"/>
              </w:rPr>
            </w:pPr>
            <w:r w:rsidRPr="00831993">
              <w:rPr>
                <w:sz w:val="20"/>
                <w:szCs w:val="20"/>
                <w:lang w:eastAsia="en-US"/>
              </w:rPr>
              <w:t xml:space="preserve">KOS </w:t>
            </w:r>
            <w:proofErr w:type="gramStart"/>
            <w:r w:rsidRPr="00831993">
              <w:rPr>
                <w:sz w:val="20"/>
                <w:szCs w:val="20"/>
                <w:lang w:eastAsia="en-US"/>
              </w:rPr>
              <w:t>2.2</w:t>
            </w:r>
            <w:proofErr w:type="gramEnd"/>
            <w:r w:rsidRPr="00831993">
              <w:rPr>
                <w:sz w:val="20"/>
                <w:szCs w:val="20"/>
                <w:lang w:eastAsia="en-US"/>
              </w:rPr>
              <w:t>. Misyonun gerçekleştirilmesini sağlamak üzere idare birimleri ve alt birimlerince yürütülecek görevler yazılı olarak tanımlanmalı ve duyurulmalıdır.</w:t>
            </w:r>
          </w:p>
        </w:tc>
      </w:tr>
      <w:tr w:rsidR="00520B54" w:rsidRPr="00831993" w:rsidTr="00831993">
        <w:trPr>
          <w:trHeight w:val="3575"/>
        </w:trPr>
        <w:tc>
          <w:tcPr>
            <w:tcW w:w="2092" w:type="dxa"/>
            <w:vAlign w:val="center"/>
          </w:tcPr>
          <w:p w:rsidR="00520B54" w:rsidRPr="00831993" w:rsidRDefault="00520B54" w:rsidP="00520B54">
            <w:pPr>
              <w:rPr>
                <w:b/>
                <w:bCs/>
                <w:lang w:eastAsia="en-US"/>
              </w:rPr>
            </w:pPr>
            <w:r w:rsidRPr="00831993">
              <w:rPr>
                <w:b/>
                <w:bCs/>
                <w:lang w:eastAsia="en-US"/>
              </w:rPr>
              <w:t>Temel İş ve Sorumluluklar</w:t>
            </w:r>
          </w:p>
          <w:p w:rsidR="00520B54" w:rsidRPr="00831993" w:rsidRDefault="00520B54" w:rsidP="00520B54">
            <w:pPr>
              <w:jc w:val="center"/>
              <w:rPr>
                <w:b/>
                <w:bCs/>
                <w:lang w:eastAsia="en-US"/>
              </w:rPr>
            </w:pPr>
          </w:p>
        </w:tc>
        <w:tc>
          <w:tcPr>
            <w:tcW w:w="8470" w:type="dxa"/>
          </w:tcPr>
          <w:p w:rsidR="00593C6C" w:rsidRPr="00831993" w:rsidRDefault="00593C6C" w:rsidP="00593C6C">
            <w:pPr>
              <w:pStyle w:val="ListeParagraf"/>
              <w:numPr>
                <w:ilvl w:val="0"/>
                <w:numId w:val="11"/>
              </w:numPr>
              <w:ind w:left="282" w:hanging="283"/>
              <w:jc w:val="both"/>
              <w:rPr>
                <w:sz w:val="20"/>
                <w:szCs w:val="20"/>
                <w:lang w:eastAsia="en-US"/>
              </w:rPr>
            </w:pPr>
            <w:r w:rsidRPr="00831993">
              <w:rPr>
                <w:sz w:val="20"/>
                <w:szCs w:val="20"/>
                <w:lang w:eastAsia="en-US"/>
              </w:rPr>
              <w:t>Her türlü yazışmaları usulüne uygun yaparak arşivlerini tutar.</w:t>
            </w:r>
          </w:p>
          <w:p w:rsidR="00B1381E" w:rsidRPr="00831993" w:rsidRDefault="00B1381E" w:rsidP="005C65F6">
            <w:pPr>
              <w:pStyle w:val="ListeParagraf"/>
              <w:numPr>
                <w:ilvl w:val="0"/>
                <w:numId w:val="11"/>
              </w:numPr>
              <w:ind w:left="282" w:hanging="283"/>
              <w:jc w:val="both"/>
              <w:rPr>
                <w:sz w:val="20"/>
                <w:szCs w:val="20"/>
                <w:lang w:eastAsia="en-US"/>
              </w:rPr>
            </w:pPr>
            <w:r w:rsidRPr="00831993">
              <w:rPr>
                <w:sz w:val="20"/>
                <w:szCs w:val="20"/>
                <w:lang w:eastAsia="en-US"/>
              </w:rPr>
              <w:t>Yüksekokul ile ilgili duyuruların yapılmasını sağlar.</w:t>
            </w:r>
          </w:p>
          <w:p w:rsidR="00B1381E" w:rsidRPr="00831993" w:rsidRDefault="00B1381E" w:rsidP="005C65F6">
            <w:pPr>
              <w:pStyle w:val="ListeParagraf"/>
              <w:numPr>
                <w:ilvl w:val="0"/>
                <w:numId w:val="11"/>
              </w:numPr>
              <w:ind w:left="282" w:hanging="283"/>
              <w:jc w:val="both"/>
              <w:rPr>
                <w:sz w:val="20"/>
                <w:szCs w:val="20"/>
                <w:lang w:eastAsia="en-US"/>
              </w:rPr>
            </w:pPr>
            <w:r w:rsidRPr="00831993">
              <w:rPr>
                <w:sz w:val="20"/>
                <w:szCs w:val="20"/>
                <w:lang w:eastAsia="en-US"/>
              </w:rPr>
              <w:t>Yüksekokulda oluşturulan komisyonların yazışmalarını yapar.</w:t>
            </w:r>
          </w:p>
          <w:p w:rsidR="00B1381E" w:rsidRPr="00831993" w:rsidRDefault="00B1381E" w:rsidP="005C65F6">
            <w:pPr>
              <w:pStyle w:val="ListeParagraf"/>
              <w:numPr>
                <w:ilvl w:val="0"/>
                <w:numId w:val="11"/>
              </w:numPr>
              <w:ind w:left="282" w:hanging="283"/>
              <w:jc w:val="both"/>
              <w:rPr>
                <w:sz w:val="20"/>
                <w:szCs w:val="20"/>
                <w:lang w:eastAsia="en-US"/>
              </w:rPr>
            </w:pPr>
            <w:r w:rsidRPr="00831993">
              <w:rPr>
                <w:sz w:val="20"/>
                <w:szCs w:val="20"/>
                <w:lang w:eastAsia="en-US"/>
              </w:rPr>
              <w:t>Kültürel faaliyet yazışma tarihlerinin birimlere bildirilip, afişlerinin gerekli yerlere asılması işlemlerini yürütür.</w:t>
            </w:r>
          </w:p>
          <w:p w:rsidR="00B1381E" w:rsidRPr="00831993" w:rsidRDefault="00B1381E" w:rsidP="005C65F6">
            <w:pPr>
              <w:pStyle w:val="ListeParagraf"/>
              <w:numPr>
                <w:ilvl w:val="0"/>
                <w:numId w:val="11"/>
              </w:numPr>
              <w:ind w:left="282" w:hanging="283"/>
              <w:jc w:val="both"/>
              <w:rPr>
                <w:sz w:val="20"/>
                <w:szCs w:val="20"/>
                <w:lang w:eastAsia="en-US"/>
              </w:rPr>
            </w:pPr>
            <w:r w:rsidRPr="00831993">
              <w:rPr>
                <w:sz w:val="20"/>
                <w:szCs w:val="20"/>
                <w:lang w:eastAsia="en-US"/>
              </w:rPr>
              <w:t>Yüksekokul</w:t>
            </w:r>
            <w:r w:rsidR="006419DF" w:rsidRPr="00831993">
              <w:rPr>
                <w:sz w:val="20"/>
                <w:szCs w:val="20"/>
                <w:lang w:eastAsia="en-US"/>
              </w:rPr>
              <w:t>da</w:t>
            </w:r>
            <w:r w:rsidRPr="00831993">
              <w:rPr>
                <w:sz w:val="20"/>
                <w:szCs w:val="20"/>
                <w:lang w:eastAsia="en-US"/>
              </w:rPr>
              <w:t>ki akademik ve idari personelinin her türlü posta evraklarının teslim alınıp dağıtım işlerini yapar.</w:t>
            </w:r>
          </w:p>
          <w:p w:rsidR="00B1381E" w:rsidRPr="00831993" w:rsidRDefault="00B1381E" w:rsidP="005C65F6">
            <w:pPr>
              <w:pStyle w:val="ListeParagraf"/>
              <w:numPr>
                <w:ilvl w:val="0"/>
                <w:numId w:val="11"/>
              </w:numPr>
              <w:ind w:left="282" w:hanging="283"/>
              <w:jc w:val="both"/>
              <w:rPr>
                <w:sz w:val="20"/>
                <w:szCs w:val="20"/>
                <w:lang w:eastAsia="en-US"/>
              </w:rPr>
            </w:pPr>
            <w:r w:rsidRPr="00831993">
              <w:rPr>
                <w:sz w:val="20"/>
                <w:szCs w:val="20"/>
                <w:lang w:eastAsia="en-US"/>
              </w:rPr>
              <w:t>Yüksekokuld</w:t>
            </w:r>
            <w:r w:rsidR="006419DF" w:rsidRPr="00831993">
              <w:rPr>
                <w:sz w:val="20"/>
                <w:szCs w:val="20"/>
                <w:lang w:eastAsia="en-US"/>
              </w:rPr>
              <w:t>a</w:t>
            </w:r>
            <w:r w:rsidRPr="00831993">
              <w:rPr>
                <w:sz w:val="20"/>
                <w:szCs w:val="20"/>
                <w:lang w:eastAsia="en-US"/>
              </w:rPr>
              <w:t xml:space="preserve"> oluşturulan komisyonların görev tanımlarını ve listesini arşivler.</w:t>
            </w:r>
          </w:p>
          <w:p w:rsidR="00B1381E" w:rsidRPr="00831993" w:rsidRDefault="00B1381E" w:rsidP="005C65F6">
            <w:pPr>
              <w:pStyle w:val="ListeParagraf"/>
              <w:numPr>
                <w:ilvl w:val="0"/>
                <w:numId w:val="11"/>
              </w:numPr>
              <w:ind w:left="282" w:hanging="283"/>
              <w:jc w:val="both"/>
              <w:rPr>
                <w:sz w:val="20"/>
                <w:szCs w:val="20"/>
                <w:lang w:eastAsia="en-US"/>
              </w:rPr>
            </w:pPr>
            <w:r w:rsidRPr="00831993">
              <w:rPr>
                <w:sz w:val="20"/>
                <w:szCs w:val="20"/>
                <w:lang w:eastAsia="en-US"/>
              </w:rPr>
              <w:t>Birimlerde öğretim elemanları tarafından gerçekleştirilen bilimsel ve sanatsal etkinliklerin, varsa kazanılan ödüllerin listesini tutar.</w:t>
            </w:r>
          </w:p>
          <w:p w:rsidR="00B1381E" w:rsidRPr="00831993" w:rsidRDefault="00B1381E" w:rsidP="005C65F6">
            <w:pPr>
              <w:pStyle w:val="ListeParagraf"/>
              <w:numPr>
                <w:ilvl w:val="0"/>
                <w:numId w:val="11"/>
              </w:numPr>
              <w:ind w:left="282" w:hanging="283"/>
              <w:jc w:val="both"/>
              <w:rPr>
                <w:sz w:val="20"/>
                <w:szCs w:val="20"/>
                <w:lang w:eastAsia="en-US"/>
              </w:rPr>
            </w:pPr>
            <w:r w:rsidRPr="00831993">
              <w:rPr>
                <w:sz w:val="20"/>
                <w:szCs w:val="20"/>
                <w:lang w:eastAsia="en-US"/>
              </w:rPr>
              <w:t>Yüksekokul Değerlendirme ve Kalite Geliştirme Birimi için gerekli olan akademik ve idari personel ile ilgili bilgilerin teminini sağlar.</w:t>
            </w:r>
          </w:p>
          <w:p w:rsidR="00B1381E" w:rsidRPr="00831993" w:rsidRDefault="00B1381E" w:rsidP="005C65F6">
            <w:pPr>
              <w:pStyle w:val="ListeParagraf"/>
              <w:numPr>
                <w:ilvl w:val="0"/>
                <w:numId w:val="11"/>
              </w:numPr>
              <w:ind w:left="282" w:hanging="283"/>
              <w:jc w:val="both"/>
              <w:rPr>
                <w:sz w:val="20"/>
                <w:szCs w:val="20"/>
                <w:lang w:eastAsia="en-US"/>
              </w:rPr>
            </w:pPr>
            <w:r w:rsidRPr="00831993">
              <w:rPr>
                <w:sz w:val="20"/>
                <w:szCs w:val="20"/>
                <w:lang w:eastAsia="en-US"/>
              </w:rPr>
              <w:t>Kalite güvencesi çerçevesinde akademik ve idari personelle ilgili olarak yapılacak olan anketlerin uygulanmasını ve sonuçlandırılmasını sağlar.</w:t>
            </w:r>
          </w:p>
          <w:p w:rsidR="00593C6C" w:rsidRPr="00831993" w:rsidRDefault="00593C6C" w:rsidP="005C65F6">
            <w:pPr>
              <w:pStyle w:val="ListeParagraf"/>
              <w:numPr>
                <w:ilvl w:val="0"/>
                <w:numId w:val="11"/>
              </w:numPr>
              <w:ind w:left="282" w:hanging="283"/>
              <w:jc w:val="both"/>
              <w:rPr>
                <w:sz w:val="20"/>
                <w:szCs w:val="20"/>
                <w:lang w:eastAsia="en-US"/>
              </w:rPr>
            </w:pPr>
            <w:r w:rsidRPr="00831993">
              <w:rPr>
                <w:sz w:val="20"/>
                <w:szCs w:val="20"/>
                <w:lang w:eastAsia="en-US"/>
              </w:rPr>
              <w:t>Meslek Yüksekokul yönetiminin vereceği görevleri yerine getirir.</w:t>
            </w:r>
          </w:p>
          <w:p w:rsidR="00520B54" w:rsidRPr="00831993" w:rsidRDefault="00520B54" w:rsidP="00B1381E">
            <w:pPr>
              <w:pStyle w:val="ListeParagraf"/>
              <w:ind w:left="-42"/>
              <w:jc w:val="both"/>
              <w:rPr>
                <w:sz w:val="20"/>
                <w:szCs w:val="20"/>
                <w:lang w:eastAsia="en-US"/>
              </w:rPr>
            </w:pPr>
          </w:p>
        </w:tc>
      </w:tr>
      <w:tr w:rsidR="00520B54" w:rsidRPr="00831993" w:rsidTr="00831993">
        <w:trPr>
          <w:trHeight w:val="1554"/>
        </w:trPr>
        <w:tc>
          <w:tcPr>
            <w:tcW w:w="10562" w:type="dxa"/>
            <w:gridSpan w:val="2"/>
          </w:tcPr>
          <w:p w:rsidR="007118C7" w:rsidRPr="00831993" w:rsidRDefault="007118C7" w:rsidP="007118C7">
            <w:pPr>
              <w:rPr>
                <w:b/>
                <w:bCs/>
                <w:lang w:eastAsia="en-US"/>
              </w:rPr>
            </w:pPr>
            <w:r w:rsidRPr="00831993">
              <w:rPr>
                <w:b/>
                <w:bCs/>
                <w:lang w:eastAsia="en-US"/>
              </w:rPr>
              <w:t xml:space="preserve">                HAZIRLAYAN:                                                                                  ONAYLAYAN:</w:t>
            </w:r>
          </w:p>
          <w:p w:rsidR="007118C7" w:rsidRPr="00831993" w:rsidRDefault="007118C7" w:rsidP="007118C7">
            <w:pPr>
              <w:rPr>
                <w:lang w:eastAsia="en-US"/>
              </w:rPr>
            </w:pPr>
          </w:p>
          <w:p w:rsidR="007118C7" w:rsidRPr="00831993" w:rsidRDefault="007118C7" w:rsidP="007118C7">
            <w:pPr>
              <w:rPr>
                <w:lang w:eastAsia="en-US"/>
              </w:rPr>
            </w:pPr>
            <w:r w:rsidRPr="00831993">
              <w:rPr>
                <w:b/>
                <w:bCs/>
                <w:lang w:eastAsia="en-US"/>
              </w:rPr>
              <w:t xml:space="preserve">Adı - Soyadı:       </w:t>
            </w:r>
            <w:r>
              <w:rPr>
                <w:b/>
                <w:bCs/>
                <w:lang w:eastAsia="en-US"/>
              </w:rPr>
              <w:t>Savaş BAYDAR</w:t>
            </w:r>
            <w:r w:rsidRPr="00831993">
              <w:rPr>
                <w:b/>
                <w:bCs/>
                <w:lang w:eastAsia="en-US"/>
              </w:rPr>
              <w:t xml:space="preserve">                                                         </w:t>
            </w:r>
            <w:r w:rsidR="005367A5">
              <w:rPr>
                <w:b/>
                <w:bCs/>
                <w:lang w:eastAsia="en-US"/>
              </w:rPr>
              <w:t xml:space="preserve">    </w:t>
            </w:r>
            <w:r w:rsidRPr="00831993">
              <w:rPr>
                <w:b/>
                <w:bCs/>
                <w:lang w:eastAsia="en-US"/>
              </w:rPr>
              <w:t xml:space="preserve">    </w:t>
            </w:r>
            <w:r w:rsidR="005367A5" w:rsidRPr="005367A5">
              <w:rPr>
                <w:b/>
                <w:bCs/>
                <w:lang w:eastAsia="en-US"/>
              </w:rPr>
              <w:t>Doç. Dr. Bülent YANIKTEPE</w:t>
            </w:r>
          </w:p>
          <w:p w:rsidR="007118C7" w:rsidRPr="00831993" w:rsidRDefault="007118C7" w:rsidP="007118C7">
            <w:pPr>
              <w:rPr>
                <w:lang w:eastAsia="en-US"/>
              </w:rPr>
            </w:pPr>
            <w:r w:rsidRPr="00831993">
              <w:rPr>
                <w:b/>
                <w:bCs/>
                <w:lang w:eastAsia="en-US"/>
              </w:rPr>
              <w:t xml:space="preserve">Unvanı:                </w:t>
            </w:r>
            <w:r>
              <w:rPr>
                <w:b/>
                <w:bCs/>
                <w:lang w:eastAsia="en-US"/>
              </w:rPr>
              <w:t>VHKİ</w:t>
            </w:r>
            <w:r w:rsidRPr="00831993">
              <w:rPr>
                <w:b/>
                <w:bCs/>
                <w:lang w:eastAsia="en-US"/>
              </w:rPr>
              <w:t xml:space="preserve">                                         </w:t>
            </w:r>
            <w:r>
              <w:rPr>
                <w:b/>
                <w:bCs/>
                <w:lang w:eastAsia="en-US"/>
              </w:rPr>
              <w:t xml:space="preserve">    </w:t>
            </w:r>
            <w:r w:rsidRPr="00831993">
              <w:rPr>
                <w:b/>
                <w:bCs/>
                <w:lang w:eastAsia="en-US"/>
              </w:rPr>
              <w:t xml:space="preserve">  </w:t>
            </w:r>
            <w:r>
              <w:rPr>
                <w:b/>
                <w:bCs/>
                <w:lang w:eastAsia="en-US"/>
              </w:rPr>
              <w:t xml:space="preserve">                          </w:t>
            </w:r>
            <w:r w:rsidRPr="00831993">
              <w:rPr>
                <w:b/>
                <w:bCs/>
                <w:lang w:eastAsia="en-US"/>
              </w:rPr>
              <w:t xml:space="preserve">         </w:t>
            </w:r>
            <w:r w:rsidR="00C96877">
              <w:rPr>
                <w:b/>
                <w:bCs/>
                <w:lang w:eastAsia="en-US"/>
              </w:rPr>
              <w:t xml:space="preserve">       </w:t>
            </w:r>
            <w:r w:rsidRPr="00831993">
              <w:rPr>
                <w:b/>
                <w:bCs/>
                <w:lang w:eastAsia="en-US"/>
              </w:rPr>
              <w:t>Yüksekokul Müdürü</w:t>
            </w:r>
          </w:p>
          <w:p w:rsidR="00520B54" w:rsidRPr="00831993" w:rsidRDefault="007118C7" w:rsidP="007118C7">
            <w:pPr>
              <w:rPr>
                <w:b/>
                <w:bCs/>
                <w:lang w:eastAsia="en-US"/>
              </w:rPr>
            </w:pPr>
            <w:r w:rsidRPr="00831993">
              <w:rPr>
                <w:b/>
                <w:bCs/>
                <w:lang w:eastAsia="en-US"/>
              </w:rPr>
              <w:t xml:space="preserve">İmza:                                                                                                                                           </w:t>
            </w:r>
          </w:p>
        </w:tc>
      </w:tr>
    </w:tbl>
    <w:p w:rsidR="00520B54" w:rsidRPr="00831993" w:rsidRDefault="00520B54" w:rsidP="00E50884">
      <w:pPr>
        <w:jc w:val="center"/>
        <w:rPr>
          <w:b/>
          <w:bCs/>
        </w:rPr>
      </w:pPr>
    </w:p>
    <w:p w:rsidR="00831993" w:rsidRPr="00831993" w:rsidRDefault="00831993" w:rsidP="00CA524F">
      <w:pPr>
        <w:pStyle w:val="Balk2"/>
        <w:rPr>
          <w:rFonts w:ascii="Times New Roman" w:hAnsi="Times New Roman" w:cs="Times New Roman"/>
          <w:color w:val="auto"/>
          <w:sz w:val="20"/>
          <w:szCs w:val="20"/>
        </w:rPr>
      </w:pPr>
      <w:bookmarkStart w:id="13" w:name="_Toc421794226"/>
    </w:p>
    <w:p w:rsidR="00831993" w:rsidRPr="00831993" w:rsidRDefault="00831993" w:rsidP="00831993"/>
    <w:p w:rsidR="00831993" w:rsidRPr="00831993" w:rsidRDefault="00831993" w:rsidP="00831993"/>
    <w:p w:rsidR="00831993" w:rsidRDefault="00831993" w:rsidP="00831993"/>
    <w:p w:rsidR="00831993" w:rsidRDefault="00831993" w:rsidP="00831993"/>
    <w:p w:rsidR="00831993" w:rsidRDefault="00831993" w:rsidP="00831993"/>
    <w:p w:rsidR="00831993" w:rsidRDefault="00831993" w:rsidP="00831993"/>
    <w:p w:rsidR="00831993" w:rsidRPr="00831993" w:rsidRDefault="00831993" w:rsidP="00831993"/>
    <w:p w:rsidR="00520B54" w:rsidRPr="00831993" w:rsidRDefault="005B7ACA" w:rsidP="00CA524F">
      <w:pPr>
        <w:pStyle w:val="Balk2"/>
        <w:rPr>
          <w:rFonts w:ascii="Times New Roman" w:hAnsi="Times New Roman" w:cs="Times New Roman"/>
          <w:color w:val="auto"/>
          <w:sz w:val="20"/>
          <w:szCs w:val="20"/>
        </w:rPr>
      </w:pPr>
      <w:bookmarkStart w:id="14" w:name="_Toc426026690"/>
      <w:r w:rsidRPr="00831993">
        <w:rPr>
          <w:rFonts w:ascii="Times New Roman" w:hAnsi="Times New Roman" w:cs="Times New Roman"/>
          <w:color w:val="auto"/>
          <w:sz w:val="20"/>
          <w:szCs w:val="20"/>
        </w:rPr>
        <w:lastRenderedPageBreak/>
        <w:t>1.7 Öğrenci İşler</w:t>
      </w:r>
      <w:r w:rsidR="00CA524F" w:rsidRPr="00831993">
        <w:rPr>
          <w:rFonts w:ascii="Times New Roman" w:hAnsi="Times New Roman" w:cs="Times New Roman"/>
          <w:color w:val="auto"/>
          <w:sz w:val="20"/>
          <w:szCs w:val="20"/>
        </w:rPr>
        <w:t>i</w:t>
      </w:r>
      <w:r w:rsidRPr="00831993">
        <w:rPr>
          <w:rFonts w:ascii="Times New Roman" w:hAnsi="Times New Roman" w:cs="Times New Roman"/>
          <w:color w:val="auto"/>
          <w:sz w:val="20"/>
          <w:szCs w:val="20"/>
        </w:rPr>
        <w:t xml:space="preserve"> Birimi</w:t>
      </w:r>
      <w:bookmarkEnd w:id="13"/>
      <w:bookmarkEnd w:id="14"/>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8470"/>
      </w:tblGrid>
      <w:tr w:rsidR="00520B54" w:rsidRPr="00831993" w:rsidTr="00831993">
        <w:trPr>
          <w:trHeight w:val="473"/>
        </w:trPr>
        <w:tc>
          <w:tcPr>
            <w:tcW w:w="2092" w:type="dxa"/>
            <w:vAlign w:val="center"/>
          </w:tcPr>
          <w:p w:rsidR="00520B54" w:rsidRPr="00831993" w:rsidRDefault="00520B54" w:rsidP="00520B54">
            <w:pPr>
              <w:rPr>
                <w:b/>
                <w:bCs/>
                <w:lang w:eastAsia="en-US"/>
              </w:rPr>
            </w:pPr>
            <w:r w:rsidRPr="00831993">
              <w:rPr>
                <w:b/>
                <w:bCs/>
                <w:lang w:eastAsia="en-US"/>
              </w:rPr>
              <w:t>Kurumu</w:t>
            </w:r>
          </w:p>
        </w:tc>
        <w:tc>
          <w:tcPr>
            <w:tcW w:w="8470" w:type="dxa"/>
            <w:vAlign w:val="center"/>
          </w:tcPr>
          <w:p w:rsidR="00520B54" w:rsidRPr="00831993" w:rsidRDefault="00520B54" w:rsidP="00520B54">
            <w:pPr>
              <w:jc w:val="both"/>
              <w:rPr>
                <w:rStyle w:val="Gl"/>
                <w:b w:val="0"/>
                <w:bCs w:val="0"/>
              </w:rPr>
            </w:pPr>
            <w:r w:rsidRPr="00831993">
              <w:rPr>
                <w:rStyle w:val="Gl"/>
                <w:b w:val="0"/>
                <w:bCs w:val="0"/>
              </w:rPr>
              <w:t>Osmaniye Korkut Ata Üniversitesi</w:t>
            </w:r>
          </w:p>
        </w:tc>
      </w:tr>
      <w:tr w:rsidR="00520B54" w:rsidRPr="00831993" w:rsidTr="00831993">
        <w:trPr>
          <w:trHeight w:val="473"/>
        </w:trPr>
        <w:tc>
          <w:tcPr>
            <w:tcW w:w="2092" w:type="dxa"/>
            <w:vAlign w:val="center"/>
          </w:tcPr>
          <w:p w:rsidR="00520B54" w:rsidRPr="00831993" w:rsidRDefault="00520B54" w:rsidP="00520B54">
            <w:pPr>
              <w:rPr>
                <w:b/>
                <w:bCs/>
                <w:lang w:eastAsia="en-US"/>
              </w:rPr>
            </w:pPr>
            <w:r w:rsidRPr="00831993">
              <w:rPr>
                <w:b/>
                <w:bCs/>
                <w:lang w:eastAsia="en-US"/>
              </w:rPr>
              <w:t>Birimi</w:t>
            </w:r>
          </w:p>
        </w:tc>
        <w:tc>
          <w:tcPr>
            <w:tcW w:w="8470" w:type="dxa"/>
            <w:vAlign w:val="center"/>
          </w:tcPr>
          <w:p w:rsidR="008578FA" w:rsidRPr="00831993" w:rsidRDefault="007118C7" w:rsidP="008578FA">
            <w:pPr>
              <w:jc w:val="both"/>
            </w:pPr>
            <w:r>
              <w:t>Kadirli</w:t>
            </w:r>
            <w:r w:rsidR="00074762" w:rsidRPr="00831993">
              <w:t xml:space="preserve"> Meslek Yüksekokulu</w:t>
            </w:r>
          </w:p>
        </w:tc>
      </w:tr>
      <w:tr w:rsidR="00520B54" w:rsidRPr="00831993" w:rsidTr="00831993">
        <w:trPr>
          <w:trHeight w:val="528"/>
        </w:trPr>
        <w:tc>
          <w:tcPr>
            <w:tcW w:w="2092" w:type="dxa"/>
            <w:vAlign w:val="center"/>
          </w:tcPr>
          <w:p w:rsidR="00520B54" w:rsidRPr="00831993" w:rsidRDefault="00520B54" w:rsidP="00520B54">
            <w:pPr>
              <w:rPr>
                <w:b/>
                <w:bCs/>
                <w:lang w:eastAsia="en-US"/>
              </w:rPr>
            </w:pPr>
            <w:r w:rsidRPr="00831993">
              <w:rPr>
                <w:b/>
                <w:bCs/>
                <w:lang w:eastAsia="en-US"/>
              </w:rPr>
              <w:t>Alt Birimi</w:t>
            </w:r>
          </w:p>
        </w:tc>
        <w:tc>
          <w:tcPr>
            <w:tcW w:w="8470" w:type="dxa"/>
            <w:vAlign w:val="center"/>
          </w:tcPr>
          <w:p w:rsidR="00520B54" w:rsidRPr="00831993" w:rsidRDefault="00074762" w:rsidP="00520B54">
            <w:pPr>
              <w:rPr>
                <w:lang w:eastAsia="en-US"/>
              </w:rPr>
            </w:pPr>
            <w:r w:rsidRPr="00831993">
              <w:rPr>
                <w:lang w:eastAsia="en-US"/>
              </w:rPr>
              <w:t>Öğrenci İşleri</w:t>
            </w:r>
            <w:r w:rsidRPr="00831993">
              <w:t xml:space="preserve"> Birimi</w:t>
            </w:r>
          </w:p>
        </w:tc>
      </w:tr>
      <w:tr w:rsidR="00520B54" w:rsidRPr="00831993" w:rsidTr="00831993">
        <w:trPr>
          <w:trHeight w:val="550"/>
        </w:trPr>
        <w:tc>
          <w:tcPr>
            <w:tcW w:w="2092" w:type="dxa"/>
            <w:vAlign w:val="center"/>
          </w:tcPr>
          <w:p w:rsidR="00520B54" w:rsidRPr="00831993" w:rsidRDefault="00520B54" w:rsidP="00520B54">
            <w:pPr>
              <w:rPr>
                <w:lang w:eastAsia="en-US"/>
              </w:rPr>
            </w:pPr>
            <w:r w:rsidRPr="00831993">
              <w:rPr>
                <w:b/>
                <w:bCs/>
                <w:lang w:eastAsia="en-US"/>
              </w:rPr>
              <w:t>Görev Amacı</w:t>
            </w:r>
          </w:p>
        </w:tc>
        <w:tc>
          <w:tcPr>
            <w:tcW w:w="8470" w:type="dxa"/>
          </w:tcPr>
          <w:p w:rsidR="00520B54" w:rsidRPr="00831993" w:rsidRDefault="006419DF" w:rsidP="008578FA">
            <w:pPr>
              <w:jc w:val="both"/>
              <w:rPr>
                <w:lang w:eastAsia="en-US"/>
              </w:rPr>
            </w:pPr>
            <w:r w:rsidRPr="00831993">
              <w:rPr>
                <w:lang w:eastAsia="en-US"/>
              </w:rPr>
              <w:t>Osmaniye korkut Ata Üniversitesi üst yönetimi tarafından belirlenen amaç ve ilkelere uygun olarak; meslek yüksekokulunun gerekli tüm faaliyetlerinin etk</w:t>
            </w:r>
            <w:r w:rsidR="008578FA" w:rsidRPr="00831993">
              <w:rPr>
                <w:lang w:eastAsia="en-US"/>
              </w:rPr>
              <w:t>i</w:t>
            </w:r>
            <w:r w:rsidRPr="00831993">
              <w:rPr>
                <w:lang w:eastAsia="en-US"/>
              </w:rPr>
              <w:t>nlik ve verimlilik ilkelerine uygun olarak yürütülmesi amacıyla öğrenci işlemlerini yapar.</w:t>
            </w:r>
          </w:p>
        </w:tc>
      </w:tr>
      <w:tr w:rsidR="00520B54" w:rsidRPr="00831993" w:rsidTr="00831993">
        <w:trPr>
          <w:trHeight w:val="473"/>
        </w:trPr>
        <w:tc>
          <w:tcPr>
            <w:tcW w:w="2092" w:type="dxa"/>
            <w:vAlign w:val="center"/>
          </w:tcPr>
          <w:p w:rsidR="00520B54" w:rsidRPr="00831993" w:rsidRDefault="00520B54" w:rsidP="00520B54">
            <w:pPr>
              <w:rPr>
                <w:b/>
                <w:bCs/>
                <w:lang w:eastAsia="en-US"/>
              </w:rPr>
            </w:pPr>
            <w:r w:rsidRPr="00831993">
              <w:rPr>
                <w:b/>
                <w:bCs/>
                <w:lang w:eastAsia="en-US"/>
              </w:rPr>
              <w:t>İlgili Mevzuat</w:t>
            </w:r>
          </w:p>
        </w:tc>
        <w:tc>
          <w:tcPr>
            <w:tcW w:w="8470" w:type="dxa"/>
            <w:vAlign w:val="center"/>
          </w:tcPr>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2547 Sayılı Yükseköğretim Kanunu    </w:t>
            </w:r>
          </w:p>
          <w:p w:rsidR="00A65E5D" w:rsidRPr="00831993" w:rsidRDefault="00030D88" w:rsidP="00A65E5D">
            <w:pPr>
              <w:pStyle w:val="ListeParagraf"/>
              <w:numPr>
                <w:ilvl w:val="0"/>
                <w:numId w:val="2"/>
              </w:numPr>
              <w:ind w:left="282" w:hanging="283"/>
              <w:jc w:val="both"/>
              <w:rPr>
                <w:sz w:val="20"/>
                <w:szCs w:val="20"/>
              </w:rPr>
            </w:pPr>
            <w:r w:rsidRPr="00831993">
              <w:rPr>
                <w:sz w:val="20"/>
                <w:szCs w:val="20"/>
              </w:rPr>
              <w:t>5018 S</w:t>
            </w:r>
            <w:r w:rsidR="00A65E5D" w:rsidRPr="00831993">
              <w:rPr>
                <w:sz w:val="20"/>
                <w:szCs w:val="20"/>
              </w:rPr>
              <w:t>ayılı Kamu Mali Yönetimi ve Kontrol Kanunu</w:t>
            </w:r>
          </w:p>
          <w:p w:rsidR="00A65E5D" w:rsidRPr="00831993" w:rsidRDefault="00030D88" w:rsidP="00A65E5D">
            <w:pPr>
              <w:pStyle w:val="ListeParagraf"/>
              <w:numPr>
                <w:ilvl w:val="0"/>
                <w:numId w:val="2"/>
              </w:numPr>
              <w:ind w:left="282" w:hanging="283"/>
              <w:jc w:val="both"/>
              <w:rPr>
                <w:sz w:val="20"/>
                <w:szCs w:val="20"/>
              </w:rPr>
            </w:pPr>
            <w:r w:rsidRPr="00831993">
              <w:rPr>
                <w:sz w:val="20"/>
                <w:szCs w:val="20"/>
              </w:rPr>
              <w:t>657 S</w:t>
            </w:r>
            <w:r w:rsidR="00A65E5D" w:rsidRPr="00831993">
              <w:rPr>
                <w:sz w:val="20"/>
                <w:szCs w:val="20"/>
              </w:rPr>
              <w:t xml:space="preserve">ayılı Kanun ve buna bağlı düzenlemeler </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4734 ve 4735</w:t>
            </w:r>
            <w:r w:rsidR="00030D88" w:rsidRPr="00831993">
              <w:rPr>
                <w:sz w:val="20"/>
                <w:szCs w:val="20"/>
              </w:rPr>
              <w:t>S</w:t>
            </w:r>
            <w:r w:rsidRPr="00831993">
              <w:rPr>
                <w:sz w:val="20"/>
                <w:szCs w:val="20"/>
              </w:rPr>
              <w:t>ayılı Kanunlar ve bunlara bağlı düzenlemeler</w:t>
            </w:r>
          </w:p>
          <w:p w:rsidR="00A65E5D" w:rsidRPr="00831993" w:rsidRDefault="00030D88" w:rsidP="00A65E5D">
            <w:pPr>
              <w:pStyle w:val="ListeParagraf"/>
              <w:numPr>
                <w:ilvl w:val="0"/>
                <w:numId w:val="2"/>
              </w:numPr>
              <w:ind w:left="282" w:hanging="283"/>
              <w:jc w:val="both"/>
              <w:rPr>
                <w:sz w:val="20"/>
                <w:szCs w:val="20"/>
              </w:rPr>
            </w:pPr>
            <w:r w:rsidRPr="00831993">
              <w:rPr>
                <w:sz w:val="20"/>
                <w:szCs w:val="20"/>
              </w:rPr>
              <w:t>6245 S</w:t>
            </w:r>
            <w:r w:rsidR="00A65E5D" w:rsidRPr="00831993">
              <w:rPr>
                <w:sz w:val="20"/>
                <w:szCs w:val="20"/>
              </w:rPr>
              <w:t xml:space="preserve">ayılı Kanun ve buna bağlı düzenlemeler </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Yılı Merkezi Yönetim Bütçe Kanunu</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Bütçe Tebliğleri  </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Taşınır Mal Yönetmeliği</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Bütçe mevzuatı </w:t>
            </w:r>
          </w:p>
          <w:p w:rsidR="00A65E5D" w:rsidRPr="00831993" w:rsidRDefault="00030D88" w:rsidP="00A65E5D">
            <w:pPr>
              <w:pStyle w:val="ListeParagraf"/>
              <w:numPr>
                <w:ilvl w:val="0"/>
                <w:numId w:val="2"/>
              </w:numPr>
              <w:ind w:left="282" w:hanging="283"/>
              <w:jc w:val="both"/>
              <w:rPr>
                <w:sz w:val="20"/>
                <w:szCs w:val="20"/>
              </w:rPr>
            </w:pPr>
            <w:r w:rsidRPr="00831993">
              <w:rPr>
                <w:sz w:val="20"/>
                <w:szCs w:val="20"/>
              </w:rPr>
              <w:t>6085 S</w:t>
            </w:r>
            <w:r w:rsidR="00A65E5D" w:rsidRPr="00831993">
              <w:rPr>
                <w:sz w:val="20"/>
                <w:szCs w:val="20"/>
              </w:rPr>
              <w:t>ayılı Sayıştay Kanunu ve buna bağlı düzenlemeler</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Stratejik Plan konusunda </w:t>
            </w:r>
            <w:proofErr w:type="gramStart"/>
            <w:r w:rsidRPr="00831993">
              <w:rPr>
                <w:sz w:val="20"/>
                <w:szCs w:val="20"/>
              </w:rPr>
              <w:t>literatür</w:t>
            </w:r>
            <w:proofErr w:type="gramEnd"/>
            <w:r w:rsidRPr="00831993">
              <w:rPr>
                <w:sz w:val="20"/>
                <w:szCs w:val="20"/>
              </w:rPr>
              <w:t xml:space="preserve"> bilgisi </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Performans Esaslı Bütçe konusunda </w:t>
            </w:r>
            <w:proofErr w:type="gramStart"/>
            <w:r w:rsidRPr="00831993">
              <w:rPr>
                <w:sz w:val="20"/>
                <w:szCs w:val="20"/>
              </w:rPr>
              <w:t>literatür</w:t>
            </w:r>
            <w:proofErr w:type="gramEnd"/>
            <w:r w:rsidRPr="00831993">
              <w:rPr>
                <w:sz w:val="20"/>
                <w:szCs w:val="20"/>
              </w:rPr>
              <w:t xml:space="preserve"> bilgisi</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 xml:space="preserve">İç Kontrol </w:t>
            </w:r>
            <w:proofErr w:type="gramStart"/>
            <w:r w:rsidRPr="00831993">
              <w:rPr>
                <w:sz w:val="20"/>
                <w:szCs w:val="20"/>
              </w:rPr>
              <w:t>literatür</w:t>
            </w:r>
            <w:proofErr w:type="gramEnd"/>
            <w:r w:rsidRPr="00831993">
              <w:rPr>
                <w:sz w:val="20"/>
                <w:szCs w:val="20"/>
              </w:rPr>
              <w:t xml:space="preserve"> bilgisi </w:t>
            </w:r>
          </w:p>
          <w:p w:rsidR="00A65E5D" w:rsidRPr="00831993" w:rsidRDefault="00A65E5D" w:rsidP="00A65E5D">
            <w:pPr>
              <w:pStyle w:val="ListeParagraf"/>
              <w:numPr>
                <w:ilvl w:val="0"/>
                <w:numId w:val="2"/>
              </w:numPr>
              <w:ind w:left="282" w:hanging="283"/>
              <w:jc w:val="both"/>
              <w:rPr>
                <w:sz w:val="20"/>
                <w:szCs w:val="20"/>
              </w:rPr>
            </w:pPr>
            <w:r w:rsidRPr="00831993">
              <w:rPr>
                <w:sz w:val="20"/>
                <w:szCs w:val="20"/>
              </w:rPr>
              <w:t>Üniversite Kamu İç Kontrol Standartlarına Uyum Eylem Planı</w:t>
            </w:r>
          </w:p>
          <w:p w:rsidR="00520B54" w:rsidRPr="00831993" w:rsidRDefault="00A65E5D" w:rsidP="00A65E5D">
            <w:pPr>
              <w:pStyle w:val="ListeParagraf"/>
              <w:numPr>
                <w:ilvl w:val="0"/>
                <w:numId w:val="35"/>
              </w:numPr>
              <w:ind w:left="282" w:hanging="283"/>
              <w:jc w:val="both"/>
              <w:rPr>
                <w:sz w:val="20"/>
                <w:szCs w:val="20"/>
                <w:lang w:eastAsia="en-US"/>
              </w:rPr>
            </w:pPr>
            <w:r w:rsidRPr="00831993">
              <w:rPr>
                <w:sz w:val="20"/>
                <w:szCs w:val="20"/>
              </w:rPr>
              <w:t>YÖK, Korkut Ata Üniversitesi yönetmelik ve yönergeleri</w:t>
            </w:r>
          </w:p>
        </w:tc>
      </w:tr>
      <w:tr w:rsidR="00520B54" w:rsidRPr="00831993" w:rsidTr="00831993">
        <w:trPr>
          <w:trHeight w:val="473"/>
        </w:trPr>
        <w:tc>
          <w:tcPr>
            <w:tcW w:w="2092" w:type="dxa"/>
            <w:vAlign w:val="center"/>
          </w:tcPr>
          <w:p w:rsidR="00520B54" w:rsidRPr="00831993" w:rsidRDefault="00520B54" w:rsidP="00520B54">
            <w:pPr>
              <w:rPr>
                <w:b/>
                <w:bCs/>
                <w:lang w:eastAsia="en-US"/>
              </w:rPr>
            </w:pPr>
            <w:r w:rsidRPr="00831993">
              <w:rPr>
                <w:b/>
                <w:bCs/>
                <w:lang w:eastAsia="en-US"/>
              </w:rPr>
              <w:t>İç Kontrol Standardı</w:t>
            </w:r>
          </w:p>
        </w:tc>
        <w:tc>
          <w:tcPr>
            <w:tcW w:w="8470" w:type="dxa"/>
            <w:vAlign w:val="center"/>
          </w:tcPr>
          <w:p w:rsidR="00520B54" w:rsidRPr="00831993" w:rsidRDefault="00DF3929" w:rsidP="00520B54">
            <w:pPr>
              <w:pStyle w:val="ListeParagraf"/>
              <w:ind w:left="35"/>
              <w:jc w:val="both"/>
              <w:rPr>
                <w:sz w:val="20"/>
                <w:szCs w:val="20"/>
                <w:lang w:eastAsia="en-US"/>
              </w:rPr>
            </w:pPr>
            <w:r w:rsidRPr="00831993">
              <w:rPr>
                <w:sz w:val="20"/>
                <w:szCs w:val="20"/>
                <w:lang w:eastAsia="en-US"/>
              </w:rPr>
              <w:t>Standart: 2. Misyon, organizasyon yapısı ve görevler</w:t>
            </w:r>
          </w:p>
        </w:tc>
      </w:tr>
      <w:tr w:rsidR="00520B54" w:rsidRPr="00831993" w:rsidTr="00831993">
        <w:trPr>
          <w:trHeight w:val="473"/>
        </w:trPr>
        <w:tc>
          <w:tcPr>
            <w:tcW w:w="2092" w:type="dxa"/>
            <w:vAlign w:val="center"/>
          </w:tcPr>
          <w:p w:rsidR="00520B54" w:rsidRPr="00831993" w:rsidRDefault="00520B54" w:rsidP="00520B54">
            <w:pPr>
              <w:rPr>
                <w:b/>
                <w:bCs/>
                <w:lang w:eastAsia="en-US"/>
              </w:rPr>
            </w:pPr>
            <w:r w:rsidRPr="00831993">
              <w:rPr>
                <w:b/>
                <w:bCs/>
                <w:lang w:eastAsia="en-US"/>
              </w:rPr>
              <w:t>İç Kontrol Genel Şartı</w:t>
            </w:r>
          </w:p>
        </w:tc>
        <w:tc>
          <w:tcPr>
            <w:tcW w:w="8470" w:type="dxa"/>
            <w:vAlign w:val="center"/>
          </w:tcPr>
          <w:p w:rsidR="00520B54" w:rsidRPr="00831993" w:rsidRDefault="006419DF" w:rsidP="00520B54">
            <w:pPr>
              <w:pStyle w:val="ListeParagraf"/>
              <w:ind w:left="35"/>
              <w:jc w:val="both"/>
              <w:rPr>
                <w:sz w:val="20"/>
                <w:szCs w:val="20"/>
                <w:lang w:eastAsia="en-US"/>
              </w:rPr>
            </w:pPr>
            <w:r w:rsidRPr="00831993">
              <w:rPr>
                <w:sz w:val="20"/>
                <w:szCs w:val="20"/>
                <w:lang w:eastAsia="en-US"/>
              </w:rPr>
              <w:t>Misyonun gerçekleştirilmesini sağlamak üzere idare birimleri ve alt birimlerince yürütülecek görevler yazılı olarak tanımlanmalı ve duyurulmalıdır.</w:t>
            </w:r>
          </w:p>
        </w:tc>
      </w:tr>
      <w:tr w:rsidR="00520B54" w:rsidRPr="00831993" w:rsidTr="00831993">
        <w:trPr>
          <w:trHeight w:val="2969"/>
        </w:trPr>
        <w:tc>
          <w:tcPr>
            <w:tcW w:w="2092" w:type="dxa"/>
            <w:vAlign w:val="center"/>
          </w:tcPr>
          <w:p w:rsidR="00520B54" w:rsidRPr="00831993" w:rsidRDefault="00520B54" w:rsidP="00520B54">
            <w:pPr>
              <w:rPr>
                <w:b/>
                <w:bCs/>
                <w:lang w:eastAsia="en-US"/>
              </w:rPr>
            </w:pPr>
            <w:r w:rsidRPr="00831993">
              <w:rPr>
                <w:b/>
                <w:bCs/>
                <w:lang w:eastAsia="en-US"/>
              </w:rPr>
              <w:t>Temel İş ve Sorumluluklar</w:t>
            </w:r>
          </w:p>
          <w:p w:rsidR="00520B54" w:rsidRPr="00831993" w:rsidRDefault="00520B54" w:rsidP="00520B54">
            <w:pPr>
              <w:jc w:val="center"/>
              <w:rPr>
                <w:b/>
                <w:bCs/>
                <w:lang w:eastAsia="en-US"/>
              </w:rPr>
            </w:pPr>
          </w:p>
        </w:tc>
        <w:tc>
          <w:tcPr>
            <w:tcW w:w="8470" w:type="dxa"/>
          </w:tcPr>
          <w:p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Öğrenci işleri ile ilgili genel yazışmaları yapmak ve takip etmek, öğrenci işleri bürosunda yürütülmekte olan işlerin zamanında ve doğru olarak yapılması için, gerekli iş akışlarını günlük, aylık ve yıllık olmak üzere düzenlemek,</w:t>
            </w:r>
          </w:p>
          <w:p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ÖSYM kontenjanı ve ek kontenjan işlemleri ile ilgili işleri yapmak,</w:t>
            </w:r>
          </w:p>
          <w:p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Kayıt silme, mezuniyet, ilişik kesme işlemlerini yapmak,</w:t>
            </w:r>
          </w:p>
          <w:p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Yatay ve dikey geçiş işlemlerini yapmak,</w:t>
            </w:r>
          </w:p>
          <w:p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Öğrenci disiplin cezaları ile ilgili işlemleri yapmak,</w:t>
            </w:r>
          </w:p>
          <w:p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Öğrenciler ile ilgili ilan ve duyuruları yapmak,</w:t>
            </w:r>
          </w:p>
          <w:p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Geçici mezuniyet, diploma ve kayıp diploma işlemlerini yapmak,</w:t>
            </w:r>
          </w:p>
          <w:p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Öğrenciler ile ilgili YÖK</w:t>
            </w:r>
            <w:r w:rsidR="00030D88" w:rsidRPr="00831993">
              <w:rPr>
                <w:sz w:val="20"/>
                <w:szCs w:val="20"/>
                <w:lang w:eastAsia="en-US"/>
              </w:rPr>
              <w:t xml:space="preserve"> Kararlarını</w:t>
            </w:r>
            <w:r w:rsidRPr="00831993">
              <w:rPr>
                <w:sz w:val="20"/>
                <w:szCs w:val="20"/>
                <w:lang w:eastAsia="en-US"/>
              </w:rPr>
              <w:t>, Senato Kararlarını, Üniversite Yönetim Kurulu Kararlarını, Yüksekokul Kurulu Kararlarını, Yönetim Kurulu Kararlarını, Disiplin Kurulu Kararlarını takip etmek ve uygulamasını yapmak,</w:t>
            </w:r>
          </w:p>
          <w:p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Öğrenci affı ile ilgili işlemleri yapmak,</w:t>
            </w:r>
          </w:p>
          <w:p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Üniversitemiz Akademik Takvimini takip ederek gerekli işlemleri yapmak,</w:t>
            </w:r>
          </w:p>
          <w:p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Öğrencilerin kayıt yenileme işlemlerini takip ederek danışman öğretim elemanlarına gerekli bilgileri sağlamak,</w:t>
            </w:r>
          </w:p>
          <w:p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Yeni kayıt yaptıran öğrencilerin kayıt dosyalarını eksiksiz almak,</w:t>
            </w:r>
          </w:p>
          <w:p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Yeni kayıt yaptıran öğrencilerin otomasyon sisteminden bilgilerinin kontrolünü yaparak varsa eksiklikleri gidermek,</w:t>
            </w:r>
          </w:p>
          <w:p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Öğrenciler ile ilgili alınan kurul kararlarını öğrencilere tebliğ etmek,</w:t>
            </w:r>
          </w:p>
          <w:p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Öğrencilerin Askerlik işlemlerini (EK-C2 belgelerini hazırlamak) yapmak,</w:t>
            </w:r>
          </w:p>
          <w:p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Öğrencilerin ders kayıtlarını ve harç bilgilerini kontrol etmek,</w:t>
            </w:r>
          </w:p>
          <w:p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Dönem sonlarında % 10’a giren öğrencileri tespit etmek,</w:t>
            </w:r>
          </w:p>
          <w:p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Öğrenci İşleri bürosu ve öğrencilerle ilgili evrakları arşivlemek,</w:t>
            </w:r>
          </w:p>
          <w:p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Öğrencilerin staj işlemlerinin sonuçlarını işlemek,</w:t>
            </w:r>
          </w:p>
          <w:p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Öğrencilerin danışman atamalarını ilgili birimlere bildirmek,</w:t>
            </w:r>
          </w:p>
          <w:p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Öğrencilerin belge isteklerini karşılamak,</w:t>
            </w:r>
          </w:p>
          <w:p w:rsidR="006419DF" w:rsidRPr="00831993" w:rsidRDefault="006419DF" w:rsidP="005C65F6">
            <w:pPr>
              <w:pStyle w:val="ListeParagraf"/>
              <w:numPr>
                <w:ilvl w:val="0"/>
                <w:numId w:val="12"/>
              </w:numPr>
              <w:ind w:left="282" w:hanging="283"/>
              <w:jc w:val="both"/>
              <w:rPr>
                <w:sz w:val="20"/>
                <w:szCs w:val="20"/>
                <w:lang w:eastAsia="en-US"/>
              </w:rPr>
            </w:pPr>
            <w:r w:rsidRPr="00831993">
              <w:rPr>
                <w:sz w:val="20"/>
                <w:szCs w:val="20"/>
                <w:lang w:eastAsia="en-US"/>
              </w:rPr>
              <w:t>Öğrencilerin kayıp kimlikleri ile ilgili işlemleri yapmak,</w:t>
            </w:r>
          </w:p>
          <w:p w:rsidR="006419DF" w:rsidRPr="00831993" w:rsidRDefault="006419DF" w:rsidP="005C65F6">
            <w:pPr>
              <w:pStyle w:val="ListeParagraf"/>
              <w:numPr>
                <w:ilvl w:val="0"/>
                <w:numId w:val="13"/>
              </w:numPr>
              <w:ind w:left="282" w:hanging="283"/>
              <w:jc w:val="both"/>
              <w:rPr>
                <w:sz w:val="20"/>
                <w:szCs w:val="20"/>
                <w:lang w:eastAsia="en-US"/>
              </w:rPr>
            </w:pPr>
            <w:r w:rsidRPr="00831993">
              <w:rPr>
                <w:sz w:val="20"/>
                <w:szCs w:val="20"/>
                <w:lang w:eastAsia="en-US"/>
              </w:rPr>
              <w:t>KYK Bursu vb. kurum ve kuruluşlardan burs alan öğrencilerin başarı durumlarını</w:t>
            </w:r>
          </w:p>
          <w:p w:rsidR="006419DF" w:rsidRPr="00831993" w:rsidRDefault="006419DF" w:rsidP="005C65F6">
            <w:pPr>
              <w:pStyle w:val="ListeParagraf"/>
              <w:numPr>
                <w:ilvl w:val="0"/>
                <w:numId w:val="13"/>
              </w:numPr>
              <w:ind w:left="282" w:hanging="283"/>
              <w:jc w:val="both"/>
              <w:rPr>
                <w:sz w:val="20"/>
                <w:szCs w:val="20"/>
                <w:lang w:eastAsia="en-US"/>
              </w:rPr>
            </w:pPr>
            <w:r w:rsidRPr="00831993">
              <w:rPr>
                <w:sz w:val="20"/>
                <w:szCs w:val="20"/>
                <w:lang w:eastAsia="en-US"/>
              </w:rPr>
              <w:t>Mezuniyet aşamasına gelen öğrencilerin mezuniyetlerini titizlikle incelemek ve hazırlamak,</w:t>
            </w:r>
          </w:p>
          <w:p w:rsidR="006419DF" w:rsidRPr="00831993" w:rsidRDefault="006419DF" w:rsidP="005C65F6">
            <w:pPr>
              <w:pStyle w:val="ListeParagraf"/>
              <w:numPr>
                <w:ilvl w:val="0"/>
                <w:numId w:val="13"/>
              </w:numPr>
              <w:ind w:left="282" w:hanging="283"/>
              <w:jc w:val="both"/>
              <w:rPr>
                <w:sz w:val="20"/>
                <w:szCs w:val="20"/>
                <w:lang w:eastAsia="en-US"/>
              </w:rPr>
            </w:pPr>
            <w:r w:rsidRPr="00831993">
              <w:rPr>
                <w:sz w:val="20"/>
                <w:szCs w:val="20"/>
                <w:lang w:eastAsia="en-US"/>
              </w:rPr>
              <w:t>Rektörlük Öğrenci İşleri Dairesi Başkanlığı tarafından gönderilen diplomaların yazım kontrollerini yapmak ve varsa hatalı olanlarda gerekli düzeltmelerin yapılmak üzere geri göndermek,</w:t>
            </w:r>
          </w:p>
          <w:p w:rsidR="006419DF" w:rsidRPr="00831993" w:rsidRDefault="006419DF" w:rsidP="005C65F6">
            <w:pPr>
              <w:pStyle w:val="ListeParagraf"/>
              <w:numPr>
                <w:ilvl w:val="0"/>
                <w:numId w:val="13"/>
              </w:numPr>
              <w:ind w:left="282" w:hanging="283"/>
              <w:jc w:val="both"/>
              <w:rPr>
                <w:sz w:val="20"/>
                <w:szCs w:val="20"/>
                <w:lang w:eastAsia="en-US"/>
              </w:rPr>
            </w:pPr>
            <w:r w:rsidRPr="00831993">
              <w:rPr>
                <w:sz w:val="20"/>
                <w:szCs w:val="20"/>
                <w:lang w:eastAsia="en-US"/>
              </w:rPr>
              <w:t>Öğretim elemanları tarafından sınav notlarının zamanında otomasyon sistemine girilip girilmediği kontrol etmek,</w:t>
            </w:r>
          </w:p>
          <w:p w:rsidR="00520B54" w:rsidRPr="00831993" w:rsidRDefault="006419DF" w:rsidP="005C65F6">
            <w:pPr>
              <w:pStyle w:val="ListeParagraf"/>
              <w:numPr>
                <w:ilvl w:val="0"/>
                <w:numId w:val="13"/>
              </w:numPr>
              <w:ind w:left="282" w:hanging="283"/>
              <w:jc w:val="both"/>
              <w:rPr>
                <w:sz w:val="20"/>
                <w:szCs w:val="20"/>
                <w:lang w:eastAsia="en-US"/>
              </w:rPr>
            </w:pPr>
            <w:r w:rsidRPr="00831993">
              <w:rPr>
                <w:sz w:val="20"/>
                <w:szCs w:val="20"/>
                <w:lang w:eastAsia="en-US"/>
              </w:rPr>
              <w:t>Belgeleri “</w:t>
            </w:r>
            <w:proofErr w:type="spellStart"/>
            <w:r w:rsidRPr="00831993">
              <w:rPr>
                <w:sz w:val="20"/>
                <w:szCs w:val="20"/>
                <w:lang w:eastAsia="en-US"/>
              </w:rPr>
              <w:t>desimal</w:t>
            </w:r>
            <w:proofErr w:type="spellEnd"/>
            <w:r w:rsidRPr="00831993">
              <w:rPr>
                <w:sz w:val="20"/>
                <w:szCs w:val="20"/>
                <w:lang w:eastAsia="en-US"/>
              </w:rPr>
              <w:t xml:space="preserve"> sisteme” uygun olarak düzenlemek,</w:t>
            </w:r>
          </w:p>
          <w:p w:rsidR="00FC0564" w:rsidRPr="00831993" w:rsidRDefault="00FC0564" w:rsidP="005C65F6">
            <w:pPr>
              <w:pStyle w:val="ListeParagraf"/>
              <w:numPr>
                <w:ilvl w:val="0"/>
                <w:numId w:val="13"/>
              </w:numPr>
              <w:ind w:left="282" w:hanging="283"/>
              <w:jc w:val="both"/>
              <w:rPr>
                <w:sz w:val="20"/>
                <w:szCs w:val="20"/>
                <w:lang w:eastAsia="en-US"/>
              </w:rPr>
            </w:pPr>
            <w:r w:rsidRPr="00831993">
              <w:rPr>
                <w:sz w:val="20"/>
                <w:szCs w:val="20"/>
                <w:lang w:eastAsia="en-US"/>
              </w:rPr>
              <w:t>Yatay geçişle gelen öğrencilerin evraklarını geldikleri Üniversitelerden yazı ile istemek ve alındığına dair bilgilendirme yazışmalarını yapmak</w:t>
            </w:r>
          </w:p>
        </w:tc>
      </w:tr>
      <w:tr w:rsidR="00520B54" w:rsidRPr="00831993" w:rsidTr="00831993">
        <w:trPr>
          <w:trHeight w:val="1554"/>
        </w:trPr>
        <w:tc>
          <w:tcPr>
            <w:tcW w:w="10562" w:type="dxa"/>
            <w:gridSpan w:val="2"/>
          </w:tcPr>
          <w:p w:rsidR="007118C7" w:rsidRPr="00831993" w:rsidRDefault="007118C7" w:rsidP="007118C7">
            <w:pPr>
              <w:rPr>
                <w:b/>
                <w:bCs/>
                <w:lang w:eastAsia="en-US"/>
              </w:rPr>
            </w:pPr>
            <w:r w:rsidRPr="00831993">
              <w:rPr>
                <w:b/>
                <w:bCs/>
                <w:lang w:eastAsia="en-US"/>
              </w:rPr>
              <w:lastRenderedPageBreak/>
              <w:t xml:space="preserve">                HAZIRLAYAN:                                                                                  ONAYLAYAN:</w:t>
            </w:r>
          </w:p>
          <w:p w:rsidR="007118C7" w:rsidRPr="00831993" w:rsidRDefault="007118C7" w:rsidP="007118C7">
            <w:pPr>
              <w:rPr>
                <w:lang w:eastAsia="en-US"/>
              </w:rPr>
            </w:pPr>
          </w:p>
          <w:p w:rsidR="007118C7" w:rsidRPr="00831993" w:rsidRDefault="007118C7" w:rsidP="007118C7">
            <w:pPr>
              <w:rPr>
                <w:lang w:eastAsia="en-US"/>
              </w:rPr>
            </w:pPr>
            <w:r w:rsidRPr="00831993">
              <w:rPr>
                <w:b/>
                <w:bCs/>
                <w:lang w:eastAsia="en-US"/>
              </w:rPr>
              <w:t xml:space="preserve">Adı - Soyadı:       </w:t>
            </w:r>
            <w:r>
              <w:rPr>
                <w:b/>
                <w:bCs/>
                <w:lang w:eastAsia="en-US"/>
              </w:rPr>
              <w:t>Savaş BAYDAR</w:t>
            </w:r>
            <w:r w:rsidRPr="00831993">
              <w:rPr>
                <w:b/>
                <w:bCs/>
                <w:lang w:eastAsia="en-US"/>
              </w:rPr>
              <w:t xml:space="preserve">                                                            </w:t>
            </w:r>
            <w:r w:rsidR="005367A5">
              <w:rPr>
                <w:b/>
                <w:bCs/>
                <w:lang w:eastAsia="en-US"/>
              </w:rPr>
              <w:t xml:space="preserve">   </w:t>
            </w:r>
            <w:r w:rsidRPr="00831993">
              <w:rPr>
                <w:b/>
                <w:bCs/>
                <w:lang w:eastAsia="en-US"/>
              </w:rPr>
              <w:t xml:space="preserve"> </w:t>
            </w:r>
            <w:r w:rsidR="005367A5" w:rsidRPr="005367A5">
              <w:rPr>
                <w:b/>
                <w:bCs/>
                <w:lang w:eastAsia="en-US"/>
              </w:rPr>
              <w:t>Doç. Dr. Bülent YANIKTEPE</w:t>
            </w:r>
          </w:p>
          <w:p w:rsidR="007118C7" w:rsidRPr="00831993" w:rsidRDefault="007118C7" w:rsidP="007118C7">
            <w:pPr>
              <w:rPr>
                <w:lang w:eastAsia="en-US"/>
              </w:rPr>
            </w:pPr>
            <w:r w:rsidRPr="00831993">
              <w:rPr>
                <w:b/>
                <w:bCs/>
                <w:lang w:eastAsia="en-US"/>
              </w:rPr>
              <w:t xml:space="preserve">Unvanı:                </w:t>
            </w:r>
            <w:r>
              <w:rPr>
                <w:b/>
                <w:bCs/>
                <w:lang w:eastAsia="en-US"/>
              </w:rPr>
              <w:t>VHKİ</w:t>
            </w:r>
            <w:r w:rsidRPr="00831993">
              <w:rPr>
                <w:b/>
                <w:bCs/>
                <w:lang w:eastAsia="en-US"/>
              </w:rPr>
              <w:t xml:space="preserve">                                         </w:t>
            </w:r>
            <w:r>
              <w:rPr>
                <w:b/>
                <w:bCs/>
                <w:lang w:eastAsia="en-US"/>
              </w:rPr>
              <w:t xml:space="preserve">    </w:t>
            </w:r>
            <w:r w:rsidRPr="00831993">
              <w:rPr>
                <w:b/>
                <w:bCs/>
                <w:lang w:eastAsia="en-US"/>
              </w:rPr>
              <w:t xml:space="preserve">  </w:t>
            </w:r>
            <w:r>
              <w:rPr>
                <w:b/>
                <w:bCs/>
                <w:lang w:eastAsia="en-US"/>
              </w:rPr>
              <w:t xml:space="preserve">                          </w:t>
            </w:r>
            <w:r w:rsidRPr="00831993">
              <w:rPr>
                <w:b/>
                <w:bCs/>
                <w:lang w:eastAsia="en-US"/>
              </w:rPr>
              <w:t xml:space="preserve">         </w:t>
            </w:r>
            <w:r w:rsidR="00C96877">
              <w:rPr>
                <w:b/>
                <w:bCs/>
                <w:lang w:eastAsia="en-US"/>
              </w:rPr>
              <w:t xml:space="preserve">        </w:t>
            </w:r>
            <w:r w:rsidRPr="00831993">
              <w:rPr>
                <w:b/>
                <w:bCs/>
                <w:lang w:eastAsia="en-US"/>
              </w:rPr>
              <w:t>Yüksekokul Müdürü</w:t>
            </w:r>
          </w:p>
          <w:p w:rsidR="00520B54" w:rsidRPr="00831993" w:rsidRDefault="007118C7" w:rsidP="007118C7">
            <w:pPr>
              <w:rPr>
                <w:b/>
                <w:bCs/>
                <w:lang w:eastAsia="en-US"/>
              </w:rPr>
            </w:pPr>
            <w:r w:rsidRPr="00831993">
              <w:rPr>
                <w:b/>
                <w:bCs/>
                <w:lang w:eastAsia="en-US"/>
              </w:rPr>
              <w:t xml:space="preserve">İmza:                                                                                                                                           </w:t>
            </w:r>
          </w:p>
        </w:tc>
      </w:tr>
    </w:tbl>
    <w:p w:rsidR="00520B54" w:rsidRPr="00831993" w:rsidRDefault="00520B54">
      <w:pPr>
        <w:rPr>
          <w:b/>
          <w:bCs/>
        </w:rPr>
      </w:pPr>
      <w:r w:rsidRPr="00831993">
        <w:rPr>
          <w:b/>
          <w:bCs/>
        </w:rPr>
        <w:br w:type="page"/>
      </w:r>
    </w:p>
    <w:p w:rsidR="005A5324" w:rsidRPr="00831993" w:rsidRDefault="005A5324" w:rsidP="005367A5">
      <w:pPr>
        <w:rPr>
          <w:lang w:eastAsia="en-US"/>
        </w:rPr>
      </w:pPr>
      <w:bookmarkStart w:id="15" w:name="_Toc421794227"/>
      <w:r w:rsidRPr="00FD59B9">
        <w:rPr>
          <w:b/>
        </w:rPr>
        <w:lastRenderedPageBreak/>
        <w:t>2. Yüksekokul Müdürü (</w:t>
      </w:r>
      <w:r w:rsidR="005367A5" w:rsidRPr="005367A5">
        <w:rPr>
          <w:b/>
          <w:bCs/>
          <w:lang w:eastAsia="en-US"/>
        </w:rPr>
        <w:t>Doç. Dr. Bülent YANIKTEPE</w:t>
      </w:r>
      <w:r w:rsidRPr="00831993">
        <w:t>)</w:t>
      </w:r>
      <w:bookmarkEnd w:id="15"/>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7"/>
        <w:gridCol w:w="8505"/>
      </w:tblGrid>
      <w:tr w:rsidR="00E50884" w:rsidRPr="00831993" w:rsidTr="004C5875">
        <w:trPr>
          <w:trHeight w:val="321"/>
        </w:trPr>
        <w:tc>
          <w:tcPr>
            <w:tcW w:w="2057" w:type="dxa"/>
            <w:vAlign w:val="center"/>
          </w:tcPr>
          <w:p w:rsidR="00E50884" w:rsidRPr="00831993" w:rsidRDefault="00E50884" w:rsidP="005136C9">
            <w:pPr>
              <w:rPr>
                <w:b/>
                <w:bCs/>
              </w:rPr>
            </w:pPr>
            <w:r w:rsidRPr="00831993">
              <w:rPr>
                <w:b/>
                <w:bCs/>
              </w:rPr>
              <w:t>Kurumu</w:t>
            </w:r>
          </w:p>
        </w:tc>
        <w:tc>
          <w:tcPr>
            <w:tcW w:w="8505" w:type="dxa"/>
            <w:vAlign w:val="center"/>
          </w:tcPr>
          <w:p w:rsidR="00E50884" w:rsidRPr="00831993" w:rsidRDefault="00E50884" w:rsidP="005136C9">
            <w:pPr>
              <w:jc w:val="both"/>
              <w:rPr>
                <w:rStyle w:val="Gl"/>
                <w:b w:val="0"/>
                <w:bCs w:val="0"/>
              </w:rPr>
            </w:pPr>
            <w:r w:rsidRPr="00831993">
              <w:rPr>
                <w:rStyle w:val="Gl"/>
                <w:b w:val="0"/>
                <w:bCs w:val="0"/>
              </w:rPr>
              <w:t>Osmaniye Korkut Ata Üniversitesi</w:t>
            </w:r>
          </w:p>
        </w:tc>
      </w:tr>
      <w:tr w:rsidR="00E50884" w:rsidRPr="00831993" w:rsidTr="004C5875">
        <w:trPr>
          <w:trHeight w:val="284"/>
        </w:trPr>
        <w:tc>
          <w:tcPr>
            <w:tcW w:w="2057" w:type="dxa"/>
            <w:vAlign w:val="center"/>
          </w:tcPr>
          <w:p w:rsidR="00E50884" w:rsidRPr="00831993" w:rsidRDefault="00E50884" w:rsidP="005136C9">
            <w:pPr>
              <w:rPr>
                <w:b/>
                <w:bCs/>
              </w:rPr>
            </w:pPr>
            <w:r w:rsidRPr="00831993">
              <w:rPr>
                <w:b/>
                <w:bCs/>
              </w:rPr>
              <w:t>Birimi</w:t>
            </w:r>
          </w:p>
        </w:tc>
        <w:tc>
          <w:tcPr>
            <w:tcW w:w="8505" w:type="dxa"/>
            <w:vAlign w:val="center"/>
          </w:tcPr>
          <w:p w:rsidR="00E50884" w:rsidRPr="00831993" w:rsidRDefault="007118C7" w:rsidP="00074762">
            <w:pPr>
              <w:jc w:val="both"/>
            </w:pPr>
            <w:r>
              <w:t>Kadirli</w:t>
            </w:r>
            <w:r w:rsidR="00BF1273" w:rsidRPr="00831993">
              <w:t xml:space="preserve"> Meslek Yüksekokulu</w:t>
            </w:r>
          </w:p>
        </w:tc>
      </w:tr>
      <w:tr w:rsidR="00E50884" w:rsidRPr="00831993" w:rsidTr="004C5875">
        <w:trPr>
          <w:trHeight w:val="273"/>
        </w:trPr>
        <w:tc>
          <w:tcPr>
            <w:tcW w:w="2057" w:type="dxa"/>
            <w:vAlign w:val="center"/>
          </w:tcPr>
          <w:p w:rsidR="00E50884" w:rsidRPr="00831993" w:rsidRDefault="00E50884" w:rsidP="005136C9">
            <w:pPr>
              <w:rPr>
                <w:b/>
                <w:bCs/>
              </w:rPr>
            </w:pPr>
            <w:r w:rsidRPr="00831993">
              <w:rPr>
                <w:b/>
                <w:bCs/>
              </w:rPr>
              <w:t>Alt Birimi</w:t>
            </w:r>
          </w:p>
        </w:tc>
        <w:tc>
          <w:tcPr>
            <w:tcW w:w="8505" w:type="dxa"/>
            <w:vAlign w:val="center"/>
          </w:tcPr>
          <w:p w:rsidR="00E50884" w:rsidRPr="00831993" w:rsidRDefault="00C47267" w:rsidP="00F81187">
            <w:pPr>
              <w:widowControl w:val="0"/>
              <w:autoSpaceDE w:val="0"/>
              <w:autoSpaceDN w:val="0"/>
              <w:adjustRightInd w:val="0"/>
              <w:ind w:right="-54"/>
              <w:rPr>
                <w:rStyle w:val="Gl"/>
                <w:b w:val="0"/>
                <w:bCs w:val="0"/>
              </w:rPr>
            </w:pPr>
            <w:r>
              <w:t>Öğretim Üyesi</w:t>
            </w:r>
          </w:p>
        </w:tc>
      </w:tr>
      <w:tr w:rsidR="00E50884" w:rsidRPr="00831993" w:rsidTr="004C5875">
        <w:trPr>
          <w:trHeight w:val="278"/>
        </w:trPr>
        <w:tc>
          <w:tcPr>
            <w:tcW w:w="2057" w:type="dxa"/>
            <w:vAlign w:val="center"/>
          </w:tcPr>
          <w:p w:rsidR="00E50884" w:rsidRPr="00831993" w:rsidRDefault="00E50884" w:rsidP="005136C9">
            <w:pPr>
              <w:rPr>
                <w:b/>
                <w:bCs/>
              </w:rPr>
            </w:pPr>
            <w:r w:rsidRPr="00831993">
              <w:rPr>
                <w:b/>
                <w:bCs/>
              </w:rPr>
              <w:t>Görev Adı</w:t>
            </w:r>
          </w:p>
        </w:tc>
        <w:tc>
          <w:tcPr>
            <w:tcW w:w="8505" w:type="dxa"/>
            <w:vAlign w:val="center"/>
          </w:tcPr>
          <w:p w:rsidR="00E50884" w:rsidRPr="00831993" w:rsidRDefault="00D47043" w:rsidP="005136C9">
            <w:r w:rsidRPr="00831993">
              <w:t>Meslek Yükse</w:t>
            </w:r>
            <w:r w:rsidR="0074504D" w:rsidRPr="00831993">
              <w:t>k</w:t>
            </w:r>
            <w:r w:rsidRPr="00831993">
              <w:t>okul Müdürü</w:t>
            </w:r>
          </w:p>
        </w:tc>
      </w:tr>
      <w:tr w:rsidR="00E50884" w:rsidRPr="00831993" w:rsidTr="004C5875">
        <w:trPr>
          <w:trHeight w:val="267"/>
        </w:trPr>
        <w:tc>
          <w:tcPr>
            <w:tcW w:w="2057" w:type="dxa"/>
            <w:vAlign w:val="center"/>
          </w:tcPr>
          <w:p w:rsidR="00E50884" w:rsidRPr="00831993" w:rsidRDefault="00E50884" w:rsidP="005136C9">
            <w:pPr>
              <w:rPr>
                <w:b/>
                <w:bCs/>
              </w:rPr>
            </w:pPr>
            <w:r w:rsidRPr="00831993">
              <w:rPr>
                <w:b/>
                <w:bCs/>
              </w:rPr>
              <w:t>Adı - Soyadı</w:t>
            </w:r>
          </w:p>
        </w:tc>
        <w:tc>
          <w:tcPr>
            <w:tcW w:w="8505" w:type="dxa"/>
            <w:vAlign w:val="center"/>
          </w:tcPr>
          <w:p w:rsidR="00E50884" w:rsidRPr="00831993" w:rsidRDefault="005367A5" w:rsidP="005136C9">
            <w:pPr>
              <w:rPr>
                <w:lang w:eastAsia="en-US"/>
              </w:rPr>
            </w:pPr>
            <w:r w:rsidRPr="005367A5">
              <w:t>Doç. Dr. Bülent YANIKTEPE</w:t>
            </w:r>
          </w:p>
        </w:tc>
      </w:tr>
      <w:tr w:rsidR="00E50884" w:rsidRPr="00831993" w:rsidTr="004C5875">
        <w:trPr>
          <w:trHeight w:val="413"/>
        </w:trPr>
        <w:tc>
          <w:tcPr>
            <w:tcW w:w="2057" w:type="dxa"/>
            <w:vAlign w:val="center"/>
          </w:tcPr>
          <w:p w:rsidR="00E50884" w:rsidRPr="00831993" w:rsidRDefault="00E50884" w:rsidP="005136C9">
            <w:r w:rsidRPr="00831993">
              <w:rPr>
                <w:b/>
                <w:bCs/>
              </w:rPr>
              <w:t>Görev Devri Yapacağı Kişi/Kişiler</w:t>
            </w:r>
          </w:p>
        </w:tc>
        <w:tc>
          <w:tcPr>
            <w:tcW w:w="8505" w:type="dxa"/>
            <w:vAlign w:val="center"/>
          </w:tcPr>
          <w:p w:rsidR="00E50884" w:rsidRPr="00831993" w:rsidRDefault="004519E9" w:rsidP="005367A5">
            <w:proofErr w:type="spellStart"/>
            <w:r w:rsidRPr="00831993">
              <w:t>Öğr</w:t>
            </w:r>
            <w:proofErr w:type="spellEnd"/>
            <w:r w:rsidRPr="00831993">
              <w:t xml:space="preserve">. Gör. </w:t>
            </w:r>
            <w:r w:rsidR="005367A5">
              <w:t>İnci ANDIRIN</w:t>
            </w:r>
            <w:r w:rsidRPr="00831993">
              <w:t xml:space="preserve">,  </w:t>
            </w:r>
            <w:proofErr w:type="spellStart"/>
            <w:r w:rsidRPr="00831993">
              <w:t>Öğr</w:t>
            </w:r>
            <w:proofErr w:type="spellEnd"/>
            <w:r w:rsidRPr="00831993">
              <w:t xml:space="preserve">. Gör. </w:t>
            </w:r>
            <w:r w:rsidR="007118C7">
              <w:t>Mehmet YURTAL</w:t>
            </w:r>
          </w:p>
        </w:tc>
      </w:tr>
      <w:tr w:rsidR="00E50884" w:rsidRPr="00831993" w:rsidTr="004C5875">
        <w:trPr>
          <w:trHeight w:val="470"/>
        </w:trPr>
        <w:tc>
          <w:tcPr>
            <w:tcW w:w="2057" w:type="dxa"/>
            <w:vAlign w:val="center"/>
          </w:tcPr>
          <w:p w:rsidR="00E50884" w:rsidRPr="00831993" w:rsidRDefault="00E50884" w:rsidP="005136C9">
            <w:pPr>
              <w:rPr>
                <w:b/>
                <w:bCs/>
              </w:rPr>
            </w:pPr>
            <w:r w:rsidRPr="00831993">
              <w:rPr>
                <w:b/>
                <w:bCs/>
              </w:rPr>
              <w:t>Görev Amacı</w:t>
            </w:r>
          </w:p>
        </w:tc>
        <w:tc>
          <w:tcPr>
            <w:tcW w:w="8505" w:type="dxa"/>
            <w:vAlign w:val="center"/>
          </w:tcPr>
          <w:p w:rsidR="00E50884" w:rsidRPr="00831993" w:rsidRDefault="002B67EF" w:rsidP="002B67EF">
            <w:pPr>
              <w:pStyle w:val="ListeParagraf"/>
              <w:ind w:left="35"/>
              <w:jc w:val="both"/>
              <w:rPr>
                <w:sz w:val="20"/>
                <w:szCs w:val="20"/>
              </w:rPr>
            </w:pPr>
            <w:r w:rsidRPr="00831993">
              <w:rPr>
                <w:sz w:val="20"/>
                <w:szCs w:val="20"/>
              </w:rPr>
              <w:t xml:space="preserve">Meslek Yüksekokulunun </w:t>
            </w:r>
            <w:proofErr w:type="gramStart"/>
            <w:r w:rsidRPr="00831993">
              <w:rPr>
                <w:sz w:val="20"/>
                <w:szCs w:val="20"/>
              </w:rPr>
              <w:t>v</w:t>
            </w:r>
            <w:r w:rsidR="004519E9" w:rsidRPr="00831993">
              <w:rPr>
                <w:sz w:val="20"/>
                <w:szCs w:val="20"/>
              </w:rPr>
              <w:t>izyonu</w:t>
            </w:r>
            <w:proofErr w:type="gramEnd"/>
            <w:r w:rsidRPr="00831993">
              <w:rPr>
                <w:sz w:val="20"/>
                <w:szCs w:val="20"/>
              </w:rPr>
              <w:t xml:space="preserve"> ve m</w:t>
            </w:r>
            <w:r w:rsidR="004519E9" w:rsidRPr="00831993">
              <w:rPr>
                <w:sz w:val="20"/>
                <w:szCs w:val="20"/>
              </w:rPr>
              <w:t xml:space="preserve">isyonu doğrultusunda eğitim ve öğretimi gerçekleştirmek için </w:t>
            </w:r>
            <w:r w:rsidRPr="00831993">
              <w:rPr>
                <w:sz w:val="20"/>
                <w:szCs w:val="20"/>
              </w:rPr>
              <w:t>gerekli tüm faaliyetlerinin etki</w:t>
            </w:r>
            <w:r w:rsidR="004519E9" w:rsidRPr="00831993">
              <w:rPr>
                <w:sz w:val="20"/>
                <w:szCs w:val="20"/>
              </w:rPr>
              <w:t>nlik ve verimlilik ilkelerine uygun olarak yürütülmesi amacıyla çalışmaları yapmak, planlamak, yönlendirmek, koordine etmek ve denetlemek.</w:t>
            </w:r>
          </w:p>
        </w:tc>
      </w:tr>
      <w:tr w:rsidR="00E50884" w:rsidRPr="00831993" w:rsidTr="004C5875">
        <w:trPr>
          <w:trHeight w:val="470"/>
        </w:trPr>
        <w:tc>
          <w:tcPr>
            <w:tcW w:w="2057" w:type="dxa"/>
            <w:vAlign w:val="center"/>
          </w:tcPr>
          <w:p w:rsidR="00E50884" w:rsidRPr="00831993" w:rsidRDefault="00E50884" w:rsidP="005136C9">
            <w:pPr>
              <w:rPr>
                <w:b/>
                <w:bCs/>
              </w:rPr>
            </w:pPr>
            <w:r w:rsidRPr="00831993">
              <w:rPr>
                <w:b/>
                <w:bCs/>
              </w:rPr>
              <w:t>İlgili Mevzuat</w:t>
            </w:r>
          </w:p>
        </w:tc>
        <w:tc>
          <w:tcPr>
            <w:tcW w:w="8505" w:type="dxa"/>
            <w:vAlign w:val="center"/>
          </w:tcPr>
          <w:p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 xml:space="preserve">2547 Sayılı Yükseköğretim Kanunu      </w:t>
            </w:r>
          </w:p>
          <w:p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5018 sayılı Kamu Mali Yönetimi ve Kontrol Kanunu</w:t>
            </w:r>
          </w:p>
          <w:p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 xml:space="preserve">657 sayılı Kanun ve buna bağlı düzenlemeler    </w:t>
            </w:r>
          </w:p>
          <w:p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4734 ve 4735sayılı Kanunlar ve bunlara bağlı düzenlemeler</w:t>
            </w:r>
          </w:p>
          <w:p w:rsidR="00786ACA" w:rsidRPr="00786ACA" w:rsidRDefault="00786ACA" w:rsidP="00786ACA">
            <w:pPr>
              <w:pStyle w:val="ListeParagraf"/>
              <w:numPr>
                <w:ilvl w:val="0"/>
                <w:numId w:val="42"/>
              </w:numPr>
              <w:ind w:left="317" w:hanging="317"/>
              <w:contextualSpacing/>
              <w:rPr>
                <w:sz w:val="20"/>
                <w:szCs w:val="20"/>
              </w:rPr>
            </w:pPr>
            <w:r w:rsidRPr="00786ACA">
              <w:rPr>
                <w:sz w:val="20"/>
                <w:szCs w:val="20"/>
              </w:rPr>
              <w:t xml:space="preserve">6245 sayılı Kanun ve buna bağlı düzenlemeler </w:t>
            </w:r>
          </w:p>
          <w:p w:rsidR="00786ACA" w:rsidRPr="00786ACA" w:rsidRDefault="00786ACA" w:rsidP="00786ACA">
            <w:pPr>
              <w:pStyle w:val="ListeParagraf"/>
              <w:numPr>
                <w:ilvl w:val="0"/>
                <w:numId w:val="42"/>
              </w:numPr>
              <w:ind w:left="317" w:hanging="317"/>
              <w:contextualSpacing/>
              <w:rPr>
                <w:sz w:val="20"/>
                <w:szCs w:val="20"/>
              </w:rPr>
            </w:pPr>
            <w:r w:rsidRPr="00786ACA">
              <w:rPr>
                <w:sz w:val="20"/>
                <w:szCs w:val="20"/>
              </w:rPr>
              <w:t>Yılı Merkezi Yönetim Bütçe Kanunu</w:t>
            </w:r>
          </w:p>
          <w:p w:rsidR="00786ACA" w:rsidRPr="00786ACA" w:rsidRDefault="00786ACA" w:rsidP="00786ACA">
            <w:pPr>
              <w:pStyle w:val="ListeParagraf"/>
              <w:numPr>
                <w:ilvl w:val="0"/>
                <w:numId w:val="42"/>
              </w:numPr>
              <w:ind w:left="317" w:hanging="317"/>
              <w:contextualSpacing/>
              <w:rPr>
                <w:sz w:val="20"/>
                <w:szCs w:val="20"/>
              </w:rPr>
            </w:pPr>
            <w:r w:rsidRPr="00786ACA">
              <w:rPr>
                <w:sz w:val="20"/>
                <w:szCs w:val="20"/>
              </w:rPr>
              <w:t xml:space="preserve">Bütçe Tebliğleri </w:t>
            </w:r>
          </w:p>
          <w:p w:rsidR="00786ACA" w:rsidRPr="00786ACA" w:rsidRDefault="00786ACA" w:rsidP="00786ACA">
            <w:pPr>
              <w:pStyle w:val="ListeParagraf"/>
              <w:numPr>
                <w:ilvl w:val="0"/>
                <w:numId w:val="42"/>
              </w:numPr>
              <w:ind w:left="317" w:hanging="317"/>
              <w:contextualSpacing/>
              <w:rPr>
                <w:sz w:val="20"/>
                <w:szCs w:val="20"/>
              </w:rPr>
            </w:pPr>
            <w:r w:rsidRPr="00786ACA">
              <w:rPr>
                <w:sz w:val="20"/>
                <w:szCs w:val="20"/>
              </w:rPr>
              <w:t xml:space="preserve">Taşınır Mal Yönetmeliği </w:t>
            </w:r>
          </w:p>
          <w:p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 xml:space="preserve">Bütçe mevzuatı </w:t>
            </w:r>
          </w:p>
          <w:p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 xml:space="preserve">6085 sayılı Sayıştay Kanunu ve buna bağlı düzenlemeler </w:t>
            </w:r>
          </w:p>
          <w:p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 xml:space="preserve">Stratejik Plan konusunda </w:t>
            </w:r>
            <w:proofErr w:type="gramStart"/>
            <w:r w:rsidRPr="00786ACA">
              <w:rPr>
                <w:sz w:val="20"/>
                <w:szCs w:val="20"/>
              </w:rPr>
              <w:t>literatür</w:t>
            </w:r>
            <w:proofErr w:type="gramEnd"/>
            <w:r w:rsidRPr="00786ACA">
              <w:rPr>
                <w:sz w:val="20"/>
                <w:szCs w:val="20"/>
              </w:rPr>
              <w:t xml:space="preserve"> bilgisi </w:t>
            </w:r>
          </w:p>
          <w:p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 xml:space="preserve">Performans Esaslı Bütçe konusunda </w:t>
            </w:r>
            <w:proofErr w:type="gramStart"/>
            <w:r w:rsidRPr="00786ACA">
              <w:rPr>
                <w:sz w:val="20"/>
                <w:szCs w:val="20"/>
              </w:rPr>
              <w:t>literatür</w:t>
            </w:r>
            <w:proofErr w:type="gramEnd"/>
            <w:r w:rsidRPr="00786ACA">
              <w:rPr>
                <w:sz w:val="20"/>
                <w:szCs w:val="20"/>
              </w:rPr>
              <w:t xml:space="preserve"> bilgisi</w:t>
            </w:r>
          </w:p>
          <w:p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 xml:space="preserve">İç Kontrol </w:t>
            </w:r>
            <w:proofErr w:type="gramStart"/>
            <w:r w:rsidRPr="00786ACA">
              <w:rPr>
                <w:sz w:val="20"/>
                <w:szCs w:val="20"/>
              </w:rPr>
              <w:t>literatür</w:t>
            </w:r>
            <w:proofErr w:type="gramEnd"/>
            <w:r w:rsidRPr="00786ACA">
              <w:rPr>
                <w:sz w:val="20"/>
                <w:szCs w:val="20"/>
              </w:rPr>
              <w:t xml:space="preserve"> bilgisi </w:t>
            </w:r>
          </w:p>
          <w:p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Üniversite Kamu İç Kontrol Standartlarına Uyum Eylem Planı</w:t>
            </w:r>
          </w:p>
          <w:p w:rsidR="00E50884" w:rsidRPr="00831993" w:rsidRDefault="00786ACA" w:rsidP="00786ACA">
            <w:pPr>
              <w:pStyle w:val="ListeParagraf"/>
              <w:numPr>
                <w:ilvl w:val="0"/>
                <w:numId w:val="41"/>
              </w:numPr>
              <w:ind w:left="317" w:hanging="317"/>
              <w:contextualSpacing/>
              <w:rPr>
                <w:sz w:val="20"/>
                <w:szCs w:val="20"/>
              </w:rPr>
            </w:pPr>
            <w:r w:rsidRPr="00786ACA">
              <w:rPr>
                <w:sz w:val="20"/>
                <w:szCs w:val="20"/>
              </w:rPr>
              <w:t>YÖK, Korkut Ata Üniversitesi yönetmelik ve yönergeleri</w:t>
            </w:r>
          </w:p>
        </w:tc>
      </w:tr>
      <w:tr w:rsidR="00E50884" w:rsidRPr="00831993" w:rsidTr="004C5875">
        <w:trPr>
          <w:trHeight w:val="470"/>
        </w:trPr>
        <w:tc>
          <w:tcPr>
            <w:tcW w:w="2057" w:type="dxa"/>
            <w:vAlign w:val="center"/>
          </w:tcPr>
          <w:p w:rsidR="00E50884" w:rsidRPr="00831993" w:rsidRDefault="00E50884" w:rsidP="005136C9">
            <w:pPr>
              <w:rPr>
                <w:b/>
                <w:bCs/>
              </w:rPr>
            </w:pPr>
            <w:r w:rsidRPr="00831993">
              <w:rPr>
                <w:b/>
                <w:bCs/>
              </w:rPr>
              <w:t>Bu İş İçin Gerekli Bilgi-Beceri ve Yetenekler</w:t>
            </w:r>
          </w:p>
        </w:tc>
        <w:tc>
          <w:tcPr>
            <w:tcW w:w="8505" w:type="dxa"/>
            <w:vAlign w:val="center"/>
          </w:tcPr>
          <w:p w:rsidR="00E50884" w:rsidRPr="00831993" w:rsidRDefault="00C64690" w:rsidP="005136C9">
            <w:pPr>
              <w:pStyle w:val="ListeParagraf"/>
              <w:ind w:left="35"/>
              <w:jc w:val="both"/>
              <w:rPr>
                <w:sz w:val="20"/>
                <w:szCs w:val="20"/>
              </w:rPr>
            </w:pPr>
            <w:proofErr w:type="gramStart"/>
            <w:r w:rsidRPr="00831993">
              <w:rPr>
                <w:sz w:val="20"/>
                <w:szCs w:val="20"/>
              </w:rPr>
              <w:t>Analitik düşünebilme, Analiz yapabilme, Değişim ve gelişime açık olma, Düzenli ve disiplinli çalışma, Ekip çalışmasına uyumlu ve katılımcı, Ekip liderliği vasfı, Empati kurabilme, Hızlı düşünme ve karar verebilme, Hoşgörülü olma, İkna kabiliyeti,  Koordinasyon yapabilme, Kurumsal ve etik prensiplere bağlılık, Liderlik vasfı, Matematiksel kabiliyet, Muhakeme yapabilme, Müzakere edebilme, Planlama ve organizasyon yapabilme, Sabırlı olma, Sistemli düşünme gücüne sahip olma, Sorumluluk alabilme, Sorun çözebilme, Temsil kabiliyeti, Üst ve astlarla diyalog, Yönetici vasfı,</w:t>
            </w:r>
            <w:proofErr w:type="gramEnd"/>
          </w:p>
        </w:tc>
      </w:tr>
      <w:tr w:rsidR="00E50884" w:rsidRPr="00831993" w:rsidTr="004C5875">
        <w:trPr>
          <w:trHeight w:val="351"/>
        </w:trPr>
        <w:tc>
          <w:tcPr>
            <w:tcW w:w="2057" w:type="dxa"/>
            <w:vAlign w:val="center"/>
          </w:tcPr>
          <w:p w:rsidR="00E50884" w:rsidRPr="00831993" w:rsidRDefault="00E50884" w:rsidP="005136C9">
            <w:pPr>
              <w:rPr>
                <w:b/>
                <w:bCs/>
              </w:rPr>
            </w:pPr>
            <w:r w:rsidRPr="00831993">
              <w:rPr>
                <w:b/>
                <w:bCs/>
              </w:rPr>
              <w:t>İç Kontrol Standardı</w:t>
            </w:r>
          </w:p>
        </w:tc>
        <w:tc>
          <w:tcPr>
            <w:tcW w:w="8505" w:type="dxa"/>
            <w:vAlign w:val="center"/>
          </w:tcPr>
          <w:p w:rsidR="00E50884" w:rsidRPr="00831993" w:rsidRDefault="00C64690" w:rsidP="005136C9">
            <w:pPr>
              <w:pStyle w:val="ListeParagraf"/>
              <w:ind w:left="35"/>
              <w:jc w:val="both"/>
              <w:rPr>
                <w:sz w:val="20"/>
                <w:szCs w:val="20"/>
              </w:rPr>
            </w:pPr>
            <w:r w:rsidRPr="00831993">
              <w:rPr>
                <w:sz w:val="20"/>
                <w:szCs w:val="20"/>
              </w:rPr>
              <w:t>Standart: 2. Misyon, organizasyon yapısı ve görevler</w:t>
            </w:r>
          </w:p>
        </w:tc>
      </w:tr>
      <w:tr w:rsidR="00E50884" w:rsidRPr="00831993" w:rsidTr="004C5875">
        <w:trPr>
          <w:trHeight w:val="567"/>
        </w:trPr>
        <w:tc>
          <w:tcPr>
            <w:tcW w:w="2057" w:type="dxa"/>
            <w:vAlign w:val="center"/>
          </w:tcPr>
          <w:p w:rsidR="00E50884" w:rsidRPr="00831993" w:rsidRDefault="00E50884" w:rsidP="005136C9">
            <w:pPr>
              <w:rPr>
                <w:b/>
                <w:bCs/>
              </w:rPr>
            </w:pPr>
            <w:r w:rsidRPr="00831993">
              <w:rPr>
                <w:b/>
                <w:bCs/>
              </w:rPr>
              <w:t>İç Kontrol Genel Şartı</w:t>
            </w:r>
          </w:p>
        </w:tc>
        <w:tc>
          <w:tcPr>
            <w:tcW w:w="8505" w:type="dxa"/>
            <w:vAlign w:val="center"/>
          </w:tcPr>
          <w:p w:rsidR="00E50884" w:rsidRPr="00831993" w:rsidRDefault="00C64690" w:rsidP="005136C9">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E50884" w:rsidRPr="00831993" w:rsidTr="004C5875">
        <w:trPr>
          <w:trHeight w:val="5256"/>
        </w:trPr>
        <w:tc>
          <w:tcPr>
            <w:tcW w:w="2057" w:type="dxa"/>
            <w:vAlign w:val="center"/>
          </w:tcPr>
          <w:p w:rsidR="00E50884" w:rsidRPr="00831993" w:rsidRDefault="00E50884" w:rsidP="005136C9">
            <w:pPr>
              <w:rPr>
                <w:b/>
                <w:bCs/>
              </w:rPr>
            </w:pPr>
            <w:r w:rsidRPr="00831993">
              <w:rPr>
                <w:b/>
                <w:bCs/>
              </w:rPr>
              <w:t>Temel İş ve Sorumluluklar</w:t>
            </w:r>
          </w:p>
        </w:tc>
        <w:tc>
          <w:tcPr>
            <w:tcW w:w="8505" w:type="dxa"/>
          </w:tcPr>
          <w:p w:rsidR="00665F91" w:rsidRPr="00831993" w:rsidRDefault="00665F91" w:rsidP="005C65F6">
            <w:pPr>
              <w:pStyle w:val="ListeParagraf"/>
              <w:numPr>
                <w:ilvl w:val="0"/>
                <w:numId w:val="14"/>
              </w:numPr>
              <w:tabs>
                <w:tab w:val="left" w:pos="317"/>
              </w:tabs>
              <w:ind w:left="317" w:hanging="317"/>
              <w:jc w:val="both"/>
              <w:rPr>
                <w:sz w:val="20"/>
                <w:szCs w:val="20"/>
              </w:rPr>
            </w:pPr>
            <w:r w:rsidRPr="00831993">
              <w:rPr>
                <w:sz w:val="20"/>
                <w:szCs w:val="20"/>
              </w:rPr>
              <w:t>2547 Sayılı Yükseköğretim Kanunu’nun 20 / b maddesinde belirtilen görevleri yapar.</w:t>
            </w:r>
          </w:p>
          <w:p w:rsidR="00665F91" w:rsidRPr="00831993" w:rsidRDefault="00665F91" w:rsidP="005C65F6">
            <w:pPr>
              <w:pStyle w:val="ListeParagraf"/>
              <w:numPr>
                <w:ilvl w:val="0"/>
                <w:numId w:val="14"/>
              </w:numPr>
              <w:tabs>
                <w:tab w:val="left" w:pos="317"/>
              </w:tabs>
              <w:ind w:left="317" w:hanging="317"/>
              <w:jc w:val="both"/>
              <w:rPr>
                <w:sz w:val="20"/>
                <w:szCs w:val="20"/>
              </w:rPr>
            </w:pPr>
            <w:r w:rsidRPr="00831993">
              <w:rPr>
                <w:sz w:val="20"/>
                <w:szCs w:val="20"/>
              </w:rPr>
              <w:t xml:space="preserve">Yüksekokuldaki akademik ve idari işlevlerin en iyi şekilde yerine getirilmesi hususunda nihai yetki ve sorumluluğa sahiptir. </w:t>
            </w:r>
          </w:p>
          <w:p w:rsidR="00665F91" w:rsidRPr="00831993" w:rsidRDefault="00665F91" w:rsidP="005C65F6">
            <w:pPr>
              <w:pStyle w:val="ListeParagraf"/>
              <w:numPr>
                <w:ilvl w:val="0"/>
                <w:numId w:val="14"/>
              </w:numPr>
              <w:tabs>
                <w:tab w:val="left" w:pos="317"/>
              </w:tabs>
              <w:ind w:left="317" w:hanging="317"/>
              <w:jc w:val="both"/>
              <w:rPr>
                <w:sz w:val="20"/>
                <w:szCs w:val="20"/>
              </w:rPr>
            </w:pPr>
            <w:r w:rsidRPr="00831993">
              <w:rPr>
                <w:sz w:val="20"/>
                <w:szCs w:val="20"/>
              </w:rPr>
              <w:t xml:space="preserve">Yüksekokul tüzel kişiliğini temsil eder. Yüksekokul </w:t>
            </w:r>
            <w:proofErr w:type="gramStart"/>
            <w:r w:rsidRPr="00831993">
              <w:rPr>
                <w:sz w:val="20"/>
                <w:szCs w:val="20"/>
              </w:rPr>
              <w:t>vizyon</w:t>
            </w:r>
            <w:proofErr w:type="gramEnd"/>
            <w:r w:rsidRPr="00831993">
              <w:rPr>
                <w:sz w:val="20"/>
                <w:szCs w:val="20"/>
              </w:rPr>
              <w:t xml:space="preserve"> ve stratejisini belirleyerek gerçekleştirilmesini takip eder.</w:t>
            </w:r>
          </w:p>
          <w:p w:rsidR="00665F91" w:rsidRPr="00831993" w:rsidRDefault="00665F91" w:rsidP="005C65F6">
            <w:pPr>
              <w:pStyle w:val="ListeParagraf"/>
              <w:numPr>
                <w:ilvl w:val="0"/>
                <w:numId w:val="14"/>
              </w:numPr>
              <w:tabs>
                <w:tab w:val="left" w:pos="317"/>
              </w:tabs>
              <w:ind w:left="317" w:hanging="317"/>
              <w:jc w:val="both"/>
              <w:rPr>
                <w:sz w:val="20"/>
                <w:szCs w:val="20"/>
              </w:rPr>
            </w:pPr>
            <w:r w:rsidRPr="00831993">
              <w:rPr>
                <w:sz w:val="20"/>
                <w:szCs w:val="20"/>
              </w:rPr>
              <w:t>Meslek Yüksekokulu kurullarına başkanlık etmek, Meslek Yüksekokulu kurullarının kararlarını uygulamak ve Meslek Yüksekokulu birimleri arasında düzenli çalışmayı sağlamak,</w:t>
            </w:r>
          </w:p>
          <w:p w:rsidR="00665F91" w:rsidRPr="00831993" w:rsidRDefault="00665F91" w:rsidP="005C65F6">
            <w:pPr>
              <w:pStyle w:val="ListeParagraf"/>
              <w:numPr>
                <w:ilvl w:val="0"/>
                <w:numId w:val="14"/>
              </w:numPr>
              <w:tabs>
                <w:tab w:val="left" w:pos="317"/>
              </w:tabs>
              <w:ind w:left="317" w:hanging="317"/>
              <w:jc w:val="both"/>
              <w:rPr>
                <w:sz w:val="20"/>
                <w:szCs w:val="20"/>
              </w:rPr>
            </w:pPr>
            <w:r w:rsidRPr="00831993">
              <w:rPr>
                <w:sz w:val="20"/>
                <w:szCs w:val="20"/>
              </w:rPr>
              <w:t>Her öğretim yılı sonunda ve istendiğinde Meslek Yüksekokulu genel durumu ve işleyişi hakkında rektöre rapor vermek,</w:t>
            </w:r>
          </w:p>
          <w:p w:rsidR="00665F91" w:rsidRPr="00831993" w:rsidRDefault="00665F91" w:rsidP="005C65F6">
            <w:pPr>
              <w:pStyle w:val="ListeParagraf"/>
              <w:numPr>
                <w:ilvl w:val="0"/>
                <w:numId w:val="14"/>
              </w:numPr>
              <w:tabs>
                <w:tab w:val="left" w:pos="317"/>
              </w:tabs>
              <w:ind w:left="317" w:hanging="317"/>
              <w:jc w:val="both"/>
              <w:rPr>
                <w:sz w:val="20"/>
                <w:szCs w:val="20"/>
              </w:rPr>
            </w:pPr>
            <w:r w:rsidRPr="00831993">
              <w:rPr>
                <w:sz w:val="20"/>
                <w:szCs w:val="20"/>
              </w:rPr>
              <w:t>Meslek Yüksekokulu ödenek ve kadro ihtiyaçlarını gerekçesi ile birlikte rektörlüğe bildirmek,</w:t>
            </w:r>
          </w:p>
          <w:p w:rsidR="00665F91" w:rsidRPr="00831993" w:rsidRDefault="00665F91" w:rsidP="005C65F6">
            <w:pPr>
              <w:pStyle w:val="ListeParagraf"/>
              <w:numPr>
                <w:ilvl w:val="0"/>
                <w:numId w:val="14"/>
              </w:numPr>
              <w:tabs>
                <w:tab w:val="left" w:pos="317"/>
              </w:tabs>
              <w:ind w:left="317" w:hanging="317"/>
              <w:jc w:val="both"/>
              <w:rPr>
                <w:sz w:val="20"/>
                <w:szCs w:val="20"/>
              </w:rPr>
            </w:pPr>
            <w:r w:rsidRPr="00831993">
              <w:rPr>
                <w:sz w:val="20"/>
                <w:szCs w:val="20"/>
              </w:rPr>
              <w:t>Meslek Yüksekokulu bütçesi ile ilgili öneriyi Meslek Yüksekokulu yönetim kurulunun da görüşünü aldıktan sonra rektörlüğe sunmak,</w:t>
            </w:r>
          </w:p>
          <w:p w:rsidR="00665F91" w:rsidRPr="00831993" w:rsidRDefault="00665F91" w:rsidP="005C65F6">
            <w:pPr>
              <w:pStyle w:val="ListeParagraf"/>
              <w:numPr>
                <w:ilvl w:val="0"/>
                <w:numId w:val="14"/>
              </w:numPr>
              <w:tabs>
                <w:tab w:val="left" w:pos="317"/>
              </w:tabs>
              <w:ind w:left="317" w:hanging="317"/>
              <w:jc w:val="both"/>
              <w:rPr>
                <w:sz w:val="20"/>
                <w:szCs w:val="20"/>
              </w:rPr>
            </w:pPr>
            <w:r w:rsidRPr="00831993">
              <w:rPr>
                <w:sz w:val="20"/>
                <w:szCs w:val="20"/>
              </w:rPr>
              <w:t>Meslek Yüksekokulu birimleri ve her düzeydeki personeli üzerinde genel gözetim ve denetim görevini yapmak,</w:t>
            </w:r>
          </w:p>
          <w:p w:rsidR="00665F91" w:rsidRPr="00831993" w:rsidRDefault="00665F91" w:rsidP="005C65F6">
            <w:pPr>
              <w:pStyle w:val="ListeParagraf"/>
              <w:numPr>
                <w:ilvl w:val="0"/>
                <w:numId w:val="14"/>
              </w:numPr>
              <w:tabs>
                <w:tab w:val="left" w:pos="317"/>
              </w:tabs>
              <w:ind w:left="317" w:hanging="317"/>
              <w:jc w:val="both"/>
              <w:rPr>
                <w:sz w:val="20"/>
                <w:szCs w:val="20"/>
              </w:rPr>
            </w:pPr>
            <w:proofErr w:type="gramStart"/>
            <w:r w:rsidRPr="00831993">
              <w:rPr>
                <w:sz w:val="20"/>
                <w:szCs w:val="20"/>
              </w:rPr>
              <w:t>Meslek Yüksekokulu ve bağlı birimlerinin öğretim kapasitesinin rasyonel bir şekilde kullanılmasında ve geliştirilmesinde gerekli önlemleri almak.</w:t>
            </w:r>
            <w:proofErr w:type="gramEnd"/>
          </w:p>
          <w:p w:rsidR="00593C6C" w:rsidRPr="00831993" w:rsidRDefault="00593C6C" w:rsidP="00593C6C">
            <w:pPr>
              <w:pStyle w:val="ListeParagraf"/>
              <w:numPr>
                <w:ilvl w:val="0"/>
                <w:numId w:val="14"/>
              </w:numPr>
              <w:tabs>
                <w:tab w:val="left" w:pos="317"/>
              </w:tabs>
              <w:ind w:left="317" w:hanging="317"/>
              <w:jc w:val="both"/>
              <w:rPr>
                <w:sz w:val="20"/>
                <w:szCs w:val="20"/>
              </w:rPr>
            </w:pPr>
            <w:r w:rsidRPr="00831993">
              <w:rPr>
                <w:sz w:val="20"/>
                <w:szCs w:val="20"/>
              </w:rPr>
              <w:t>Öğrencilere gerekli sosyal hizmetlerin sağlanması için azami tedbirleri alarak uygular.</w:t>
            </w:r>
          </w:p>
          <w:p w:rsidR="00665F91" w:rsidRPr="00831993" w:rsidRDefault="00665F91" w:rsidP="005C65F6">
            <w:pPr>
              <w:pStyle w:val="ListeParagraf"/>
              <w:numPr>
                <w:ilvl w:val="0"/>
                <w:numId w:val="14"/>
              </w:numPr>
              <w:tabs>
                <w:tab w:val="left" w:pos="317"/>
              </w:tabs>
              <w:ind w:left="317" w:hanging="317"/>
              <w:jc w:val="both"/>
              <w:rPr>
                <w:sz w:val="20"/>
                <w:szCs w:val="20"/>
              </w:rPr>
            </w:pPr>
            <w:r w:rsidRPr="00831993">
              <w:rPr>
                <w:sz w:val="20"/>
                <w:szCs w:val="20"/>
              </w:rPr>
              <w:t>Eğitim-öğretim, bilimsel araştırma ve yayın faaliyetlerinin düzenli bir şekilde yürütülmesi.</w:t>
            </w:r>
          </w:p>
          <w:p w:rsidR="00665F91" w:rsidRPr="00831993" w:rsidRDefault="00665F91" w:rsidP="004C5875">
            <w:pPr>
              <w:pStyle w:val="ListeParagraf"/>
              <w:numPr>
                <w:ilvl w:val="0"/>
                <w:numId w:val="14"/>
              </w:numPr>
              <w:tabs>
                <w:tab w:val="left" w:pos="317"/>
              </w:tabs>
              <w:ind w:left="317" w:right="-108" w:hanging="317"/>
              <w:jc w:val="both"/>
              <w:rPr>
                <w:sz w:val="20"/>
                <w:szCs w:val="20"/>
              </w:rPr>
            </w:pPr>
            <w:r w:rsidRPr="00831993">
              <w:rPr>
                <w:sz w:val="20"/>
                <w:szCs w:val="20"/>
              </w:rPr>
              <w:t>Bütün faaliyetlerin gözetim ve denetiminin yapılmasında, takip ve kontrol edilmesinde ve sonuçlarının alınmasında rektöre karşı birinci derecede sorumludur.</w:t>
            </w:r>
          </w:p>
          <w:p w:rsidR="00665F91" w:rsidRPr="00831993" w:rsidRDefault="00665F91" w:rsidP="005C65F6">
            <w:pPr>
              <w:pStyle w:val="ListeParagraf"/>
              <w:numPr>
                <w:ilvl w:val="0"/>
                <w:numId w:val="14"/>
              </w:numPr>
              <w:tabs>
                <w:tab w:val="left" w:pos="317"/>
              </w:tabs>
              <w:ind w:left="317" w:hanging="317"/>
              <w:jc w:val="both"/>
              <w:rPr>
                <w:sz w:val="20"/>
                <w:szCs w:val="20"/>
              </w:rPr>
            </w:pPr>
            <w:r w:rsidRPr="00831993">
              <w:rPr>
                <w:sz w:val="20"/>
                <w:szCs w:val="20"/>
              </w:rPr>
              <w:t>Stratejik planın hazırlanmasını sağlamak,</w:t>
            </w:r>
          </w:p>
          <w:p w:rsidR="00665F91" w:rsidRPr="00831993" w:rsidRDefault="00665F91" w:rsidP="005C65F6">
            <w:pPr>
              <w:pStyle w:val="ListeParagraf"/>
              <w:numPr>
                <w:ilvl w:val="0"/>
                <w:numId w:val="14"/>
              </w:numPr>
              <w:tabs>
                <w:tab w:val="left" w:pos="317"/>
              </w:tabs>
              <w:ind w:left="317" w:hanging="317"/>
              <w:jc w:val="both"/>
              <w:rPr>
                <w:sz w:val="20"/>
                <w:szCs w:val="20"/>
              </w:rPr>
            </w:pPr>
            <w:r w:rsidRPr="00831993">
              <w:rPr>
                <w:sz w:val="20"/>
                <w:szCs w:val="20"/>
              </w:rPr>
              <w:t>İç kontrol sisteminin tanım ve talimatlarına uygun olarak yürütülmesini sağlamak,</w:t>
            </w:r>
          </w:p>
          <w:p w:rsidR="00E50884" w:rsidRPr="00831993" w:rsidRDefault="00665F91" w:rsidP="00F81187">
            <w:pPr>
              <w:pStyle w:val="ListeParagraf"/>
              <w:numPr>
                <w:ilvl w:val="0"/>
                <w:numId w:val="14"/>
              </w:numPr>
              <w:tabs>
                <w:tab w:val="left" w:pos="317"/>
              </w:tabs>
              <w:ind w:left="317" w:hanging="317"/>
              <w:jc w:val="both"/>
              <w:rPr>
                <w:sz w:val="20"/>
                <w:szCs w:val="20"/>
              </w:rPr>
            </w:pPr>
            <w:proofErr w:type="gramStart"/>
            <w:r w:rsidRPr="00831993">
              <w:rPr>
                <w:sz w:val="20"/>
                <w:szCs w:val="20"/>
              </w:rPr>
              <w:t>Tasarruf ilkelerine uygun hareket etmek</w:t>
            </w:r>
            <w:r w:rsidR="00F81187" w:rsidRPr="00831993">
              <w:rPr>
                <w:sz w:val="20"/>
                <w:szCs w:val="20"/>
              </w:rPr>
              <w:t>.</w:t>
            </w:r>
            <w:proofErr w:type="gramEnd"/>
          </w:p>
        </w:tc>
      </w:tr>
      <w:tr w:rsidR="00E50884" w:rsidRPr="00831993" w:rsidTr="004C5875">
        <w:trPr>
          <w:trHeight w:val="1630"/>
        </w:trPr>
        <w:tc>
          <w:tcPr>
            <w:tcW w:w="10562" w:type="dxa"/>
            <w:gridSpan w:val="2"/>
          </w:tcPr>
          <w:p w:rsidR="00E50884" w:rsidRPr="00831993" w:rsidRDefault="00E50884" w:rsidP="005136C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lastRenderedPageBreak/>
              <w:t>KABUL EDEN</w:t>
            </w:r>
          </w:p>
          <w:p w:rsidR="00E50884" w:rsidRPr="00831993" w:rsidRDefault="00E50884" w:rsidP="005136C9">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003D4162" w:rsidRPr="00C96877">
              <w:rPr>
                <w:rFonts w:ascii="Times New Roman" w:hAnsi="Times New Roman" w:cs="Times New Roman"/>
                <w:b/>
                <w:color w:val="auto"/>
                <w:sz w:val="20"/>
                <w:szCs w:val="20"/>
              </w:rPr>
              <w:t>15/12/2020</w:t>
            </w:r>
            <w:proofErr w:type="gramEnd"/>
          </w:p>
          <w:p w:rsidR="00F81187" w:rsidRPr="00831993" w:rsidRDefault="00F81187" w:rsidP="005136C9">
            <w:pPr>
              <w:pStyle w:val="Default"/>
              <w:jc w:val="both"/>
              <w:rPr>
                <w:rFonts w:ascii="Times New Roman" w:hAnsi="Times New Roman" w:cs="Times New Roman"/>
                <w:b/>
                <w:bCs/>
                <w:color w:val="auto"/>
                <w:sz w:val="20"/>
                <w:szCs w:val="20"/>
              </w:rPr>
            </w:pPr>
          </w:p>
          <w:p w:rsidR="00E50884" w:rsidRPr="005367A5" w:rsidRDefault="00E50884" w:rsidP="005367A5">
            <w:pPr>
              <w:rPr>
                <w:lang w:eastAsia="en-US"/>
              </w:rPr>
            </w:pPr>
            <w:r w:rsidRPr="00831993">
              <w:rPr>
                <w:b/>
                <w:bCs/>
              </w:rPr>
              <w:t>Adı -Soyadı:</w:t>
            </w:r>
            <w:r w:rsidR="007118C7">
              <w:rPr>
                <w:b/>
                <w:bCs/>
              </w:rPr>
              <w:t xml:space="preserve">   </w:t>
            </w:r>
            <w:r w:rsidR="005367A5" w:rsidRPr="005367A5">
              <w:rPr>
                <w:b/>
                <w:bCs/>
                <w:lang w:eastAsia="en-US"/>
              </w:rPr>
              <w:t xml:space="preserve"> Bülent YANIKTEPE</w:t>
            </w:r>
          </w:p>
          <w:p w:rsidR="005367A5" w:rsidRPr="00831993" w:rsidRDefault="00E50884" w:rsidP="005367A5">
            <w:pPr>
              <w:rPr>
                <w:lang w:eastAsia="en-US"/>
              </w:rPr>
            </w:pPr>
            <w:r w:rsidRPr="00831993">
              <w:rPr>
                <w:b/>
                <w:bCs/>
              </w:rPr>
              <w:t>Unvanı:</w:t>
            </w:r>
            <w:r w:rsidR="00C64690" w:rsidRPr="00831993">
              <w:rPr>
                <w:b/>
                <w:bCs/>
              </w:rPr>
              <w:t xml:space="preserve">           </w:t>
            </w:r>
            <w:r w:rsidR="005367A5" w:rsidRPr="005367A5">
              <w:rPr>
                <w:b/>
                <w:bCs/>
                <w:lang w:eastAsia="en-US"/>
              </w:rPr>
              <w:t xml:space="preserve">Doç. Dr. </w:t>
            </w:r>
          </w:p>
          <w:p w:rsidR="00E50884" w:rsidRPr="00831993" w:rsidRDefault="00E50884" w:rsidP="00F81187">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tc>
      </w:tr>
      <w:tr w:rsidR="00E50884" w:rsidRPr="00831993" w:rsidTr="004C5875">
        <w:trPr>
          <w:trHeight w:val="1268"/>
        </w:trPr>
        <w:tc>
          <w:tcPr>
            <w:tcW w:w="10562" w:type="dxa"/>
            <w:gridSpan w:val="2"/>
          </w:tcPr>
          <w:p w:rsidR="00E50884" w:rsidRPr="00831993" w:rsidRDefault="00E50884" w:rsidP="005136C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E50884" w:rsidRPr="00831993" w:rsidRDefault="005367A5" w:rsidP="005136C9">
            <w:pPr>
              <w:jc w:val="center"/>
              <w:rPr>
                <w:b/>
                <w:bCs/>
              </w:rPr>
            </w:pPr>
            <w:proofErr w:type="gramStart"/>
            <w:r>
              <w:rPr>
                <w:b/>
                <w:bCs/>
              </w:rPr>
              <w:t>15/12/2020</w:t>
            </w:r>
            <w:proofErr w:type="gramEnd"/>
          </w:p>
          <w:p w:rsidR="00E50884" w:rsidRPr="00831993" w:rsidRDefault="00E50884" w:rsidP="005136C9">
            <w:pPr>
              <w:jc w:val="center"/>
              <w:rPr>
                <w:b/>
                <w:bCs/>
              </w:rPr>
            </w:pPr>
          </w:p>
          <w:p w:rsidR="00E50884" w:rsidRPr="00831993" w:rsidRDefault="00C64690" w:rsidP="005136C9">
            <w:pPr>
              <w:jc w:val="center"/>
              <w:rPr>
                <w:b/>
                <w:bCs/>
              </w:rPr>
            </w:pPr>
            <w:r w:rsidRPr="00831993">
              <w:rPr>
                <w:b/>
                <w:bCs/>
              </w:rPr>
              <w:t>Prof</w:t>
            </w:r>
            <w:r w:rsidR="00E50884" w:rsidRPr="00831993">
              <w:rPr>
                <w:b/>
                <w:bCs/>
              </w:rPr>
              <w:t xml:space="preserve">. Dr. </w:t>
            </w:r>
            <w:r w:rsidR="00755C34">
              <w:rPr>
                <w:b/>
                <w:bCs/>
              </w:rPr>
              <w:t>Murat TÜRK</w:t>
            </w:r>
            <w:r w:rsidR="00E50884" w:rsidRPr="00831993">
              <w:rPr>
                <w:b/>
                <w:bCs/>
              </w:rPr>
              <w:t xml:space="preserve"> </w:t>
            </w:r>
          </w:p>
          <w:p w:rsidR="00E50884" w:rsidRPr="00831993" w:rsidRDefault="00C64690" w:rsidP="005136C9">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Rektör</w:t>
            </w:r>
          </w:p>
        </w:tc>
      </w:tr>
    </w:tbl>
    <w:p w:rsidR="00E50884" w:rsidRPr="00831993" w:rsidRDefault="00E50884" w:rsidP="00AC44CD"/>
    <w:p w:rsidR="00ED1C94" w:rsidRPr="00831993" w:rsidRDefault="00ED1C94" w:rsidP="00E50884">
      <w:pPr>
        <w:jc w:val="both"/>
        <w:rPr>
          <w:b/>
          <w:bCs/>
        </w:rPr>
      </w:pPr>
    </w:p>
    <w:p w:rsidR="00ED1C94" w:rsidRPr="00831993" w:rsidRDefault="00ED1C94" w:rsidP="00E50884">
      <w:pPr>
        <w:jc w:val="both"/>
        <w:rPr>
          <w:b/>
          <w:bCs/>
        </w:rPr>
      </w:pPr>
    </w:p>
    <w:p w:rsidR="00ED1C94" w:rsidRPr="00831993" w:rsidRDefault="00ED1C94" w:rsidP="00E50884">
      <w:pPr>
        <w:jc w:val="both"/>
        <w:rPr>
          <w:b/>
          <w:bCs/>
        </w:rPr>
      </w:pPr>
    </w:p>
    <w:p w:rsidR="00ED1C94" w:rsidRPr="00831993" w:rsidRDefault="00ED1C94" w:rsidP="00E50884">
      <w:pPr>
        <w:jc w:val="both"/>
        <w:rPr>
          <w:b/>
          <w:bCs/>
        </w:rPr>
      </w:pPr>
    </w:p>
    <w:p w:rsidR="00ED1C94" w:rsidRDefault="00ED1C94"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Default="00BB7B83" w:rsidP="00E50884">
      <w:pPr>
        <w:jc w:val="both"/>
        <w:rPr>
          <w:b/>
          <w:bCs/>
        </w:rPr>
      </w:pPr>
    </w:p>
    <w:p w:rsidR="00BB7B83" w:rsidRPr="00831993" w:rsidRDefault="00BB7B83" w:rsidP="00E50884">
      <w:pPr>
        <w:jc w:val="both"/>
        <w:rPr>
          <w:b/>
          <w:bCs/>
        </w:rPr>
      </w:pPr>
    </w:p>
    <w:p w:rsidR="00E50884" w:rsidRPr="00831993" w:rsidRDefault="00A55BD6" w:rsidP="00CA524F">
      <w:pPr>
        <w:pStyle w:val="Balk1"/>
        <w:rPr>
          <w:rFonts w:ascii="Times New Roman" w:hAnsi="Times New Roman" w:cs="Times New Roman"/>
          <w:color w:val="auto"/>
          <w:sz w:val="20"/>
          <w:szCs w:val="20"/>
        </w:rPr>
      </w:pPr>
      <w:bookmarkStart w:id="16" w:name="_Toc421794229"/>
      <w:r>
        <w:rPr>
          <w:rFonts w:ascii="Times New Roman" w:hAnsi="Times New Roman" w:cs="Times New Roman"/>
          <w:color w:val="auto"/>
          <w:sz w:val="20"/>
          <w:szCs w:val="20"/>
        </w:rPr>
        <w:lastRenderedPageBreak/>
        <w:t>3</w:t>
      </w:r>
      <w:r w:rsidR="0008711B" w:rsidRPr="00831993">
        <w:rPr>
          <w:rFonts w:ascii="Times New Roman" w:hAnsi="Times New Roman" w:cs="Times New Roman"/>
          <w:color w:val="auto"/>
          <w:sz w:val="20"/>
          <w:szCs w:val="20"/>
        </w:rPr>
        <w:t>. Muhaseb</w:t>
      </w:r>
      <w:r w:rsidR="00A335F6">
        <w:rPr>
          <w:rFonts w:ascii="Times New Roman" w:hAnsi="Times New Roman" w:cs="Times New Roman"/>
          <w:color w:val="auto"/>
          <w:sz w:val="20"/>
          <w:szCs w:val="20"/>
        </w:rPr>
        <w:t xml:space="preserve">e ve Vergi Bölüm Başkanı </w:t>
      </w:r>
      <w:r>
        <w:rPr>
          <w:rFonts w:ascii="Times New Roman" w:hAnsi="Times New Roman" w:cs="Times New Roman"/>
          <w:color w:val="auto"/>
          <w:sz w:val="20"/>
          <w:szCs w:val="20"/>
        </w:rPr>
        <w:t xml:space="preserve"> </w:t>
      </w:r>
      <w:proofErr w:type="gramStart"/>
      <w:r>
        <w:rPr>
          <w:rFonts w:ascii="Times New Roman" w:hAnsi="Times New Roman" w:cs="Times New Roman"/>
          <w:color w:val="auto"/>
          <w:sz w:val="20"/>
          <w:szCs w:val="20"/>
        </w:rPr>
        <w:t>(</w:t>
      </w:r>
      <w:proofErr w:type="spellStart"/>
      <w:proofErr w:type="gramEnd"/>
      <w:r>
        <w:rPr>
          <w:rFonts w:ascii="Times New Roman" w:hAnsi="Times New Roman" w:cs="Times New Roman"/>
          <w:color w:val="auto"/>
          <w:sz w:val="20"/>
          <w:szCs w:val="20"/>
        </w:rPr>
        <w:t>Öğr</w:t>
      </w:r>
      <w:proofErr w:type="spellEnd"/>
      <w:r>
        <w:rPr>
          <w:rFonts w:ascii="Times New Roman" w:hAnsi="Times New Roman" w:cs="Times New Roman"/>
          <w:color w:val="auto"/>
          <w:sz w:val="20"/>
          <w:szCs w:val="20"/>
        </w:rPr>
        <w:t>.</w:t>
      </w:r>
      <w:r w:rsidR="0008711B" w:rsidRPr="00831993">
        <w:rPr>
          <w:rFonts w:ascii="Times New Roman" w:hAnsi="Times New Roman" w:cs="Times New Roman"/>
          <w:color w:val="auto"/>
          <w:sz w:val="20"/>
          <w:szCs w:val="20"/>
        </w:rPr>
        <w:t xml:space="preserve"> Gör. </w:t>
      </w:r>
      <w:r w:rsidR="000E5981">
        <w:rPr>
          <w:rFonts w:ascii="Times New Roman" w:hAnsi="Times New Roman" w:cs="Times New Roman"/>
          <w:color w:val="auto"/>
          <w:sz w:val="20"/>
          <w:szCs w:val="20"/>
        </w:rPr>
        <w:t>Sultan EROL AYGÜN</w:t>
      </w:r>
      <w:proofErr w:type="gramStart"/>
      <w:r w:rsidR="0008711B" w:rsidRPr="00831993">
        <w:rPr>
          <w:rFonts w:ascii="Times New Roman" w:hAnsi="Times New Roman" w:cs="Times New Roman"/>
          <w:color w:val="auto"/>
          <w:sz w:val="20"/>
          <w:szCs w:val="20"/>
        </w:rPr>
        <w:t>)</w:t>
      </w:r>
      <w:bookmarkEnd w:id="16"/>
      <w:proofErr w:type="gramEnd"/>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E50884" w:rsidRPr="00831993" w:rsidTr="00D869CA">
        <w:trPr>
          <w:trHeight w:val="322"/>
        </w:trPr>
        <w:tc>
          <w:tcPr>
            <w:tcW w:w="2093" w:type="dxa"/>
            <w:vAlign w:val="center"/>
          </w:tcPr>
          <w:p w:rsidR="00E50884" w:rsidRPr="00831993" w:rsidRDefault="00E50884" w:rsidP="005136C9">
            <w:pPr>
              <w:rPr>
                <w:b/>
                <w:bCs/>
              </w:rPr>
            </w:pPr>
            <w:r w:rsidRPr="00831993">
              <w:rPr>
                <w:b/>
                <w:bCs/>
              </w:rPr>
              <w:t>Kurumu</w:t>
            </w:r>
          </w:p>
        </w:tc>
        <w:tc>
          <w:tcPr>
            <w:tcW w:w="8469" w:type="dxa"/>
            <w:vAlign w:val="center"/>
          </w:tcPr>
          <w:p w:rsidR="00E50884" w:rsidRPr="00831993" w:rsidRDefault="00E50884" w:rsidP="005136C9">
            <w:pPr>
              <w:jc w:val="both"/>
              <w:rPr>
                <w:rStyle w:val="Gl"/>
                <w:b w:val="0"/>
                <w:bCs w:val="0"/>
              </w:rPr>
            </w:pPr>
            <w:r w:rsidRPr="00831993">
              <w:rPr>
                <w:rStyle w:val="Gl"/>
                <w:b w:val="0"/>
                <w:bCs w:val="0"/>
              </w:rPr>
              <w:t>Osmaniye Korkut Ata Üniversitesi</w:t>
            </w:r>
          </w:p>
        </w:tc>
      </w:tr>
      <w:tr w:rsidR="00E50884" w:rsidRPr="00831993" w:rsidTr="00D869CA">
        <w:trPr>
          <w:trHeight w:val="314"/>
        </w:trPr>
        <w:tc>
          <w:tcPr>
            <w:tcW w:w="2093" w:type="dxa"/>
            <w:vAlign w:val="center"/>
          </w:tcPr>
          <w:p w:rsidR="00E50884" w:rsidRPr="00831993" w:rsidRDefault="00E50884" w:rsidP="005136C9">
            <w:pPr>
              <w:rPr>
                <w:b/>
                <w:bCs/>
              </w:rPr>
            </w:pPr>
            <w:r w:rsidRPr="00831993">
              <w:rPr>
                <w:b/>
                <w:bCs/>
              </w:rPr>
              <w:t>Birimi</w:t>
            </w:r>
          </w:p>
        </w:tc>
        <w:tc>
          <w:tcPr>
            <w:tcW w:w="8469" w:type="dxa"/>
            <w:vAlign w:val="center"/>
          </w:tcPr>
          <w:p w:rsidR="00E50884" w:rsidRPr="00831993" w:rsidRDefault="00DE4C90" w:rsidP="00074762">
            <w:pPr>
              <w:jc w:val="both"/>
            </w:pPr>
            <w:r>
              <w:t>Kadirli</w:t>
            </w:r>
            <w:r w:rsidR="00BF1273" w:rsidRPr="00831993">
              <w:t xml:space="preserve"> Meslek Yüksekokulu</w:t>
            </w:r>
          </w:p>
        </w:tc>
      </w:tr>
      <w:tr w:rsidR="00E50884" w:rsidRPr="00831993" w:rsidTr="00D869CA">
        <w:trPr>
          <w:trHeight w:val="292"/>
        </w:trPr>
        <w:tc>
          <w:tcPr>
            <w:tcW w:w="2093" w:type="dxa"/>
            <w:vAlign w:val="center"/>
          </w:tcPr>
          <w:p w:rsidR="00E50884" w:rsidRPr="00831993" w:rsidRDefault="00E50884" w:rsidP="005136C9">
            <w:pPr>
              <w:rPr>
                <w:b/>
                <w:bCs/>
              </w:rPr>
            </w:pPr>
            <w:r w:rsidRPr="00831993">
              <w:rPr>
                <w:b/>
                <w:bCs/>
              </w:rPr>
              <w:t>Alt Birimi</w:t>
            </w:r>
          </w:p>
        </w:tc>
        <w:tc>
          <w:tcPr>
            <w:tcW w:w="8469" w:type="dxa"/>
            <w:vAlign w:val="center"/>
          </w:tcPr>
          <w:p w:rsidR="00E50884" w:rsidRPr="00831993" w:rsidRDefault="00D10AC5" w:rsidP="005136C9">
            <w:pPr>
              <w:jc w:val="both"/>
              <w:rPr>
                <w:rStyle w:val="Gl"/>
                <w:b w:val="0"/>
                <w:bCs w:val="0"/>
              </w:rPr>
            </w:pPr>
            <w:r>
              <w:t>Bölüm Başkanlığı</w:t>
            </w:r>
          </w:p>
        </w:tc>
      </w:tr>
      <w:tr w:rsidR="00E50884" w:rsidRPr="00831993" w:rsidTr="00D869CA">
        <w:trPr>
          <w:trHeight w:val="269"/>
        </w:trPr>
        <w:tc>
          <w:tcPr>
            <w:tcW w:w="2093" w:type="dxa"/>
            <w:vAlign w:val="center"/>
          </w:tcPr>
          <w:p w:rsidR="00E50884" w:rsidRPr="00831993" w:rsidRDefault="00E50884" w:rsidP="005136C9">
            <w:pPr>
              <w:rPr>
                <w:b/>
                <w:bCs/>
              </w:rPr>
            </w:pPr>
            <w:r w:rsidRPr="00831993">
              <w:rPr>
                <w:b/>
                <w:bCs/>
              </w:rPr>
              <w:t>Görev Adı</w:t>
            </w:r>
          </w:p>
        </w:tc>
        <w:tc>
          <w:tcPr>
            <w:tcW w:w="8469" w:type="dxa"/>
            <w:vAlign w:val="center"/>
          </w:tcPr>
          <w:p w:rsidR="00E50884" w:rsidRPr="00831993" w:rsidRDefault="0008711B" w:rsidP="005136C9">
            <w:r w:rsidRPr="00831993">
              <w:rPr>
                <w:bCs/>
              </w:rPr>
              <w:t>Muhasebe ve Vergi Bölüm</w:t>
            </w:r>
            <w:r w:rsidR="00DC4D78">
              <w:rPr>
                <w:bCs/>
              </w:rPr>
              <w:t xml:space="preserve"> Başkanı</w:t>
            </w:r>
          </w:p>
        </w:tc>
      </w:tr>
      <w:tr w:rsidR="00E50884" w:rsidRPr="00831993" w:rsidTr="00D869CA">
        <w:trPr>
          <w:trHeight w:val="260"/>
        </w:trPr>
        <w:tc>
          <w:tcPr>
            <w:tcW w:w="2093" w:type="dxa"/>
            <w:vAlign w:val="center"/>
          </w:tcPr>
          <w:p w:rsidR="00E50884" w:rsidRPr="00831993" w:rsidRDefault="00E50884" w:rsidP="005136C9">
            <w:pPr>
              <w:rPr>
                <w:b/>
                <w:bCs/>
              </w:rPr>
            </w:pPr>
            <w:r w:rsidRPr="00831993">
              <w:rPr>
                <w:b/>
                <w:bCs/>
              </w:rPr>
              <w:t>Adı - Soyadı</w:t>
            </w:r>
          </w:p>
        </w:tc>
        <w:tc>
          <w:tcPr>
            <w:tcW w:w="8469" w:type="dxa"/>
            <w:vAlign w:val="center"/>
          </w:tcPr>
          <w:p w:rsidR="00E50884" w:rsidRPr="00831993" w:rsidRDefault="0008711B" w:rsidP="000E5981">
            <w:proofErr w:type="spellStart"/>
            <w:r w:rsidRPr="00831993">
              <w:rPr>
                <w:bCs/>
              </w:rPr>
              <w:t>Öğr</w:t>
            </w:r>
            <w:proofErr w:type="spellEnd"/>
            <w:r w:rsidRPr="00831993">
              <w:rPr>
                <w:bCs/>
              </w:rPr>
              <w:t xml:space="preserve">. Gör. </w:t>
            </w:r>
            <w:r w:rsidR="000E5981">
              <w:t>Sultan EROL AYGÜN</w:t>
            </w:r>
          </w:p>
        </w:tc>
      </w:tr>
      <w:tr w:rsidR="00E50884" w:rsidRPr="00831993" w:rsidTr="00D869CA">
        <w:trPr>
          <w:trHeight w:val="569"/>
        </w:trPr>
        <w:tc>
          <w:tcPr>
            <w:tcW w:w="2093" w:type="dxa"/>
            <w:vAlign w:val="center"/>
          </w:tcPr>
          <w:p w:rsidR="00E50884" w:rsidRPr="00831993" w:rsidRDefault="00E50884" w:rsidP="005136C9">
            <w:r w:rsidRPr="00831993">
              <w:rPr>
                <w:b/>
                <w:bCs/>
              </w:rPr>
              <w:t>Görev Devri Yapacağı Kişi/Kişiler</w:t>
            </w:r>
          </w:p>
        </w:tc>
        <w:tc>
          <w:tcPr>
            <w:tcW w:w="8469" w:type="dxa"/>
            <w:vAlign w:val="center"/>
          </w:tcPr>
          <w:p w:rsidR="00E50884" w:rsidRPr="00831993" w:rsidRDefault="0008711B" w:rsidP="009821D8">
            <w:proofErr w:type="spellStart"/>
            <w:r w:rsidRPr="00831993">
              <w:rPr>
                <w:bCs/>
              </w:rPr>
              <w:t>Öğr</w:t>
            </w:r>
            <w:proofErr w:type="spellEnd"/>
            <w:r w:rsidRPr="00831993">
              <w:rPr>
                <w:bCs/>
              </w:rPr>
              <w:t xml:space="preserve">. Gör. </w:t>
            </w:r>
            <w:r w:rsidR="00DE4C90">
              <w:rPr>
                <w:bCs/>
              </w:rPr>
              <w:t xml:space="preserve">Ebru </w:t>
            </w:r>
            <w:r w:rsidR="009821D8">
              <w:rPr>
                <w:bCs/>
              </w:rPr>
              <w:t>YANIK ARSLANTAŞ</w:t>
            </w:r>
          </w:p>
        </w:tc>
      </w:tr>
      <w:tr w:rsidR="00E50884" w:rsidRPr="00831993" w:rsidTr="00D869CA">
        <w:trPr>
          <w:trHeight w:val="470"/>
        </w:trPr>
        <w:tc>
          <w:tcPr>
            <w:tcW w:w="2093" w:type="dxa"/>
            <w:vAlign w:val="center"/>
          </w:tcPr>
          <w:p w:rsidR="00E50884" w:rsidRPr="00831993" w:rsidRDefault="00E50884" w:rsidP="005136C9">
            <w:pPr>
              <w:rPr>
                <w:b/>
                <w:bCs/>
              </w:rPr>
            </w:pPr>
            <w:r w:rsidRPr="00831993">
              <w:rPr>
                <w:b/>
                <w:bCs/>
              </w:rPr>
              <w:t>Görev Amacı</w:t>
            </w:r>
          </w:p>
        </w:tc>
        <w:tc>
          <w:tcPr>
            <w:tcW w:w="8469" w:type="dxa"/>
            <w:vAlign w:val="center"/>
          </w:tcPr>
          <w:p w:rsidR="00E50884" w:rsidRPr="00831993" w:rsidRDefault="00401410" w:rsidP="005136C9">
            <w:pPr>
              <w:pStyle w:val="ListeParagraf"/>
              <w:ind w:left="35"/>
              <w:jc w:val="both"/>
              <w:rPr>
                <w:sz w:val="20"/>
                <w:szCs w:val="20"/>
              </w:rPr>
            </w:pPr>
            <w:r w:rsidRPr="00831993">
              <w:rPr>
                <w:sz w:val="20"/>
                <w:szCs w:val="20"/>
              </w:rPr>
              <w:t xml:space="preserve">Osmaniye Korkut Ata Üniversitesi üst yönetimi tarafından belirlenen amaç ve ilkelere uygun olarak; Yüksekokulun </w:t>
            </w:r>
            <w:proofErr w:type="gramStart"/>
            <w:r w:rsidRPr="00831993">
              <w:rPr>
                <w:sz w:val="20"/>
                <w:szCs w:val="20"/>
              </w:rPr>
              <w:t>vizyonu</w:t>
            </w:r>
            <w:proofErr w:type="gramEnd"/>
            <w:r w:rsidRPr="00831993">
              <w:rPr>
                <w:sz w:val="20"/>
                <w:szCs w:val="20"/>
              </w:rPr>
              <w:t>, misyonu doğrultusunda eğitim ve öğretimi gerçekleştirmek için gerekli tüm faaliyetlerinin etkenlik ve verimlilik ilkelerine uygun olarak yürütülmesi amacıyla idari ve akademik işleri bölüm içerisinde yapar.</w:t>
            </w:r>
          </w:p>
        </w:tc>
      </w:tr>
      <w:tr w:rsidR="00E50884" w:rsidRPr="00831993" w:rsidTr="00D869CA">
        <w:trPr>
          <w:trHeight w:val="470"/>
        </w:trPr>
        <w:tc>
          <w:tcPr>
            <w:tcW w:w="2093" w:type="dxa"/>
            <w:vAlign w:val="center"/>
          </w:tcPr>
          <w:p w:rsidR="00E50884" w:rsidRPr="00831993" w:rsidRDefault="00E50884" w:rsidP="005136C9">
            <w:pPr>
              <w:rPr>
                <w:b/>
                <w:bCs/>
              </w:rPr>
            </w:pPr>
            <w:r w:rsidRPr="00831993">
              <w:rPr>
                <w:b/>
                <w:bCs/>
              </w:rPr>
              <w:t>İlgili Mevzuat</w:t>
            </w:r>
          </w:p>
        </w:tc>
        <w:tc>
          <w:tcPr>
            <w:tcW w:w="8469" w:type="dxa"/>
            <w:vAlign w:val="center"/>
          </w:tcPr>
          <w:p w:rsidR="007E10E5" w:rsidRPr="007E10E5" w:rsidRDefault="007E10E5" w:rsidP="007E10E5">
            <w:pPr>
              <w:pStyle w:val="ListeParagraf"/>
              <w:numPr>
                <w:ilvl w:val="0"/>
                <w:numId w:val="39"/>
              </w:numPr>
              <w:ind w:left="281" w:hanging="283"/>
              <w:jc w:val="both"/>
              <w:rPr>
                <w:sz w:val="20"/>
                <w:szCs w:val="20"/>
              </w:rPr>
            </w:pPr>
            <w:r w:rsidRPr="007E10E5">
              <w:rPr>
                <w:sz w:val="20"/>
                <w:szCs w:val="20"/>
              </w:rPr>
              <w:t>2547 Sayılı Yükseköğretim Kanunu</w:t>
            </w:r>
          </w:p>
          <w:p w:rsidR="007E10E5" w:rsidRPr="007E10E5" w:rsidRDefault="007E10E5" w:rsidP="007E10E5">
            <w:pPr>
              <w:pStyle w:val="ListeParagraf"/>
              <w:numPr>
                <w:ilvl w:val="0"/>
                <w:numId w:val="39"/>
              </w:numPr>
              <w:ind w:left="281" w:hanging="283"/>
              <w:jc w:val="both"/>
              <w:rPr>
                <w:sz w:val="20"/>
                <w:szCs w:val="20"/>
              </w:rPr>
            </w:pPr>
            <w:r w:rsidRPr="007E10E5">
              <w:rPr>
                <w:sz w:val="20"/>
                <w:szCs w:val="20"/>
              </w:rPr>
              <w:t>5018 sayılı Kamu Mali Yönetimi ve Kontrol Kanunu</w:t>
            </w:r>
          </w:p>
          <w:p w:rsidR="007E10E5" w:rsidRPr="007E10E5" w:rsidRDefault="007E10E5" w:rsidP="007E10E5">
            <w:pPr>
              <w:pStyle w:val="ListeParagraf"/>
              <w:numPr>
                <w:ilvl w:val="0"/>
                <w:numId w:val="39"/>
              </w:numPr>
              <w:ind w:left="281" w:hanging="283"/>
              <w:jc w:val="both"/>
              <w:rPr>
                <w:sz w:val="20"/>
                <w:szCs w:val="20"/>
              </w:rPr>
            </w:pPr>
            <w:r w:rsidRPr="007E10E5">
              <w:rPr>
                <w:sz w:val="20"/>
                <w:szCs w:val="20"/>
              </w:rPr>
              <w:t>657 sayılı Kanun ve buna bağlı düzenlemeler</w:t>
            </w:r>
          </w:p>
          <w:p w:rsidR="00E50884" w:rsidRPr="007E10E5" w:rsidRDefault="007E10E5" w:rsidP="007E10E5">
            <w:pPr>
              <w:pStyle w:val="ListeParagraf"/>
              <w:numPr>
                <w:ilvl w:val="0"/>
                <w:numId w:val="39"/>
              </w:numPr>
              <w:ind w:left="281" w:hanging="283"/>
              <w:jc w:val="both"/>
            </w:pPr>
            <w:r w:rsidRPr="007E10E5">
              <w:rPr>
                <w:sz w:val="20"/>
                <w:szCs w:val="20"/>
              </w:rPr>
              <w:t>6245 sayılı Kanun ve buna bağlı düzenlemeler</w:t>
            </w:r>
          </w:p>
        </w:tc>
      </w:tr>
      <w:tr w:rsidR="00E50884" w:rsidRPr="00831993" w:rsidTr="00D869CA">
        <w:trPr>
          <w:trHeight w:val="470"/>
        </w:trPr>
        <w:tc>
          <w:tcPr>
            <w:tcW w:w="2093" w:type="dxa"/>
            <w:vAlign w:val="center"/>
          </w:tcPr>
          <w:p w:rsidR="00E50884" w:rsidRPr="00831993" w:rsidRDefault="00E50884" w:rsidP="005136C9">
            <w:pPr>
              <w:rPr>
                <w:b/>
                <w:bCs/>
              </w:rPr>
            </w:pPr>
            <w:r w:rsidRPr="00831993">
              <w:rPr>
                <w:b/>
                <w:bCs/>
              </w:rPr>
              <w:t>Bu İş İçin Gerekli Bilgi-Beceri ve Yetenekler</w:t>
            </w:r>
          </w:p>
        </w:tc>
        <w:tc>
          <w:tcPr>
            <w:tcW w:w="8469" w:type="dxa"/>
            <w:vAlign w:val="center"/>
          </w:tcPr>
          <w:p w:rsidR="00E50884" w:rsidRPr="00831993" w:rsidRDefault="00984EE4" w:rsidP="005136C9">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50884" w:rsidRPr="00831993" w:rsidTr="00D869CA">
        <w:trPr>
          <w:trHeight w:val="470"/>
        </w:trPr>
        <w:tc>
          <w:tcPr>
            <w:tcW w:w="2093" w:type="dxa"/>
            <w:vAlign w:val="center"/>
          </w:tcPr>
          <w:p w:rsidR="00E50884" w:rsidRPr="00831993" w:rsidRDefault="00E50884" w:rsidP="005136C9">
            <w:pPr>
              <w:rPr>
                <w:b/>
                <w:bCs/>
              </w:rPr>
            </w:pPr>
            <w:r w:rsidRPr="00831993">
              <w:rPr>
                <w:b/>
                <w:bCs/>
              </w:rPr>
              <w:t>İç Kontrol Standardı</w:t>
            </w:r>
          </w:p>
        </w:tc>
        <w:tc>
          <w:tcPr>
            <w:tcW w:w="8469" w:type="dxa"/>
            <w:vAlign w:val="center"/>
          </w:tcPr>
          <w:p w:rsidR="00E50884" w:rsidRPr="00831993" w:rsidRDefault="00ED1C94" w:rsidP="005136C9">
            <w:pPr>
              <w:pStyle w:val="ListeParagraf"/>
              <w:ind w:left="35"/>
              <w:jc w:val="both"/>
              <w:rPr>
                <w:sz w:val="20"/>
                <w:szCs w:val="20"/>
              </w:rPr>
            </w:pPr>
            <w:r w:rsidRPr="00831993">
              <w:rPr>
                <w:sz w:val="20"/>
                <w:szCs w:val="20"/>
              </w:rPr>
              <w:t>Standart: 2. Misyon, organizasyon yapısı ve görevler</w:t>
            </w:r>
          </w:p>
        </w:tc>
      </w:tr>
      <w:tr w:rsidR="00E50884" w:rsidRPr="00831993" w:rsidTr="00D869CA">
        <w:trPr>
          <w:trHeight w:val="567"/>
        </w:trPr>
        <w:tc>
          <w:tcPr>
            <w:tcW w:w="2093" w:type="dxa"/>
            <w:vAlign w:val="center"/>
          </w:tcPr>
          <w:p w:rsidR="00E50884" w:rsidRPr="00831993" w:rsidRDefault="00E50884" w:rsidP="005136C9">
            <w:pPr>
              <w:rPr>
                <w:b/>
                <w:bCs/>
              </w:rPr>
            </w:pPr>
            <w:r w:rsidRPr="00831993">
              <w:rPr>
                <w:b/>
                <w:bCs/>
              </w:rPr>
              <w:t>İç Kontrol Genel Şartı</w:t>
            </w:r>
          </w:p>
        </w:tc>
        <w:tc>
          <w:tcPr>
            <w:tcW w:w="8469" w:type="dxa"/>
            <w:vAlign w:val="center"/>
          </w:tcPr>
          <w:p w:rsidR="00E50884" w:rsidRPr="00831993" w:rsidRDefault="00ED1C94" w:rsidP="005136C9">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E50884" w:rsidRPr="00831993" w:rsidTr="00D869CA">
        <w:trPr>
          <w:trHeight w:val="547"/>
        </w:trPr>
        <w:tc>
          <w:tcPr>
            <w:tcW w:w="2093" w:type="dxa"/>
            <w:vAlign w:val="center"/>
          </w:tcPr>
          <w:p w:rsidR="00E50884" w:rsidRPr="00831993" w:rsidRDefault="00E50884" w:rsidP="005136C9">
            <w:pPr>
              <w:rPr>
                <w:b/>
                <w:bCs/>
              </w:rPr>
            </w:pPr>
            <w:r w:rsidRPr="00831993">
              <w:rPr>
                <w:b/>
                <w:bCs/>
              </w:rPr>
              <w:t>Temel İş ve Sorumluluklar</w:t>
            </w:r>
          </w:p>
        </w:tc>
        <w:tc>
          <w:tcPr>
            <w:tcW w:w="8469" w:type="dxa"/>
          </w:tcPr>
          <w:p w:rsidR="00593C6C" w:rsidRPr="00831993" w:rsidRDefault="00593C6C" w:rsidP="00593C6C">
            <w:pPr>
              <w:pStyle w:val="ListeParagraf"/>
              <w:numPr>
                <w:ilvl w:val="0"/>
                <w:numId w:val="15"/>
              </w:numPr>
              <w:ind w:left="281" w:hanging="283"/>
              <w:rPr>
                <w:sz w:val="20"/>
                <w:szCs w:val="20"/>
              </w:rPr>
            </w:pPr>
            <w:r w:rsidRPr="00831993">
              <w:rPr>
                <w:sz w:val="20"/>
                <w:szCs w:val="20"/>
              </w:rPr>
              <w:t>Bölüm kurullarına başkanlık eder.</w:t>
            </w:r>
          </w:p>
          <w:p w:rsidR="00593C6C" w:rsidRPr="00831993" w:rsidRDefault="00593C6C" w:rsidP="00593C6C">
            <w:pPr>
              <w:pStyle w:val="ListeParagraf"/>
              <w:numPr>
                <w:ilvl w:val="0"/>
                <w:numId w:val="15"/>
              </w:numPr>
              <w:ind w:left="281" w:hanging="283"/>
              <w:rPr>
                <w:sz w:val="20"/>
                <w:szCs w:val="20"/>
              </w:rPr>
            </w:pPr>
            <w:r w:rsidRPr="00831993">
              <w:rPr>
                <w:sz w:val="20"/>
                <w:szCs w:val="20"/>
              </w:rPr>
              <w:t>Bölümün ihtiyaçlarını Müdürlük Makamına yazılı olarak rapor eder.</w:t>
            </w:r>
          </w:p>
          <w:p w:rsidR="00593C6C" w:rsidRPr="00831993" w:rsidRDefault="00593C6C" w:rsidP="00593C6C">
            <w:pPr>
              <w:pStyle w:val="ListeParagraf"/>
              <w:numPr>
                <w:ilvl w:val="0"/>
                <w:numId w:val="15"/>
              </w:numPr>
              <w:ind w:left="281" w:hanging="283"/>
              <w:rPr>
                <w:sz w:val="20"/>
                <w:szCs w:val="20"/>
              </w:rPr>
            </w:pPr>
            <w:r w:rsidRPr="00831993">
              <w:rPr>
                <w:sz w:val="20"/>
                <w:szCs w:val="20"/>
              </w:rPr>
              <w:t>Müdürlük ile Bölüm arasındaki her türlü yazışmanın sağlıklı bir şekilde yapılmasını sağlar.</w:t>
            </w:r>
          </w:p>
          <w:p w:rsidR="00593C6C" w:rsidRPr="00831993" w:rsidRDefault="00593C6C" w:rsidP="00593C6C">
            <w:pPr>
              <w:pStyle w:val="ListeParagraf"/>
              <w:numPr>
                <w:ilvl w:val="0"/>
                <w:numId w:val="15"/>
              </w:numPr>
              <w:ind w:left="281" w:hanging="283"/>
              <w:rPr>
                <w:sz w:val="20"/>
                <w:szCs w:val="20"/>
              </w:rPr>
            </w:pPr>
            <w:r w:rsidRPr="00831993">
              <w:rPr>
                <w:sz w:val="20"/>
                <w:szCs w:val="20"/>
              </w:rPr>
              <w:t>Bölüme bağlı Program dalları arasında eşgüdümü sağlar.</w:t>
            </w:r>
          </w:p>
          <w:p w:rsidR="00593C6C" w:rsidRPr="00831993" w:rsidRDefault="00593C6C" w:rsidP="00593C6C">
            <w:pPr>
              <w:pStyle w:val="ListeParagraf"/>
              <w:numPr>
                <w:ilvl w:val="0"/>
                <w:numId w:val="15"/>
              </w:numPr>
              <w:ind w:left="281" w:hanging="283"/>
              <w:rPr>
                <w:sz w:val="20"/>
                <w:szCs w:val="20"/>
              </w:rPr>
            </w:pPr>
            <w:r w:rsidRPr="00831993">
              <w:rPr>
                <w:sz w:val="20"/>
                <w:szCs w:val="20"/>
              </w:rPr>
              <w:t>Bölümün ders dağılımını öğretim elemanları arasında dengeli bir şekilde yapılmasını sağlar.</w:t>
            </w:r>
          </w:p>
          <w:p w:rsidR="00593C6C" w:rsidRPr="00831993" w:rsidRDefault="00593C6C" w:rsidP="00593C6C">
            <w:pPr>
              <w:pStyle w:val="ListeParagraf"/>
              <w:numPr>
                <w:ilvl w:val="0"/>
                <w:numId w:val="15"/>
              </w:numPr>
              <w:ind w:left="281" w:hanging="283"/>
              <w:rPr>
                <w:sz w:val="20"/>
                <w:szCs w:val="20"/>
              </w:rPr>
            </w:pPr>
            <w:r w:rsidRPr="00831993">
              <w:rPr>
                <w:sz w:val="20"/>
                <w:szCs w:val="20"/>
              </w:rPr>
              <w:t>Bölümde eğitim-öğretimin düzenli bir şekilde sürdürülmesini sağlar.</w:t>
            </w:r>
          </w:p>
          <w:p w:rsidR="00593C6C" w:rsidRPr="00831993" w:rsidRDefault="00593C6C" w:rsidP="00593C6C">
            <w:pPr>
              <w:pStyle w:val="ListeParagraf"/>
              <w:numPr>
                <w:ilvl w:val="0"/>
                <w:numId w:val="15"/>
              </w:numPr>
              <w:ind w:left="281" w:hanging="283"/>
              <w:rPr>
                <w:sz w:val="20"/>
                <w:szCs w:val="20"/>
              </w:rPr>
            </w:pPr>
            <w:r w:rsidRPr="00831993">
              <w:rPr>
                <w:sz w:val="20"/>
                <w:szCs w:val="20"/>
              </w:rPr>
              <w:t>Ek ders ve sınav ücret çizelgelerinin zamanında ve doğru bir biçimde hazırlanmasını sağlar.</w:t>
            </w:r>
          </w:p>
          <w:p w:rsidR="00593C6C" w:rsidRPr="00831993" w:rsidRDefault="00593C6C" w:rsidP="00593C6C">
            <w:pPr>
              <w:pStyle w:val="ListeParagraf"/>
              <w:numPr>
                <w:ilvl w:val="0"/>
                <w:numId w:val="15"/>
              </w:numPr>
              <w:ind w:left="281" w:hanging="283"/>
              <w:rPr>
                <w:sz w:val="20"/>
                <w:szCs w:val="20"/>
              </w:rPr>
            </w:pPr>
            <w:r w:rsidRPr="00831993">
              <w:rPr>
                <w:sz w:val="20"/>
                <w:szCs w:val="20"/>
              </w:rPr>
              <w:t>Bölümün eğitim-öğretimle ilgili sorunlarını tespit eder, Müdürlüğe iletir.</w:t>
            </w:r>
          </w:p>
          <w:p w:rsidR="00593C6C" w:rsidRPr="00831993" w:rsidRDefault="00593C6C" w:rsidP="00593C6C">
            <w:pPr>
              <w:pStyle w:val="ListeParagraf"/>
              <w:numPr>
                <w:ilvl w:val="0"/>
                <w:numId w:val="15"/>
              </w:numPr>
              <w:ind w:left="281" w:hanging="283"/>
              <w:rPr>
                <w:sz w:val="20"/>
                <w:szCs w:val="20"/>
              </w:rPr>
            </w:pPr>
            <w:r w:rsidRPr="00831993">
              <w:rPr>
                <w:sz w:val="20"/>
                <w:szCs w:val="20"/>
              </w:rPr>
              <w:t>Bölümün değerlendirme ve kalite geliştirme çalışmalarını yürütür, raporları Müdürlüğe sunar.</w:t>
            </w:r>
          </w:p>
          <w:p w:rsidR="00593C6C" w:rsidRPr="00831993" w:rsidRDefault="00593C6C" w:rsidP="00593C6C">
            <w:pPr>
              <w:pStyle w:val="ListeParagraf"/>
              <w:numPr>
                <w:ilvl w:val="0"/>
                <w:numId w:val="15"/>
              </w:numPr>
              <w:ind w:left="281" w:hanging="283"/>
              <w:rPr>
                <w:sz w:val="20"/>
                <w:szCs w:val="20"/>
              </w:rPr>
            </w:pPr>
            <w:r w:rsidRPr="00831993">
              <w:rPr>
                <w:sz w:val="20"/>
                <w:szCs w:val="20"/>
              </w:rPr>
              <w:t>Eğitim-öğretimin ve bilimsel araştırmaların verimli ve etkili bir şekilde gerçekleşmesi amacına yönelik olarak Bölümdeki öğretim elemanları arasında bir iletişim ortamının oluşmasına çalışır.</w:t>
            </w:r>
          </w:p>
          <w:p w:rsidR="00593C6C" w:rsidRPr="00831993" w:rsidRDefault="00593C6C" w:rsidP="00593C6C">
            <w:pPr>
              <w:pStyle w:val="ListeParagraf"/>
              <w:numPr>
                <w:ilvl w:val="0"/>
                <w:numId w:val="15"/>
              </w:numPr>
              <w:ind w:left="281" w:hanging="283"/>
              <w:rPr>
                <w:sz w:val="20"/>
                <w:szCs w:val="20"/>
              </w:rPr>
            </w:pPr>
            <w:r w:rsidRPr="00831993">
              <w:rPr>
                <w:sz w:val="20"/>
                <w:szCs w:val="20"/>
              </w:rPr>
              <w:t>Her dönem başında ders kayıtlarının düzenli bir biçimde yapılmasını sağlar.</w:t>
            </w:r>
          </w:p>
          <w:p w:rsidR="00593C6C" w:rsidRPr="00831993" w:rsidRDefault="00593C6C" w:rsidP="00593C6C">
            <w:pPr>
              <w:pStyle w:val="ListeParagraf"/>
              <w:numPr>
                <w:ilvl w:val="0"/>
                <w:numId w:val="15"/>
              </w:numPr>
              <w:ind w:left="281" w:hanging="283"/>
              <w:rPr>
                <w:sz w:val="20"/>
                <w:szCs w:val="20"/>
              </w:rPr>
            </w:pPr>
            <w:r w:rsidRPr="00831993">
              <w:rPr>
                <w:sz w:val="20"/>
                <w:szCs w:val="20"/>
              </w:rPr>
              <w:t>Bölüm öğrencilerinin eğitim-öğretim sorunları ile yakından ilgilenir.</w:t>
            </w:r>
          </w:p>
          <w:p w:rsidR="00593C6C" w:rsidRPr="00831993" w:rsidRDefault="00593C6C" w:rsidP="00593C6C">
            <w:pPr>
              <w:pStyle w:val="ListeParagraf"/>
              <w:numPr>
                <w:ilvl w:val="0"/>
                <w:numId w:val="15"/>
              </w:numPr>
              <w:ind w:left="281" w:hanging="283"/>
              <w:rPr>
                <w:sz w:val="20"/>
                <w:szCs w:val="20"/>
              </w:rPr>
            </w:pPr>
            <w:r w:rsidRPr="00831993">
              <w:rPr>
                <w:sz w:val="20"/>
                <w:szCs w:val="20"/>
              </w:rPr>
              <w:t>Bölümündeki öğrenci-öğretim elemanı ilişkilerinin, eğitim-öğretimin amaçları doğrultusunda, düzenli ve sağlıklı bir şekilde yürütülmesini sağlar.</w:t>
            </w:r>
          </w:p>
          <w:p w:rsidR="00593C6C" w:rsidRPr="00831993" w:rsidRDefault="00593C6C" w:rsidP="00593C6C">
            <w:pPr>
              <w:pStyle w:val="ListeParagraf"/>
              <w:numPr>
                <w:ilvl w:val="0"/>
                <w:numId w:val="15"/>
              </w:numPr>
              <w:ind w:left="281" w:hanging="283"/>
              <w:rPr>
                <w:sz w:val="20"/>
                <w:szCs w:val="20"/>
              </w:rPr>
            </w:pPr>
            <w:r w:rsidRPr="00831993">
              <w:rPr>
                <w:sz w:val="20"/>
                <w:szCs w:val="20"/>
              </w:rPr>
              <w:t>Ders kayıtlarının düzenli bir biçimde yapılabilmesi için danışmanlarla toplantılar yapar.</w:t>
            </w:r>
          </w:p>
          <w:p w:rsidR="00593C6C" w:rsidRPr="00831993" w:rsidRDefault="00593C6C" w:rsidP="00593C6C">
            <w:pPr>
              <w:pStyle w:val="ListeParagraf"/>
              <w:numPr>
                <w:ilvl w:val="0"/>
                <w:numId w:val="15"/>
              </w:numPr>
              <w:ind w:left="281" w:hanging="283"/>
              <w:rPr>
                <w:sz w:val="20"/>
                <w:szCs w:val="20"/>
              </w:rPr>
            </w:pPr>
            <w:r w:rsidRPr="00831993">
              <w:rPr>
                <w:sz w:val="20"/>
                <w:szCs w:val="20"/>
              </w:rPr>
              <w:t>Öğretim elemanlarının derslerini düzenli olarak yapmalarını,  Ön lisans eğitim-öğretim ve sınav yönetmeliği ile yönergelere uygun hareket edilmesini sağlar.</w:t>
            </w:r>
          </w:p>
          <w:p w:rsidR="00593C6C" w:rsidRPr="00831993" w:rsidRDefault="00593C6C" w:rsidP="00593C6C">
            <w:pPr>
              <w:pStyle w:val="ListeParagraf"/>
              <w:numPr>
                <w:ilvl w:val="0"/>
                <w:numId w:val="15"/>
              </w:numPr>
              <w:ind w:left="281" w:hanging="283"/>
              <w:rPr>
                <w:sz w:val="20"/>
                <w:szCs w:val="20"/>
              </w:rPr>
            </w:pPr>
            <w:r w:rsidRPr="00831993">
              <w:rPr>
                <w:sz w:val="20"/>
                <w:szCs w:val="20"/>
              </w:rPr>
              <w:t>Bölüm ERASMUS, FARABİ ve MEVLANA gibi programların planlanmasını ve yürütülmesini sağlar.</w:t>
            </w:r>
          </w:p>
          <w:p w:rsidR="00593C6C" w:rsidRPr="00831993" w:rsidRDefault="00593C6C" w:rsidP="00593C6C">
            <w:pPr>
              <w:pStyle w:val="ListeParagraf"/>
              <w:numPr>
                <w:ilvl w:val="0"/>
                <w:numId w:val="15"/>
              </w:numPr>
              <w:ind w:left="281" w:hanging="283"/>
              <w:rPr>
                <w:sz w:val="20"/>
                <w:szCs w:val="20"/>
              </w:rPr>
            </w:pPr>
            <w:r w:rsidRPr="00831993">
              <w:rPr>
                <w:sz w:val="20"/>
                <w:szCs w:val="20"/>
                <w:lang w:eastAsia="en-US"/>
              </w:rPr>
              <w:t>Meslek Yüksekokul yönetiminin vereceği diğer görevleri yerine getirir.</w:t>
            </w:r>
          </w:p>
          <w:p w:rsidR="00E50884" w:rsidRPr="00831993" w:rsidRDefault="00E50884" w:rsidP="00593C6C">
            <w:pPr>
              <w:pStyle w:val="ListeParagraf"/>
              <w:tabs>
                <w:tab w:val="left" w:pos="317"/>
              </w:tabs>
              <w:ind w:left="34"/>
              <w:jc w:val="both"/>
              <w:rPr>
                <w:sz w:val="20"/>
                <w:szCs w:val="20"/>
              </w:rPr>
            </w:pPr>
          </w:p>
        </w:tc>
      </w:tr>
      <w:tr w:rsidR="00E50884" w:rsidRPr="00831993" w:rsidTr="00D869CA">
        <w:trPr>
          <w:trHeight w:val="1208"/>
        </w:trPr>
        <w:tc>
          <w:tcPr>
            <w:tcW w:w="10562" w:type="dxa"/>
            <w:gridSpan w:val="2"/>
          </w:tcPr>
          <w:p w:rsidR="00E50884" w:rsidRPr="00831993" w:rsidRDefault="00E50884" w:rsidP="005136C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rsidR="00E50884" w:rsidRDefault="00E50884" w:rsidP="005136C9">
            <w:pPr>
              <w:pStyle w:val="Default"/>
              <w:jc w:val="both"/>
              <w:rPr>
                <w:rFonts w:ascii="Times New Roman" w:hAnsi="Times New Roman" w:cs="Times New Roman"/>
                <w:b/>
                <w:bCs/>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00C96877" w:rsidRPr="00C96877">
              <w:rPr>
                <w:rFonts w:ascii="Times New Roman" w:hAnsi="Times New Roman" w:cs="Times New Roman"/>
                <w:b/>
                <w:bCs/>
                <w:color w:val="auto"/>
                <w:sz w:val="20"/>
                <w:szCs w:val="20"/>
              </w:rPr>
              <w:t>15/12/2020</w:t>
            </w:r>
            <w:proofErr w:type="gramEnd"/>
          </w:p>
          <w:p w:rsidR="00A05394" w:rsidRPr="00831993" w:rsidRDefault="00A05394" w:rsidP="005136C9">
            <w:pPr>
              <w:pStyle w:val="Default"/>
              <w:jc w:val="both"/>
              <w:rPr>
                <w:rFonts w:ascii="Times New Roman" w:hAnsi="Times New Roman" w:cs="Times New Roman"/>
                <w:color w:val="auto"/>
                <w:sz w:val="20"/>
                <w:szCs w:val="20"/>
              </w:rPr>
            </w:pPr>
          </w:p>
          <w:p w:rsidR="00E50884" w:rsidRPr="00831993" w:rsidRDefault="00E50884" w:rsidP="005136C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7C60F5" w:rsidRPr="00831993">
              <w:rPr>
                <w:rFonts w:ascii="Times New Roman" w:hAnsi="Times New Roman" w:cs="Times New Roman"/>
                <w:b/>
                <w:bCs/>
                <w:color w:val="auto"/>
                <w:sz w:val="20"/>
                <w:szCs w:val="20"/>
              </w:rPr>
              <w:t xml:space="preserve"> </w:t>
            </w:r>
            <w:r w:rsidR="000E5981">
              <w:rPr>
                <w:rFonts w:ascii="Times New Roman" w:hAnsi="Times New Roman" w:cs="Times New Roman"/>
                <w:b/>
                <w:bCs/>
                <w:color w:val="auto"/>
                <w:sz w:val="20"/>
                <w:szCs w:val="20"/>
              </w:rPr>
              <w:t>Sultan EROL AYGÜN</w:t>
            </w:r>
          </w:p>
          <w:p w:rsidR="00E50884" w:rsidRPr="00831993" w:rsidRDefault="00E50884" w:rsidP="005136C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sidR="007C60F5" w:rsidRPr="00831993">
              <w:rPr>
                <w:rFonts w:ascii="Times New Roman" w:hAnsi="Times New Roman" w:cs="Times New Roman"/>
                <w:b/>
                <w:bCs/>
                <w:color w:val="auto"/>
                <w:sz w:val="20"/>
                <w:szCs w:val="20"/>
              </w:rPr>
              <w:t xml:space="preserve">        </w:t>
            </w:r>
            <w:proofErr w:type="spellStart"/>
            <w:r w:rsidR="007C60F5" w:rsidRPr="00831993">
              <w:rPr>
                <w:rFonts w:ascii="Times New Roman" w:hAnsi="Times New Roman" w:cs="Times New Roman"/>
                <w:b/>
                <w:bCs/>
                <w:color w:val="auto"/>
                <w:sz w:val="20"/>
                <w:szCs w:val="20"/>
              </w:rPr>
              <w:t>Öğr</w:t>
            </w:r>
            <w:proofErr w:type="spellEnd"/>
            <w:r w:rsidR="007C60F5" w:rsidRPr="00831993">
              <w:rPr>
                <w:rFonts w:ascii="Times New Roman" w:hAnsi="Times New Roman" w:cs="Times New Roman"/>
                <w:b/>
                <w:bCs/>
                <w:color w:val="auto"/>
                <w:sz w:val="20"/>
                <w:szCs w:val="20"/>
              </w:rPr>
              <w:t>. Gör.</w:t>
            </w:r>
          </w:p>
          <w:p w:rsidR="00E50884" w:rsidRPr="00831993" w:rsidRDefault="00E50884" w:rsidP="005136C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E50884" w:rsidRPr="00831993" w:rsidRDefault="00E50884" w:rsidP="005136C9"/>
        </w:tc>
      </w:tr>
      <w:tr w:rsidR="00E50884" w:rsidRPr="00831993" w:rsidTr="00D869CA">
        <w:trPr>
          <w:trHeight w:val="1268"/>
        </w:trPr>
        <w:tc>
          <w:tcPr>
            <w:tcW w:w="10562" w:type="dxa"/>
            <w:gridSpan w:val="2"/>
          </w:tcPr>
          <w:p w:rsidR="002C0B3D" w:rsidRPr="00831993" w:rsidRDefault="002C0B3D" w:rsidP="002C0B3D">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C96877" w:rsidRPr="00C96877" w:rsidRDefault="00C96877" w:rsidP="00C96877">
            <w:pPr>
              <w:jc w:val="center"/>
              <w:rPr>
                <w:b/>
                <w:bCs/>
              </w:rPr>
            </w:pPr>
            <w:proofErr w:type="gramStart"/>
            <w:r w:rsidRPr="00C96877">
              <w:rPr>
                <w:b/>
                <w:bCs/>
              </w:rPr>
              <w:t>15/12/2020</w:t>
            </w:r>
            <w:proofErr w:type="gramEnd"/>
          </w:p>
          <w:p w:rsidR="002C0B3D" w:rsidRPr="00831993" w:rsidRDefault="002C0B3D" w:rsidP="002C0B3D">
            <w:pPr>
              <w:jc w:val="center"/>
              <w:rPr>
                <w:b/>
                <w:bCs/>
              </w:rPr>
            </w:pPr>
          </w:p>
          <w:p w:rsidR="009821D8" w:rsidRPr="00831993" w:rsidRDefault="009821D8" w:rsidP="009821D8">
            <w:pPr>
              <w:rPr>
                <w:lang w:eastAsia="en-US"/>
              </w:rPr>
            </w:pPr>
            <w:r>
              <w:rPr>
                <w:b/>
                <w:bCs/>
                <w:lang w:eastAsia="en-US"/>
              </w:rPr>
              <w:t xml:space="preserve">                                                                             </w:t>
            </w:r>
            <w:r w:rsidRPr="005367A5">
              <w:rPr>
                <w:b/>
                <w:bCs/>
                <w:lang w:eastAsia="en-US"/>
              </w:rPr>
              <w:t>Doç. Dr. Bülent YANIKTEPE</w:t>
            </w:r>
          </w:p>
          <w:p w:rsidR="00E50884" w:rsidRPr="00831993" w:rsidRDefault="002C0B3D" w:rsidP="002C0B3D">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w:t>
            </w:r>
            <w:r>
              <w:rPr>
                <w:rFonts w:ascii="Times New Roman" w:hAnsi="Times New Roman" w:cs="Times New Roman"/>
                <w:b/>
                <w:bCs/>
                <w:color w:val="auto"/>
                <w:sz w:val="20"/>
                <w:szCs w:val="20"/>
              </w:rPr>
              <w:t>ü</w:t>
            </w:r>
          </w:p>
        </w:tc>
      </w:tr>
    </w:tbl>
    <w:p w:rsidR="00A05394" w:rsidRDefault="00A05394" w:rsidP="00CA524F">
      <w:pPr>
        <w:pStyle w:val="Balk1"/>
        <w:rPr>
          <w:rFonts w:ascii="Times New Roman" w:hAnsi="Times New Roman" w:cs="Times New Roman"/>
          <w:color w:val="auto"/>
          <w:sz w:val="20"/>
          <w:szCs w:val="20"/>
        </w:rPr>
      </w:pPr>
      <w:bookmarkStart w:id="17" w:name="_Toc421794232"/>
      <w:bookmarkStart w:id="18" w:name="_Toc422148224"/>
    </w:p>
    <w:p w:rsidR="00E50884" w:rsidRPr="00831993" w:rsidRDefault="002F162B" w:rsidP="00CA524F">
      <w:pPr>
        <w:pStyle w:val="Balk1"/>
        <w:rPr>
          <w:rFonts w:ascii="Times New Roman" w:hAnsi="Times New Roman" w:cs="Times New Roman"/>
          <w:color w:val="auto"/>
          <w:sz w:val="20"/>
          <w:szCs w:val="20"/>
        </w:rPr>
      </w:pPr>
      <w:r>
        <w:rPr>
          <w:rFonts w:ascii="Times New Roman" w:hAnsi="Times New Roman" w:cs="Times New Roman"/>
          <w:color w:val="auto"/>
          <w:sz w:val="20"/>
          <w:szCs w:val="20"/>
        </w:rPr>
        <w:t>4</w:t>
      </w:r>
      <w:r w:rsidR="0008711B" w:rsidRPr="00831993">
        <w:rPr>
          <w:rFonts w:ascii="Times New Roman" w:hAnsi="Times New Roman" w:cs="Times New Roman"/>
          <w:color w:val="auto"/>
          <w:sz w:val="20"/>
          <w:szCs w:val="20"/>
        </w:rPr>
        <w:t xml:space="preserve">. Bilgisayar </w:t>
      </w:r>
      <w:r w:rsidR="00A335F6">
        <w:rPr>
          <w:rFonts w:ascii="Times New Roman" w:hAnsi="Times New Roman" w:cs="Times New Roman"/>
          <w:color w:val="auto"/>
          <w:sz w:val="20"/>
          <w:szCs w:val="20"/>
        </w:rPr>
        <w:t xml:space="preserve">Teknolojileri Bölüm Başkanı </w:t>
      </w:r>
      <w:proofErr w:type="gramStart"/>
      <w:r w:rsidR="0008711B" w:rsidRPr="00831993">
        <w:rPr>
          <w:rFonts w:ascii="Times New Roman" w:hAnsi="Times New Roman" w:cs="Times New Roman"/>
          <w:color w:val="auto"/>
          <w:sz w:val="20"/>
          <w:szCs w:val="20"/>
        </w:rPr>
        <w:t>(</w:t>
      </w:r>
      <w:proofErr w:type="spellStart"/>
      <w:proofErr w:type="gramEnd"/>
      <w:r w:rsidR="0008711B" w:rsidRPr="00831993">
        <w:rPr>
          <w:rFonts w:ascii="Times New Roman" w:hAnsi="Times New Roman" w:cs="Times New Roman"/>
          <w:color w:val="auto"/>
          <w:sz w:val="20"/>
          <w:szCs w:val="20"/>
        </w:rPr>
        <w:t>Öğr</w:t>
      </w:r>
      <w:proofErr w:type="spellEnd"/>
      <w:r w:rsidR="0008711B" w:rsidRPr="00831993">
        <w:rPr>
          <w:rFonts w:ascii="Times New Roman" w:hAnsi="Times New Roman" w:cs="Times New Roman"/>
          <w:color w:val="auto"/>
          <w:sz w:val="20"/>
          <w:szCs w:val="20"/>
        </w:rPr>
        <w:t xml:space="preserve">. Gör. </w:t>
      </w:r>
      <w:r w:rsidR="001F04E8">
        <w:rPr>
          <w:rFonts w:ascii="Times New Roman" w:hAnsi="Times New Roman" w:cs="Times New Roman"/>
          <w:color w:val="auto"/>
          <w:sz w:val="20"/>
          <w:szCs w:val="20"/>
        </w:rPr>
        <w:t>Tamer ATCIOĞLU</w:t>
      </w:r>
      <w:proofErr w:type="gramStart"/>
      <w:r w:rsidR="00ED1C94" w:rsidRPr="00831993">
        <w:rPr>
          <w:rFonts w:ascii="Times New Roman" w:hAnsi="Times New Roman" w:cs="Times New Roman"/>
          <w:color w:val="auto"/>
          <w:sz w:val="20"/>
          <w:szCs w:val="20"/>
        </w:rPr>
        <w:t>)</w:t>
      </w:r>
      <w:bookmarkEnd w:id="17"/>
      <w:bookmarkEnd w:id="18"/>
      <w:proofErr w:type="gramEnd"/>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E50884" w:rsidRPr="00831993" w:rsidTr="00D869CA">
        <w:trPr>
          <w:trHeight w:val="321"/>
        </w:trPr>
        <w:tc>
          <w:tcPr>
            <w:tcW w:w="2093" w:type="dxa"/>
            <w:vAlign w:val="center"/>
          </w:tcPr>
          <w:p w:rsidR="00E50884" w:rsidRPr="00831993" w:rsidRDefault="00E50884" w:rsidP="005136C9">
            <w:pPr>
              <w:rPr>
                <w:b/>
                <w:bCs/>
              </w:rPr>
            </w:pPr>
            <w:r w:rsidRPr="00831993">
              <w:rPr>
                <w:b/>
                <w:bCs/>
              </w:rPr>
              <w:t>Kurumu</w:t>
            </w:r>
          </w:p>
        </w:tc>
        <w:tc>
          <w:tcPr>
            <w:tcW w:w="8469" w:type="dxa"/>
            <w:vAlign w:val="center"/>
          </w:tcPr>
          <w:p w:rsidR="00E50884" w:rsidRPr="00831993" w:rsidRDefault="00E50884" w:rsidP="005136C9">
            <w:pPr>
              <w:jc w:val="both"/>
              <w:rPr>
                <w:rStyle w:val="Gl"/>
                <w:b w:val="0"/>
                <w:bCs w:val="0"/>
              </w:rPr>
            </w:pPr>
            <w:r w:rsidRPr="00831993">
              <w:rPr>
                <w:rStyle w:val="Gl"/>
                <w:b w:val="0"/>
                <w:bCs w:val="0"/>
              </w:rPr>
              <w:t>Osmaniye Korkut Ata Üniversitesi</w:t>
            </w:r>
          </w:p>
        </w:tc>
      </w:tr>
      <w:tr w:rsidR="00E50884" w:rsidRPr="00831993" w:rsidTr="00D869CA">
        <w:trPr>
          <w:trHeight w:val="314"/>
        </w:trPr>
        <w:tc>
          <w:tcPr>
            <w:tcW w:w="2093" w:type="dxa"/>
            <w:vAlign w:val="center"/>
          </w:tcPr>
          <w:p w:rsidR="00E50884" w:rsidRPr="00831993" w:rsidRDefault="00E50884" w:rsidP="005136C9">
            <w:pPr>
              <w:rPr>
                <w:b/>
                <w:bCs/>
              </w:rPr>
            </w:pPr>
            <w:r w:rsidRPr="00831993">
              <w:rPr>
                <w:b/>
                <w:bCs/>
              </w:rPr>
              <w:t>Birimi</w:t>
            </w:r>
          </w:p>
        </w:tc>
        <w:tc>
          <w:tcPr>
            <w:tcW w:w="8469" w:type="dxa"/>
            <w:vAlign w:val="center"/>
          </w:tcPr>
          <w:p w:rsidR="00E50884" w:rsidRPr="00831993" w:rsidRDefault="001F04E8" w:rsidP="00074762">
            <w:pPr>
              <w:jc w:val="both"/>
            </w:pPr>
            <w:proofErr w:type="gramStart"/>
            <w:r>
              <w:t xml:space="preserve">Kadirli </w:t>
            </w:r>
            <w:r w:rsidR="00BF1273" w:rsidRPr="00831993">
              <w:t xml:space="preserve"> Meslek</w:t>
            </w:r>
            <w:proofErr w:type="gramEnd"/>
            <w:r w:rsidR="00BF1273" w:rsidRPr="00831993">
              <w:t xml:space="preserve"> Yüksekokulu</w:t>
            </w:r>
          </w:p>
        </w:tc>
      </w:tr>
      <w:tr w:rsidR="00D10AC5" w:rsidRPr="00831993" w:rsidTr="00D869CA">
        <w:trPr>
          <w:trHeight w:val="292"/>
        </w:trPr>
        <w:tc>
          <w:tcPr>
            <w:tcW w:w="2093" w:type="dxa"/>
            <w:vAlign w:val="center"/>
          </w:tcPr>
          <w:p w:rsidR="00D10AC5" w:rsidRPr="00831993" w:rsidRDefault="00D10AC5" w:rsidP="00D10AC5">
            <w:pPr>
              <w:rPr>
                <w:b/>
                <w:bCs/>
              </w:rPr>
            </w:pPr>
            <w:r w:rsidRPr="00831993">
              <w:rPr>
                <w:b/>
                <w:bCs/>
              </w:rPr>
              <w:t>Alt Birimi</w:t>
            </w:r>
          </w:p>
        </w:tc>
        <w:tc>
          <w:tcPr>
            <w:tcW w:w="8469" w:type="dxa"/>
            <w:vAlign w:val="center"/>
          </w:tcPr>
          <w:p w:rsidR="00D10AC5" w:rsidRPr="00831993" w:rsidRDefault="00D10AC5" w:rsidP="00D10AC5">
            <w:pPr>
              <w:jc w:val="both"/>
              <w:rPr>
                <w:rStyle w:val="Gl"/>
                <w:b w:val="0"/>
                <w:bCs w:val="0"/>
              </w:rPr>
            </w:pPr>
            <w:r>
              <w:t>Bölüm Başkanlığı</w:t>
            </w:r>
          </w:p>
        </w:tc>
      </w:tr>
      <w:tr w:rsidR="00D10AC5" w:rsidRPr="00831993" w:rsidTr="00D869CA">
        <w:trPr>
          <w:trHeight w:val="269"/>
        </w:trPr>
        <w:tc>
          <w:tcPr>
            <w:tcW w:w="2093" w:type="dxa"/>
            <w:vAlign w:val="center"/>
          </w:tcPr>
          <w:p w:rsidR="00D10AC5" w:rsidRPr="00831993" w:rsidRDefault="00D10AC5" w:rsidP="00D10AC5">
            <w:pPr>
              <w:rPr>
                <w:b/>
                <w:bCs/>
              </w:rPr>
            </w:pPr>
            <w:r w:rsidRPr="00831993">
              <w:rPr>
                <w:b/>
                <w:bCs/>
              </w:rPr>
              <w:t>Görev Adı</w:t>
            </w:r>
          </w:p>
        </w:tc>
        <w:tc>
          <w:tcPr>
            <w:tcW w:w="8469" w:type="dxa"/>
            <w:vAlign w:val="center"/>
          </w:tcPr>
          <w:p w:rsidR="00D10AC5" w:rsidRPr="00831993" w:rsidRDefault="00D10AC5" w:rsidP="00D10AC5">
            <w:r w:rsidRPr="00831993">
              <w:rPr>
                <w:bCs/>
              </w:rPr>
              <w:t>Bilgis</w:t>
            </w:r>
            <w:r w:rsidR="00DC4D78">
              <w:rPr>
                <w:bCs/>
              </w:rPr>
              <w:t>ayar Teknolojileri Bölüm Başkanı</w:t>
            </w:r>
          </w:p>
        </w:tc>
      </w:tr>
      <w:tr w:rsidR="00D10AC5" w:rsidRPr="00831993" w:rsidTr="00D869CA">
        <w:trPr>
          <w:trHeight w:val="259"/>
        </w:trPr>
        <w:tc>
          <w:tcPr>
            <w:tcW w:w="2093" w:type="dxa"/>
            <w:vAlign w:val="center"/>
          </w:tcPr>
          <w:p w:rsidR="00D10AC5" w:rsidRPr="00831993" w:rsidRDefault="00D10AC5" w:rsidP="00D10AC5">
            <w:pPr>
              <w:rPr>
                <w:b/>
                <w:bCs/>
              </w:rPr>
            </w:pPr>
            <w:r w:rsidRPr="00831993">
              <w:rPr>
                <w:b/>
                <w:bCs/>
              </w:rPr>
              <w:t>Adı - Soyadı</w:t>
            </w:r>
          </w:p>
        </w:tc>
        <w:tc>
          <w:tcPr>
            <w:tcW w:w="8469" w:type="dxa"/>
            <w:vAlign w:val="center"/>
          </w:tcPr>
          <w:p w:rsidR="00D10AC5" w:rsidRPr="00831993" w:rsidRDefault="00D10AC5" w:rsidP="00D10AC5">
            <w:proofErr w:type="spellStart"/>
            <w:r w:rsidRPr="00831993">
              <w:rPr>
                <w:bCs/>
              </w:rPr>
              <w:t>Öğr</w:t>
            </w:r>
            <w:proofErr w:type="spellEnd"/>
            <w:r w:rsidRPr="00831993">
              <w:rPr>
                <w:bCs/>
              </w:rPr>
              <w:t xml:space="preserve">. Gör. </w:t>
            </w:r>
            <w:r>
              <w:rPr>
                <w:bCs/>
              </w:rPr>
              <w:t>Tamer ATCIOĞLU</w:t>
            </w:r>
          </w:p>
        </w:tc>
      </w:tr>
      <w:tr w:rsidR="00D10AC5" w:rsidRPr="00831993" w:rsidTr="00D869CA">
        <w:trPr>
          <w:trHeight w:val="569"/>
        </w:trPr>
        <w:tc>
          <w:tcPr>
            <w:tcW w:w="2093" w:type="dxa"/>
            <w:vAlign w:val="center"/>
          </w:tcPr>
          <w:p w:rsidR="00D10AC5" w:rsidRPr="00831993" w:rsidRDefault="00D10AC5" w:rsidP="00D10AC5">
            <w:r w:rsidRPr="00831993">
              <w:rPr>
                <w:b/>
                <w:bCs/>
              </w:rPr>
              <w:t>Görev Devri Yapacağı Kişi/Kişiler</w:t>
            </w:r>
          </w:p>
        </w:tc>
        <w:tc>
          <w:tcPr>
            <w:tcW w:w="8469" w:type="dxa"/>
            <w:vAlign w:val="center"/>
          </w:tcPr>
          <w:p w:rsidR="00D10AC5" w:rsidRPr="00831993" w:rsidRDefault="00D10AC5" w:rsidP="00D10AC5">
            <w:proofErr w:type="spellStart"/>
            <w:r w:rsidRPr="00831993">
              <w:rPr>
                <w:bCs/>
              </w:rPr>
              <w:t>Öğr</w:t>
            </w:r>
            <w:proofErr w:type="spellEnd"/>
            <w:r w:rsidRPr="00831993">
              <w:rPr>
                <w:bCs/>
              </w:rPr>
              <w:t xml:space="preserve">. Gör. </w:t>
            </w:r>
            <w:proofErr w:type="spellStart"/>
            <w:r>
              <w:rPr>
                <w:bCs/>
              </w:rPr>
              <w:t>Abdülvahap</w:t>
            </w:r>
            <w:proofErr w:type="spellEnd"/>
            <w:r>
              <w:rPr>
                <w:bCs/>
              </w:rPr>
              <w:t xml:space="preserve"> SAYGIN</w:t>
            </w:r>
          </w:p>
        </w:tc>
      </w:tr>
      <w:tr w:rsidR="00D10AC5" w:rsidRPr="00831993" w:rsidTr="00D869CA">
        <w:trPr>
          <w:trHeight w:val="470"/>
        </w:trPr>
        <w:tc>
          <w:tcPr>
            <w:tcW w:w="2093" w:type="dxa"/>
            <w:vAlign w:val="center"/>
          </w:tcPr>
          <w:p w:rsidR="00D10AC5" w:rsidRPr="00831993" w:rsidRDefault="00D10AC5" w:rsidP="00D10AC5">
            <w:pPr>
              <w:rPr>
                <w:b/>
                <w:bCs/>
              </w:rPr>
            </w:pPr>
            <w:r w:rsidRPr="00831993">
              <w:rPr>
                <w:b/>
                <w:bCs/>
              </w:rPr>
              <w:t>Görev Amacı</w:t>
            </w:r>
          </w:p>
        </w:tc>
        <w:tc>
          <w:tcPr>
            <w:tcW w:w="8469" w:type="dxa"/>
            <w:vAlign w:val="center"/>
          </w:tcPr>
          <w:p w:rsidR="00D10AC5" w:rsidRPr="00831993" w:rsidRDefault="00D10AC5" w:rsidP="00D10AC5">
            <w:pPr>
              <w:pStyle w:val="ListeParagraf"/>
              <w:ind w:left="35"/>
              <w:jc w:val="both"/>
              <w:rPr>
                <w:sz w:val="20"/>
                <w:szCs w:val="20"/>
              </w:rPr>
            </w:pPr>
            <w:r w:rsidRPr="00831993">
              <w:rPr>
                <w:sz w:val="20"/>
                <w:szCs w:val="20"/>
              </w:rPr>
              <w:t xml:space="preserve">Osmaniye Korkut Ata Üniversitesi üst yönetimi tarafından belirlenen amaç ve ilkelere uygun olarak; Yüksekokulun </w:t>
            </w:r>
            <w:proofErr w:type="gramStart"/>
            <w:r w:rsidRPr="00831993">
              <w:rPr>
                <w:sz w:val="20"/>
                <w:szCs w:val="20"/>
              </w:rPr>
              <w:t>vizyonu</w:t>
            </w:r>
            <w:proofErr w:type="gramEnd"/>
            <w:r w:rsidRPr="00831993">
              <w:rPr>
                <w:sz w:val="20"/>
                <w:szCs w:val="20"/>
              </w:rPr>
              <w:t>, misyonu doğrultusunda eğitim ve öğretimi gerçekleştirmek için gerekli tüm faaliyetlerinin etkenlik ve verimlilik ilkelerine uygun olarak yürütülmesi amacıyla idari ve akademik işleri bölüm içerisinde yapar.</w:t>
            </w:r>
          </w:p>
        </w:tc>
      </w:tr>
      <w:tr w:rsidR="00D10AC5" w:rsidRPr="00831993" w:rsidTr="00D869CA">
        <w:trPr>
          <w:trHeight w:val="470"/>
        </w:trPr>
        <w:tc>
          <w:tcPr>
            <w:tcW w:w="2093" w:type="dxa"/>
            <w:vAlign w:val="center"/>
          </w:tcPr>
          <w:p w:rsidR="00D10AC5" w:rsidRPr="00831993" w:rsidRDefault="00D10AC5" w:rsidP="00D10AC5">
            <w:pPr>
              <w:rPr>
                <w:b/>
                <w:bCs/>
              </w:rPr>
            </w:pPr>
            <w:r w:rsidRPr="00831993">
              <w:rPr>
                <w:b/>
                <w:bCs/>
              </w:rPr>
              <w:t>İlgili Mevzuat</w:t>
            </w:r>
          </w:p>
        </w:tc>
        <w:tc>
          <w:tcPr>
            <w:tcW w:w="8469" w:type="dxa"/>
            <w:vAlign w:val="center"/>
          </w:tcPr>
          <w:p w:rsidR="00D10AC5" w:rsidRPr="007E10E5" w:rsidRDefault="00D10AC5" w:rsidP="00D10AC5">
            <w:pPr>
              <w:pStyle w:val="ListeParagraf"/>
              <w:numPr>
                <w:ilvl w:val="0"/>
                <w:numId w:val="39"/>
              </w:numPr>
              <w:ind w:left="281" w:hanging="283"/>
              <w:jc w:val="both"/>
              <w:rPr>
                <w:sz w:val="20"/>
                <w:szCs w:val="20"/>
              </w:rPr>
            </w:pPr>
            <w:r w:rsidRPr="007E10E5">
              <w:rPr>
                <w:sz w:val="20"/>
                <w:szCs w:val="20"/>
              </w:rPr>
              <w:t>2547 Sayılı Yükseköğretim Kanunu</w:t>
            </w:r>
          </w:p>
          <w:p w:rsidR="00D10AC5" w:rsidRPr="007E10E5" w:rsidRDefault="00D10AC5" w:rsidP="00D10AC5">
            <w:pPr>
              <w:pStyle w:val="ListeParagraf"/>
              <w:numPr>
                <w:ilvl w:val="0"/>
                <w:numId w:val="39"/>
              </w:numPr>
              <w:ind w:left="281" w:hanging="283"/>
              <w:jc w:val="both"/>
              <w:rPr>
                <w:sz w:val="20"/>
                <w:szCs w:val="20"/>
              </w:rPr>
            </w:pPr>
            <w:r w:rsidRPr="007E10E5">
              <w:rPr>
                <w:sz w:val="20"/>
                <w:szCs w:val="20"/>
              </w:rPr>
              <w:t>5018 sayılı Kamu Mali Yönetimi ve Kontrol Kanunu</w:t>
            </w:r>
          </w:p>
          <w:p w:rsidR="00D10AC5" w:rsidRPr="007E10E5" w:rsidRDefault="00D10AC5" w:rsidP="00D10AC5">
            <w:pPr>
              <w:pStyle w:val="ListeParagraf"/>
              <w:numPr>
                <w:ilvl w:val="0"/>
                <w:numId w:val="39"/>
              </w:numPr>
              <w:ind w:left="281" w:hanging="283"/>
              <w:jc w:val="both"/>
              <w:rPr>
                <w:sz w:val="20"/>
                <w:szCs w:val="20"/>
              </w:rPr>
            </w:pPr>
            <w:r w:rsidRPr="007E10E5">
              <w:rPr>
                <w:sz w:val="20"/>
                <w:szCs w:val="20"/>
              </w:rPr>
              <w:t>657 sayılı Kanun ve buna bağlı düzenlemeler</w:t>
            </w:r>
          </w:p>
          <w:p w:rsidR="00D10AC5" w:rsidRPr="00831993" w:rsidRDefault="00D10AC5" w:rsidP="00D10AC5">
            <w:pPr>
              <w:pStyle w:val="ListeParagraf"/>
              <w:numPr>
                <w:ilvl w:val="0"/>
                <w:numId w:val="39"/>
              </w:numPr>
              <w:ind w:left="281" w:hanging="283"/>
              <w:jc w:val="both"/>
              <w:rPr>
                <w:sz w:val="20"/>
                <w:szCs w:val="20"/>
              </w:rPr>
            </w:pPr>
            <w:r w:rsidRPr="007E10E5">
              <w:rPr>
                <w:sz w:val="20"/>
                <w:szCs w:val="20"/>
              </w:rPr>
              <w:t>6245 sayılı Kanun ve buna bağlı düzenlemeler</w:t>
            </w:r>
          </w:p>
        </w:tc>
      </w:tr>
      <w:tr w:rsidR="00D10AC5" w:rsidRPr="00831993" w:rsidTr="00D869CA">
        <w:trPr>
          <w:trHeight w:val="470"/>
        </w:trPr>
        <w:tc>
          <w:tcPr>
            <w:tcW w:w="2093" w:type="dxa"/>
            <w:vAlign w:val="center"/>
          </w:tcPr>
          <w:p w:rsidR="00D10AC5" w:rsidRPr="00831993" w:rsidRDefault="00D10AC5" w:rsidP="00D10AC5">
            <w:pPr>
              <w:rPr>
                <w:b/>
                <w:bCs/>
              </w:rPr>
            </w:pPr>
            <w:r w:rsidRPr="00831993">
              <w:rPr>
                <w:b/>
                <w:bCs/>
              </w:rPr>
              <w:t>Bu İş İçin Gerekli Bilgi-Beceri ve Yetenekler</w:t>
            </w:r>
          </w:p>
        </w:tc>
        <w:tc>
          <w:tcPr>
            <w:tcW w:w="8469" w:type="dxa"/>
            <w:vAlign w:val="center"/>
          </w:tcPr>
          <w:p w:rsidR="00D10AC5" w:rsidRPr="00831993" w:rsidRDefault="00D10AC5" w:rsidP="00D10AC5">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D10AC5" w:rsidRPr="00831993" w:rsidTr="00D869CA">
        <w:trPr>
          <w:trHeight w:val="470"/>
        </w:trPr>
        <w:tc>
          <w:tcPr>
            <w:tcW w:w="2093" w:type="dxa"/>
            <w:vAlign w:val="center"/>
          </w:tcPr>
          <w:p w:rsidR="00D10AC5" w:rsidRPr="00831993" w:rsidRDefault="00D10AC5" w:rsidP="00D10AC5">
            <w:pPr>
              <w:rPr>
                <w:b/>
                <w:bCs/>
              </w:rPr>
            </w:pPr>
            <w:r w:rsidRPr="00831993">
              <w:rPr>
                <w:b/>
                <w:bCs/>
              </w:rPr>
              <w:t>İç Kontrol Standardı</w:t>
            </w:r>
          </w:p>
        </w:tc>
        <w:tc>
          <w:tcPr>
            <w:tcW w:w="8469" w:type="dxa"/>
            <w:vAlign w:val="center"/>
          </w:tcPr>
          <w:p w:rsidR="00D10AC5" w:rsidRPr="00831993" w:rsidRDefault="00D10AC5" w:rsidP="00D10AC5">
            <w:pPr>
              <w:pStyle w:val="ListeParagraf"/>
              <w:ind w:left="35"/>
              <w:jc w:val="both"/>
              <w:rPr>
                <w:sz w:val="20"/>
                <w:szCs w:val="20"/>
              </w:rPr>
            </w:pPr>
            <w:r w:rsidRPr="00831993">
              <w:rPr>
                <w:sz w:val="20"/>
                <w:szCs w:val="20"/>
              </w:rPr>
              <w:t>Standart: 2. Misyon, organizasyon yapısı ve görevler</w:t>
            </w:r>
          </w:p>
        </w:tc>
      </w:tr>
      <w:tr w:rsidR="00D10AC5" w:rsidRPr="00831993" w:rsidTr="00D869CA">
        <w:trPr>
          <w:trHeight w:val="567"/>
        </w:trPr>
        <w:tc>
          <w:tcPr>
            <w:tcW w:w="2093" w:type="dxa"/>
            <w:vAlign w:val="center"/>
          </w:tcPr>
          <w:p w:rsidR="00D10AC5" w:rsidRPr="00831993" w:rsidRDefault="00D10AC5" w:rsidP="00D10AC5">
            <w:pPr>
              <w:rPr>
                <w:b/>
                <w:bCs/>
              </w:rPr>
            </w:pPr>
            <w:r w:rsidRPr="00831993">
              <w:rPr>
                <w:b/>
                <w:bCs/>
              </w:rPr>
              <w:t>İç Kontrol Genel Şartı</w:t>
            </w:r>
          </w:p>
        </w:tc>
        <w:tc>
          <w:tcPr>
            <w:tcW w:w="8469" w:type="dxa"/>
            <w:vAlign w:val="center"/>
          </w:tcPr>
          <w:p w:rsidR="00D10AC5" w:rsidRPr="00831993" w:rsidRDefault="00D10AC5" w:rsidP="00D10AC5">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D10AC5" w:rsidRPr="00831993" w:rsidTr="00D869CA">
        <w:trPr>
          <w:trHeight w:val="547"/>
        </w:trPr>
        <w:tc>
          <w:tcPr>
            <w:tcW w:w="2093" w:type="dxa"/>
            <w:vAlign w:val="center"/>
          </w:tcPr>
          <w:p w:rsidR="00D10AC5" w:rsidRPr="00831993" w:rsidRDefault="00D10AC5" w:rsidP="00D10AC5">
            <w:pPr>
              <w:rPr>
                <w:b/>
                <w:bCs/>
              </w:rPr>
            </w:pPr>
            <w:r w:rsidRPr="00831993">
              <w:rPr>
                <w:b/>
                <w:bCs/>
              </w:rPr>
              <w:t>Temel İş ve Sorumluluklar</w:t>
            </w:r>
          </w:p>
        </w:tc>
        <w:tc>
          <w:tcPr>
            <w:tcW w:w="8469" w:type="dxa"/>
          </w:tcPr>
          <w:p w:rsidR="00D10AC5" w:rsidRPr="00831993" w:rsidRDefault="00D10AC5" w:rsidP="00D10AC5">
            <w:pPr>
              <w:pStyle w:val="ListeParagraf"/>
              <w:numPr>
                <w:ilvl w:val="0"/>
                <w:numId w:val="15"/>
              </w:numPr>
              <w:ind w:left="281" w:hanging="283"/>
              <w:rPr>
                <w:sz w:val="20"/>
                <w:szCs w:val="20"/>
              </w:rPr>
            </w:pPr>
            <w:r w:rsidRPr="00831993">
              <w:rPr>
                <w:sz w:val="20"/>
                <w:szCs w:val="20"/>
              </w:rPr>
              <w:t>Bölüm kurullarına başkanlık eder.</w:t>
            </w:r>
          </w:p>
          <w:p w:rsidR="00D10AC5" w:rsidRPr="00831993" w:rsidRDefault="00D10AC5" w:rsidP="00D10AC5">
            <w:pPr>
              <w:pStyle w:val="ListeParagraf"/>
              <w:numPr>
                <w:ilvl w:val="0"/>
                <w:numId w:val="15"/>
              </w:numPr>
              <w:ind w:left="281" w:hanging="283"/>
              <w:rPr>
                <w:sz w:val="20"/>
                <w:szCs w:val="20"/>
              </w:rPr>
            </w:pPr>
            <w:r w:rsidRPr="00831993">
              <w:rPr>
                <w:sz w:val="20"/>
                <w:szCs w:val="20"/>
              </w:rPr>
              <w:t>Bölümün ihtiyaçlarını Müdürlük Makamına yazılı olarak rapor eder.</w:t>
            </w:r>
          </w:p>
          <w:p w:rsidR="00D10AC5" w:rsidRPr="00831993" w:rsidRDefault="00D10AC5" w:rsidP="00D10AC5">
            <w:pPr>
              <w:pStyle w:val="ListeParagraf"/>
              <w:numPr>
                <w:ilvl w:val="0"/>
                <w:numId w:val="15"/>
              </w:numPr>
              <w:ind w:left="281" w:hanging="283"/>
              <w:rPr>
                <w:sz w:val="20"/>
                <w:szCs w:val="20"/>
              </w:rPr>
            </w:pPr>
            <w:r w:rsidRPr="00831993">
              <w:rPr>
                <w:sz w:val="20"/>
                <w:szCs w:val="20"/>
              </w:rPr>
              <w:t>Müdürlük ile Bölüm arasındaki her türlü yazışmanın sağlıklı bir şekilde yapılmasını sağlar.</w:t>
            </w:r>
          </w:p>
          <w:p w:rsidR="00D10AC5" w:rsidRPr="00831993" w:rsidRDefault="00D10AC5" w:rsidP="00D10AC5">
            <w:pPr>
              <w:pStyle w:val="ListeParagraf"/>
              <w:numPr>
                <w:ilvl w:val="0"/>
                <w:numId w:val="15"/>
              </w:numPr>
              <w:ind w:left="281" w:hanging="283"/>
              <w:rPr>
                <w:sz w:val="20"/>
                <w:szCs w:val="20"/>
              </w:rPr>
            </w:pPr>
            <w:r w:rsidRPr="00831993">
              <w:rPr>
                <w:sz w:val="20"/>
                <w:szCs w:val="20"/>
              </w:rPr>
              <w:t>Bölüme bağlı Program dalları arasında eşgüdümü sağlar.</w:t>
            </w:r>
          </w:p>
          <w:p w:rsidR="00D10AC5" w:rsidRPr="00831993" w:rsidRDefault="00D10AC5" w:rsidP="00D10AC5">
            <w:pPr>
              <w:pStyle w:val="ListeParagraf"/>
              <w:numPr>
                <w:ilvl w:val="0"/>
                <w:numId w:val="15"/>
              </w:numPr>
              <w:ind w:left="281" w:hanging="283"/>
              <w:rPr>
                <w:sz w:val="20"/>
                <w:szCs w:val="20"/>
              </w:rPr>
            </w:pPr>
            <w:r w:rsidRPr="00831993">
              <w:rPr>
                <w:sz w:val="20"/>
                <w:szCs w:val="20"/>
              </w:rPr>
              <w:t>Bölümün ders dağılımını öğretim elemanları arasında dengeli bir şekilde yapılmasını sağlar.</w:t>
            </w:r>
          </w:p>
          <w:p w:rsidR="00D10AC5" w:rsidRPr="00831993" w:rsidRDefault="00D10AC5" w:rsidP="00D10AC5">
            <w:pPr>
              <w:pStyle w:val="ListeParagraf"/>
              <w:numPr>
                <w:ilvl w:val="0"/>
                <w:numId w:val="15"/>
              </w:numPr>
              <w:ind w:left="281" w:hanging="283"/>
              <w:rPr>
                <w:sz w:val="20"/>
                <w:szCs w:val="20"/>
              </w:rPr>
            </w:pPr>
            <w:r w:rsidRPr="00831993">
              <w:rPr>
                <w:sz w:val="20"/>
                <w:szCs w:val="20"/>
              </w:rPr>
              <w:t>Bölümde eğitim-öğretimin düzenli bir şekilde sürdürülmesini sağlar.</w:t>
            </w:r>
          </w:p>
          <w:p w:rsidR="00D10AC5" w:rsidRPr="00831993" w:rsidRDefault="00D10AC5" w:rsidP="00D10AC5">
            <w:pPr>
              <w:pStyle w:val="ListeParagraf"/>
              <w:numPr>
                <w:ilvl w:val="0"/>
                <w:numId w:val="15"/>
              </w:numPr>
              <w:ind w:left="281" w:hanging="283"/>
              <w:rPr>
                <w:sz w:val="20"/>
                <w:szCs w:val="20"/>
              </w:rPr>
            </w:pPr>
            <w:r w:rsidRPr="00831993">
              <w:rPr>
                <w:sz w:val="20"/>
                <w:szCs w:val="20"/>
              </w:rPr>
              <w:t>Ek ders ve sınav ücret çizelgelerinin zamanında ve doğru bir biçimde hazırlanmasını sağlar.</w:t>
            </w:r>
          </w:p>
          <w:p w:rsidR="00D10AC5" w:rsidRPr="00831993" w:rsidRDefault="00D10AC5" w:rsidP="00D10AC5">
            <w:pPr>
              <w:pStyle w:val="ListeParagraf"/>
              <w:numPr>
                <w:ilvl w:val="0"/>
                <w:numId w:val="15"/>
              </w:numPr>
              <w:ind w:left="281" w:hanging="283"/>
              <w:rPr>
                <w:sz w:val="20"/>
                <w:szCs w:val="20"/>
              </w:rPr>
            </w:pPr>
            <w:r w:rsidRPr="00831993">
              <w:rPr>
                <w:sz w:val="20"/>
                <w:szCs w:val="20"/>
              </w:rPr>
              <w:t>Bölümün eğitim-öğretimle ilgili sorunlarını tespit eder, Müdürlüğe iletir.</w:t>
            </w:r>
          </w:p>
          <w:p w:rsidR="00D10AC5" w:rsidRPr="00831993" w:rsidRDefault="00D10AC5" w:rsidP="00D10AC5">
            <w:pPr>
              <w:pStyle w:val="ListeParagraf"/>
              <w:numPr>
                <w:ilvl w:val="0"/>
                <w:numId w:val="15"/>
              </w:numPr>
              <w:ind w:left="281" w:hanging="283"/>
              <w:rPr>
                <w:sz w:val="20"/>
                <w:szCs w:val="20"/>
              </w:rPr>
            </w:pPr>
            <w:r w:rsidRPr="00831993">
              <w:rPr>
                <w:sz w:val="20"/>
                <w:szCs w:val="20"/>
              </w:rPr>
              <w:t>Bölümün değerlendirme ve kalite geliştirme çalışmalarını yürütür, raporları Müdürlüğe sunar.</w:t>
            </w:r>
          </w:p>
          <w:p w:rsidR="00D10AC5" w:rsidRPr="00831993" w:rsidRDefault="00D10AC5" w:rsidP="00D10AC5">
            <w:pPr>
              <w:pStyle w:val="ListeParagraf"/>
              <w:numPr>
                <w:ilvl w:val="0"/>
                <w:numId w:val="15"/>
              </w:numPr>
              <w:ind w:left="281" w:hanging="283"/>
              <w:rPr>
                <w:sz w:val="20"/>
                <w:szCs w:val="20"/>
              </w:rPr>
            </w:pPr>
            <w:r w:rsidRPr="00831993">
              <w:rPr>
                <w:sz w:val="20"/>
                <w:szCs w:val="20"/>
              </w:rPr>
              <w:t>Eğitim-öğretimin ve bilimsel araştırmaların verimli ve etkili bir şekilde gerçekleşmesi amacına yönelik olarak Bölümdeki öğretim elemanları arasında bir iletişim ortamının oluşmasına çalışır.</w:t>
            </w:r>
          </w:p>
          <w:p w:rsidR="00D10AC5" w:rsidRPr="00831993" w:rsidRDefault="00D10AC5" w:rsidP="00D10AC5">
            <w:pPr>
              <w:pStyle w:val="ListeParagraf"/>
              <w:numPr>
                <w:ilvl w:val="0"/>
                <w:numId w:val="15"/>
              </w:numPr>
              <w:ind w:left="281" w:hanging="283"/>
              <w:rPr>
                <w:sz w:val="20"/>
                <w:szCs w:val="20"/>
              </w:rPr>
            </w:pPr>
            <w:r w:rsidRPr="00831993">
              <w:rPr>
                <w:sz w:val="20"/>
                <w:szCs w:val="20"/>
              </w:rPr>
              <w:t>Her dönem başında ders kayıtlarının düzenli bir biçimde yapılmasını sağlar.</w:t>
            </w:r>
          </w:p>
          <w:p w:rsidR="00D10AC5" w:rsidRPr="00831993" w:rsidRDefault="00D10AC5" w:rsidP="00D10AC5">
            <w:pPr>
              <w:pStyle w:val="ListeParagraf"/>
              <w:numPr>
                <w:ilvl w:val="0"/>
                <w:numId w:val="15"/>
              </w:numPr>
              <w:ind w:left="281" w:hanging="283"/>
              <w:rPr>
                <w:sz w:val="20"/>
                <w:szCs w:val="20"/>
              </w:rPr>
            </w:pPr>
            <w:r w:rsidRPr="00831993">
              <w:rPr>
                <w:sz w:val="20"/>
                <w:szCs w:val="20"/>
              </w:rPr>
              <w:t>Bölüm öğrencilerinin eğitim-öğretim sorunları ile yakından ilgilenir.</w:t>
            </w:r>
          </w:p>
          <w:p w:rsidR="00D10AC5" w:rsidRPr="00831993" w:rsidRDefault="00D10AC5" w:rsidP="00D10AC5">
            <w:pPr>
              <w:pStyle w:val="ListeParagraf"/>
              <w:numPr>
                <w:ilvl w:val="0"/>
                <w:numId w:val="15"/>
              </w:numPr>
              <w:ind w:left="281" w:hanging="283"/>
              <w:rPr>
                <w:sz w:val="20"/>
                <w:szCs w:val="20"/>
              </w:rPr>
            </w:pPr>
            <w:r w:rsidRPr="00831993">
              <w:rPr>
                <w:sz w:val="20"/>
                <w:szCs w:val="20"/>
              </w:rPr>
              <w:t>Bölümündeki öğrenci-öğretim elemanı ilişkilerinin, eğitim-öğretimin amaçları doğrultusunda, düzenli ve sağlıklı bir şekilde yürütülmesini sağlar.</w:t>
            </w:r>
          </w:p>
          <w:p w:rsidR="00D10AC5" w:rsidRPr="00831993" w:rsidRDefault="00D10AC5" w:rsidP="00D10AC5">
            <w:pPr>
              <w:pStyle w:val="ListeParagraf"/>
              <w:numPr>
                <w:ilvl w:val="0"/>
                <w:numId w:val="15"/>
              </w:numPr>
              <w:ind w:left="281" w:hanging="283"/>
              <w:rPr>
                <w:sz w:val="20"/>
                <w:szCs w:val="20"/>
              </w:rPr>
            </w:pPr>
            <w:r w:rsidRPr="00831993">
              <w:rPr>
                <w:sz w:val="20"/>
                <w:szCs w:val="20"/>
              </w:rPr>
              <w:t>Ders kayıtlarının düzenli bir biçimde yapılabilmesi için danışmanlarla toplantılar yapar.</w:t>
            </w:r>
          </w:p>
          <w:p w:rsidR="00D10AC5" w:rsidRPr="00831993" w:rsidRDefault="00D10AC5" w:rsidP="00D10AC5">
            <w:pPr>
              <w:pStyle w:val="ListeParagraf"/>
              <w:numPr>
                <w:ilvl w:val="0"/>
                <w:numId w:val="15"/>
              </w:numPr>
              <w:ind w:left="281" w:hanging="283"/>
              <w:rPr>
                <w:sz w:val="20"/>
                <w:szCs w:val="20"/>
              </w:rPr>
            </w:pPr>
            <w:r w:rsidRPr="00831993">
              <w:rPr>
                <w:sz w:val="20"/>
                <w:szCs w:val="20"/>
              </w:rPr>
              <w:t>Öğretim elemanlarının derslerini düzenli olarak yapmalarını,  Ön lisans eğitim-öğretim ve sınav yönetmeliği ile yönergelere uygun hareket edilmesini sağlar.</w:t>
            </w:r>
          </w:p>
          <w:p w:rsidR="00D10AC5" w:rsidRPr="00831993" w:rsidRDefault="00D10AC5" w:rsidP="00D10AC5">
            <w:pPr>
              <w:pStyle w:val="ListeParagraf"/>
              <w:numPr>
                <w:ilvl w:val="0"/>
                <w:numId w:val="15"/>
              </w:numPr>
              <w:ind w:left="281" w:hanging="283"/>
              <w:rPr>
                <w:sz w:val="20"/>
                <w:szCs w:val="20"/>
              </w:rPr>
            </w:pPr>
            <w:r w:rsidRPr="00831993">
              <w:rPr>
                <w:sz w:val="20"/>
                <w:szCs w:val="20"/>
              </w:rPr>
              <w:t>Bölüm ERASMUS, FARABİ ve MEVLANA gibi programların planlanmasını ve yürütülmesini sağlar.</w:t>
            </w:r>
          </w:p>
          <w:p w:rsidR="00D10AC5" w:rsidRPr="00831993" w:rsidRDefault="00D10AC5" w:rsidP="00D10AC5">
            <w:pPr>
              <w:pStyle w:val="ListeParagraf"/>
              <w:numPr>
                <w:ilvl w:val="0"/>
                <w:numId w:val="15"/>
              </w:numPr>
              <w:ind w:left="281" w:hanging="283"/>
              <w:rPr>
                <w:sz w:val="20"/>
                <w:szCs w:val="20"/>
              </w:rPr>
            </w:pPr>
            <w:r w:rsidRPr="00831993">
              <w:rPr>
                <w:sz w:val="20"/>
                <w:szCs w:val="20"/>
                <w:lang w:eastAsia="en-US"/>
              </w:rPr>
              <w:t>Meslek Yüksekokul yönetiminin vereceği diğer görevleri yerine getirir.</w:t>
            </w:r>
          </w:p>
          <w:p w:rsidR="00D10AC5" w:rsidRPr="00831993" w:rsidRDefault="00D10AC5" w:rsidP="00D10AC5">
            <w:pPr>
              <w:pStyle w:val="ListeParagraf"/>
              <w:tabs>
                <w:tab w:val="left" w:pos="317"/>
              </w:tabs>
              <w:ind w:left="34"/>
              <w:jc w:val="both"/>
              <w:rPr>
                <w:sz w:val="20"/>
                <w:szCs w:val="20"/>
              </w:rPr>
            </w:pPr>
          </w:p>
        </w:tc>
      </w:tr>
      <w:tr w:rsidR="00D10AC5" w:rsidRPr="00831993" w:rsidTr="00D869CA">
        <w:trPr>
          <w:trHeight w:val="1208"/>
        </w:trPr>
        <w:tc>
          <w:tcPr>
            <w:tcW w:w="10562" w:type="dxa"/>
            <w:gridSpan w:val="2"/>
          </w:tcPr>
          <w:p w:rsidR="00D10AC5" w:rsidRPr="00831993" w:rsidRDefault="00D10AC5" w:rsidP="00D10AC5">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rsidR="00D10AC5" w:rsidRPr="00831993" w:rsidRDefault="00D10AC5" w:rsidP="00D10AC5">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00DC4D78" w:rsidRPr="00DC4D78">
              <w:rPr>
                <w:rFonts w:ascii="Times New Roman" w:hAnsi="Times New Roman" w:cs="Times New Roman"/>
                <w:b/>
                <w:bCs/>
                <w:color w:val="auto"/>
                <w:sz w:val="20"/>
                <w:szCs w:val="20"/>
              </w:rPr>
              <w:t>15/12/2020</w:t>
            </w:r>
            <w:proofErr w:type="gramEnd"/>
          </w:p>
          <w:p w:rsidR="00D10AC5" w:rsidRPr="00831993" w:rsidRDefault="00D10AC5" w:rsidP="00D10AC5">
            <w:pPr>
              <w:pStyle w:val="Default"/>
              <w:jc w:val="both"/>
              <w:rPr>
                <w:rFonts w:ascii="Times New Roman" w:hAnsi="Times New Roman" w:cs="Times New Roman"/>
                <w:color w:val="auto"/>
                <w:sz w:val="20"/>
                <w:szCs w:val="20"/>
              </w:rPr>
            </w:pPr>
          </w:p>
          <w:p w:rsidR="00D10AC5" w:rsidRPr="00831993" w:rsidRDefault="00D10AC5" w:rsidP="00D10AC5">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Pr="001F04E8">
              <w:rPr>
                <w:rFonts w:ascii="Times New Roman" w:hAnsi="Times New Roman" w:cs="Times New Roman"/>
                <w:b/>
                <w:bCs/>
                <w:color w:val="auto"/>
                <w:sz w:val="20"/>
                <w:szCs w:val="20"/>
              </w:rPr>
              <w:t>Tamer ATCIOĞLU</w:t>
            </w:r>
          </w:p>
          <w:p w:rsidR="00D10AC5" w:rsidRPr="00831993" w:rsidRDefault="00D10AC5" w:rsidP="00D10AC5">
            <w:pPr>
              <w:pStyle w:val="Default"/>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Unvanı:         </w:t>
            </w:r>
            <w:proofErr w:type="spellStart"/>
            <w:r>
              <w:rPr>
                <w:rFonts w:ascii="Times New Roman" w:hAnsi="Times New Roman" w:cs="Times New Roman"/>
                <w:b/>
                <w:bCs/>
                <w:color w:val="auto"/>
                <w:sz w:val="20"/>
                <w:szCs w:val="20"/>
              </w:rPr>
              <w:t>Öğr</w:t>
            </w:r>
            <w:proofErr w:type="spellEnd"/>
            <w:r>
              <w:rPr>
                <w:rFonts w:ascii="Times New Roman" w:hAnsi="Times New Roman" w:cs="Times New Roman"/>
                <w:b/>
                <w:bCs/>
                <w:color w:val="auto"/>
                <w:sz w:val="20"/>
                <w:szCs w:val="20"/>
              </w:rPr>
              <w:t xml:space="preserve">. Gör. </w:t>
            </w:r>
          </w:p>
          <w:p w:rsidR="00D10AC5" w:rsidRPr="00831993" w:rsidRDefault="00D10AC5" w:rsidP="00D10AC5">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D10AC5" w:rsidRPr="00831993" w:rsidRDefault="00D10AC5" w:rsidP="00D10AC5"/>
        </w:tc>
      </w:tr>
      <w:tr w:rsidR="00D10AC5" w:rsidRPr="00831993" w:rsidTr="00D869CA">
        <w:trPr>
          <w:trHeight w:val="1268"/>
        </w:trPr>
        <w:tc>
          <w:tcPr>
            <w:tcW w:w="10562" w:type="dxa"/>
            <w:gridSpan w:val="2"/>
          </w:tcPr>
          <w:p w:rsidR="00D10AC5" w:rsidRPr="00831993" w:rsidRDefault="00D10AC5" w:rsidP="00D10AC5">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D10AC5" w:rsidRDefault="00DC4D78" w:rsidP="00D10AC5">
            <w:pPr>
              <w:jc w:val="center"/>
              <w:rPr>
                <w:b/>
                <w:bCs/>
              </w:rPr>
            </w:pPr>
            <w:proofErr w:type="gramStart"/>
            <w:r w:rsidRPr="00DC4D78">
              <w:rPr>
                <w:b/>
                <w:bCs/>
              </w:rPr>
              <w:t>15/12/2020</w:t>
            </w:r>
            <w:proofErr w:type="gramEnd"/>
          </w:p>
          <w:p w:rsidR="00A05394" w:rsidRPr="00831993" w:rsidRDefault="00A05394" w:rsidP="00D10AC5">
            <w:pPr>
              <w:jc w:val="center"/>
              <w:rPr>
                <w:b/>
                <w:bCs/>
              </w:rPr>
            </w:pPr>
          </w:p>
          <w:p w:rsidR="009821D8" w:rsidRPr="009821D8" w:rsidRDefault="009821D8" w:rsidP="009821D8">
            <w:pPr>
              <w:jc w:val="center"/>
              <w:rPr>
                <w:b/>
                <w:bCs/>
              </w:rPr>
            </w:pPr>
            <w:r w:rsidRPr="009821D8">
              <w:rPr>
                <w:b/>
                <w:bCs/>
              </w:rPr>
              <w:t>Doç. Dr. Bülent YANIKTEPE</w:t>
            </w:r>
          </w:p>
          <w:p w:rsidR="00D10AC5" w:rsidRPr="00831993" w:rsidRDefault="00D10AC5" w:rsidP="00D10AC5">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w:t>
            </w:r>
            <w:r>
              <w:rPr>
                <w:rFonts w:ascii="Times New Roman" w:hAnsi="Times New Roman" w:cs="Times New Roman"/>
                <w:b/>
                <w:bCs/>
                <w:color w:val="auto"/>
                <w:sz w:val="20"/>
                <w:szCs w:val="20"/>
              </w:rPr>
              <w:t>ü</w:t>
            </w:r>
          </w:p>
        </w:tc>
      </w:tr>
    </w:tbl>
    <w:p w:rsidR="00E50884" w:rsidRPr="00831993" w:rsidRDefault="00662B4D" w:rsidP="00CA524F">
      <w:pPr>
        <w:pStyle w:val="Balk1"/>
        <w:rPr>
          <w:rFonts w:ascii="Times New Roman" w:hAnsi="Times New Roman" w:cs="Times New Roman"/>
          <w:color w:val="auto"/>
          <w:sz w:val="20"/>
          <w:szCs w:val="20"/>
        </w:rPr>
      </w:pPr>
      <w:bookmarkStart w:id="19" w:name="_Toc421794233"/>
      <w:bookmarkStart w:id="20" w:name="_Toc422148225"/>
      <w:r>
        <w:rPr>
          <w:rFonts w:ascii="Times New Roman" w:hAnsi="Times New Roman" w:cs="Times New Roman"/>
          <w:color w:val="auto"/>
          <w:sz w:val="20"/>
          <w:szCs w:val="20"/>
        </w:rPr>
        <w:lastRenderedPageBreak/>
        <w:t>5. Elektronik ve Otomasyon</w:t>
      </w:r>
      <w:r w:rsidR="0008711B" w:rsidRPr="00831993">
        <w:rPr>
          <w:rFonts w:ascii="Times New Roman" w:hAnsi="Times New Roman" w:cs="Times New Roman"/>
          <w:color w:val="auto"/>
          <w:sz w:val="20"/>
          <w:szCs w:val="20"/>
        </w:rPr>
        <w:t xml:space="preserve"> Böl</w:t>
      </w:r>
      <w:r w:rsidR="00A335F6">
        <w:rPr>
          <w:rFonts w:ascii="Times New Roman" w:hAnsi="Times New Roman" w:cs="Times New Roman"/>
          <w:color w:val="auto"/>
          <w:sz w:val="20"/>
          <w:szCs w:val="20"/>
        </w:rPr>
        <w:t xml:space="preserve">üm Başkanı </w:t>
      </w:r>
      <w:proofErr w:type="gramStart"/>
      <w:r>
        <w:rPr>
          <w:rFonts w:ascii="Times New Roman" w:hAnsi="Times New Roman" w:cs="Times New Roman"/>
          <w:color w:val="auto"/>
          <w:sz w:val="20"/>
          <w:szCs w:val="20"/>
        </w:rPr>
        <w:t>(</w:t>
      </w:r>
      <w:proofErr w:type="spellStart"/>
      <w:proofErr w:type="gramEnd"/>
      <w:r>
        <w:rPr>
          <w:rFonts w:ascii="Times New Roman" w:hAnsi="Times New Roman" w:cs="Times New Roman"/>
          <w:color w:val="auto"/>
          <w:sz w:val="20"/>
          <w:szCs w:val="20"/>
        </w:rPr>
        <w:t>Öğr</w:t>
      </w:r>
      <w:proofErr w:type="spellEnd"/>
      <w:r>
        <w:rPr>
          <w:rFonts w:ascii="Times New Roman" w:hAnsi="Times New Roman" w:cs="Times New Roman"/>
          <w:color w:val="auto"/>
          <w:sz w:val="20"/>
          <w:szCs w:val="20"/>
        </w:rPr>
        <w:t>. Gör. Tuncay ALTUN</w:t>
      </w:r>
      <w:proofErr w:type="gramStart"/>
      <w:r w:rsidR="0008711B" w:rsidRPr="00831993">
        <w:rPr>
          <w:rFonts w:ascii="Times New Roman" w:hAnsi="Times New Roman" w:cs="Times New Roman"/>
          <w:color w:val="auto"/>
          <w:sz w:val="20"/>
          <w:szCs w:val="20"/>
        </w:rPr>
        <w:t>)</w:t>
      </w:r>
      <w:bookmarkEnd w:id="19"/>
      <w:bookmarkEnd w:id="20"/>
      <w:proofErr w:type="gramEnd"/>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E50884" w:rsidRPr="00831993" w:rsidTr="00D869CA">
        <w:trPr>
          <w:trHeight w:val="321"/>
        </w:trPr>
        <w:tc>
          <w:tcPr>
            <w:tcW w:w="2093" w:type="dxa"/>
            <w:vAlign w:val="center"/>
          </w:tcPr>
          <w:p w:rsidR="00E50884" w:rsidRPr="00831993" w:rsidRDefault="00E50884" w:rsidP="005136C9">
            <w:pPr>
              <w:rPr>
                <w:b/>
                <w:bCs/>
              </w:rPr>
            </w:pPr>
            <w:r w:rsidRPr="00831993">
              <w:rPr>
                <w:b/>
                <w:bCs/>
              </w:rPr>
              <w:t>Kurumu</w:t>
            </w:r>
          </w:p>
        </w:tc>
        <w:tc>
          <w:tcPr>
            <w:tcW w:w="8469" w:type="dxa"/>
            <w:vAlign w:val="center"/>
          </w:tcPr>
          <w:p w:rsidR="00E50884" w:rsidRPr="00831993" w:rsidRDefault="00E50884" w:rsidP="005136C9">
            <w:pPr>
              <w:jc w:val="both"/>
              <w:rPr>
                <w:rStyle w:val="Gl"/>
                <w:b w:val="0"/>
                <w:bCs w:val="0"/>
              </w:rPr>
            </w:pPr>
            <w:r w:rsidRPr="00831993">
              <w:rPr>
                <w:rStyle w:val="Gl"/>
                <w:b w:val="0"/>
                <w:bCs w:val="0"/>
              </w:rPr>
              <w:t>Osmaniye Korkut Ata Üniversitesi</w:t>
            </w:r>
          </w:p>
        </w:tc>
      </w:tr>
      <w:tr w:rsidR="00E50884" w:rsidRPr="00831993" w:rsidTr="00D869CA">
        <w:trPr>
          <w:trHeight w:val="314"/>
        </w:trPr>
        <w:tc>
          <w:tcPr>
            <w:tcW w:w="2093" w:type="dxa"/>
            <w:vAlign w:val="center"/>
          </w:tcPr>
          <w:p w:rsidR="00E50884" w:rsidRPr="00831993" w:rsidRDefault="00E50884" w:rsidP="005136C9">
            <w:pPr>
              <w:rPr>
                <w:b/>
                <w:bCs/>
              </w:rPr>
            </w:pPr>
            <w:r w:rsidRPr="00831993">
              <w:rPr>
                <w:b/>
                <w:bCs/>
              </w:rPr>
              <w:t>Birimi</w:t>
            </w:r>
          </w:p>
        </w:tc>
        <w:tc>
          <w:tcPr>
            <w:tcW w:w="8469" w:type="dxa"/>
            <w:vAlign w:val="center"/>
          </w:tcPr>
          <w:p w:rsidR="00E50884" w:rsidRPr="00831993" w:rsidRDefault="00662B4D" w:rsidP="00074762">
            <w:pPr>
              <w:jc w:val="both"/>
            </w:pPr>
            <w:r>
              <w:t>Kadirli</w:t>
            </w:r>
            <w:r w:rsidR="00BF1273" w:rsidRPr="00831993">
              <w:t xml:space="preserve"> Meslek Yüksekokulu</w:t>
            </w:r>
          </w:p>
        </w:tc>
      </w:tr>
      <w:tr w:rsidR="00D10AC5" w:rsidRPr="00831993" w:rsidTr="00D869CA">
        <w:trPr>
          <w:trHeight w:val="292"/>
        </w:trPr>
        <w:tc>
          <w:tcPr>
            <w:tcW w:w="2093" w:type="dxa"/>
            <w:vAlign w:val="center"/>
          </w:tcPr>
          <w:p w:rsidR="00D10AC5" w:rsidRPr="00831993" w:rsidRDefault="00D10AC5" w:rsidP="00D10AC5">
            <w:pPr>
              <w:rPr>
                <w:b/>
                <w:bCs/>
              </w:rPr>
            </w:pPr>
            <w:r w:rsidRPr="00831993">
              <w:rPr>
                <w:b/>
                <w:bCs/>
              </w:rPr>
              <w:t>Alt Birimi</w:t>
            </w:r>
          </w:p>
        </w:tc>
        <w:tc>
          <w:tcPr>
            <w:tcW w:w="8469" w:type="dxa"/>
            <w:vAlign w:val="center"/>
          </w:tcPr>
          <w:p w:rsidR="00D10AC5" w:rsidRPr="00831993" w:rsidRDefault="00D10AC5" w:rsidP="00D10AC5">
            <w:pPr>
              <w:jc w:val="both"/>
              <w:rPr>
                <w:rStyle w:val="Gl"/>
                <w:b w:val="0"/>
                <w:bCs w:val="0"/>
              </w:rPr>
            </w:pPr>
            <w:r>
              <w:t>Bölüm Başkanlığı</w:t>
            </w:r>
          </w:p>
        </w:tc>
      </w:tr>
      <w:tr w:rsidR="00D10AC5" w:rsidRPr="00831993" w:rsidTr="00D869CA">
        <w:trPr>
          <w:trHeight w:val="269"/>
        </w:trPr>
        <w:tc>
          <w:tcPr>
            <w:tcW w:w="2093" w:type="dxa"/>
            <w:vAlign w:val="center"/>
          </w:tcPr>
          <w:p w:rsidR="00D10AC5" w:rsidRPr="00831993" w:rsidRDefault="00D10AC5" w:rsidP="00D10AC5">
            <w:pPr>
              <w:rPr>
                <w:b/>
                <w:bCs/>
              </w:rPr>
            </w:pPr>
            <w:r w:rsidRPr="00831993">
              <w:rPr>
                <w:b/>
                <w:bCs/>
              </w:rPr>
              <w:t>Görev Adı</w:t>
            </w:r>
          </w:p>
        </w:tc>
        <w:tc>
          <w:tcPr>
            <w:tcW w:w="8469" w:type="dxa"/>
            <w:vAlign w:val="center"/>
          </w:tcPr>
          <w:p w:rsidR="00D10AC5" w:rsidRPr="00831993" w:rsidRDefault="00D10AC5" w:rsidP="00D10AC5">
            <w:r>
              <w:t>Elektronik ve Otomasyon</w:t>
            </w:r>
            <w:r w:rsidRPr="00831993">
              <w:t xml:space="preserve"> Böl</w:t>
            </w:r>
            <w:r w:rsidR="00DC4D78">
              <w:t>üm Başkanı</w:t>
            </w:r>
          </w:p>
        </w:tc>
      </w:tr>
      <w:tr w:rsidR="00D10AC5" w:rsidRPr="00831993" w:rsidTr="00D869CA">
        <w:trPr>
          <w:trHeight w:val="225"/>
        </w:trPr>
        <w:tc>
          <w:tcPr>
            <w:tcW w:w="2093" w:type="dxa"/>
            <w:vAlign w:val="center"/>
          </w:tcPr>
          <w:p w:rsidR="00D10AC5" w:rsidRPr="00831993" w:rsidRDefault="00D10AC5" w:rsidP="00D10AC5">
            <w:pPr>
              <w:rPr>
                <w:b/>
                <w:bCs/>
              </w:rPr>
            </w:pPr>
            <w:r w:rsidRPr="00831993">
              <w:rPr>
                <w:b/>
                <w:bCs/>
              </w:rPr>
              <w:t>Adı - Soyadı</w:t>
            </w:r>
          </w:p>
        </w:tc>
        <w:tc>
          <w:tcPr>
            <w:tcW w:w="8469" w:type="dxa"/>
            <w:vAlign w:val="center"/>
          </w:tcPr>
          <w:p w:rsidR="00D10AC5" w:rsidRPr="00831993" w:rsidRDefault="00D10AC5" w:rsidP="00D10AC5">
            <w:proofErr w:type="spellStart"/>
            <w:r w:rsidRPr="00831993">
              <w:rPr>
                <w:bCs/>
              </w:rPr>
              <w:t>Öğr</w:t>
            </w:r>
            <w:proofErr w:type="spellEnd"/>
            <w:r w:rsidRPr="00831993">
              <w:rPr>
                <w:bCs/>
              </w:rPr>
              <w:t xml:space="preserve">. Gör. </w:t>
            </w:r>
            <w:r>
              <w:rPr>
                <w:bCs/>
              </w:rPr>
              <w:t>Tuncay ALTUN</w:t>
            </w:r>
          </w:p>
        </w:tc>
      </w:tr>
      <w:tr w:rsidR="00D10AC5" w:rsidRPr="00831993" w:rsidTr="00D869CA">
        <w:trPr>
          <w:trHeight w:val="569"/>
        </w:trPr>
        <w:tc>
          <w:tcPr>
            <w:tcW w:w="2093" w:type="dxa"/>
            <w:vAlign w:val="center"/>
          </w:tcPr>
          <w:p w:rsidR="00D10AC5" w:rsidRPr="00831993" w:rsidRDefault="00D10AC5" w:rsidP="00D10AC5">
            <w:r w:rsidRPr="00831993">
              <w:rPr>
                <w:b/>
                <w:bCs/>
              </w:rPr>
              <w:t>Görev Devri Yapacağı Kişi/Kişiler</w:t>
            </w:r>
          </w:p>
        </w:tc>
        <w:tc>
          <w:tcPr>
            <w:tcW w:w="8469" w:type="dxa"/>
            <w:vAlign w:val="center"/>
          </w:tcPr>
          <w:p w:rsidR="00D10AC5" w:rsidRPr="00831993" w:rsidRDefault="00D10AC5" w:rsidP="00D10AC5">
            <w:proofErr w:type="spellStart"/>
            <w:r w:rsidRPr="00831993">
              <w:rPr>
                <w:bCs/>
              </w:rPr>
              <w:t>Öğr</w:t>
            </w:r>
            <w:proofErr w:type="spellEnd"/>
            <w:r w:rsidRPr="00831993">
              <w:rPr>
                <w:bCs/>
              </w:rPr>
              <w:t xml:space="preserve">. Gör. </w:t>
            </w:r>
            <w:r>
              <w:rPr>
                <w:bCs/>
              </w:rPr>
              <w:t>Mehmet YURTAL</w:t>
            </w:r>
          </w:p>
        </w:tc>
      </w:tr>
      <w:tr w:rsidR="00D10AC5" w:rsidRPr="00831993" w:rsidTr="00D869CA">
        <w:trPr>
          <w:trHeight w:val="470"/>
        </w:trPr>
        <w:tc>
          <w:tcPr>
            <w:tcW w:w="2093" w:type="dxa"/>
            <w:vAlign w:val="center"/>
          </w:tcPr>
          <w:p w:rsidR="00D10AC5" w:rsidRPr="00831993" w:rsidRDefault="00D10AC5" w:rsidP="00D10AC5">
            <w:pPr>
              <w:rPr>
                <w:b/>
                <w:bCs/>
              </w:rPr>
            </w:pPr>
            <w:r w:rsidRPr="00831993">
              <w:rPr>
                <w:b/>
                <w:bCs/>
              </w:rPr>
              <w:t>Görev Amacı</w:t>
            </w:r>
          </w:p>
        </w:tc>
        <w:tc>
          <w:tcPr>
            <w:tcW w:w="8469" w:type="dxa"/>
            <w:vAlign w:val="center"/>
          </w:tcPr>
          <w:p w:rsidR="00D10AC5" w:rsidRPr="00831993" w:rsidRDefault="00D10AC5" w:rsidP="00D10AC5">
            <w:pPr>
              <w:pStyle w:val="ListeParagraf"/>
              <w:ind w:left="35"/>
              <w:jc w:val="both"/>
              <w:rPr>
                <w:sz w:val="20"/>
                <w:szCs w:val="20"/>
              </w:rPr>
            </w:pPr>
            <w:r w:rsidRPr="00831993">
              <w:rPr>
                <w:sz w:val="20"/>
                <w:szCs w:val="20"/>
              </w:rPr>
              <w:t xml:space="preserve">Osmaniye Korkut Ata Üniversitesi üst yönetimi tarafından belirlenen amaç ve ilkelere uygun olarak; Yüksekokulun </w:t>
            </w:r>
            <w:proofErr w:type="gramStart"/>
            <w:r w:rsidRPr="00831993">
              <w:rPr>
                <w:sz w:val="20"/>
                <w:szCs w:val="20"/>
              </w:rPr>
              <w:t>vizyonu</w:t>
            </w:r>
            <w:proofErr w:type="gramEnd"/>
            <w:r w:rsidRPr="00831993">
              <w:rPr>
                <w:sz w:val="20"/>
                <w:szCs w:val="20"/>
              </w:rPr>
              <w:t>, misyonu doğrultusunda eğitim ve öğretimi gerçekleştirmek için gerekli tüm faaliyetlerinin etkenlik ve verimlilik ilkelerine uygun olarak yürütülmesi amacıyla idari ve akademik işleri bölüm içerisinde yapar.</w:t>
            </w:r>
          </w:p>
        </w:tc>
      </w:tr>
      <w:tr w:rsidR="00D10AC5" w:rsidRPr="00831993" w:rsidTr="00D869CA">
        <w:trPr>
          <w:trHeight w:val="470"/>
        </w:trPr>
        <w:tc>
          <w:tcPr>
            <w:tcW w:w="2093" w:type="dxa"/>
            <w:vAlign w:val="center"/>
          </w:tcPr>
          <w:p w:rsidR="00D10AC5" w:rsidRPr="00831993" w:rsidRDefault="00D10AC5" w:rsidP="00D10AC5">
            <w:pPr>
              <w:rPr>
                <w:b/>
                <w:bCs/>
              </w:rPr>
            </w:pPr>
            <w:r w:rsidRPr="00831993">
              <w:rPr>
                <w:b/>
                <w:bCs/>
              </w:rPr>
              <w:t>İlgili Mevzuat</w:t>
            </w:r>
          </w:p>
        </w:tc>
        <w:tc>
          <w:tcPr>
            <w:tcW w:w="8469" w:type="dxa"/>
            <w:vAlign w:val="center"/>
          </w:tcPr>
          <w:p w:rsidR="00D10AC5" w:rsidRPr="007E10E5" w:rsidRDefault="00D10AC5" w:rsidP="00D10AC5">
            <w:pPr>
              <w:pStyle w:val="ListeParagraf"/>
              <w:numPr>
                <w:ilvl w:val="0"/>
                <w:numId w:val="39"/>
              </w:numPr>
              <w:ind w:left="281" w:hanging="283"/>
              <w:jc w:val="both"/>
              <w:rPr>
                <w:sz w:val="20"/>
                <w:szCs w:val="20"/>
              </w:rPr>
            </w:pPr>
            <w:r w:rsidRPr="007E10E5">
              <w:rPr>
                <w:sz w:val="20"/>
                <w:szCs w:val="20"/>
              </w:rPr>
              <w:t>2547 Sayılı Yükseköğretim Kanunu</w:t>
            </w:r>
          </w:p>
          <w:p w:rsidR="00D10AC5" w:rsidRPr="007E10E5" w:rsidRDefault="00D10AC5" w:rsidP="00D10AC5">
            <w:pPr>
              <w:pStyle w:val="ListeParagraf"/>
              <w:numPr>
                <w:ilvl w:val="0"/>
                <w:numId w:val="39"/>
              </w:numPr>
              <w:ind w:left="281" w:hanging="283"/>
              <w:jc w:val="both"/>
              <w:rPr>
                <w:sz w:val="20"/>
                <w:szCs w:val="20"/>
              </w:rPr>
            </w:pPr>
            <w:r w:rsidRPr="007E10E5">
              <w:rPr>
                <w:sz w:val="20"/>
                <w:szCs w:val="20"/>
              </w:rPr>
              <w:t>5018 sayılı Kamu Mali Yönetimi ve Kontrol Kanunu</w:t>
            </w:r>
          </w:p>
          <w:p w:rsidR="00D10AC5" w:rsidRPr="007E10E5" w:rsidRDefault="00D10AC5" w:rsidP="00D10AC5">
            <w:pPr>
              <w:pStyle w:val="ListeParagraf"/>
              <w:numPr>
                <w:ilvl w:val="0"/>
                <w:numId w:val="39"/>
              </w:numPr>
              <w:ind w:left="281" w:hanging="283"/>
              <w:jc w:val="both"/>
              <w:rPr>
                <w:sz w:val="20"/>
                <w:szCs w:val="20"/>
              </w:rPr>
            </w:pPr>
            <w:r w:rsidRPr="007E10E5">
              <w:rPr>
                <w:sz w:val="20"/>
                <w:szCs w:val="20"/>
              </w:rPr>
              <w:t>657 sayılı Kanun ve buna bağlı düzenlemeler</w:t>
            </w:r>
          </w:p>
          <w:p w:rsidR="00D10AC5" w:rsidRPr="00831993" w:rsidRDefault="00D10AC5" w:rsidP="00D10AC5">
            <w:pPr>
              <w:pStyle w:val="ListeParagraf"/>
              <w:numPr>
                <w:ilvl w:val="0"/>
                <w:numId w:val="39"/>
              </w:numPr>
              <w:ind w:left="281" w:hanging="283"/>
              <w:jc w:val="both"/>
              <w:rPr>
                <w:sz w:val="20"/>
                <w:szCs w:val="20"/>
              </w:rPr>
            </w:pPr>
            <w:r w:rsidRPr="007E10E5">
              <w:rPr>
                <w:sz w:val="20"/>
                <w:szCs w:val="20"/>
              </w:rPr>
              <w:t>6245 sayılı Kanun ve buna bağlı düzenlemeler</w:t>
            </w:r>
          </w:p>
        </w:tc>
      </w:tr>
      <w:tr w:rsidR="00D10AC5" w:rsidRPr="00831993" w:rsidTr="00D869CA">
        <w:trPr>
          <w:trHeight w:val="470"/>
        </w:trPr>
        <w:tc>
          <w:tcPr>
            <w:tcW w:w="2093" w:type="dxa"/>
            <w:vAlign w:val="center"/>
          </w:tcPr>
          <w:p w:rsidR="00D10AC5" w:rsidRPr="00831993" w:rsidRDefault="00D10AC5" w:rsidP="00D10AC5">
            <w:pPr>
              <w:rPr>
                <w:b/>
                <w:bCs/>
              </w:rPr>
            </w:pPr>
            <w:r w:rsidRPr="00831993">
              <w:rPr>
                <w:b/>
                <w:bCs/>
              </w:rPr>
              <w:t>Bu İş İçin Gerekli Bilgi-Beceri ve Yetenekler</w:t>
            </w:r>
          </w:p>
        </w:tc>
        <w:tc>
          <w:tcPr>
            <w:tcW w:w="8469" w:type="dxa"/>
            <w:vAlign w:val="center"/>
          </w:tcPr>
          <w:p w:rsidR="00D10AC5" w:rsidRPr="00831993" w:rsidRDefault="00D10AC5" w:rsidP="00D10AC5">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D10AC5" w:rsidRPr="00831993" w:rsidTr="00D869CA">
        <w:trPr>
          <w:trHeight w:val="470"/>
        </w:trPr>
        <w:tc>
          <w:tcPr>
            <w:tcW w:w="2093" w:type="dxa"/>
            <w:vAlign w:val="center"/>
          </w:tcPr>
          <w:p w:rsidR="00D10AC5" w:rsidRPr="00831993" w:rsidRDefault="00D10AC5" w:rsidP="00D10AC5">
            <w:pPr>
              <w:rPr>
                <w:b/>
                <w:bCs/>
              </w:rPr>
            </w:pPr>
            <w:r w:rsidRPr="00831993">
              <w:rPr>
                <w:b/>
                <w:bCs/>
              </w:rPr>
              <w:t>İç Kontrol Standardı</w:t>
            </w:r>
          </w:p>
        </w:tc>
        <w:tc>
          <w:tcPr>
            <w:tcW w:w="8469" w:type="dxa"/>
            <w:vAlign w:val="center"/>
          </w:tcPr>
          <w:p w:rsidR="00D10AC5" w:rsidRPr="00831993" w:rsidRDefault="00D10AC5" w:rsidP="00D10AC5">
            <w:pPr>
              <w:pStyle w:val="ListeParagraf"/>
              <w:ind w:left="35"/>
              <w:jc w:val="both"/>
              <w:rPr>
                <w:sz w:val="20"/>
                <w:szCs w:val="20"/>
              </w:rPr>
            </w:pPr>
            <w:r w:rsidRPr="00831993">
              <w:rPr>
                <w:sz w:val="20"/>
                <w:szCs w:val="20"/>
              </w:rPr>
              <w:t>Standart: 2. Misyon, organizasyon yapısı ve görevler</w:t>
            </w:r>
          </w:p>
        </w:tc>
      </w:tr>
      <w:tr w:rsidR="00D10AC5" w:rsidRPr="00831993" w:rsidTr="00D869CA">
        <w:trPr>
          <w:trHeight w:val="567"/>
        </w:trPr>
        <w:tc>
          <w:tcPr>
            <w:tcW w:w="2093" w:type="dxa"/>
            <w:vAlign w:val="center"/>
          </w:tcPr>
          <w:p w:rsidR="00D10AC5" w:rsidRPr="00831993" w:rsidRDefault="00D10AC5" w:rsidP="00D10AC5">
            <w:pPr>
              <w:rPr>
                <w:b/>
                <w:bCs/>
              </w:rPr>
            </w:pPr>
            <w:r w:rsidRPr="00831993">
              <w:rPr>
                <w:b/>
                <w:bCs/>
              </w:rPr>
              <w:t>İç Kontrol Genel Şartı</w:t>
            </w:r>
          </w:p>
        </w:tc>
        <w:tc>
          <w:tcPr>
            <w:tcW w:w="8469" w:type="dxa"/>
            <w:vAlign w:val="center"/>
          </w:tcPr>
          <w:p w:rsidR="00D10AC5" w:rsidRPr="00831993" w:rsidRDefault="00D10AC5" w:rsidP="00D10AC5">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D10AC5" w:rsidRPr="00831993" w:rsidTr="00D869CA">
        <w:trPr>
          <w:trHeight w:val="547"/>
        </w:trPr>
        <w:tc>
          <w:tcPr>
            <w:tcW w:w="2093" w:type="dxa"/>
            <w:vAlign w:val="center"/>
          </w:tcPr>
          <w:p w:rsidR="00D10AC5" w:rsidRPr="00831993" w:rsidRDefault="00D10AC5" w:rsidP="00D10AC5">
            <w:pPr>
              <w:rPr>
                <w:b/>
                <w:bCs/>
              </w:rPr>
            </w:pPr>
            <w:r w:rsidRPr="00831993">
              <w:rPr>
                <w:b/>
                <w:bCs/>
              </w:rPr>
              <w:t>Temel İş ve Sorumluluklar</w:t>
            </w:r>
          </w:p>
        </w:tc>
        <w:tc>
          <w:tcPr>
            <w:tcW w:w="8469" w:type="dxa"/>
          </w:tcPr>
          <w:p w:rsidR="00D10AC5" w:rsidRPr="00831993" w:rsidRDefault="00D10AC5" w:rsidP="00D10AC5">
            <w:pPr>
              <w:pStyle w:val="ListeParagraf"/>
              <w:numPr>
                <w:ilvl w:val="0"/>
                <w:numId w:val="15"/>
              </w:numPr>
              <w:ind w:left="281" w:hanging="283"/>
              <w:rPr>
                <w:sz w:val="20"/>
                <w:szCs w:val="20"/>
              </w:rPr>
            </w:pPr>
            <w:r w:rsidRPr="00831993">
              <w:rPr>
                <w:sz w:val="20"/>
                <w:szCs w:val="20"/>
              </w:rPr>
              <w:t>Bölüm kurullarına başkanlık eder.</w:t>
            </w:r>
          </w:p>
          <w:p w:rsidR="00D10AC5" w:rsidRPr="00831993" w:rsidRDefault="00D10AC5" w:rsidP="00D10AC5">
            <w:pPr>
              <w:pStyle w:val="ListeParagraf"/>
              <w:numPr>
                <w:ilvl w:val="0"/>
                <w:numId w:val="15"/>
              </w:numPr>
              <w:ind w:left="281" w:hanging="283"/>
              <w:rPr>
                <w:sz w:val="20"/>
                <w:szCs w:val="20"/>
              </w:rPr>
            </w:pPr>
            <w:r w:rsidRPr="00831993">
              <w:rPr>
                <w:sz w:val="20"/>
                <w:szCs w:val="20"/>
              </w:rPr>
              <w:t>Bölümün ihtiyaçlarını Müdürlük Makamına yazılı olarak rapor eder.</w:t>
            </w:r>
          </w:p>
          <w:p w:rsidR="00D10AC5" w:rsidRPr="00831993" w:rsidRDefault="00D10AC5" w:rsidP="00D10AC5">
            <w:pPr>
              <w:pStyle w:val="ListeParagraf"/>
              <w:numPr>
                <w:ilvl w:val="0"/>
                <w:numId w:val="15"/>
              </w:numPr>
              <w:ind w:left="281" w:hanging="283"/>
              <w:rPr>
                <w:sz w:val="20"/>
                <w:szCs w:val="20"/>
              </w:rPr>
            </w:pPr>
            <w:r w:rsidRPr="00831993">
              <w:rPr>
                <w:sz w:val="20"/>
                <w:szCs w:val="20"/>
              </w:rPr>
              <w:t>Müdürlük ile Bölüm arasındaki her türlü yazışmanın sağlıklı bir şekilde yapılmasını sağlar.</w:t>
            </w:r>
          </w:p>
          <w:p w:rsidR="00D10AC5" w:rsidRPr="00831993" w:rsidRDefault="00D10AC5" w:rsidP="00D10AC5">
            <w:pPr>
              <w:pStyle w:val="ListeParagraf"/>
              <w:numPr>
                <w:ilvl w:val="0"/>
                <w:numId w:val="15"/>
              </w:numPr>
              <w:ind w:left="281" w:hanging="283"/>
              <w:rPr>
                <w:sz w:val="20"/>
                <w:szCs w:val="20"/>
              </w:rPr>
            </w:pPr>
            <w:r w:rsidRPr="00831993">
              <w:rPr>
                <w:sz w:val="20"/>
                <w:szCs w:val="20"/>
              </w:rPr>
              <w:t>Bölüme bağlı Program dalları arasında eşgüdümü sağlar.</w:t>
            </w:r>
          </w:p>
          <w:p w:rsidR="00D10AC5" w:rsidRPr="00831993" w:rsidRDefault="00D10AC5" w:rsidP="00D10AC5">
            <w:pPr>
              <w:pStyle w:val="ListeParagraf"/>
              <w:numPr>
                <w:ilvl w:val="0"/>
                <w:numId w:val="15"/>
              </w:numPr>
              <w:ind w:left="281" w:hanging="283"/>
              <w:rPr>
                <w:sz w:val="20"/>
                <w:szCs w:val="20"/>
              </w:rPr>
            </w:pPr>
            <w:r w:rsidRPr="00831993">
              <w:rPr>
                <w:sz w:val="20"/>
                <w:szCs w:val="20"/>
              </w:rPr>
              <w:t>Bölümün ders dağılımını öğretim elemanları arasında dengeli bir şekilde yapılmasını sağlar.</w:t>
            </w:r>
          </w:p>
          <w:p w:rsidR="00D10AC5" w:rsidRPr="00831993" w:rsidRDefault="00D10AC5" w:rsidP="00D10AC5">
            <w:pPr>
              <w:pStyle w:val="ListeParagraf"/>
              <w:numPr>
                <w:ilvl w:val="0"/>
                <w:numId w:val="15"/>
              </w:numPr>
              <w:ind w:left="281" w:hanging="283"/>
              <w:rPr>
                <w:sz w:val="20"/>
                <w:szCs w:val="20"/>
              </w:rPr>
            </w:pPr>
            <w:r w:rsidRPr="00831993">
              <w:rPr>
                <w:sz w:val="20"/>
                <w:szCs w:val="20"/>
              </w:rPr>
              <w:t>Bölümde eğitim-öğretimin düzenli bir şekilde sürdürülmesini sağlar.</w:t>
            </w:r>
          </w:p>
          <w:p w:rsidR="00D10AC5" w:rsidRPr="00831993" w:rsidRDefault="00D10AC5" w:rsidP="00D10AC5">
            <w:pPr>
              <w:pStyle w:val="ListeParagraf"/>
              <w:numPr>
                <w:ilvl w:val="0"/>
                <w:numId w:val="15"/>
              </w:numPr>
              <w:ind w:left="281" w:hanging="283"/>
              <w:rPr>
                <w:sz w:val="20"/>
                <w:szCs w:val="20"/>
              </w:rPr>
            </w:pPr>
            <w:r w:rsidRPr="00831993">
              <w:rPr>
                <w:sz w:val="20"/>
                <w:szCs w:val="20"/>
              </w:rPr>
              <w:t>Ek ders ve sınav ücret çizelgelerinin zamanında ve doğru bir biçimde hazırlanmasını sağlar.</w:t>
            </w:r>
          </w:p>
          <w:p w:rsidR="00D10AC5" w:rsidRPr="00831993" w:rsidRDefault="00D10AC5" w:rsidP="00D10AC5">
            <w:pPr>
              <w:pStyle w:val="ListeParagraf"/>
              <w:numPr>
                <w:ilvl w:val="0"/>
                <w:numId w:val="15"/>
              </w:numPr>
              <w:ind w:left="281" w:hanging="283"/>
              <w:rPr>
                <w:sz w:val="20"/>
                <w:szCs w:val="20"/>
              </w:rPr>
            </w:pPr>
            <w:r w:rsidRPr="00831993">
              <w:rPr>
                <w:sz w:val="20"/>
                <w:szCs w:val="20"/>
              </w:rPr>
              <w:t>Bölümün eğitim-öğretimle ilgili sorunlarını tespit eder, Müdürlüğe iletir.</w:t>
            </w:r>
          </w:p>
          <w:p w:rsidR="00D10AC5" w:rsidRPr="00831993" w:rsidRDefault="00D10AC5" w:rsidP="00D10AC5">
            <w:pPr>
              <w:pStyle w:val="ListeParagraf"/>
              <w:numPr>
                <w:ilvl w:val="0"/>
                <w:numId w:val="15"/>
              </w:numPr>
              <w:ind w:left="281" w:hanging="283"/>
              <w:rPr>
                <w:sz w:val="20"/>
                <w:szCs w:val="20"/>
              </w:rPr>
            </w:pPr>
            <w:r w:rsidRPr="00831993">
              <w:rPr>
                <w:sz w:val="20"/>
                <w:szCs w:val="20"/>
              </w:rPr>
              <w:t>Bölümün değerlendirme ve kalite geliştirme çalışmalarını yürütür, raporları Müdürlüğe sunar.</w:t>
            </w:r>
          </w:p>
          <w:p w:rsidR="00D10AC5" w:rsidRPr="00831993" w:rsidRDefault="00D10AC5" w:rsidP="00D10AC5">
            <w:pPr>
              <w:pStyle w:val="ListeParagraf"/>
              <w:numPr>
                <w:ilvl w:val="0"/>
                <w:numId w:val="15"/>
              </w:numPr>
              <w:ind w:left="281" w:hanging="283"/>
              <w:rPr>
                <w:sz w:val="20"/>
                <w:szCs w:val="20"/>
              </w:rPr>
            </w:pPr>
            <w:r w:rsidRPr="00831993">
              <w:rPr>
                <w:sz w:val="20"/>
                <w:szCs w:val="20"/>
              </w:rPr>
              <w:t>Eğitim-öğretimin ve bilimsel araştırmaların verimli ve etkili bir şekilde gerçekleşmesi amacına yönelik olarak Bölümdeki öğretim elemanları arasında bir iletişim ortamının oluşmasına çalışır.</w:t>
            </w:r>
          </w:p>
          <w:p w:rsidR="00D10AC5" w:rsidRPr="00831993" w:rsidRDefault="00D10AC5" w:rsidP="00D10AC5">
            <w:pPr>
              <w:pStyle w:val="ListeParagraf"/>
              <w:numPr>
                <w:ilvl w:val="0"/>
                <w:numId w:val="15"/>
              </w:numPr>
              <w:ind w:left="281" w:hanging="283"/>
              <w:rPr>
                <w:sz w:val="20"/>
                <w:szCs w:val="20"/>
              </w:rPr>
            </w:pPr>
            <w:r w:rsidRPr="00831993">
              <w:rPr>
                <w:sz w:val="20"/>
                <w:szCs w:val="20"/>
              </w:rPr>
              <w:t>Her dönem başında ders kayıtlarının düzenli bir biçimde yapılmasını sağlar.</w:t>
            </w:r>
          </w:p>
          <w:p w:rsidR="00D10AC5" w:rsidRPr="00831993" w:rsidRDefault="00D10AC5" w:rsidP="00D10AC5">
            <w:pPr>
              <w:pStyle w:val="ListeParagraf"/>
              <w:numPr>
                <w:ilvl w:val="0"/>
                <w:numId w:val="15"/>
              </w:numPr>
              <w:ind w:left="281" w:hanging="283"/>
              <w:rPr>
                <w:sz w:val="20"/>
                <w:szCs w:val="20"/>
              </w:rPr>
            </w:pPr>
            <w:r w:rsidRPr="00831993">
              <w:rPr>
                <w:sz w:val="20"/>
                <w:szCs w:val="20"/>
              </w:rPr>
              <w:t>Bölüm öğrencilerinin eğitim-öğretim sorunları ile yakından ilgilenir.</w:t>
            </w:r>
          </w:p>
          <w:p w:rsidR="00D10AC5" w:rsidRPr="00831993" w:rsidRDefault="00D10AC5" w:rsidP="00D10AC5">
            <w:pPr>
              <w:pStyle w:val="ListeParagraf"/>
              <w:numPr>
                <w:ilvl w:val="0"/>
                <w:numId w:val="15"/>
              </w:numPr>
              <w:ind w:left="281" w:hanging="283"/>
              <w:rPr>
                <w:sz w:val="20"/>
                <w:szCs w:val="20"/>
              </w:rPr>
            </w:pPr>
            <w:r w:rsidRPr="00831993">
              <w:rPr>
                <w:sz w:val="20"/>
                <w:szCs w:val="20"/>
              </w:rPr>
              <w:t>Bölümündeki öğrenci-öğretim elemanı ilişkilerinin, eğitim-öğretimin amaçları doğrultusunda, düzenli ve sağlıklı bir şekilde yürütülmesini sağlar.</w:t>
            </w:r>
          </w:p>
          <w:p w:rsidR="00D10AC5" w:rsidRPr="00831993" w:rsidRDefault="00D10AC5" w:rsidP="00D10AC5">
            <w:pPr>
              <w:pStyle w:val="ListeParagraf"/>
              <w:numPr>
                <w:ilvl w:val="0"/>
                <w:numId w:val="15"/>
              </w:numPr>
              <w:ind w:left="281" w:hanging="283"/>
              <w:rPr>
                <w:sz w:val="20"/>
                <w:szCs w:val="20"/>
              </w:rPr>
            </w:pPr>
            <w:r w:rsidRPr="00831993">
              <w:rPr>
                <w:sz w:val="20"/>
                <w:szCs w:val="20"/>
              </w:rPr>
              <w:t>Ders kayıtlarının düzenli bir biçimde yapılabilmesi için danışmanlarla toplantılar yapar.</w:t>
            </w:r>
          </w:p>
          <w:p w:rsidR="00D10AC5" w:rsidRPr="00831993" w:rsidRDefault="00D10AC5" w:rsidP="00D10AC5">
            <w:pPr>
              <w:pStyle w:val="ListeParagraf"/>
              <w:numPr>
                <w:ilvl w:val="0"/>
                <w:numId w:val="15"/>
              </w:numPr>
              <w:ind w:left="281" w:hanging="283"/>
              <w:rPr>
                <w:sz w:val="20"/>
                <w:szCs w:val="20"/>
              </w:rPr>
            </w:pPr>
            <w:r w:rsidRPr="00831993">
              <w:rPr>
                <w:sz w:val="20"/>
                <w:szCs w:val="20"/>
              </w:rPr>
              <w:t>Öğretim elemanlarının derslerini düzenli olarak yapmalarını,  Ön lisans eğitim-öğretim ve sınav yönetmeliği ile yönergelere uygun hareket edilmesini sağlar.</w:t>
            </w:r>
          </w:p>
          <w:p w:rsidR="00D10AC5" w:rsidRPr="00831993" w:rsidRDefault="00D10AC5" w:rsidP="00D10AC5">
            <w:pPr>
              <w:pStyle w:val="ListeParagraf"/>
              <w:numPr>
                <w:ilvl w:val="0"/>
                <w:numId w:val="15"/>
              </w:numPr>
              <w:ind w:left="281" w:hanging="283"/>
              <w:rPr>
                <w:sz w:val="20"/>
                <w:szCs w:val="20"/>
              </w:rPr>
            </w:pPr>
            <w:r w:rsidRPr="00831993">
              <w:rPr>
                <w:sz w:val="20"/>
                <w:szCs w:val="20"/>
              </w:rPr>
              <w:t>Bölüm ERASMUS, FARABİ ve MEVLANA gibi programların planlanmasını ve yürütülmesini sağlar.</w:t>
            </w:r>
          </w:p>
          <w:p w:rsidR="00D10AC5" w:rsidRPr="00831993" w:rsidRDefault="00D10AC5" w:rsidP="00D10AC5">
            <w:pPr>
              <w:pStyle w:val="ListeParagraf"/>
              <w:numPr>
                <w:ilvl w:val="0"/>
                <w:numId w:val="15"/>
              </w:numPr>
              <w:ind w:left="281" w:hanging="283"/>
              <w:rPr>
                <w:sz w:val="20"/>
                <w:szCs w:val="20"/>
              </w:rPr>
            </w:pPr>
            <w:r w:rsidRPr="00831993">
              <w:rPr>
                <w:sz w:val="20"/>
                <w:szCs w:val="20"/>
                <w:lang w:eastAsia="en-US"/>
              </w:rPr>
              <w:t>Meslek Yüksekokul yönetiminin vereceği diğer görevleri yerine getirir.</w:t>
            </w:r>
          </w:p>
          <w:p w:rsidR="00D10AC5" w:rsidRPr="00831993" w:rsidRDefault="00D10AC5" w:rsidP="00D10AC5">
            <w:pPr>
              <w:pStyle w:val="ListeParagraf"/>
              <w:tabs>
                <w:tab w:val="left" w:pos="317"/>
              </w:tabs>
              <w:ind w:left="34"/>
              <w:jc w:val="both"/>
              <w:rPr>
                <w:sz w:val="20"/>
                <w:szCs w:val="20"/>
              </w:rPr>
            </w:pPr>
          </w:p>
        </w:tc>
      </w:tr>
      <w:tr w:rsidR="00D10AC5" w:rsidRPr="00831993" w:rsidTr="00D869CA">
        <w:trPr>
          <w:trHeight w:val="1208"/>
        </w:trPr>
        <w:tc>
          <w:tcPr>
            <w:tcW w:w="10562" w:type="dxa"/>
            <w:gridSpan w:val="2"/>
          </w:tcPr>
          <w:p w:rsidR="00D10AC5" w:rsidRPr="00831993" w:rsidRDefault="00D10AC5" w:rsidP="00D10AC5">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rsidR="00D10AC5" w:rsidRPr="00831993" w:rsidRDefault="00D10AC5" w:rsidP="00D10AC5">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00DC4D78" w:rsidRPr="00DC4D78">
              <w:rPr>
                <w:rFonts w:ascii="Times New Roman" w:hAnsi="Times New Roman" w:cs="Times New Roman"/>
                <w:b/>
                <w:bCs/>
                <w:color w:val="auto"/>
                <w:sz w:val="20"/>
                <w:szCs w:val="20"/>
              </w:rPr>
              <w:t>15/12/2020</w:t>
            </w:r>
            <w:proofErr w:type="gramEnd"/>
          </w:p>
          <w:p w:rsidR="00D10AC5" w:rsidRPr="00831993" w:rsidRDefault="00D10AC5" w:rsidP="00D10AC5">
            <w:pPr>
              <w:pStyle w:val="Default"/>
              <w:jc w:val="both"/>
              <w:rPr>
                <w:rFonts w:ascii="Times New Roman" w:hAnsi="Times New Roman" w:cs="Times New Roman"/>
                <w:color w:val="auto"/>
                <w:sz w:val="20"/>
                <w:szCs w:val="20"/>
              </w:rPr>
            </w:pPr>
          </w:p>
          <w:p w:rsidR="00D10AC5" w:rsidRPr="00831993" w:rsidRDefault="00D10AC5" w:rsidP="00D10AC5">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Pr="00662B4D">
              <w:rPr>
                <w:rFonts w:ascii="Times New Roman" w:hAnsi="Times New Roman" w:cs="Times New Roman"/>
                <w:b/>
                <w:bCs/>
                <w:color w:val="auto"/>
                <w:sz w:val="20"/>
                <w:szCs w:val="20"/>
              </w:rPr>
              <w:t>Tuncay ALTUN</w:t>
            </w:r>
          </w:p>
          <w:p w:rsidR="00D10AC5" w:rsidRPr="00831993" w:rsidRDefault="00D10AC5" w:rsidP="00D10AC5">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proofErr w:type="spellStart"/>
            <w:r w:rsidRPr="00831993">
              <w:rPr>
                <w:rFonts w:ascii="Times New Roman" w:hAnsi="Times New Roman" w:cs="Times New Roman"/>
                <w:b/>
                <w:bCs/>
                <w:color w:val="auto"/>
                <w:sz w:val="20"/>
                <w:szCs w:val="20"/>
              </w:rPr>
              <w:t>Öğr</w:t>
            </w:r>
            <w:proofErr w:type="spellEnd"/>
            <w:r w:rsidRPr="00831993">
              <w:rPr>
                <w:rFonts w:ascii="Times New Roman" w:hAnsi="Times New Roman" w:cs="Times New Roman"/>
                <w:b/>
                <w:bCs/>
                <w:color w:val="auto"/>
                <w:sz w:val="20"/>
                <w:szCs w:val="20"/>
              </w:rPr>
              <w:t>. Gör.</w:t>
            </w:r>
          </w:p>
          <w:p w:rsidR="00D10AC5" w:rsidRPr="00831993" w:rsidRDefault="00D10AC5" w:rsidP="00D10AC5">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D10AC5" w:rsidRPr="00831993" w:rsidRDefault="00D10AC5" w:rsidP="00D10AC5"/>
        </w:tc>
      </w:tr>
      <w:tr w:rsidR="00D10AC5" w:rsidRPr="00831993" w:rsidTr="00D869CA">
        <w:trPr>
          <w:trHeight w:val="1268"/>
        </w:trPr>
        <w:tc>
          <w:tcPr>
            <w:tcW w:w="10562" w:type="dxa"/>
            <w:gridSpan w:val="2"/>
          </w:tcPr>
          <w:p w:rsidR="00D10AC5" w:rsidRPr="00831993" w:rsidRDefault="00D10AC5" w:rsidP="00D10AC5">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D10AC5" w:rsidRPr="00831993" w:rsidRDefault="00DC4D78" w:rsidP="00D10AC5">
            <w:pPr>
              <w:jc w:val="center"/>
              <w:rPr>
                <w:b/>
                <w:bCs/>
              </w:rPr>
            </w:pPr>
            <w:proofErr w:type="gramStart"/>
            <w:r w:rsidRPr="00DC4D78">
              <w:rPr>
                <w:b/>
                <w:bCs/>
              </w:rPr>
              <w:t>15/12/2020</w:t>
            </w:r>
            <w:proofErr w:type="gramEnd"/>
          </w:p>
          <w:p w:rsidR="00D10AC5" w:rsidRPr="00831993" w:rsidRDefault="00D10AC5" w:rsidP="00D10AC5">
            <w:pPr>
              <w:jc w:val="center"/>
              <w:rPr>
                <w:b/>
                <w:bCs/>
              </w:rPr>
            </w:pPr>
          </w:p>
          <w:p w:rsidR="009821D8" w:rsidRPr="009821D8" w:rsidRDefault="009821D8" w:rsidP="009821D8">
            <w:pPr>
              <w:jc w:val="center"/>
              <w:rPr>
                <w:b/>
                <w:bCs/>
              </w:rPr>
            </w:pPr>
            <w:r w:rsidRPr="009821D8">
              <w:rPr>
                <w:b/>
                <w:bCs/>
              </w:rPr>
              <w:t>Doç. Dr. Bülent YANIKTEPE</w:t>
            </w:r>
          </w:p>
          <w:p w:rsidR="00D10AC5" w:rsidRPr="00831993" w:rsidRDefault="00D10AC5" w:rsidP="00D10AC5">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w:t>
            </w:r>
            <w:r>
              <w:rPr>
                <w:rFonts w:ascii="Times New Roman" w:hAnsi="Times New Roman" w:cs="Times New Roman"/>
                <w:b/>
                <w:bCs/>
                <w:color w:val="auto"/>
                <w:sz w:val="20"/>
                <w:szCs w:val="20"/>
              </w:rPr>
              <w:t>ü</w:t>
            </w:r>
          </w:p>
        </w:tc>
      </w:tr>
    </w:tbl>
    <w:p w:rsidR="00AD4B24" w:rsidRDefault="00AD4B24" w:rsidP="00A24AF0">
      <w:pPr>
        <w:pStyle w:val="Balk1"/>
        <w:rPr>
          <w:rFonts w:ascii="Times New Roman" w:hAnsi="Times New Roman" w:cs="Times New Roman"/>
          <w:color w:val="auto"/>
          <w:sz w:val="20"/>
          <w:szCs w:val="20"/>
        </w:rPr>
      </w:pPr>
      <w:bookmarkStart w:id="21" w:name="_Toc421794234"/>
    </w:p>
    <w:p w:rsidR="00A24AF0" w:rsidRPr="00831993" w:rsidRDefault="00A24AF0" w:rsidP="00A24AF0">
      <w:pPr>
        <w:pStyle w:val="Balk1"/>
        <w:rPr>
          <w:rFonts w:ascii="Times New Roman" w:hAnsi="Times New Roman" w:cs="Times New Roman"/>
          <w:color w:val="auto"/>
          <w:sz w:val="20"/>
          <w:szCs w:val="20"/>
        </w:rPr>
      </w:pPr>
      <w:r>
        <w:rPr>
          <w:rFonts w:ascii="Times New Roman" w:hAnsi="Times New Roman" w:cs="Times New Roman"/>
          <w:color w:val="auto"/>
          <w:sz w:val="20"/>
          <w:szCs w:val="20"/>
        </w:rPr>
        <w:t>6. Elektrik ve Enerji</w:t>
      </w:r>
      <w:r w:rsidRPr="00831993">
        <w:rPr>
          <w:rFonts w:ascii="Times New Roman" w:hAnsi="Times New Roman" w:cs="Times New Roman"/>
          <w:color w:val="auto"/>
          <w:sz w:val="20"/>
          <w:szCs w:val="20"/>
        </w:rPr>
        <w:t xml:space="preserve"> Böl</w:t>
      </w:r>
      <w:r w:rsidR="009821D8">
        <w:rPr>
          <w:rFonts w:ascii="Times New Roman" w:hAnsi="Times New Roman" w:cs="Times New Roman"/>
          <w:color w:val="auto"/>
          <w:sz w:val="20"/>
          <w:szCs w:val="20"/>
        </w:rPr>
        <w:t xml:space="preserve">üm Başkanı  </w:t>
      </w:r>
      <w:r>
        <w:rPr>
          <w:rFonts w:ascii="Times New Roman" w:hAnsi="Times New Roman" w:cs="Times New Roman"/>
          <w:color w:val="auto"/>
          <w:sz w:val="20"/>
          <w:szCs w:val="20"/>
        </w:rPr>
        <w:t xml:space="preserve"> </w:t>
      </w:r>
      <w:proofErr w:type="gramStart"/>
      <w:r>
        <w:rPr>
          <w:rFonts w:ascii="Times New Roman" w:hAnsi="Times New Roman" w:cs="Times New Roman"/>
          <w:color w:val="auto"/>
          <w:sz w:val="20"/>
          <w:szCs w:val="20"/>
        </w:rPr>
        <w:t>(</w:t>
      </w:r>
      <w:proofErr w:type="spellStart"/>
      <w:proofErr w:type="gramEnd"/>
      <w:r>
        <w:rPr>
          <w:rFonts w:ascii="Times New Roman" w:hAnsi="Times New Roman" w:cs="Times New Roman"/>
          <w:color w:val="auto"/>
          <w:sz w:val="20"/>
          <w:szCs w:val="20"/>
        </w:rPr>
        <w:t>Öğr</w:t>
      </w:r>
      <w:proofErr w:type="spellEnd"/>
      <w:r>
        <w:rPr>
          <w:rFonts w:ascii="Times New Roman" w:hAnsi="Times New Roman" w:cs="Times New Roman"/>
          <w:color w:val="auto"/>
          <w:sz w:val="20"/>
          <w:szCs w:val="20"/>
        </w:rPr>
        <w:t xml:space="preserve">. Gör. </w:t>
      </w:r>
      <w:r w:rsidR="009821D8">
        <w:rPr>
          <w:rFonts w:ascii="Times New Roman" w:hAnsi="Times New Roman" w:cs="Times New Roman"/>
          <w:color w:val="auto"/>
          <w:sz w:val="20"/>
          <w:szCs w:val="20"/>
        </w:rPr>
        <w:t>İlyas ALADAĞ</w:t>
      </w:r>
      <w:proofErr w:type="gramStart"/>
      <w:r w:rsidRPr="00831993">
        <w:rPr>
          <w:rFonts w:ascii="Times New Roman" w:hAnsi="Times New Roman" w:cs="Times New Roman"/>
          <w:color w:val="auto"/>
          <w:sz w:val="20"/>
          <w:szCs w:val="20"/>
        </w:rPr>
        <w:t>)</w:t>
      </w:r>
      <w:proofErr w:type="gramEnd"/>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A24AF0" w:rsidRPr="00831993" w:rsidTr="00663566">
        <w:trPr>
          <w:trHeight w:val="321"/>
        </w:trPr>
        <w:tc>
          <w:tcPr>
            <w:tcW w:w="2093" w:type="dxa"/>
            <w:vAlign w:val="center"/>
          </w:tcPr>
          <w:p w:rsidR="00A24AF0" w:rsidRPr="00831993" w:rsidRDefault="00A24AF0" w:rsidP="00663566">
            <w:pPr>
              <w:rPr>
                <w:b/>
                <w:bCs/>
              </w:rPr>
            </w:pPr>
            <w:r w:rsidRPr="00831993">
              <w:rPr>
                <w:b/>
                <w:bCs/>
              </w:rPr>
              <w:t>Kurumu</w:t>
            </w:r>
          </w:p>
        </w:tc>
        <w:tc>
          <w:tcPr>
            <w:tcW w:w="8469" w:type="dxa"/>
            <w:vAlign w:val="center"/>
          </w:tcPr>
          <w:p w:rsidR="00A24AF0" w:rsidRPr="00831993" w:rsidRDefault="00A24AF0" w:rsidP="00663566">
            <w:pPr>
              <w:jc w:val="both"/>
              <w:rPr>
                <w:rStyle w:val="Gl"/>
                <w:b w:val="0"/>
                <w:bCs w:val="0"/>
              </w:rPr>
            </w:pPr>
            <w:r w:rsidRPr="00831993">
              <w:rPr>
                <w:rStyle w:val="Gl"/>
                <w:b w:val="0"/>
                <w:bCs w:val="0"/>
              </w:rPr>
              <w:t>Osmaniye Korkut Ata Üniversitesi</w:t>
            </w:r>
          </w:p>
        </w:tc>
      </w:tr>
      <w:tr w:rsidR="00A24AF0" w:rsidRPr="00831993" w:rsidTr="00663566">
        <w:trPr>
          <w:trHeight w:val="314"/>
        </w:trPr>
        <w:tc>
          <w:tcPr>
            <w:tcW w:w="2093" w:type="dxa"/>
            <w:vAlign w:val="center"/>
          </w:tcPr>
          <w:p w:rsidR="00A24AF0" w:rsidRPr="00831993" w:rsidRDefault="00A24AF0" w:rsidP="00663566">
            <w:pPr>
              <w:rPr>
                <w:b/>
                <w:bCs/>
              </w:rPr>
            </w:pPr>
            <w:r w:rsidRPr="00831993">
              <w:rPr>
                <w:b/>
                <w:bCs/>
              </w:rPr>
              <w:t>Birimi</w:t>
            </w:r>
          </w:p>
        </w:tc>
        <w:tc>
          <w:tcPr>
            <w:tcW w:w="8469" w:type="dxa"/>
            <w:vAlign w:val="center"/>
          </w:tcPr>
          <w:p w:rsidR="00A24AF0" w:rsidRPr="00831993" w:rsidRDefault="00A24AF0" w:rsidP="00663566">
            <w:pPr>
              <w:jc w:val="both"/>
            </w:pPr>
            <w:r>
              <w:t>Kadirli</w:t>
            </w:r>
            <w:r w:rsidRPr="00831993">
              <w:t xml:space="preserve"> Meslek Yüksekokulu</w:t>
            </w:r>
          </w:p>
        </w:tc>
      </w:tr>
      <w:tr w:rsidR="00D10AC5" w:rsidRPr="00831993" w:rsidTr="00663566">
        <w:trPr>
          <w:trHeight w:val="292"/>
        </w:trPr>
        <w:tc>
          <w:tcPr>
            <w:tcW w:w="2093" w:type="dxa"/>
            <w:vAlign w:val="center"/>
          </w:tcPr>
          <w:p w:rsidR="00D10AC5" w:rsidRPr="00831993" w:rsidRDefault="00D10AC5" w:rsidP="00D10AC5">
            <w:pPr>
              <w:rPr>
                <w:b/>
                <w:bCs/>
              </w:rPr>
            </w:pPr>
            <w:r w:rsidRPr="00831993">
              <w:rPr>
                <w:b/>
                <w:bCs/>
              </w:rPr>
              <w:t>Alt Birimi</w:t>
            </w:r>
          </w:p>
        </w:tc>
        <w:tc>
          <w:tcPr>
            <w:tcW w:w="8469" w:type="dxa"/>
            <w:vAlign w:val="center"/>
          </w:tcPr>
          <w:p w:rsidR="00D10AC5" w:rsidRPr="00831993" w:rsidRDefault="00D10AC5" w:rsidP="00D10AC5">
            <w:pPr>
              <w:jc w:val="both"/>
              <w:rPr>
                <w:rStyle w:val="Gl"/>
                <w:b w:val="0"/>
                <w:bCs w:val="0"/>
              </w:rPr>
            </w:pPr>
            <w:r>
              <w:t>Bölüm Başkanlığı</w:t>
            </w:r>
          </w:p>
        </w:tc>
      </w:tr>
      <w:tr w:rsidR="00D10AC5" w:rsidRPr="00831993" w:rsidTr="00663566">
        <w:trPr>
          <w:trHeight w:val="269"/>
        </w:trPr>
        <w:tc>
          <w:tcPr>
            <w:tcW w:w="2093" w:type="dxa"/>
            <w:vAlign w:val="center"/>
          </w:tcPr>
          <w:p w:rsidR="00D10AC5" w:rsidRPr="00831993" w:rsidRDefault="00D10AC5" w:rsidP="00D10AC5">
            <w:pPr>
              <w:rPr>
                <w:b/>
                <w:bCs/>
              </w:rPr>
            </w:pPr>
            <w:r w:rsidRPr="00831993">
              <w:rPr>
                <w:b/>
                <w:bCs/>
              </w:rPr>
              <w:t>Görev Adı</w:t>
            </w:r>
          </w:p>
        </w:tc>
        <w:tc>
          <w:tcPr>
            <w:tcW w:w="8469" w:type="dxa"/>
            <w:vAlign w:val="center"/>
          </w:tcPr>
          <w:p w:rsidR="00D10AC5" w:rsidRPr="00831993" w:rsidRDefault="00D10AC5" w:rsidP="00D10AC5">
            <w:r>
              <w:t>Elektrik ve Enerji</w:t>
            </w:r>
            <w:r w:rsidRPr="00831993">
              <w:t xml:space="preserve"> Böl</w:t>
            </w:r>
            <w:r w:rsidR="00DC4D78">
              <w:t>üm Başkanı</w:t>
            </w:r>
          </w:p>
        </w:tc>
      </w:tr>
      <w:tr w:rsidR="00D10AC5" w:rsidRPr="00831993" w:rsidTr="00663566">
        <w:trPr>
          <w:trHeight w:val="225"/>
        </w:trPr>
        <w:tc>
          <w:tcPr>
            <w:tcW w:w="2093" w:type="dxa"/>
            <w:vAlign w:val="center"/>
          </w:tcPr>
          <w:p w:rsidR="00D10AC5" w:rsidRPr="00831993" w:rsidRDefault="00D10AC5" w:rsidP="00D10AC5">
            <w:pPr>
              <w:rPr>
                <w:b/>
                <w:bCs/>
              </w:rPr>
            </w:pPr>
            <w:r w:rsidRPr="00831993">
              <w:rPr>
                <w:b/>
                <w:bCs/>
              </w:rPr>
              <w:t>Adı - Soyadı</w:t>
            </w:r>
          </w:p>
        </w:tc>
        <w:tc>
          <w:tcPr>
            <w:tcW w:w="8469" w:type="dxa"/>
            <w:vAlign w:val="center"/>
          </w:tcPr>
          <w:p w:rsidR="00D10AC5" w:rsidRPr="00831993" w:rsidRDefault="00D10AC5" w:rsidP="009821D8">
            <w:proofErr w:type="spellStart"/>
            <w:r w:rsidRPr="00831993">
              <w:rPr>
                <w:bCs/>
              </w:rPr>
              <w:t>Öğr</w:t>
            </w:r>
            <w:proofErr w:type="spellEnd"/>
            <w:r w:rsidRPr="00831993">
              <w:rPr>
                <w:bCs/>
              </w:rPr>
              <w:t xml:space="preserve">. Gör. </w:t>
            </w:r>
            <w:r w:rsidR="009821D8">
              <w:rPr>
                <w:bCs/>
              </w:rPr>
              <w:t>İlyas ALADAĞ</w:t>
            </w:r>
          </w:p>
        </w:tc>
      </w:tr>
      <w:tr w:rsidR="00D10AC5" w:rsidRPr="00831993" w:rsidTr="00663566">
        <w:trPr>
          <w:trHeight w:val="569"/>
        </w:trPr>
        <w:tc>
          <w:tcPr>
            <w:tcW w:w="2093" w:type="dxa"/>
            <w:vAlign w:val="center"/>
          </w:tcPr>
          <w:p w:rsidR="00D10AC5" w:rsidRPr="00831993" w:rsidRDefault="00D10AC5" w:rsidP="00D10AC5">
            <w:r w:rsidRPr="00831993">
              <w:rPr>
                <w:b/>
                <w:bCs/>
              </w:rPr>
              <w:t>Görev Devri Yapacağı Kişi/Kişiler</w:t>
            </w:r>
          </w:p>
        </w:tc>
        <w:tc>
          <w:tcPr>
            <w:tcW w:w="8469" w:type="dxa"/>
            <w:vAlign w:val="center"/>
          </w:tcPr>
          <w:p w:rsidR="00D10AC5" w:rsidRPr="00831993" w:rsidRDefault="00D10AC5" w:rsidP="00F36B18">
            <w:proofErr w:type="spellStart"/>
            <w:r w:rsidRPr="00831993">
              <w:rPr>
                <w:bCs/>
              </w:rPr>
              <w:t>Öğr</w:t>
            </w:r>
            <w:proofErr w:type="spellEnd"/>
            <w:r w:rsidRPr="00831993">
              <w:rPr>
                <w:bCs/>
              </w:rPr>
              <w:t xml:space="preserve">. Gör. </w:t>
            </w:r>
            <w:r w:rsidR="009821D8">
              <w:rPr>
                <w:bCs/>
              </w:rPr>
              <w:t>Ali Samet SARKIN</w:t>
            </w:r>
          </w:p>
        </w:tc>
      </w:tr>
      <w:tr w:rsidR="00D10AC5" w:rsidRPr="00831993" w:rsidTr="00663566">
        <w:trPr>
          <w:trHeight w:val="470"/>
        </w:trPr>
        <w:tc>
          <w:tcPr>
            <w:tcW w:w="2093" w:type="dxa"/>
            <w:vAlign w:val="center"/>
          </w:tcPr>
          <w:p w:rsidR="00D10AC5" w:rsidRPr="00831993" w:rsidRDefault="00D10AC5" w:rsidP="00D10AC5">
            <w:pPr>
              <w:rPr>
                <w:b/>
                <w:bCs/>
              </w:rPr>
            </w:pPr>
            <w:r w:rsidRPr="00831993">
              <w:rPr>
                <w:b/>
                <w:bCs/>
              </w:rPr>
              <w:t>Görev Amacı</w:t>
            </w:r>
          </w:p>
        </w:tc>
        <w:tc>
          <w:tcPr>
            <w:tcW w:w="8469" w:type="dxa"/>
            <w:vAlign w:val="center"/>
          </w:tcPr>
          <w:p w:rsidR="00D10AC5" w:rsidRPr="00831993" w:rsidRDefault="00D10AC5" w:rsidP="00D10AC5">
            <w:pPr>
              <w:pStyle w:val="ListeParagraf"/>
              <w:ind w:left="35"/>
              <w:jc w:val="both"/>
              <w:rPr>
                <w:sz w:val="20"/>
                <w:szCs w:val="20"/>
              </w:rPr>
            </w:pPr>
            <w:r w:rsidRPr="00831993">
              <w:rPr>
                <w:sz w:val="20"/>
                <w:szCs w:val="20"/>
              </w:rPr>
              <w:t xml:space="preserve">Osmaniye Korkut Ata Üniversitesi üst yönetimi tarafından belirlenen amaç ve ilkelere uygun olarak; Yüksekokulun </w:t>
            </w:r>
            <w:proofErr w:type="gramStart"/>
            <w:r w:rsidRPr="00831993">
              <w:rPr>
                <w:sz w:val="20"/>
                <w:szCs w:val="20"/>
              </w:rPr>
              <w:t>vizyonu</w:t>
            </w:r>
            <w:proofErr w:type="gramEnd"/>
            <w:r w:rsidRPr="00831993">
              <w:rPr>
                <w:sz w:val="20"/>
                <w:szCs w:val="20"/>
              </w:rPr>
              <w:t>, misyonu doğrultusunda eğitim ve öğretimi gerçekleştirmek için gerekli tüm faaliyetlerinin etkenlik ve verimlilik ilkelerine uygun olarak yürütülmesi amacıyla idari ve akademik işleri bölüm içerisinde yapar.</w:t>
            </w:r>
          </w:p>
        </w:tc>
      </w:tr>
      <w:tr w:rsidR="00D10AC5" w:rsidRPr="00831993" w:rsidTr="00663566">
        <w:trPr>
          <w:trHeight w:val="470"/>
        </w:trPr>
        <w:tc>
          <w:tcPr>
            <w:tcW w:w="2093" w:type="dxa"/>
            <w:vAlign w:val="center"/>
          </w:tcPr>
          <w:p w:rsidR="00D10AC5" w:rsidRPr="00831993" w:rsidRDefault="00D10AC5" w:rsidP="00D10AC5">
            <w:pPr>
              <w:rPr>
                <w:b/>
                <w:bCs/>
              </w:rPr>
            </w:pPr>
            <w:r w:rsidRPr="00831993">
              <w:rPr>
                <w:b/>
                <w:bCs/>
              </w:rPr>
              <w:t>İlgili Mevzuat</w:t>
            </w:r>
          </w:p>
        </w:tc>
        <w:tc>
          <w:tcPr>
            <w:tcW w:w="8469" w:type="dxa"/>
            <w:vAlign w:val="center"/>
          </w:tcPr>
          <w:p w:rsidR="00D10AC5" w:rsidRPr="007E10E5" w:rsidRDefault="00D10AC5" w:rsidP="00D10AC5">
            <w:pPr>
              <w:pStyle w:val="ListeParagraf"/>
              <w:numPr>
                <w:ilvl w:val="0"/>
                <w:numId w:val="39"/>
              </w:numPr>
              <w:ind w:left="281" w:hanging="283"/>
              <w:jc w:val="both"/>
              <w:rPr>
                <w:sz w:val="20"/>
                <w:szCs w:val="20"/>
              </w:rPr>
            </w:pPr>
            <w:r w:rsidRPr="007E10E5">
              <w:rPr>
                <w:sz w:val="20"/>
                <w:szCs w:val="20"/>
              </w:rPr>
              <w:t>2547 Sayılı Yükseköğretim Kanunu</w:t>
            </w:r>
          </w:p>
          <w:p w:rsidR="00D10AC5" w:rsidRPr="007E10E5" w:rsidRDefault="00D10AC5" w:rsidP="00D10AC5">
            <w:pPr>
              <w:pStyle w:val="ListeParagraf"/>
              <w:numPr>
                <w:ilvl w:val="0"/>
                <w:numId w:val="39"/>
              </w:numPr>
              <w:ind w:left="281" w:hanging="283"/>
              <w:jc w:val="both"/>
              <w:rPr>
                <w:sz w:val="20"/>
                <w:szCs w:val="20"/>
              </w:rPr>
            </w:pPr>
            <w:r w:rsidRPr="007E10E5">
              <w:rPr>
                <w:sz w:val="20"/>
                <w:szCs w:val="20"/>
              </w:rPr>
              <w:t>5018 sayılı Kamu Mali Yönetimi ve Kontrol Kanunu</w:t>
            </w:r>
          </w:p>
          <w:p w:rsidR="00D10AC5" w:rsidRPr="007E10E5" w:rsidRDefault="00D10AC5" w:rsidP="00D10AC5">
            <w:pPr>
              <w:pStyle w:val="ListeParagraf"/>
              <w:numPr>
                <w:ilvl w:val="0"/>
                <w:numId w:val="39"/>
              </w:numPr>
              <w:ind w:left="281" w:hanging="283"/>
              <w:jc w:val="both"/>
              <w:rPr>
                <w:sz w:val="20"/>
                <w:szCs w:val="20"/>
              </w:rPr>
            </w:pPr>
            <w:r w:rsidRPr="007E10E5">
              <w:rPr>
                <w:sz w:val="20"/>
                <w:szCs w:val="20"/>
              </w:rPr>
              <w:t>657 sayılı Kanun ve buna bağlı düzenlemeler</w:t>
            </w:r>
          </w:p>
          <w:p w:rsidR="00D10AC5" w:rsidRPr="00831993" w:rsidRDefault="00D10AC5" w:rsidP="00D10AC5">
            <w:pPr>
              <w:pStyle w:val="ListeParagraf"/>
              <w:numPr>
                <w:ilvl w:val="0"/>
                <w:numId w:val="39"/>
              </w:numPr>
              <w:ind w:left="281" w:hanging="283"/>
              <w:jc w:val="both"/>
              <w:rPr>
                <w:sz w:val="20"/>
                <w:szCs w:val="20"/>
              </w:rPr>
            </w:pPr>
            <w:r w:rsidRPr="007E10E5">
              <w:rPr>
                <w:sz w:val="20"/>
                <w:szCs w:val="20"/>
              </w:rPr>
              <w:t>6245 sayılı Kanun ve buna bağlı düzenlemeler</w:t>
            </w:r>
          </w:p>
        </w:tc>
      </w:tr>
      <w:tr w:rsidR="00D10AC5" w:rsidRPr="00831993" w:rsidTr="00663566">
        <w:trPr>
          <w:trHeight w:val="470"/>
        </w:trPr>
        <w:tc>
          <w:tcPr>
            <w:tcW w:w="2093" w:type="dxa"/>
            <w:vAlign w:val="center"/>
          </w:tcPr>
          <w:p w:rsidR="00D10AC5" w:rsidRPr="00831993" w:rsidRDefault="00D10AC5" w:rsidP="00D10AC5">
            <w:pPr>
              <w:rPr>
                <w:b/>
                <w:bCs/>
              </w:rPr>
            </w:pPr>
            <w:r w:rsidRPr="00831993">
              <w:rPr>
                <w:b/>
                <w:bCs/>
              </w:rPr>
              <w:t>Bu İş İçin Gerekli Bilgi-Beceri ve Yetenekler</w:t>
            </w:r>
          </w:p>
        </w:tc>
        <w:tc>
          <w:tcPr>
            <w:tcW w:w="8469" w:type="dxa"/>
            <w:vAlign w:val="center"/>
          </w:tcPr>
          <w:p w:rsidR="00D10AC5" w:rsidRPr="00831993" w:rsidRDefault="00D10AC5" w:rsidP="00D10AC5">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D10AC5" w:rsidRPr="00831993" w:rsidTr="00663566">
        <w:trPr>
          <w:trHeight w:val="470"/>
        </w:trPr>
        <w:tc>
          <w:tcPr>
            <w:tcW w:w="2093" w:type="dxa"/>
            <w:vAlign w:val="center"/>
          </w:tcPr>
          <w:p w:rsidR="00D10AC5" w:rsidRPr="00831993" w:rsidRDefault="00D10AC5" w:rsidP="00D10AC5">
            <w:pPr>
              <w:rPr>
                <w:b/>
                <w:bCs/>
              </w:rPr>
            </w:pPr>
            <w:r w:rsidRPr="00831993">
              <w:rPr>
                <w:b/>
                <w:bCs/>
              </w:rPr>
              <w:t>İç Kontrol Standardı</w:t>
            </w:r>
          </w:p>
        </w:tc>
        <w:tc>
          <w:tcPr>
            <w:tcW w:w="8469" w:type="dxa"/>
            <w:vAlign w:val="center"/>
          </w:tcPr>
          <w:p w:rsidR="00D10AC5" w:rsidRPr="00831993" w:rsidRDefault="00D10AC5" w:rsidP="00D10AC5">
            <w:pPr>
              <w:pStyle w:val="ListeParagraf"/>
              <w:ind w:left="35"/>
              <w:jc w:val="both"/>
              <w:rPr>
                <w:sz w:val="20"/>
                <w:szCs w:val="20"/>
              </w:rPr>
            </w:pPr>
            <w:r w:rsidRPr="00831993">
              <w:rPr>
                <w:sz w:val="20"/>
                <w:szCs w:val="20"/>
              </w:rPr>
              <w:t>Standart: 2. Misyon, organizasyon yapısı ve görevler</w:t>
            </w:r>
          </w:p>
        </w:tc>
      </w:tr>
      <w:tr w:rsidR="00D10AC5" w:rsidRPr="00831993" w:rsidTr="00663566">
        <w:trPr>
          <w:trHeight w:val="567"/>
        </w:trPr>
        <w:tc>
          <w:tcPr>
            <w:tcW w:w="2093" w:type="dxa"/>
            <w:vAlign w:val="center"/>
          </w:tcPr>
          <w:p w:rsidR="00D10AC5" w:rsidRPr="00831993" w:rsidRDefault="00D10AC5" w:rsidP="00D10AC5">
            <w:pPr>
              <w:rPr>
                <w:b/>
                <w:bCs/>
              </w:rPr>
            </w:pPr>
            <w:r w:rsidRPr="00831993">
              <w:rPr>
                <w:b/>
                <w:bCs/>
              </w:rPr>
              <w:t>İç Kontrol Genel Şartı</w:t>
            </w:r>
          </w:p>
        </w:tc>
        <w:tc>
          <w:tcPr>
            <w:tcW w:w="8469" w:type="dxa"/>
            <w:vAlign w:val="center"/>
          </w:tcPr>
          <w:p w:rsidR="00D10AC5" w:rsidRPr="00831993" w:rsidRDefault="00D10AC5" w:rsidP="00D10AC5">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D10AC5" w:rsidRPr="00831993" w:rsidTr="00663566">
        <w:trPr>
          <w:trHeight w:val="547"/>
        </w:trPr>
        <w:tc>
          <w:tcPr>
            <w:tcW w:w="2093" w:type="dxa"/>
            <w:vAlign w:val="center"/>
          </w:tcPr>
          <w:p w:rsidR="00D10AC5" w:rsidRPr="00831993" w:rsidRDefault="00D10AC5" w:rsidP="00D10AC5">
            <w:pPr>
              <w:rPr>
                <w:b/>
                <w:bCs/>
              </w:rPr>
            </w:pPr>
            <w:r w:rsidRPr="00831993">
              <w:rPr>
                <w:b/>
                <w:bCs/>
              </w:rPr>
              <w:t>Temel İş ve Sorumluluklar</w:t>
            </w:r>
          </w:p>
        </w:tc>
        <w:tc>
          <w:tcPr>
            <w:tcW w:w="8469" w:type="dxa"/>
          </w:tcPr>
          <w:p w:rsidR="00D10AC5" w:rsidRPr="00831993" w:rsidRDefault="00D10AC5" w:rsidP="00D10AC5">
            <w:pPr>
              <w:pStyle w:val="ListeParagraf"/>
              <w:numPr>
                <w:ilvl w:val="0"/>
                <w:numId w:val="15"/>
              </w:numPr>
              <w:ind w:left="281" w:hanging="283"/>
              <w:rPr>
                <w:sz w:val="20"/>
                <w:szCs w:val="20"/>
              </w:rPr>
            </w:pPr>
            <w:r w:rsidRPr="00831993">
              <w:rPr>
                <w:sz w:val="20"/>
                <w:szCs w:val="20"/>
              </w:rPr>
              <w:t>Bölüm kurullarına başkanlık eder.</w:t>
            </w:r>
          </w:p>
          <w:p w:rsidR="00D10AC5" w:rsidRPr="00831993" w:rsidRDefault="00D10AC5" w:rsidP="00D10AC5">
            <w:pPr>
              <w:pStyle w:val="ListeParagraf"/>
              <w:numPr>
                <w:ilvl w:val="0"/>
                <w:numId w:val="15"/>
              </w:numPr>
              <w:ind w:left="281" w:hanging="283"/>
              <w:rPr>
                <w:sz w:val="20"/>
                <w:szCs w:val="20"/>
              </w:rPr>
            </w:pPr>
            <w:r w:rsidRPr="00831993">
              <w:rPr>
                <w:sz w:val="20"/>
                <w:szCs w:val="20"/>
              </w:rPr>
              <w:t>Bölümün ihtiyaçlarını Müdürlük Makamına yazılı olarak rapor eder.</w:t>
            </w:r>
          </w:p>
          <w:p w:rsidR="00D10AC5" w:rsidRPr="00831993" w:rsidRDefault="00D10AC5" w:rsidP="00D10AC5">
            <w:pPr>
              <w:pStyle w:val="ListeParagraf"/>
              <w:numPr>
                <w:ilvl w:val="0"/>
                <w:numId w:val="15"/>
              </w:numPr>
              <w:ind w:left="281" w:hanging="283"/>
              <w:rPr>
                <w:sz w:val="20"/>
                <w:szCs w:val="20"/>
              </w:rPr>
            </w:pPr>
            <w:r w:rsidRPr="00831993">
              <w:rPr>
                <w:sz w:val="20"/>
                <w:szCs w:val="20"/>
              </w:rPr>
              <w:t>Müdürlük ile Bölüm arasındaki her türlü yazışmanın sağlıklı bir şekilde yapılmasını sağlar.</w:t>
            </w:r>
          </w:p>
          <w:p w:rsidR="00D10AC5" w:rsidRPr="00831993" w:rsidRDefault="00D10AC5" w:rsidP="00D10AC5">
            <w:pPr>
              <w:pStyle w:val="ListeParagraf"/>
              <w:numPr>
                <w:ilvl w:val="0"/>
                <w:numId w:val="15"/>
              </w:numPr>
              <w:ind w:left="281" w:hanging="283"/>
              <w:rPr>
                <w:sz w:val="20"/>
                <w:szCs w:val="20"/>
              </w:rPr>
            </w:pPr>
            <w:r w:rsidRPr="00831993">
              <w:rPr>
                <w:sz w:val="20"/>
                <w:szCs w:val="20"/>
              </w:rPr>
              <w:t>Bölüme bağlı Program dalları arasında eşgüdümü sağlar.</w:t>
            </w:r>
          </w:p>
          <w:p w:rsidR="00D10AC5" w:rsidRPr="00831993" w:rsidRDefault="00D10AC5" w:rsidP="00D10AC5">
            <w:pPr>
              <w:pStyle w:val="ListeParagraf"/>
              <w:numPr>
                <w:ilvl w:val="0"/>
                <w:numId w:val="15"/>
              </w:numPr>
              <w:ind w:left="281" w:hanging="283"/>
              <w:rPr>
                <w:sz w:val="20"/>
                <w:szCs w:val="20"/>
              </w:rPr>
            </w:pPr>
            <w:r w:rsidRPr="00831993">
              <w:rPr>
                <w:sz w:val="20"/>
                <w:szCs w:val="20"/>
              </w:rPr>
              <w:t>Bölümün ders dağılımını öğretim elemanları arasında dengeli bir şekilde yapılmasını sağlar.</w:t>
            </w:r>
          </w:p>
          <w:p w:rsidR="00D10AC5" w:rsidRPr="00831993" w:rsidRDefault="00D10AC5" w:rsidP="00D10AC5">
            <w:pPr>
              <w:pStyle w:val="ListeParagraf"/>
              <w:numPr>
                <w:ilvl w:val="0"/>
                <w:numId w:val="15"/>
              </w:numPr>
              <w:ind w:left="281" w:hanging="283"/>
              <w:rPr>
                <w:sz w:val="20"/>
                <w:szCs w:val="20"/>
              </w:rPr>
            </w:pPr>
            <w:r w:rsidRPr="00831993">
              <w:rPr>
                <w:sz w:val="20"/>
                <w:szCs w:val="20"/>
              </w:rPr>
              <w:t>Bölümde eğitim-öğretimin düzenli bir şekilde sürdürülmesini sağlar.</w:t>
            </w:r>
          </w:p>
          <w:p w:rsidR="00D10AC5" w:rsidRPr="00831993" w:rsidRDefault="00D10AC5" w:rsidP="00D10AC5">
            <w:pPr>
              <w:pStyle w:val="ListeParagraf"/>
              <w:numPr>
                <w:ilvl w:val="0"/>
                <w:numId w:val="15"/>
              </w:numPr>
              <w:ind w:left="281" w:hanging="283"/>
              <w:rPr>
                <w:sz w:val="20"/>
                <w:szCs w:val="20"/>
              </w:rPr>
            </w:pPr>
            <w:r w:rsidRPr="00831993">
              <w:rPr>
                <w:sz w:val="20"/>
                <w:szCs w:val="20"/>
              </w:rPr>
              <w:t>Ek ders ve sınav ücret çizelgelerinin zamanında ve doğru bir biçimde hazırlanmasını sağlar.</w:t>
            </w:r>
          </w:p>
          <w:p w:rsidR="00D10AC5" w:rsidRPr="00831993" w:rsidRDefault="00D10AC5" w:rsidP="00D10AC5">
            <w:pPr>
              <w:pStyle w:val="ListeParagraf"/>
              <w:numPr>
                <w:ilvl w:val="0"/>
                <w:numId w:val="15"/>
              </w:numPr>
              <w:ind w:left="281" w:hanging="283"/>
              <w:rPr>
                <w:sz w:val="20"/>
                <w:szCs w:val="20"/>
              </w:rPr>
            </w:pPr>
            <w:r w:rsidRPr="00831993">
              <w:rPr>
                <w:sz w:val="20"/>
                <w:szCs w:val="20"/>
              </w:rPr>
              <w:t>Bölümün eğitim-öğretimle ilgili sorunlarını tespit eder, Müdürlüğe iletir.</w:t>
            </w:r>
          </w:p>
          <w:p w:rsidR="00D10AC5" w:rsidRPr="00831993" w:rsidRDefault="00D10AC5" w:rsidP="00D10AC5">
            <w:pPr>
              <w:pStyle w:val="ListeParagraf"/>
              <w:numPr>
                <w:ilvl w:val="0"/>
                <w:numId w:val="15"/>
              </w:numPr>
              <w:ind w:left="281" w:hanging="283"/>
              <w:rPr>
                <w:sz w:val="20"/>
                <w:szCs w:val="20"/>
              </w:rPr>
            </w:pPr>
            <w:r w:rsidRPr="00831993">
              <w:rPr>
                <w:sz w:val="20"/>
                <w:szCs w:val="20"/>
              </w:rPr>
              <w:t>Bölümün değerlendirme ve kalite geliştirme çalışmalarını yürütür, raporları Müdürlüğe sunar.</w:t>
            </w:r>
          </w:p>
          <w:p w:rsidR="00D10AC5" w:rsidRPr="00831993" w:rsidRDefault="00D10AC5" w:rsidP="00D10AC5">
            <w:pPr>
              <w:pStyle w:val="ListeParagraf"/>
              <w:numPr>
                <w:ilvl w:val="0"/>
                <w:numId w:val="15"/>
              </w:numPr>
              <w:ind w:left="281" w:hanging="283"/>
              <w:rPr>
                <w:sz w:val="20"/>
                <w:szCs w:val="20"/>
              </w:rPr>
            </w:pPr>
            <w:r w:rsidRPr="00831993">
              <w:rPr>
                <w:sz w:val="20"/>
                <w:szCs w:val="20"/>
              </w:rPr>
              <w:t>Eğitim-öğretimin ve bilimsel araştırmaların verimli ve etkili bir şekilde gerçekleşmesi amacına yönelik olarak Bölümdeki öğretim elemanları arasında bir iletişim ortamının oluşmasına çalışır.</w:t>
            </w:r>
          </w:p>
          <w:p w:rsidR="00D10AC5" w:rsidRPr="00831993" w:rsidRDefault="00D10AC5" w:rsidP="00D10AC5">
            <w:pPr>
              <w:pStyle w:val="ListeParagraf"/>
              <w:numPr>
                <w:ilvl w:val="0"/>
                <w:numId w:val="15"/>
              </w:numPr>
              <w:ind w:left="281" w:hanging="283"/>
              <w:rPr>
                <w:sz w:val="20"/>
                <w:szCs w:val="20"/>
              </w:rPr>
            </w:pPr>
            <w:r w:rsidRPr="00831993">
              <w:rPr>
                <w:sz w:val="20"/>
                <w:szCs w:val="20"/>
              </w:rPr>
              <w:t>Her dönem başında ders kayıtlarının düzenli bir biçimde yapılmasını sağlar.</w:t>
            </w:r>
          </w:p>
          <w:p w:rsidR="00D10AC5" w:rsidRPr="00831993" w:rsidRDefault="00D10AC5" w:rsidP="00D10AC5">
            <w:pPr>
              <w:pStyle w:val="ListeParagraf"/>
              <w:numPr>
                <w:ilvl w:val="0"/>
                <w:numId w:val="15"/>
              </w:numPr>
              <w:ind w:left="281" w:hanging="283"/>
              <w:rPr>
                <w:sz w:val="20"/>
                <w:szCs w:val="20"/>
              </w:rPr>
            </w:pPr>
            <w:r w:rsidRPr="00831993">
              <w:rPr>
                <w:sz w:val="20"/>
                <w:szCs w:val="20"/>
              </w:rPr>
              <w:t>Bölüm öğrencilerinin eğitim-öğretim sorunları ile yakından ilgilenir.</w:t>
            </w:r>
          </w:p>
          <w:p w:rsidR="00D10AC5" w:rsidRPr="00831993" w:rsidRDefault="00D10AC5" w:rsidP="00D10AC5">
            <w:pPr>
              <w:pStyle w:val="ListeParagraf"/>
              <w:numPr>
                <w:ilvl w:val="0"/>
                <w:numId w:val="15"/>
              </w:numPr>
              <w:ind w:left="281" w:hanging="283"/>
              <w:rPr>
                <w:sz w:val="20"/>
                <w:szCs w:val="20"/>
              </w:rPr>
            </w:pPr>
            <w:r w:rsidRPr="00831993">
              <w:rPr>
                <w:sz w:val="20"/>
                <w:szCs w:val="20"/>
              </w:rPr>
              <w:t>Bölümündeki öğrenci-öğretim elemanı ilişkilerinin, eğitim-öğretimin amaçları doğrultusunda, düzenli ve sağlıklı bir şekilde yürütülmesini sağlar.</w:t>
            </w:r>
          </w:p>
          <w:p w:rsidR="00D10AC5" w:rsidRPr="00831993" w:rsidRDefault="00D10AC5" w:rsidP="00D10AC5">
            <w:pPr>
              <w:pStyle w:val="ListeParagraf"/>
              <w:numPr>
                <w:ilvl w:val="0"/>
                <w:numId w:val="15"/>
              </w:numPr>
              <w:ind w:left="281" w:hanging="283"/>
              <w:rPr>
                <w:sz w:val="20"/>
                <w:szCs w:val="20"/>
              </w:rPr>
            </w:pPr>
            <w:r w:rsidRPr="00831993">
              <w:rPr>
                <w:sz w:val="20"/>
                <w:szCs w:val="20"/>
              </w:rPr>
              <w:t>Ders kayıtlarının düzenli bir biçimde yapılabilmesi için danışmanlarla toplantılar yapar.</w:t>
            </w:r>
          </w:p>
          <w:p w:rsidR="00D10AC5" w:rsidRPr="00831993" w:rsidRDefault="00D10AC5" w:rsidP="00D10AC5">
            <w:pPr>
              <w:pStyle w:val="ListeParagraf"/>
              <w:numPr>
                <w:ilvl w:val="0"/>
                <w:numId w:val="15"/>
              </w:numPr>
              <w:ind w:left="281" w:hanging="283"/>
              <w:rPr>
                <w:sz w:val="20"/>
                <w:szCs w:val="20"/>
              </w:rPr>
            </w:pPr>
            <w:r w:rsidRPr="00831993">
              <w:rPr>
                <w:sz w:val="20"/>
                <w:szCs w:val="20"/>
              </w:rPr>
              <w:t>Öğretim elemanlarının derslerini düzenli olarak yapmalarını,  Ön lisans eğitim-öğretim ve sınav yönetmeliği ile yönergelere uygun hareket edilmesini sağlar.</w:t>
            </w:r>
          </w:p>
          <w:p w:rsidR="00D10AC5" w:rsidRPr="00831993" w:rsidRDefault="00D10AC5" w:rsidP="00D10AC5">
            <w:pPr>
              <w:pStyle w:val="ListeParagraf"/>
              <w:numPr>
                <w:ilvl w:val="0"/>
                <w:numId w:val="15"/>
              </w:numPr>
              <w:ind w:left="281" w:hanging="283"/>
              <w:rPr>
                <w:sz w:val="20"/>
                <w:szCs w:val="20"/>
              </w:rPr>
            </w:pPr>
            <w:r w:rsidRPr="00831993">
              <w:rPr>
                <w:sz w:val="20"/>
                <w:szCs w:val="20"/>
              </w:rPr>
              <w:t>Bölüm ERASMUS, FARABİ ve MEVLANA gibi programların planlanmasını ve yürütülmesini sağlar.</w:t>
            </w:r>
          </w:p>
          <w:p w:rsidR="00D10AC5" w:rsidRPr="00831993" w:rsidRDefault="00D10AC5" w:rsidP="00D10AC5">
            <w:pPr>
              <w:pStyle w:val="ListeParagraf"/>
              <w:numPr>
                <w:ilvl w:val="0"/>
                <w:numId w:val="15"/>
              </w:numPr>
              <w:ind w:left="281" w:hanging="283"/>
              <w:rPr>
                <w:sz w:val="20"/>
                <w:szCs w:val="20"/>
              </w:rPr>
            </w:pPr>
            <w:r w:rsidRPr="00831993">
              <w:rPr>
                <w:sz w:val="20"/>
                <w:szCs w:val="20"/>
                <w:lang w:eastAsia="en-US"/>
              </w:rPr>
              <w:t>Meslek Yüksekokul yönetiminin vereceği diğer görevleri yerine getirir.</w:t>
            </w:r>
          </w:p>
          <w:p w:rsidR="00D10AC5" w:rsidRPr="00831993" w:rsidRDefault="00D10AC5" w:rsidP="00D10AC5">
            <w:pPr>
              <w:pStyle w:val="ListeParagraf"/>
              <w:tabs>
                <w:tab w:val="left" w:pos="317"/>
              </w:tabs>
              <w:ind w:left="34"/>
              <w:jc w:val="both"/>
              <w:rPr>
                <w:sz w:val="20"/>
                <w:szCs w:val="20"/>
              </w:rPr>
            </w:pPr>
          </w:p>
        </w:tc>
      </w:tr>
      <w:tr w:rsidR="00D10AC5" w:rsidRPr="00831993" w:rsidTr="00663566">
        <w:trPr>
          <w:trHeight w:val="1208"/>
        </w:trPr>
        <w:tc>
          <w:tcPr>
            <w:tcW w:w="10562" w:type="dxa"/>
            <w:gridSpan w:val="2"/>
          </w:tcPr>
          <w:p w:rsidR="00D10AC5" w:rsidRPr="00831993" w:rsidRDefault="00D10AC5" w:rsidP="00D10AC5">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rsidR="00D10AC5" w:rsidRDefault="00D10AC5" w:rsidP="00D10AC5">
            <w:pPr>
              <w:pStyle w:val="Default"/>
              <w:jc w:val="both"/>
              <w:rPr>
                <w:rFonts w:ascii="Times New Roman" w:hAnsi="Times New Roman" w:cs="Times New Roman"/>
                <w:b/>
                <w:bCs/>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00DC4D78" w:rsidRPr="00DC4D78">
              <w:rPr>
                <w:rFonts w:ascii="Times New Roman" w:hAnsi="Times New Roman" w:cs="Times New Roman"/>
                <w:b/>
                <w:bCs/>
                <w:color w:val="auto"/>
                <w:sz w:val="20"/>
                <w:szCs w:val="20"/>
              </w:rPr>
              <w:t>15/12/2020</w:t>
            </w:r>
            <w:proofErr w:type="gramEnd"/>
          </w:p>
          <w:p w:rsidR="00AD4B24" w:rsidRPr="00831993" w:rsidRDefault="00AD4B24" w:rsidP="00D10AC5">
            <w:pPr>
              <w:pStyle w:val="Default"/>
              <w:jc w:val="both"/>
              <w:rPr>
                <w:rFonts w:ascii="Times New Roman" w:hAnsi="Times New Roman" w:cs="Times New Roman"/>
                <w:color w:val="auto"/>
                <w:sz w:val="20"/>
                <w:szCs w:val="20"/>
              </w:rPr>
            </w:pPr>
          </w:p>
          <w:p w:rsidR="00D10AC5" w:rsidRPr="00831993" w:rsidRDefault="00D10AC5" w:rsidP="00D10AC5">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009821D8">
              <w:rPr>
                <w:rFonts w:ascii="Times New Roman" w:hAnsi="Times New Roman" w:cs="Times New Roman"/>
                <w:b/>
                <w:bCs/>
                <w:color w:val="auto"/>
                <w:sz w:val="20"/>
                <w:szCs w:val="20"/>
              </w:rPr>
              <w:t>İlyas ALADAĞ</w:t>
            </w:r>
          </w:p>
          <w:p w:rsidR="00D10AC5" w:rsidRPr="00831993" w:rsidRDefault="00D10AC5" w:rsidP="00D10AC5">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proofErr w:type="spellStart"/>
            <w:r w:rsidRPr="00831993">
              <w:rPr>
                <w:rFonts w:ascii="Times New Roman" w:hAnsi="Times New Roman" w:cs="Times New Roman"/>
                <w:b/>
                <w:bCs/>
                <w:color w:val="auto"/>
                <w:sz w:val="20"/>
                <w:szCs w:val="20"/>
              </w:rPr>
              <w:t>Öğr</w:t>
            </w:r>
            <w:proofErr w:type="spellEnd"/>
            <w:r w:rsidRPr="00831993">
              <w:rPr>
                <w:rFonts w:ascii="Times New Roman" w:hAnsi="Times New Roman" w:cs="Times New Roman"/>
                <w:b/>
                <w:bCs/>
                <w:color w:val="auto"/>
                <w:sz w:val="20"/>
                <w:szCs w:val="20"/>
              </w:rPr>
              <w:t>. Gör.</w:t>
            </w:r>
          </w:p>
          <w:p w:rsidR="00D10AC5" w:rsidRPr="00831993" w:rsidRDefault="00D10AC5" w:rsidP="00D10AC5">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D10AC5" w:rsidRPr="00831993" w:rsidRDefault="00D10AC5" w:rsidP="00D10AC5"/>
        </w:tc>
      </w:tr>
      <w:tr w:rsidR="00D10AC5" w:rsidRPr="00831993" w:rsidTr="00663566">
        <w:trPr>
          <w:trHeight w:val="1268"/>
        </w:trPr>
        <w:tc>
          <w:tcPr>
            <w:tcW w:w="10562" w:type="dxa"/>
            <w:gridSpan w:val="2"/>
          </w:tcPr>
          <w:p w:rsidR="00D10AC5" w:rsidRPr="00831993" w:rsidRDefault="00D10AC5" w:rsidP="00D10AC5">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D10AC5" w:rsidRDefault="00DC4D78" w:rsidP="00D10AC5">
            <w:pPr>
              <w:jc w:val="center"/>
              <w:rPr>
                <w:b/>
                <w:bCs/>
              </w:rPr>
            </w:pPr>
            <w:proofErr w:type="gramStart"/>
            <w:r w:rsidRPr="00DC4D78">
              <w:rPr>
                <w:b/>
                <w:bCs/>
              </w:rPr>
              <w:t>15/12/2020</w:t>
            </w:r>
            <w:proofErr w:type="gramEnd"/>
          </w:p>
          <w:p w:rsidR="00AD4B24" w:rsidRPr="00831993" w:rsidRDefault="00AD4B24" w:rsidP="00D10AC5">
            <w:pPr>
              <w:jc w:val="center"/>
              <w:rPr>
                <w:b/>
                <w:bCs/>
              </w:rPr>
            </w:pPr>
          </w:p>
          <w:p w:rsidR="009821D8" w:rsidRPr="009821D8" w:rsidRDefault="009821D8" w:rsidP="009821D8">
            <w:pPr>
              <w:jc w:val="center"/>
              <w:rPr>
                <w:b/>
                <w:bCs/>
              </w:rPr>
            </w:pPr>
            <w:r w:rsidRPr="009821D8">
              <w:rPr>
                <w:b/>
                <w:bCs/>
              </w:rPr>
              <w:t>Doç. Dr. Bülent YANIKTEPE</w:t>
            </w:r>
          </w:p>
          <w:p w:rsidR="00D10AC5" w:rsidRPr="00831993" w:rsidRDefault="00D10AC5" w:rsidP="00D10AC5">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Müdürü</w:t>
            </w:r>
          </w:p>
        </w:tc>
      </w:tr>
    </w:tbl>
    <w:p w:rsidR="00A24AF0" w:rsidRDefault="00A24AF0" w:rsidP="00A24AF0"/>
    <w:p w:rsidR="00A24AF0" w:rsidRDefault="00A24AF0" w:rsidP="00A24AF0"/>
    <w:p w:rsidR="00A24AF0" w:rsidRDefault="00A24AF0" w:rsidP="00A24AF0"/>
    <w:p w:rsidR="00FD59B9" w:rsidRPr="00831993" w:rsidRDefault="00113712" w:rsidP="00CA524F">
      <w:pPr>
        <w:pStyle w:val="Balk1"/>
        <w:rPr>
          <w:rFonts w:ascii="Times New Roman" w:hAnsi="Times New Roman" w:cs="Times New Roman"/>
          <w:color w:val="auto"/>
          <w:sz w:val="20"/>
          <w:szCs w:val="20"/>
        </w:rPr>
      </w:pPr>
      <w:r>
        <w:rPr>
          <w:rFonts w:ascii="Times New Roman" w:hAnsi="Times New Roman" w:cs="Times New Roman"/>
          <w:color w:val="auto"/>
          <w:sz w:val="20"/>
          <w:szCs w:val="20"/>
        </w:rPr>
        <w:t>7</w:t>
      </w:r>
      <w:r w:rsidR="00A01149" w:rsidRPr="00831993">
        <w:rPr>
          <w:rFonts w:ascii="Times New Roman" w:hAnsi="Times New Roman" w:cs="Times New Roman"/>
          <w:color w:val="auto"/>
          <w:sz w:val="20"/>
          <w:szCs w:val="20"/>
        </w:rPr>
        <w:t>.</w:t>
      </w:r>
      <w:r w:rsidR="00FD59B9">
        <w:rPr>
          <w:rFonts w:ascii="Times New Roman" w:hAnsi="Times New Roman" w:cs="Times New Roman"/>
          <w:color w:val="auto"/>
          <w:sz w:val="20"/>
          <w:szCs w:val="20"/>
        </w:rPr>
        <w:t>Maki</w:t>
      </w:r>
      <w:r w:rsidR="00A335F6">
        <w:rPr>
          <w:rFonts w:ascii="Times New Roman" w:hAnsi="Times New Roman" w:cs="Times New Roman"/>
          <w:color w:val="auto"/>
          <w:sz w:val="20"/>
          <w:szCs w:val="20"/>
        </w:rPr>
        <w:t>ne ve Metal Teknolojileri Bölüm Başkan V.</w:t>
      </w:r>
      <w:r w:rsidR="00FD59B9">
        <w:rPr>
          <w:rFonts w:ascii="Times New Roman" w:hAnsi="Times New Roman" w:cs="Times New Roman"/>
          <w:color w:val="auto"/>
          <w:sz w:val="20"/>
          <w:szCs w:val="20"/>
        </w:rPr>
        <w:t xml:space="preserve"> (</w:t>
      </w:r>
      <w:proofErr w:type="spellStart"/>
      <w:proofErr w:type="gramStart"/>
      <w:r w:rsidR="00FD59B9">
        <w:rPr>
          <w:rFonts w:ascii="Times New Roman" w:hAnsi="Times New Roman" w:cs="Times New Roman"/>
          <w:color w:val="auto"/>
          <w:sz w:val="20"/>
          <w:szCs w:val="20"/>
        </w:rPr>
        <w:t>Öğr.Gör</w:t>
      </w:r>
      <w:proofErr w:type="spellEnd"/>
      <w:proofErr w:type="gramEnd"/>
      <w:r w:rsidR="00FD59B9">
        <w:rPr>
          <w:rFonts w:ascii="Times New Roman" w:hAnsi="Times New Roman" w:cs="Times New Roman"/>
          <w:color w:val="auto"/>
          <w:sz w:val="20"/>
          <w:szCs w:val="20"/>
        </w:rPr>
        <w:t>. Kadir YİĞİT</w:t>
      </w:r>
      <w:proofErr w:type="gramStart"/>
      <w:r w:rsidR="00FD59B9">
        <w:rPr>
          <w:rFonts w:ascii="Times New Roman" w:hAnsi="Times New Roman" w:cs="Times New Roman"/>
          <w:color w:val="auto"/>
          <w:sz w:val="20"/>
          <w:szCs w:val="20"/>
        </w:rPr>
        <w:t>)</w:t>
      </w:r>
      <w:proofErr w:type="gramEnd"/>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FD59B9" w:rsidRPr="00831993" w:rsidTr="007B7D4C">
        <w:trPr>
          <w:trHeight w:val="321"/>
        </w:trPr>
        <w:tc>
          <w:tcPr>
            <w:tcW w:w="2093" w:type="dxa"/>
            <w:vAlign w:val="center"/>
          </w:tcPr>
          <w:p w:rsidR="00FD59B9" w:rsidRPr="00831993" w:rsidRDefault="00FD59B9" w:rsidP="007B7D4C">
            <w:pPr>
              <w:rPr>
                <w:b/>
                <w:bCs/>
              </w:rPr>
            </w:pPr>
            <w:r w:rsidRPr="00831993">
              <w:rPr>
                <w:b/>
                <w:bCs/>
              </w:rPr>
              <w:t>Kurumu</w:t>
            </w:r>
          </w:p>
        </w:tc>
        <w:tc>
          <w:tcPr>
            <w:tcW w:w="8469" w:type="dxa"/>
            <w:vAlign w:val="center"/>
          </w:tcPr>
          <w:p w:rsidR="00FD59B9" w:rsidRPr="00831993" w:rsidRDefault="00FD59B9" w:rsidP="007B7D4C">
            <w:pPr>
              <w:jc w:val="both"/>
              <w:rPr>
                <w:rStyle w:val="Gl"/>
                <w:b w:val="0"/>
                <w:bCs w:val="0"/>
              </w:rPr>
            </w:pPr>
            <w:r w:rsidRPr="00831993">
              <w:rPr>
                <w:rStyle w:val="Gl"/>
                <w:b w:val="0"/>
                <w:bCs w:val="0"/>
              </w:rPr>
              <w:t>Osmaniye Korkut Ata Üniversitesi</w:t>
            </w:r>
          </w:p>
        </w:tc>
      </w:tr>
      <w:tr w:rsidR="00FD59B9" w:rsidRPr="00831993" w:rsidTr="007B7D4C">
        <w:trPr>
          <w:trHeight w:val="314"/>
        </w:trPr>
        <w:tc>
          <w:tcPr>
            <w:tcW w:w="2093" w:type="dxa"/>
            <w:vAlign w:val="center"/>
          </w:tcPr>
          <w:p w:rsidR="00FD59B9" w:rsidRPr="00831993" w:rsidRDefault="00FD59B9" w:rsidP="007B7D4C">
            <w:pPr>
              <w:rPr>
                <w:b/>
                <w:bCs/>
              </w:rPr>
            </w:pPr>
            <w:r w:rsidRPr="00831993">
              <w:rPr>
                <w:b/>
                <w:bCs/>
              </w:rPr>
              <w:t>Birimi</w:t>
            </w:r>
          </w:p>
        </w:tc>
        <w:tc>
          <w:tcPr>
            <w:tcW w:w="8469" w:type="dxa"/>
            <w:vAlign w:val="center"/>
          </w:tcPr>
          <w:p w:rsidR="00FD59B9" w:rsidRPr="00831993" w:rsidRDefault="00FD59B9" w:rsidP="007B7D4C">
            <w:pPr>
              <w:jc w:val="both"/>
            </w:pPr>
            <w:r>
              <w:t>Kadirli</w:t>
            </w:r>
            <w:r w:rsidRPr="00831993">
              <w:t xml:space="preserve"> Meslek Yüksekokulu</w:t>
            </w:r>
          </w:p>
        </w:tc>
      </w:tr>
      <w:tr w:rsidR="00FD59B9" w:rsidRPr="00831993" w:rsidTr="007B7D4C">
        <w:trPr>
          <w:trHeight w:val="292"/>
        </w:trPr>
        <w:tc>
          <w:tcPr>
            <w:tcW w:w="2093" w:type="dxa"/>
            <w:vAlign w:val="center"/>
          </w:tcPr>
          <w:p w:rsidR="00FD59B9" w:rsidRPr="00831993" w:rsidRDefault="00FD59B9" w:rsidP="007B7D4C">
            <w:pPr>
              <w:rPr>
                <w:b/>
                <w:bCs/>
              </w:rPr>
            </w:pPr>
            <w:r w:rsidRPr="00831993">
              <w:rPr>
                <w:b/>
                <w:bCs/>
              </w:rPr>
              <w:t>Alt Birimi</w:t>
            </w:r>
          </w:p>
        </w:tc>
        <w:tc>
          <w:tcPr>
            <w:tcW w:w="8469" w:type="dxa"/>
            <w:vAlign w:val="center"/>
          </w:tcPr>
          <w:p w:rsidR="00FD59B9" w:rsidRPr="00831993" w:rsidRDefault="00FD59B9" w:rsidP="007B7D4C">
            <w:pPr>
              <w:jc w:val="both"/>
              <w:rPr>
                <w:rStyle w:val="Gl"/>
                <w:b w:val="0"/>
                <w:bCs w:val="0"/>
              </w:rPr>
            </w:pPr>
            <w:r>
              <w:t>Bölüm Başkanlığı</w:t>
            </w:r>
          </w:p>
        </w:tc>
      </w:tr>
      <w:tr w:rsidR="00FD59B9" w:rsidRPr="00831993" w:rsidTr="007B7D4C">
        <w:trPr>
          <w:trHeight w:val="269"/>
        </w:trPr>
        <w:tc>
          <w:tcPr>
            <w:tcW w:w="2093" w:type="dxa"/>
            <w:vAlign w:val="center"/>
          </w:tcPr>
          <w:p w:rsidR="00FD59B9" w:rsidRPr="00831993" w:rsidRDefault="00FD59B9" w:rsidP="007B7D4C">
            <w:pPr>
              <w:rPr>
                <w:b/>
                <w:bCs/>
              </w:rPr>
            </w:pPr>
            <w:r w:rsidRPr="00831993">
              <w:rPr>
                <w:b/>
                <w:bCs/>
              </w:rPr>
              <w:t>Görev Adı</w:t>
            </w:r>
          </w:p>
        </w:tc>
        <w:tc>
          <w:tcPr>
            <w:tcW w:w="8469" w:type="dxa"/>
            <w:vAlign w:val="center"/>
          </w:tcPr>
          <w:p w:rsidR="00FD59B9" w:rsidRPr="00831993" w:rsidRDefault="00FD59B9" w:rsidP="007B7D4C">
            <w:r>
              <w:t>Elektrik ve Enerji</w:t>
            </w:r>
            <w:r w:rsidRPr="00831993">
              <w:t xml:space="preserve"> Böl</w:t>
            </w:r>
            <w:r w:rsidR="00A335F6">
              <w:t>üm Başkan V.</w:t>
            </w:r>
          </w:p>
        </w:tc>
      </w:tr>
      <w:tr w:rsidR="00FD59B9" w:rsidRPr="00831993" w:rsidTr="007B7D4C">
        <w:trPr>
          <w:trHeight w:val="225"/>
        </w:trPr>
        <w:tc>
          <w:tcPr>
            <w:tcW w:w="2093" w:type="dxa"/>
            <w:vAlign w:val="center"/>
          </w:tcPr>
          <w:p w:rsidR="00FD59B9" w:rsidRPr="00831993" w:rsidRDefault="00FD59B9" w:rsidP="007B7D4C">
            <w:pPr>
              <w:rPr>
                <w:b/>
                <w:bCs/>
              </w:rPr>
            </w:pPr>
            <w:r w:rsidRPr="00831993">
              <w:rPr>
                <w:b/>
                <w:bCs/>
              </w:rPr>
              <w:t>Adı - Soyadı</w:t>
            </w:r>
          </w:p>
        </w:tc>
        <w:tc>
          <w:tcPr>
            <w:tcW w:w="8469" w:type="dxa"/>
            <w:vAlign w:val="center"/>
          </w:tcPr>
          <w:p w:rsidR="00FD59B9" w:rsidRPr="00831993" w:rsidRDefault="00FD59B9" w:rsidP="00A335F6">
            <w:proofErr w:type="spellStart"/>
            <w:r w:rsidRPr="00831993">
              <w:rPr>
                <w:bCs/>
              </w:rPr>
              <w:t>Öğr</w:t>
            </w:r>
            <w:proofErr w:type="spellEnd"/>
            <w:r w:rsidRPr="00831993">
              <w:rPr>
                <w:bCs/>
              </w:rPr>
              <w:t xml:space="preserve">. Gör. </w:t>
            </w:r>
            <w:r w:rsidR="00A335F6">
              <w:rPr>
                <w:bCs/>
              </w:rPr>
              <w:t>Kadir YİĞİT</w:t>
            </w:r>
          </w:p>
        </w:tc>
      </w:tr>
      <w:tr w:rsidR="00FD59B9" w:rsidRPr="00831993" w:rsidTr="007B7D4C">
        <w:trPr>
          <w:trHeight w:val="569"/>
        </w:trPr>
        <w:tc>
          <w:tcPr>
            <w:tcW w:w="2093" w:type="dxa"/>
            <w:vAlign w:val="center"/>
          </w:tcPr>
          <w:p w:rsidR="00FD59B9" w:rsidRPr="00831993" w:rsidRDefault="00FD59B9" w:rsidP="007B7D4C">
            <w:r w:rsidRPr="00831993">
              <w:rPr>
                <w:b/>
                <w:bCs/>
              </w:rPr>
              <w:t>Görev Devri Yapacağı Kişi/Kişiler</w:t>
            </w:r>
          </w:p>
        </w:tc>
        <w:tc>
          <w:tcPr>
            <w:tcW w:w="8469" w:type="dxa"/>
            <w:vAlign w:val="center"/>
          </w:tcPr>
          <w:p w:rsidR="00FD59B9" w:rsidRPr="00831993" w:rsidRDefault="00FD59B9" w:rsidP="007B7D4C">
            <w:proofErr w:type="spellStart"/>
            <w:r w:rsidRPr="00831993">
              <w:rPr>
                <w:bCs/>
              </w:rPr>
              <w:t>Öğr</w:t>
            </w:r>
            <w:proofErr w:type="spellEnd"/>
            <w:r w:rsidRPr="00831993">
              <w:rPr>
                <w:bCs/>
              </w:rPr>
              <w:t xml:space="preserve">. Gör. </w:t>
            </w:r>
            <w:r w:rsidR="00A335F6">
              <w:rPr>
                <w:bCs/>
              </w:rPr>
              <w:t>İnci ANDIRIN</w:t>
            </w:r>
          </w:p>
        </w:tc>
      </w:tr>
      <w:tr w:rsidR="00FD59B9" w:rsidRPr="00831993" w:rsidTr="007B7D4C">
        <w:trPr>
          <w:trHeight w:val="470"/>
        </w:trPr>
        <w:tc>
          <w:tcPr>
            <w:tcW w:w="2093" w:type="dxa"/>
            <w:vAlign w:val="center"/>
          </w:tcPr>
          <w:p w:rsidR="00FD59B9" w:rsidRPr="00831993" w:rsidRDefault="00FD59B9" w:rsidP="007B7D4C">
            <w:pPr>
              <w:rPr>
                <w:b/>
                <w:bCs/>
              </w:rPr>
            </w:pPr>
            <w:r w:rsidRPr="00831993">
              <w:rPr>
                <w:b/>
                <w:bCs/>
              </w:rPr>
              <w:t>Görev Amacı</w:t>
            </w:r>
          </w:p>
        </w:tc>
        <w:tc>
          <w:tcPr>
            <w:tcW w:w="8469" w:type="dxa"/>
            <w:vAlign w:val="center"/>
          </w:tcPr>
          <w:p w:rsidR="00FD59B9" w:rsidRPr="00831993" w:rsidRDefault="00FD59B9" w:rsidP="007B7D4C">
            <w:pPr>
              <w:pStyle w:val="ListeParagraf"/>
              <w:ind w:left="35"/>
              <w:jc w:val="both"/>
              <w:rPr>
                <w:sz w:val="20"/>
                <w:szCs w:val="20"/>
              </w:rPr>
            </w:pPr>
            <w:r w:rsidRPr="00831993">
              <w:rPr>
                <w:sz w:val="20"/>
                <w:szCs w:val="20"/>
              </w:rPr>
              <w:t xml:space="preserve">Osmaniye Korkut Ata Üniversitesi üst yönetimi tarafından belirlenen amaç ve ilkelere uygun olarak; Yüksekokulun </w:t>
            </w:r>
            <w:proofErr w:type="gramStart"/>
            <w:r w:rsidRPr="00831993">
              <w:rPr>
                <w:sz w:val="20"/>
                <w:szCs w:val="20"/>
              </w:rPr>
              <w:t>vizyonu</w:t>
            </w:r>
            <w:proofErr w:type="gramEnd"/>
            <w:r w:rsidRPr="00831993">
              <w:rPr>
                <w:sz w:val="20"/>
                <w:szCs w:val="20"/>
              </w:rPr>
              <w:t>, misyonu doğrultusunda eğitim ve öğretimi gerçekleştirmek için gerekli tüm faaliyetlerinin etkenlik ve verimlilik ilkelerine uygun olarak yürütülmesi amacıyla idari ve akademik işleri bölüm içerisinde yapar.</w:t>
            </w:r>
          </w:p>
        </w:tc>
      </w:tr>
      <w:tr w:rsidR="00FD59B9" w:rsidRPr="00831993" w:rsidTr="007B7D4C">
        <w:trPr>
          <w:trHeight w:val="470"/>
        </w:trPr>
        <w:tc>
          <w:tcPr>
            <w:tcW w:w="2093" w:type="dxa"/>
            <w:vAlign w:val="center"/>
          </w:tcPr>
          <w:p w:rsidR="00FD59B9" w:rsidRPr="00831993" w:rsidRDefault="00FD59B9" w:rsidP="007B7D4C">
            <w:pPr>
              <w:rPr>
                <w:b/>
                <w:bCs/>
              </w:rPr>
            </w:pPr>
            <w:r w:rsidRPr="00831993">
              <w:rPr>
                <w:b/>
                <w:bCs/>
              </w:rPr>
              <w:t>İlgili Mevzuat</w:t>
            </w:r>
          </w:p>
        </w:tc>
        <w:tc>
          <w:tcPr>
            <w:tcW w:w="8469" w:type="dxa"/>
            <w:vAlign w:val="center"/>
          </w:tcPr>
          <w:p w:rsidR="00FD59B9" w:rsidRPr="007E10E5" w:rsidRDefault="00FD59B9" w:rsidP="007B7D4C">
            <w:pPr>
              <w:pStyle w:val="ListeParagraf"/>
              <w:numPr>
                <w:ilvl w:val="0"/>
                <w:numId w:val="39"/>
              </w:numPr>
              <w:ind w:left="281" w:hanging="283"/>
              <w:jc w:val="both"/>
              <w:rPr>
                <w:sz w:val="20"/>
                <w:szCs w:val="20"/>
              </w:rPr>
            </w:pPr>
            <w:r w:rsidRPr="007E10E5">
              <w:rPr>
                <w:sz w:val="20"/>
                <w:szCs w:val="20"/>
              </w:rPr>
              <w:t>2547 Sayılı Yükseköğretim Kanunu</w:t>
            </w:r>
          </w:p>
          <w:p w:rsidR="00FD59B9" w:rsidRPr="007E10E5" w:rsidRDefault="00FD59B9" w:rsidP="007B7D4C">
            <w:pPr>
              <w:pStyle w:val="ListeParagraf"/>
              <w:numPr>
                <w:ilvl w:val="0"/>
                <w:numId w:val="39"/>
              </w:numPr>
              <w:ind w:left="281" w:hanging="283"/>
              <w:jc w:val="both"/>
              <w:rPr>
                <w:sz w:val="20"/>
                <w:szCs w:val="20"/>
              </w:rPr>
            </w:pPr>
            <w:r w:rsidRPr="007E10E5">
              <w:rPr>
                <w:sz w:val="20"/>
                <w:szCs w:val="20"/>
              </w:rPr>
              <w:t>5018 sayılı Kamu Mali Yönetimi ve Kontrol Kanunu</w:t>
            </w:r>
          </w:p>
          <w:p w:rsidR="00FD59B9" w:rsidRPr="007E10E5" w:rsidRDefault="00FD59B9" w:rsidP="007B7D4C">
            <w:pPr>
              <w:pStyle w:val="ListeParagraf"/>
              <w:numPr>
                <w:ilvl w:val="0"/>
                <w:numId w:val="39"/>
              </w:numPr>
              <w:ind w:left="281" w:hanging="283"/>
              <w:jc w:val="both"/>
              <w:rPr>
                <w:sz w:val="20"/>
                <w:szCs w:val="20"/>
              </w:rPr>
            </w:pPr>
            <w:r w:rsidRPr="007E10E5">
              <w:rPr>
                <w:sz w:val="20"/>
                <w:szCs w:val="20"/>
              </w:rPr>
              <w:t>657 sayılı Kanun ve buna bağlı düzenlemeler</w:t>
            </w:r>
          </w:p>
          <w:p w:rsidR="00FD59B9" w:rsidRPr="00831993" w:rsidRDefault="00FD59B9" w:rsidP="007B7D4C">
            <w:pPr>
              <w:pStyle w:val="ListeParagraf"/>
              <w:numPr>
                <w:ilvl w:val="0"/>
                <w:numId w:val="39"/>
              </w:numPr>
              <w:ind w:left="281" w:hanging="283"/>
              <w:jc w:val="both"/>
              <w:rPr>
                <w:sz w:val="20"/>
                <w:szCs w:val="20"/>
              </w:rPr>
            </w:pPr>
            <w:r w:rsidRPr="007E10E5">
              <w:rPr>
                <w:sz w:val="20"/>
                <w:szCs w:val="20"/>
              </w:rPr>
              <w:t>6245 sayılı Kanun ve buna bağlı düzenlemeler</w:t>
            </w:r>
          </w:p>
        </w:tc>
      </w:tr>
      <w:tr w:rsidR="00FD59B9" w:rsidRPr="00831993" w:rsidTr="007B7D4C">
        <w:trPr>
          <w:trHeight w:val="470"/>
        </w:trPr>
        <w:tc>
          <w:tcPr>
            <w:tcW w:w="2093" w:type="dxa"/>
            <w:vAlign w:val="center"/>
          </w:tcPr>
          <w:p w:rsidR="00FD59B9" w:rsidRPr="00831993" w:rsidRDefault="00FD59B9" w:rsidP="007B7D4C">
            <w:pPr>
              <w:rPr>
                <w:b/>
                <w:bCs/>
              </w:rPr>
            </w:pPr>
            <w:r w:rsidRPr="00831993">
              <w:rPr>
                <w:b/>
                <w:bCs/>
              </w:rPr>
              <w:t>Bu İş İçin Gerekli Bilgi-Beceri ve Yetenekler</w:t>
            </w:r>
          </w:p>
        </w:tc>
        <w:tc>
          <w:tcPr>
            <w:tcW w:w="8469" w:type="dxa"/>
            <w:vAlign w:val="center"/>
          </w:tcPr>
          <w:p w:rsidR="00FD59B9" w:rsidRPr="00831993" w:rsidRDefault="00FD59B9" w:rsidP="007B7D4C">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FD59B9" w:rsidRPr="00831993" w:rsidTr="007B7D4C">
        <w:trPr>
          <w:trHeight w:val="470"/>
        </w:trPr>
        <w:tc>
          <w:tcPr>
            <w:tcW w:w="2093" w:type="dxa"/>
            <w:vAlign w:val="center"/>
          </w:tcPr>
          <w:p w:rsidR="00FD59B9" w:rsidRPr="00831993" w:rsidRDefault="00FD59B9" w:rsidP="007B7D4C">
            <w:pPr>
              <w:rPr>
                <w:b/>
                <w:bCs/>
              </w:rPr>
            </w:pPr>
            <w:r w:rsidRPr="00831993">
              <w:rPr>
                <w:b/>
                <w:bCs/>
              </w:rPr>
              <w:t>İç Kontrol Standardı</w:t>
            </w:r>
          </w:p>
        </w:tc>
        <w:tc>
          <w:tcPr>
            <w:tcW w:w="8469" w:type="dxa"/>
            <w:vAlign w:val="center"/>
          </w:tcPr>
          <w:p w:rsidR="00FD59B9" w:rsidRPr="00831993" w:rsidRDefault="00FD59B9" w:rsidP="007B7D4C">
            <w:pPr>
              <w:pStyle w:val="ListeParagraf"/>
              <w:ind w:left="35"/>
              <w:jc w:val="both"/>
              <w:rPr>
                <w:sz w:val="20"/>
                <w:szCs w:val="20"/>
              </w:rPr>
            </w:pPr>
            <w:r w:rsidRPr="00831993">
              <w:rPr>
                <w:sz w:val="20"/>
                <w:szCs w:val="20"/>
              </w:rPr>
              <w:t>Standart: 2. Misyon, organizasyon yapısı ve görevler</w:t>
            </w:r>
          </w:p>
        </w:tc>
      </w:tr>
      <w:tr w:rsidR="00FD59B9" w:rsidRPr="00831993" w:rsidTr="007B7D4C">
        <w:trPr>
          <w:trHeight w:val="567"/>
        </w:trPr>
        <w:tc>
          <w:tcPr>
            <w:tcW w:w="2093" w:type="dxa"/>
            <w:vAlign w:val="center"/>
          </w:tcPr>
          <w:p w:rsidR="00FD59B9" w:rsidRPr="00831993" w:rsidRDefault="00FD59B9" w:rsidP="007B7D4C">
            <w:pPr>
              <w:rPr>
                <w:b/>
                <w:bCs/>
              </w:rPr>
            </w:pPr>
            <w:r w:rsidRPr="00831993">
              <w:rPr>
                <w:b/>
                <w:bCs/>
              </w:rPr>
              <w:t>İç Kontrol Genel Şartı</w:t>
            </w:r>
          </w:p>
        </w:tc>
        <w:tc>
          <w:tcPr>
            <w:tcW w:w="8469" w:type="dxa"/>
            <w:vAlign w:val="center"/>
          </w:tcPr>
          <w:p w:rsidR="00FD59B9" w:rsidRPr="00831993" w:rsidRDefault="00FD59B9" w:rsidP="007B7D4C">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FD59B9" w:rsidRPr="00831993" w:rsidTr="007B7D4C">
        <w:trPr>
          <w:trHeight w:val="547"/>
        </w:trPr>
        <w:tc>
          <w:tcPr>
            <w:tcW w:w="2093" w:type="dxa"/>
            <w:vAlign w:val="center"/>
          </w:tcPr>
          <w:p w:rsidR="00FD59B9" w:rsidRPr="00831993" w:rsidRDefault="00FD59B9" w:rsidP="007B7D4C">
            <w:pPr>
              <w:rPr>
                <w:b/>
                <w:bCs/>
              </w:rPr>
            </w:pPr>
            <w:r w:rsidRPr="00831993">
              <w:rPr>
                <w:b/>
                <w:bCs/>
              </w:rPr>
              <w:t>Temel İş ve Sorumluluklar</w:t>
            </w:r>
          </w:p>
        </w:tc>
        <w:tc>
          <w:tcPr>
            <w:tcW w:w="8469" w:type="dxa"/>
          </w:tcPr>
          <w:p w:rsidR="00FD59B9" w:rsidRPr="00831993" w:rsidRDefault="00FD59B9" w:rsidP="007B7D4C">
            <w:pPr>
              <w:pStyle w:val="ListeParagraf"/>
              <w:numPr>
                <w:ilvl w:val="0"/>
                <w:numId w:val="15"/>
              </w:numPr>
              <w:ind w:left="281" w:hanging="283"/>
              <w:rPr>
                <w:sz w:val="20"/>
                <w:szCs w:val="20"/>
              </w:rPr>
            </w:pPr>
            <w:r w:rsidRPr="00831993">
              <w:rPr>
                <w:sz w:val="20"/>
                <w:szCs w:val="20"/>
              </w:rPr>
              <w:t>Bölüm kurullarına başkanlık eder.</w:t>
            </w:r>
          </w:p>
          <w:p w:rsidR="00FD59B9" w:rsidRPr="00831993" w:rsidRDefault="00FD59B9" w:rsidP="007B7D4C">
            <w:pPr>
              <w:pStyle w:val="ListeParagraf"/>
              <w:numPr>
                <w:ilvl w:val="0"/>
                <w:numId w:val="15"/>
              </w:numPr>
              <w:ind w:left="281" w:hanging="283"/>
              <w:rPr>
                <w:sz w:val="20"/>
                <w:szCs w:val="20"/>
              </w:rPr>
            </w:pPr>
            <w:r w:rsidRPr="00831993">
              <w:rPr>
                <w:sz w:val="20"/>
                <w:szCs w:val="20"/>
              </w:rPr>
              <w:t>Bölümün ihtiyaçlarını Müdürlük Makamına yazılı olarak rapor eder.</w:t>
            </w:r>
          </w:p>
          <w:p w:rsidR="00FD59B9" w:rsidRPr="00831993" w:rsidRDefault="00FD59B9" w:rsidP="007B7D4C">
            <w:pPr>
              <w:pStyle w:val="ListeParagraf"/>
              <w:numPr>
                <w:ilvl w:val="0"/>
                <w:numId w:val="15"/>
              </w:numPr>
              <w:ind w:left="281" w:hanging="283"/>
              <w:rPr>
                <w:sz w:val="20"/>
                <w:szCs w:val="20"/>
              </w:rPr>
            </w:pPr>
            <w:r w:rsidRPr="00831993">
              <w:rPr>
                <w:sz w:val="20"/>
                <w:szCs w:val="20"/>
              </w:rPr>
              <w:t>Müdürlük ile Bölüm arasındaki her türlü yazışmanın sağlıklı bir şekilde yapılmasını sağlar.</w:t>
            </w:r>
          </w:p>
          <w:p w:rsidR="00FD59B9" w:rsidRPr="00831993" w:rsidRDefault="00FD59B9" w:rsidP="007B7D4C">
            <w:pPr>
              <w:pStyle w:val="ListeParagraf"/>
              <w:numPr>
                <w:ilvl w:val="0"/>
                <w:numId w:val="15"/>
              </w:numPr>
              <w:ind w:left="281" w:hanging="283"/>
              <w:rPr>
                <w:sz w:val="20"/>
                <w:szCs w:val="20"/>
              </w:rPr>
            </w:pPr>
            <w:r w:rsidRPr="00831993">
              <w:rPr>
                <w:sz w:val="20"/>
                <w:szCs w:val="20"/>
              </w:rPr>
              <w:t>Bölüme bağlı Program dalları arasında eşgüdümü sağlar.</w:t>
            </w:r>
          </w:p>
          <w:p w:rsidR="00FD59B9" w:rsidRPr="00831993" w:rsidRDefault="00FD59B9" w:rsidP="007B7D4C">
            <w:pPr>
              <w:pStyle w:val="ListeParagraf"/>
              <w:numPr>
                <w:ilvl w:val="0"/>
                <w:numId w:val="15"/>
              </w:numPr>
              <w:ind w:left="281" w:hanging="283"/>
              <w:rPr>
                <w:sz w:val="20"/>
                <w:szCs w:val="20"/>
              </w:rPr>
            </w:pPr>
            <w:r w:rsidRPr="00831993">
              <w:rPr>
                <w:sz w:val="20"/>
                <w:szCs w:val="20"/>
              </w:rPr>
              <w:t>Bölümün ders dağılımını öğretim elemanları arasında dengeli bir şekilde yapılmasını sağlar.</w:t>
            </w:r>
          </w:p>
          <w:p w:rsidR="00FD59B9" w:rsidRPr="00831993" w:rsidRDefault="00FD59B9" w:rsidP="007B7D4C">
            <w:pPr>
              <w:pStyle w:val="ListeParagraf"/>
              <w:numPr>
                <w:ilvl w:val="0"/>
                <w:numId w:val="15"/>
              </w:numPr>
              <w:ind w:left="281" w:hanging="283"/>
              <w:rPr>
                <w:sz w:val="20"/>
                <w:szCs w:val="20"/>
              </w:rPr>
            </w:pPr>
            <w:r w:rsidRPr="00831993">
              <w:rPr>
                <w:sz w:val="20"/>
                <w:szCs w:val="20"/>
              </w:rPr>
              <w:t>Bölümde eğitim-öğretimin düzenli bir şekilde sürdürülmesini sağlar.</w:t>
            </w:r>
          </w:p>
          <w:p w:rsidR="00FD59B9" w:rsidRPr="00831993" w:rsidRDefault="00FD59B9" w:rsidP="007B7D4C">
            <w:pPr>
              <w:pStyle w:val="ListeParagraf"/>
              <w:numPr>
                <w:ilvl w:val="0"/>
                <w:numId w:val="15"/>
              </w:numPr>
              <w:ind w:left="281" w:hanging="283"/>
              <w:rPr>
                <w:sz w:val="20"/>
                <w:szCs w:val="20"/>
              </w:rPr>
            </w:pPr>
            <w:r w:rsidRPr="00831993">
              <w:rPr>
                <w:sz w:val="20"/>
                <w:szCs w:val="20"/>
              </w:rPr>
              <w:t>Ek ders ve sınav ücret çizelgelerinin zamanında ve doğru bir biçimde hazırlanmasını sağlar.</w:t>
            </w:r>
          </w:p>
          <w:p w:rsidR="00FD59B9" w:rsidRPr="00831993" w:rsidRDefault="00FD59B9" w:rsidP="007B7D4C">
            <w:pPr>
              <w:pStyle w:val="ListeParagraf"/>
              <w:numPr>
                <w:ilvl w:val="0"/>
                <w:numId w:val="15"/>
              </w:numPr>
              <w:ind w:left="281" w:hanging="283"/>
              <w:rPr>
                <w:sz w:val="20"/>
                <w:szCs w:val="20"/>
              </w:rPr>
            </w:pPr>
            <w:r w:rsidRPr="00831993">
              <w:rPr>
                <w:sz w:val="20"/>
                <w:szCs w:val="20"/>
              </w:rPr>
              <w:t>Bölümün eğitim-öğretimle ilgili sorunlarını tespit eder, Müdürlüğe iletir.</w:t>
            </w:r>
          </w:p>
          <w:p w:rsidR="00FD59B9" w:rsidRPr="00831993" w:rsidRDefault="00FD59B9" w:rsidP="007B7D4C">
            <w:pPr>
              <w:pStyle w:val="ListeParagraf"/>
              <w:numPr>
                <w:ilvl w:val="0"/>
                <w:numId w:val="15"/>
              </w:numPr>
              <w:ind w:left="281" w:hanging="283"/>
              <w:rPr>
                <w:sz w:val="20"/>
                <w:szCs w:val="20"/>
              </w:rPr>
            </w:pPr>
            <w:r w:rsidRPr="00831993">
              <w:rPr>
                <w:sz w:val="20"/>
                <w:szCs w:val="20"/>
              </w:rPr>
              <w:t>Bölümün değerlendirme ve kalite geliştirme çalışmalarını yürütür, raporları Müdürlüğe sunar.</w:t>
            </w:r>
          </w:p>
          <w:p w:rsidR="00FD59B9" w:rsidRPr="00831993" w:rsidRDefault="00FD59B9" w:rsidP="007B7D4C">
            <w:pPr>
              <w:pStyle w:val="ListeParagraf"/>
              <w:numPr>
                <w:ilvl w:val="0"/>
                <w:numId w:val="15"/>
              </w:numPr>
              <w:ind w:left="281" w:hanging="283"/>
              <w:rPr>
                <w:sz w:val="20"/>
                <w:szCs w:val="20"/>
              </w:rPr>
            </w:pPr>
            <w:r w:rsidRPr="00831993">
              <w:rPr>
                <w:sz w:val="20"/>
                <w:szCs w:val="20"/>
              </w:rPr>
              <w:t>Eğitim-öğretimin ve bilimsel araştırmaların verimli ve etkili bir şekilde gerçekleşmesi amacına yönelik olarak Bölümdeki öğretim elemanları arasında bir iletişim ortamının oluşmasına çalışır.</w:t>
            </w:r>
          </w:p>
          <w:p w:rsidR="00FD59B9" w:rsidRPr="00831993" w:rsidRDefault="00FD59B9" w:rsidP="007B7D4C">
            <w:pPr>
              <w:pStyle w:val="ListeParagraf"/>
              <w:numPr>
                <w:ilvl w:val="0"/>
                <w:numId w:val="15"/>
              </w:numPr>
              <w:ind w:left="281" w:hanging="283"/>
              <w:rPr>
                <w:sz w:val="20"/>
                <w:szCs w:val="20"/>
              </w:rPr>
            </w:pPr>
            <w:r w:rsidRPr="00831993">
              <w:rPr>
                <w:sz w:val="20"/>
                <w:szCs w:val="20"/>
              </w:rPr>
              <w:t>Her dönem başında ders kayıtlarının düzenli bir biçimde yapılmasını sağlar.</w:t>
            </w:r>
          </w:p>
          <w:p w:rsidR="00FD59B9" w:rsidRPr="00831993" w:rsidRDefault="00FD59B9" w:rsidP="007B7D4C">
            <w:pPr>
              <w:pStyle w:val="ListeParagraf"/>
              <w:numPr>
                <w:ilvl w:val="0"/>
                <w:numId w:val="15"/>
              </w:numPr>
              <w:ind w:left="281" w:hanging="283"/>
              <w:rPr>
                <w:sz w:val="20"/>
                <w:szCs w:val="20"/>
              </w:rPr>
            </w:pPr>
            <w:r w:rsidRPr="00831993">
              <w:rPr>
                <w:sz w:val="20"/>
                <w:szCs w:val="20"/>
              </w:rPr>
              <w:t>Bölüm öğrencilerinin eğitim-öğretim sorunları ile yakından ilgilenir.</w:t>
            </w:r>
          </w:p>
          <w:p w:rsidR="00FD59B9" w:rsidRPr="00831993" w:rsidRDefault="00FD59B9" w:rsidP="007B7D4C">
            <w:pPr>
              <w:pStyle w:val="ListeParagraf"/>
              <w:numPr>
                <w:ilvl w:val="0"/>
                <w:numId w:val="15"/>
              </w:numPr>
              <w:ind w:left="281" w:hanging="283"/>
              <w:rPr>
                <w:sz w:val="20"/>
                <w:szCs w:val="20"/>
              </w:rPr>
            </w:pPr>
            <w:r w:rsidRPr="00831993">
              <w:rPr>
                <w:sz w:val="20"/>
                <w:szCs w:val="20"/>
              </w:rPr>
              <w:t>Bölümündeki öğrenci-öğretim elemanı ilişkilerinin, eğitim-öğretimin amaçları doğrultusunda, düzenli ve sağlıklı bir şekilde yürütülmesini sağlar.</w:t>
            </w:r>
          </w:p>
          <w:p w:rsidR="00FD59B9" w:rsidRPr="00831993" w:rsidRDefault="00FD59B9" w:rsidP="007B7D4C">
            <w:pPr>
              <w:pStyle w:val="ListeParagraf"/>
              <w:numPr>
                <w:ilvl w:val="0"/>
                <w:numId w:val="15"/>
              </w:numPr>
              <w:ind w:left="281" w:hanging="283"/>
              <w:rPr>
                <w:sz w:val="20"/>
                <w:szCs w:val="20"/>
              </w:rPr>
            </w:pPr>
            <w:r w:rsidRPr="00831993">
              <w:rPr>
                <w:sz w:val="20"/>
                <w:szCs w:val="20"/>
              </w:rPr>
              <w:t>Ders kayıtlarının düzenli bir biçimde yapılabilmesi için danışmanlarla toplantılar yapar.</w:t>
            </w:r>
          </w:p>
          <w:p w:rsidR="00FD59B9" w:rsidRPr="00831993" w:rsidRDefault="00FD59B9" w:rsidP="007B7D4C">
            <w:pPr>
              <w:pStyle w:val="ListeParagraf"/>
              <w:numPr>
                <w:ilvl w:val="0"/>
                <w:numId w:val="15"/>
              </w:numPr>
              <w:ind w:left="281" w:hanging="283"/>
              <w:rPr>
                <w:sz w:val="20"/>
                <w:szCs w:val="20"/>
              </w:rPr>
            </w:pPr>
            <w:r w:rsidRPr="00831993">
              <w:rPr>
                <w:sz w:val="20"/>
                <w:szCs w:val="20"/>
              </w:rPr>
              <w:t>Öğretim elemanlarının derslerini düzenli olarak yapmalarını,  Ön lisans eğitim-öğretim ve sınav yönetmeliği ile yönergelere uygun hareket edilmesini sağlar.</w:t>
            </w:r>
          </w:p>
          <w:p w:rsidR="00FD59B9" w:rsidRPr="00831993" w:rsidRDefault="00FD59B9" w:rsidP="007B7D4C">
            <w:pPr>
              <w:pStyle w:val="ListeParagraf"/>
              <w:numPr>
                <w:ilvl w:val="0"/>
                <w:numId w:val="15"/>
              </w:numPr>
              <w:ind w:left="281" w:hanging="283"/>
              <w:rPr>
                <w:sz w:val="20"/>
                <w:szCs w:val="20"/>
              </w:rPr>
            </w:pPr>
            <w:r w:rsidRPr="00831993">
              <w:rPr>
                <w:sz w:val="20"/>
                <w:szCs w:val="20"/>
              </w:rPr>
              <w:t>Bölüm ERASMUS, FARABİ ve MEVLANA gibi programların planlanmasını ve yürütülmesini sağlar.</w:t>
            </w:r>
          </w:p>
          <w:p w:rsidR="00FD59B9" w:rsidRPr="00831993" w:rsidRDefault="00FD59B9" w:rsidP="007B7D4C">
            <w:pPr>
              <w:pStyle w:val="ListeParagraf"/>
              <w:numPr>
                <w:ilvl w:val="0"/>
                <w:numId w:val="15"/>
              </w:numPr>
              <w:ind w:left="281" w:hanging="283"/>
              <w:rPr>
                <w:sz w:val="20"/>
                <w:szCs w:val="20"/>
              </w:rPr>
            </w:pPr>
            <w:r w:rsidRPr="00831993">
              <w:rPr>
                <w:sz w:val="20"/>
                <w:szCs w:val="20"/>
                <w:lang w:eastAsia="en-US"/>
              </w:rPr>
              <w:t>Meslek Yüksekokul yönetiminin vereceği diğer görevleri yerine getirir.</w:t>
            </w:r>
          </w:p>
          <w:p w:rsidR="00FD59B9" w:rsidRPr="00831993" w:rsidRDefault="00FD59B9" w:rsidP="007B7D4C">
            <w:pPr>
              <w:pStyle w:val="ListeParagraf"/>
              <w:tabs>
                <w:tab w:val="left" w:pos="317"/>
              </w:tabs>
              <w:ind w:left="34"/>
              <w:jc w:val="both"/>
              <w:rPr>
                <w:sz w:val="20"/>
                <w:szCs w:val="20"/>
              </w:rPr>
            </w:pPr>
          </w:p>
        </w:tc>
      </w:tr>
      <w:tr w:rsidR="00FD59B9" w:rsidRPr="00831993" w:rsidTr="007B7D4C">
        <w:trPr>
          <w:trHeight w:val="1208"/>
        </w:trPr>
        <w:tc>
          <w:tcPr>
            <w:tcW w:w="10562" w:type="dxa"/>
            <w:gridSpan w:val="2"/>
          </w:tcPr>
          <w:p w:rsidR="00FD59B9" w:rsidRPr="00831993" w:rsidRDefault="00FD59B9" w:rsidP="007B7D4C">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rsidR="00FD59B9" w:rsidRDefault="00FD59B9" w:rsidP="007B7D4C">
            <w:pPr>
              <w:pStyle w:val="Default"/>
              <w:jc w:val="both"/>
              <w:rPr>
                <w:rFonts w:ascii="Times New Roman" w:hAnsi="Times New Roman" w:cs="Times New Roman"/>
                <w:b/>
                <w:bCs/>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Pr="00DC4D78">
              <w:rPr>
                <w:rFonts w:ascii="Times New Roman" w:hAnsi="Times New Roman" w:cs="Times New Roman"/>
                <w:b/>
                <w:bCs/>
                <w:color w:val="auto"/>
                <w:sz w:val="20"/>
                <w:szCs w:val="20"/>
              </w:rPr>
              <w:t>15/12/2020</w:t>
            </w:r>
            <w:proofErr w:type="gramEnd"/>
          </w:p>
          <w:p w:rsidR="00AD4B24" w:rsidRPr="00831993" w:rsidRDefault="00AD4B24" w:rsidP="007B7D4C">
            <w:pPr>
              <w:pStyle w:val="Default"/>
              <w:jc w:val="both"/>
              <w:rPr>
                <w:rFonts w:ascii="Times New Roman" w:hAnsi="Times New Roman" w:cs="Times New Roman"/>
                <w:color w:val="auto"/>
                <w:sz w:val="20"/>
                <w:szCs w:val="20"/>
              </w:rPr>
            </w:pPr>
          </w:p>
          <w:p w:rsidR="00FD59B9" w:rsidRPr="00831993" w:rsidRDefault="00FD59B9" w:rsidP="007B7D4C">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00A335F6">
              <w:rPr>
                <w:rFonts w:ascii="Times New Roman" w:hAnsi="Times New Roman" w:cs="Times New Roman"/>
                <w:b/>
                <w:bCs/>
                <w:color w:val="auto"/>
                <w:sz w:val="20"/>
                <w:szCs w:val="20"/>
              </w:rPr>
              <w:t>Kadir YİĞİT</w:t>
            </w:r>
          </w:p>
          <w:p w:rsidR="00FD59B9" w:rsidRPr="00831993" w:rsidRDefault="00FD59B9" w:rsidP="007B7D4C">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proofErr w:type="spellStart"/>
            <w:r w:rsidRPr="00831993">
              <w:rPr>
                <w:rFonts w:ascii="Times New Roman" w:hAnsi="Times New Roman" w:cs="Times New Roman"/>
                <w:b/>
                <w:bCs/>
                <w:color w:val="auto"/>
                <w:sz w:val="20"/>
                <w:szCs w:val="20"/>
              </w:rPr>
              <w:t>Öğr</w:t>
            </w:r>
            <w:proofErr w:type="spellEnd"/>
            <w:r w:rsidRPr="00831993">
              <w:rPr>
                <w:rFonts w:ascii="Times New Roman" w:hAnsi="Times New Roman" w:cs="Times New Roman"/>
                <w:b/>
                <w:bCs/>
                <w:color w:val="auto"/>
                <w:sz w:val="20"/>
                <w:szCs w:val="20"/>
              </w:rPr>
              <w:t>. Gör.</w:t>
            </w:r>
          </w:p>
          <w:p w:rsidR="00FD59B9" w:rsidRPr="00831993" w:rsidRDefault="00FD59B9" w:rsidP="007B7D4C">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FD59B9" w:rsidRPr="00831993" w:rsidRDefault="00FD59B9" w:rsidP="007B7D4C"/>
        </w:tc>
      </w:tr>
      <w:tr w:rsidR="00FD59B9" w:rsidRPr="00831993" w:rsidTr="007B7D4C">
        <w:trPr>
          <w:trHeight w:val="1268"/>
        </w:trPr>
        <w:tc>
          <w:tcPr>
            <w:tcW w:w="10562" w:type="dxa"/>
            <w:gridSpan w:val="2"/>
          </w:tcPr>
          <w:p w:rsidR="00FD59B9" w:rsidRPr="00831993" w:rsidRDefault="00FD59B9" w:rsidP="007B7D4C">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FD59B9" w:rsidRDefault="00FD59B9" w:rsidP="007B7D4C">
            <w:pPr>
              <w:jc w:val="center"/>
              <w:rPr>
                <w:b/>
                <w:bCs/>
              </w:rPr>
            </w:pPr>
            <w:proofErr w:type="gramStart"/>
            <w:r w:rsidRPr="00DC4D78">
              <w:rPr>
                <w:b/>
                <w:bCs/>
              </w:rPr>
              <w:t>15/12/2020</w:t>
            </w:r>
            <w:proofErr w:type="gramEnd"/>
          </w:p>
          <w:p w:rsidR="00AD4B24" w:rsidRPr="00831993" w:rsidRDefault="00AD4B24" w:rsidP="007B7D4C">
            <w:pPr>
              <w:jc w:val="center"/>
              <w:rPr>
                <w:b/>
                <w:bCs/>
              </w:rPr>
            </w:pPr>
          </w:p>
          <w:p w:rsidR="00FD59B9" w:rsidRPr="009821D8" w:rsidRDefault="00FD59B9" w:rsidP="007B7D4C">
            <w:pPr>
              <w:jc w:val="center"/>
              <w:rPr>
                <w:b/>
                <w:bCs/>
              </w:rPr>
            </w:pPr>
            <w:r w:rsidRPr="009821D8">
              <w:rPr>
                <w:b/>
                <w:bCs/>
              </w:rPr>
              <w:t>Doç. Dr. Bülent YANIKTEPE</w:t>
            </w:r>
          </w:p>
          <w:p w:rsidR="00FD59B9" w:rsidRPr="00831993" w:rsidRDefault="00FD59B9" w:rsidP="007B7D4C">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Müdürü</w:t>
            </w:r>
          </w:p>
        </w:tc>
      </w:tr>
    </w:tbl>
    <w:p w:rsidR="00A335F6" w:rsidRDefault="00A335F6" w:rsidP="00CA524F">
      <w:pPr>
        <w:pStyle w:val="Balk1"/>
        <w:rPr>
          <w:rFonts w:ascii="Times New Roman" w:hAnsi="Times New Roman" w:cs="Times New Roman"/>
          <w:color w:val="auto"/>
          <w:sz w:val="20"/>
          <w:szCs w:val="20"/>
        </w:rPr>
      </w:pPr>
    </w:p>
    <w:p w:rsidR="00401410" w:rsidRPr="00831993" w:rsidRDefault="00A335F6" w:rsidP="00CA524F">
      <w:pPr>
        <w:pStyle w:val="Balk1"/>
        <w:rPr>
          <w:rFonts w:ascii="Times New Roman" w:hAnsi="Times New Roman" w:cs="Times New Roman"/>
          <w:color w:val="auto"/>
          <w:sz w:val="20"/>
          <w:szCs w:val="20"/>
        </w:rPr>
      </w:pPr>
      <w:r>
        <w:rPr>
          <w:rFonts w:ascii="Times New Roman" w:hAnsi="Times New Roman" w:cs="Times New Roman"/>
          <w:color w:val="auto"/>
          <w:sz w:val="20"/>
          <w:szCs w:val="20"/>
        </w:rPr>
        <w:t>8.</w:t>
      </w:r>
      <w:r w:rsidR="00A01149" w:rsidRPr="00831993">
        <w:rPr>
          <w:rFonts w:ascii="Times New Roman" w:hAnsi="Times New Roman" w:cs="Times New Roman"/>
          <w:color w:val="auto"/>
          <w:sz w:val="20"/>
          <w:szCs w:val="20"/>
        </w:rPr>
        <w:t xml:space="preserve"> Müdür Yardımcısı </w:t>
      </w:r>
      <w:proofErr w:type="gramStart"/>
      <w:r w:rsidR="00A01149" w:rsidRPr="00831993">
        <w:rPr>
          <w:rFonts w:ascii="Times New Roman" w:hAnsi="Times New Roman" w:cs="Times New Roman"/>
          <w:color w:val="auto"/>
          <w:sz w:val="20"/>
          <w:szCs w:val="20"/>
        </w:rPr>
        <w:t>(</w:t>
      </w:r>
      <w:proofErr w:type="spellStart"/>
      <w:proofErr w:type="gramEnd"/>
      <w:r w:rsidR="00A01149" w:rsidRPr="00831993">
        <w:rPr>
          <w:rFonts w:ascii="Times New Roman" w:hAnsi="Times New Roman" w:cs="Times New Roman"/>
          <w:color w:val="auto"/>
          <w:sz w:val="20"/>
          <w:szCs w:val="20"/>
        </w:rPr>
        <w:t>Öğr</w:t>
      </w:r>
      <w:proofErr w:type="spellEnd"/>
      <w:r w:rsidR="00A01149" w:rsidRPr="00831993">
        <w:rPr>
          <w:rFonts w:ascii="Times New Roman" w:hAnsi="Times New Roman" w:cs="Times New Roman"/>
          <w:color w:val="auto"/>
          <w:sz w:val="20"/>
          <w:szCs w:val="20"/>
        </w:rPr>
        <w:t xml:space="preserve">. Gör. </w:t>
      </w:r>
      <w:r w:rsidR="009821D8">
        <w:rPr>
          <w:rFonts w:ascii="Times New Roman" w:hAnsi="Times New Roman" w:cs="Times New Roman"/>
          <w:color w:val="auto"/>
          <w:sz w:val="20"/>
          <w:szCs w:val="20"/>
        </w:rPr>
        <w:t>İnci ANDIRIN</w:t>
      </w:r>
      <w:proofErr w:type="gramStart"/>
      <w:r w:rsidR="00A01149" w:rsidRPr="00831993">
        <w:rPr>
          <w:rFonts w:ascii="Times New Roman" w:hAnsi="Times New Roman" w:cs="Times New Roman"/>
          <w:color w:val="auto"/>
          <w:sz w:val="20"/>
          <w:szCs w:val="20"/>
        </w:rPr>
        <w:t>)</w:t>
      </w:r>
      <w:bookmarkEnd w:id="21"/>
      <w:proofErr w:type="gramEnd"/>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401410" w:rsidRPr="00831993" w:rsidTr="00D869CA">
        <w:trPr>
          <w:trHeight w:val="322"/>
        </w:trPr>
        <w:tc>
          <w:tcPr>
            <w:tcW w:w="2093" w:type="dxa"/>
            <w:vAlign w:val="center"/>
          </w:tcPr>
          <w:p w:rsidR="00401410" w:rsidRPr="00831993" w:rsidRDefault="00401410" w:rsidP="00A01149">
            <w:pPr>
              <w:rPr>
                <w:b/>
                <w:bCs/>
              </w:rPr>
            </w:pPr>
            <w:r w:rsidRPr="00831993">
              <w:rPr>
                <w:b/>
                <w:bCs/>
              </w:rPr>
              <w:t>Kurumu</w:t>
            </w:r>
          </w:p>
        </w:tc>
        <w:tc>
          <w:tcPr>
            <w:tcW w:w="8469" w:type="dxa"/>
            <w:vAlign w:val="center"/>
          </w:tcPr>
          <w:p w:rsidR="00401410" w:rsidRPr="00831993" w:rsidRDefault="00401410" w:rsidP="00A01149">
            <w:pPr>
              <w:jc w:val="both"/>
              <w:rPr>
                <w:rStyle w:val="Gl"/>
                <w:b w:val="0"/>
                <w:bCs w:val="0"/>
              </w:rPr>
            </w:pPr>
            <w:r w:rsidRPr="00831993">
              <w:rPr>
                <w:rStyle w:val="Gl"/>
                <w:b w:val="0"/>
                <w:bCs w:val="0"/>
              </w:rPr>
              <w:t>Osmaniye Korkut Ata Üniversitesi</w:t>
            </w:r>
          </w:p>
        </w:tc>
      </w:tr>
      <w:tr w:rsidR="00401410" w:rsidRPr="00831993" w:rsidTr="00D869CA">
        <w:trPr>
          <w:trHeight w:val="436"/>
        </w:trPr>
        <w:tc>
          <w:tcPr>
            <w:tcW w:w="2093" w:type="dxa"/>
            <w:vAlign w:val="center"/>
          </w:tcPr>
          <w:p w:rsidR="00401410" w:rsidRPr="00831993" w:rsidRDefault="00401410" w:rsidP="00A01149">
            <w:pPr>
              <w:rPr>
                <w:b/>
                <w:bCs/>
              </w:rPr>
            </w:pPr>
            <w:r w:rsidRPr="00831993">
              <w:rPr>
                <w:b/>
                <w:bCs/>
              </w:rPr>
              <w:t>Birimi</w:t>
            </w:r>
          </w:p>
        </w:tc>
        <w:tc>
          <w:tcPr>
            <w:tcW w:w="8469" w:type="dxa"/>
            <w:vAlign w:val="center"/>
          </w:tcPr>
          <w:p w:rsidR="00401410" w:rsidRPr="00831993" w:rsidRDefault="003C415D" w:rsidP="00294490">
            <w:pPr>
              <w:jc w:val="both"/>
            </w:pPr>
            <w:r>
              <w:t>Kadirli</w:t>
            </w:r>
            <w:r w:rsidR="00401410" w:rsidRPr="00831993">
              <w:t xml:space="preserve"> Meslek Yüksekokulu</w:t>
            </w:r>
          </w:p>
        </w:tc>
      </w:tr>
      <w:tr w:rsidR="00401410" w:rsidRPr="00831993" w:rsidTr="00D869CA">
        <w:trPr>
          <w:trHeight w:val="436"/>
        </w:trPr>
        <w:tc>
          <w:tcPr>
            <w:tcW w:w="2093" w:type="dxa"/>
            <w:vAlign w:val="center"/>
          </w:tcPr>
          <w:p w:rsidR="00401410" w:rsidRPr="00831993" w:rsidRDefault="00401410" w:rsidP="00A01149">
            <w:pPr>
              <w:rPr>
                <w:b/>
                <w:bCs/>
              </w:rPr>
            </w:pPr>
            <w:r w:rsidRPr="00831993">
              <w:rPr>
                <w:b/>
                <w:bCs/>
              </w:rPr>
              <w:t>Alt Birimi</w:t>
            </w:r>
          </w:p>
        </w:tc>
        <w:tc>
          <w:tcPr>
            <w:tcW w:w="8469" w:type="dxa"/>
            <w:vAlign w:val="center"/>
          </w:tcPr>
          <w:p w:rsidR="00401410" w:rsidRPr="00831993" w:rsidRDefault="00FD72D1" w:rsidP="00A01149">
            <w:pPr>
              <w:jc w:val="both"/>
              <w:rPr>
                <w:rStyle w:val="Gl"/>
                <w:b w:val="0"/>
                <w:bCs w:val="0"/>
              </w:rPr>
            </w:pPr>
            <w:r w:rsidRPr="00831993">
              <w:rPr>
                <w:bCs/>
              </w:rPr>
              <w:t>Muhasebe ve Vergi Bölüm</w:t>
            </w:r>
            <w:r>
              <w:rPr>
                <w:bCs/>
              </w:rPr>
              <w:t>ü</w:t>
            </w:r>
          </w:p>
        </w:tc>
      </w:tr>
      <w:tr w:rsidR="00401410" w:rsidRPr="00831993" w:rsidTr="00D869CA">
        <w:trPr>
          <w:trHeight w:val="426"/>
        </w:trPr>
        <w:tc>
          <w:tcPr>
            <w:tcW w:w="2093" w:type="dxa"/>
            <w:vAlign w:val="center"/>
          </w:tcPr>
          <w:p w:rsidR="00401410" w:rsidRPr="00831993" w:rsidRDefault="00401410" w:rsidP="00A01149">
            <w:pPr>
              <w:rPr>
                <w:b/>
                <w:bCs/>
              </w:rPr>
            </w:pPr>
            <w:r w:rsidRPr="00831993">
              <w:rPr>
                <w:b/>
                <w:bCs/>
              </w:rPr>
              <w:t>Görev Adı</w:t>
            </w:r>
          </w:p>
        </w:tc>
        <w:tc>
          <w:tcPr>
            <w:tcW w:w="8469" w:type="dxa"/>
            <w:vAlign w:val="center"/>
          </w:tcPr>
          <w:p w:rsidR="00AC675B" w:rsidRPr="00831993" w:rsidRDefault="00AC675B" w:rsidP="00A01149">
            <w:r>
              <w:t>Müdür Yardımcısı</w:t>
            </w:r>
          </w:p>
        </w:tc>
      </w:tr>
      <w:tr w:rsidR="00401410" w:rsidRPr="00831993" w:rsidTr="00D869CA">
        <w:trPr>
          <w:trHeight w:val="402"/>
        </w:trPr>
        <w:tc>
          <w:tcPr>
            <w:tcW w:w="2093" w:type="dxa"/>
            <w:vAlign w:val="center"/>
          </w:tcPr>
          <w:p w:rsidR="00401410" w:rsidRPr="00831993" w:rsidRDefault="00401410" w:rsidP="00A01149">
            <w:pPr>
              <w:rPr>
                <w:b/>
                <w:bCs/>
              </w:rPr>
            </w:pPr>
            <w:r w:rsidRPr="00831993">
              <w:rPr>
                <w:b/>
                <w:bCs/>
              </w:rPr>
              <w:t>Adı - Soyadı</w:t>
            </w:r>
          </w:p>
        </w:tc>
        <w:tc>
          <w:tcPr>
            <w:tcW w:w="8469" w:type="dxa"/>
            <w:vAlign w:val="center"/>
          </w:tcPr>
          <w:p w:rsidR="00401410" w:rsidRPr="00831993" w:rsidRDefault="00294490" w:rsidP="009821D8">
            <w:proofErr w:type="spellStart"/>
            <w:r w:rsidRPr="00831993">
              <w:t>Öğr</w:t>
            </w:r>
            <w:proofErr w:type="spellEnd"/>
            <w:r w:rsidRPr="00831993">
              <w:t xml:space="preserve">. Gör. </w:t>
            </w:r>
            <w:r w:rsidR="009821D8">
              <w:t>İnci ANDIRIN</w:t>
            </w:r>
          </w:p>
        </w:tc>
      </w:tr>
      <w:tr w:rsidR="00401410" w:rsidRPr="00831993" w:rsidTr="00D869CA">
        <w:trPr>
          <w:trHeight w:val="569"/>
        </w:trPr>
        <w:tc>
          <w:tcPr>
            <w:tcW w:w="2093" w:type="dxa"/>
            <w:vAlign w:val="center"/>
          </w:tcPr>
          <w:p w:rsidR="00401410" w:rsidRPr="00831993" w:rsidRDefault="00401410" w:rsidP="00A01149">
            <w:r w:rsidRPr="00831993">
              <w:rPr>
                <w:b/>
                <w:bCs/>
              </w:rPr>
              <w:t>Görev Devri Yapacağı Kişi/Kişiler</w:t>
            </w:r>
          </w:p>
        </w:tc>
        <w:tc>
          <w:tcPr>
            <w:tcW w:w="8469" w:type="dxa"/>
            <w:vAlign w:val="center"/>
          </w:tcPr>
          <w:p w:rsidR="00401410" w:rsidRPr="00831993" w:rsidRDefault="007537B7" w:rsidP="003C415D">
            <w:proofErr w:type="spellStart"/>
            <w:r w:rsidRPr="00831993">
              <w:t>Öğr</w:t>
            </w:r>
            <w:proofErr w:type="spellEnd"/>
            <w:r w:rsidRPr="00831993">
              <w:t xml:space="preserve">. Gör. </w:t>
            </w:r>
            <w:r w:rsidR="003C415D">
              <w:t>Mehmet YURTAL</w:t>
            </w:r>
          </w:p>
        </w:tc>
      </w:tr>
      <w:tr w:rsidR="00401410" w:rsidRPr="00831993" w:rsidTr="00D869CA">
        <w:trPr>
          <w:trHeight w:val="470"/>
        </w:trPr>
        <w:tc>
          <w:tcPr>
            <w:tcW w:w="2093" w:type="dxa"/>
            <w:vAlign w:val="center"/>
          </w:tcPr>
          <w:p w:rsidR="00401410" w:rsidRPr="00831993" w:rsidRDefault="00401410" w:rsidP="00A01149">
            <w:pPr>
              <w:rPr>
                <w:b/>
                <w:bCs/>
              </w:rPr>
            </w:pPr>
            <w:r w:rsidRPr="00831993">
              <w:rPr>
                <w:b/>
                <w:bCs/>
              </w:rPr>
              <w:t>Görev Amacı</w:t>
            </w:r>
          </w:p>
        </w:tc>
        <w:tc>
          <w:tcPr>
            <w:tcW w:w="8469" w:type="dxa"/>
            <w:vAlign w:val="center"/>
          </w:tcPr>
          <w:p w:rsidR="00401410" w:rsidRPr="00831993" w:rsidRDefault="007537B7" w:rsidP="00A01149">
            <w:pPr>
              <w:pStyle w:val="ListeParagraf"/>
              <w:ind w:left="35"/>
              <w:jc w:val="both"/>
              <w:rPr>
                <w:sz w:val="20"/>
                <w:szCs w:val="20"/>
              </w:rPr>
            </w:pPr>
            <w:r w:rsidRPr="00831993">
              <w:rPr>
                <w:sz w:val="20"/>
                <w:szCs w:val="20"/>
              </w:rPr>
              <w:t>Osmaniye Korkut Ata Üniversitesi üst yönetimi tarafından belirlenen amaç ve ilkele</w:t>
            </w:r>
            <w:r w:rsidR="00D966CD" w:rsidRPr="00831993">
              <w:rPr>
                <w:sz w:val="20"/>
                <w:szCs w:val="20"/>
              </w:rPr>
              <w:t>re uygun olarak; Meslek Yükseko</w:t>
            </w:r>
            <w:r w:rsidRPr="00831993">
              <w:rPr>
                <w:sz w:val="20"/>
                <w:szCs w:val="20"/>
              </w:rPr>
              <w:t xml:space="preserve">kulunun </w:t>
            </w:r>
            <w:proofErr w:type="gramStart"/>
            <w:r w:rsidRPr="00831993">
              <w:rPr>
                <w:sz w:val="20"/>
                <w:szCs w:val="20"/>
              </w:rPr>
              <w:t>vizyonu</w:t>
            </w:r>
            <w:proofErr w:type="gramEnd"/>
            <w:r w:rsidRPr="00831993">
              <w:rPr>
                <w:sz w:val="20"/>
                <w:szCs w:val="20"/>
              </w:rPr>
              <w:t>, misyonu doğrultusunda eğitim ve öğretimi gerçekleştirmek için gerekli tüm faaliyetlerinin etkenlik ve verimlilik ilkelerine uygun olarak yürütülmesi amacıyla çalışmaları yapmak.</w:t>
            </w:r>
          </w:p>
        </w:tc>
      </w:tr>
      <w:tr w:rsidR="00401410" w:rsidRPr="00831993" w:rsidTr="00D869CA">
        <w:trPr>
          <w:trHeight w:val="470"/>
        </w:trPr>
        <w:tc>
          <w:tcPr>
            <w:tcW w:w="2093" w:type="dxa"/>
            <w:vAlign w:val="center"/>
          </w:tcPr>
          <w:p w:rsidR="00401410" w:rsidRPr="00831993" w:rsidRDefault="00401410" w:rsidP="00A01149">
            <w:pPr>
              <w:rPr>
                <w:b/>
                <w:bCs/>
              </w:rPr>
            </w:pPr>
            <w:r w:rsidRPr="00831993">
              <w:rPr>
                <w:b/>
                <w:bCs/>
              </w:rPr>
              <w:t>İlgili Mevzuat</w:t>
            </w:r>
          </w:p>
        </w:tc>
        <w:tc>
          <w:tcPr>
            <w:tcW w:w="8469" w:type="dxa"/>
            <w:vAlign w:val="center"/>
          </w:tcPr>
          <w:p w:rsidR="007E10E5" w:rsidRPr="007E10E5" w:rsidRDefault="007E10E5" w:rsidP="007E10E5">
            <w:pPr>
              <w:pStyle w:val="ListeParagraf"/>
              <w:numPr>
                <w:ilvl w:val="0"/>
                <w:numId w:val="39"/>
              </w:numPr>
              <w:ind w:left="281" w:hanging="283"/>
              <w:jc w:val="both"/>
              <w:rPr>
                <w:sz w:val="20"/>
                <w:szCs w:val="20"/>
              </w:rPr>
            </w:pPr>
            <w:r w:rsidRPr="007E10E5">
              <w:rPr>
                <w:sz w:val="20"/>
                <w:szCs w:val="20"/>
              </w:rPr>
              <w:t>2547 Sayılı Yükseköğretim Kanunu</w:t>
            </w:r>
          </w:p>
          <w:p w:rsidR="007E10E5" w:rsidRPr="007E10E5" w:rsidRDefault="007E10E5" w:rsidP="007E10E5">
            <w:pPr>
              <w:pStyle w:val="ListeParagraf"/>
              <w:numPr>
                <w:ilvl w:val="0"/>
                <w:numId w:val="39"/>
              </w:numPr>
              <w:ind w:left="281" w:hanging="283"/>
              <w:jc w:val="both"/>
              <w:rPr>
                <w:sz w:val="20"/>
                <w:szCs w:val="20"/>
              </w:rPr>
            </w:pPr>
            <w:r w:rsidRPr="007E10E5">
              <w:rPr>
                <w:sz w:val="20"/>
                <w:szCs w:val="20"/>
              </w:rPr>
              <w:t>5018 sayılı Kamu Mali Yönetimi ve Kontrol Kanunu</w:t>
            </w:r>
          </w:p>
          <w:p w:rsidR="007E10E5" w:rsidRPr="007E10E5" w:rsidRDefault="007E10E5" w:rsidP="007E10E5">
            <w:pPr>
              <w:pStyle w:val="ListeParagraf"/>
              <w:numPr>
                <w:ilvl w:val="0"/>
                <w:numId w:val="39"/>
              </w:numPr>
              <w:ind w:left="281" w:hanging="283"/>
              <w:jc w:val="both"/>
              <w:rPr>
                <w:sz w:val="20"/>
                <w:szCs w:val="20"/>
              </w:rPr>
            </w:pPr>
            <w:r w:rsidRPr="007E10E5">
              <w:rPr>
                <w:sz w:val="20"/>
                <w:szCs w:val="20"/>
              </w:rPr>
              <w:t>657 sayılı Kanun ve buna bağlı düzenlemeler</w:t>
            </w:r>
          </w:p>
          <w:p w:rsidR="00401410" w:rsidRPr="007E10E5" w:rsidRDefault="007E10E5" w:rsidP="007E10E5">
            <w:pPr>
              <w:pStyle w:val="ListeParagraf"/>
              <w:numPr>
                <w:ilvl w:val="0"/>
                <w:numId w:val="39"/>
              </w:numPr>
              <w:ind w:left="281" w:hanging="283"/>
              <w:jc w:val="both"/>
              <w:rPr>
                <w:sz w:val="20"/>
                <w:szCs w:val="20"/>
              </w:rPr>
            </w:pPr>
            <w:r w:rsidRPr="007E10E5">
              <w:rPr>
                <w:sz w:val="20"/>
                <w:szCs w:val="20"/>
              </w:rPr>
              <w:t>6245 sayılı Kanun ve buna bağlı düzenlemeler</w:t>
            </w:r>
          </w:p>
          <w:p w:rsidR="007E10E5" w:rsidRPr="00831993" w:rsidRDefault="007E10E5" w:rsidP="007E10E5">
            <w:pPr>
              <w:pStyle w:val="ListeParagraf"/>
              <w:numPr>
                <w:ilvl w:val="0"/>
                <w:numId w:val="39"/>
              </w:numPr>
              <w:ind w:left="281" w:hanging="283"/>
              <w:contextualSpacing/>
              <w:rPr>
                <w:sz w:val="20"/>
                <w:szCs w:val="20"/>
              </w:rPr>
            </w:pPr>
            <w:r w:rsidRPr="007E10E5">
              <w:rPr>
                <w:sz w:val="20"/>
                <w:szCs w:val="20"/>
              </w:rPr>
              <w:t>YÖK, Korkut Ata Üniversitesi yönetmelik ve yönergeleri</w:t>
            </w:r>
          </w:p>
        </w:tc>
      </w:tr>
      <w:tr w:rsidR="00401410" w:rsidRPr="00831993" w:rsidTr="00D869CA">
        <w:trPr>
          <w:trHeight w:val="1006"/>
        </w:trPr>
        <w:tc>
          <w:tcPr>
            <w:tcW w:w="2093" w:type="dxa"/>
            <w:vAlign w:val="center"/>
          </w:tcPr>
          <w:p w:rsidR="00401410" w:rsidRPr="00831993" w:rsidRDefault="00401410" w:rsidP="00A01149">
            <w:pPr>
              <w:rPr>
                <w:b/>
                <w:bCs/>
              </w:rPr>
            </w:pPr>
            <w:r w:rsidRPr="00831993">
              <w:rPr>
                <w:b/>
                <w:bCs/>
              </w:rPr>
              <w:t>Bu İş İçin Gerekli Bilgi-Beceri ve Yetenekler</w:t>
            </w:r>
          </w:p>
        </w:tc>
        <w:tc>
          <w:tcPr>
            <w:tcW w:w="8469" w:type="dxa"/>
            <w:vAlign w:val="center"/>
          </w:tcPr>
          <w:p w:rsidR="00401410" w:rsidRPr="00831993" w:rsidRDefault="00984EE4" w:rsidP="00A01149">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401410" w:rsidRPr="00831993" w:rsidTr="00D869CA">
        <w:trPr>
          <w:trHeight w:val="470"/>
        </w:trPr>
        <w:tc>
          <w:tcPr>
            <w:tcW w:w="2093" w:type="dxa"/>
            <w:vAlign w:val="center"/>
          </w:tcPr>
          <w:p w:rsidR="00401410" w:rsidRPr="00831993" w:rsidRDefault="00401410" w:rsidP="00A01149">
            <w:pPr>
              <w:rPr>
                <w:b/>
                <w:bCs/>
              </w:rPr>
            </w:pPr>
            <w:r w:rsidRPr="00831993">
              <w:rPr>
                <w:b/>
                <w:bCs/>
              </w:rPr>
              <w:t>İç Kontrol Standardı</w:t>
            </w:r>
          </w:p>
        </w:tc>
        <w:tc>
          <w:tcPr>
            <w:tcW w:w="8469" w:type="dxa"/>
            <w:vAlign w:val="center"/>
          </w:tcPr>
          <w:p w:rsidR="00401410" w:rsidRPr="00831993" w:rsidRDefault="00401410" w:rsidP="00A01149">
            <w:pPr>
              <w:pStyle w:val="ListeParagraf"/>
              <w:ind w:left="35"/>
              <w:jc w:val="both"/>
              <w:rPr>
                <w:sz w:val="20"/>
                <w:szCs w:val="20"/>
              </w:rPr>
            </w:pPr>
            <w:r w:rsidRPr="00831993">
              <w:rPr>
                <w:sz w:val="20"/>
                <w:szCs w:val="20"/>
              </w:rPr>
              <w:t>Standart: 2. Misyon, organizasyon yapısı ve görevler</w:t>
            </w:r>
          </w:p>
        </w:tc>
      </w:tr>
      <w:tr w:rsidR="00401410" w:rsidRPr="00831993" w:rsidTr="00D869CA">
        <w:trPr>
          <w:trHeight w:val="567"/>
        </w:trPr>
        <w:tc>
          <w:tcPr>
            <w:tcW w:w="2093" w:type="dxa"/>
            <w:vAlign w:val="center"/>
          </w:tcPr>
          <w:p w:rsidR="00401410" w:rsidRPr="00831993" w:rsidRDefault="00401410" w:rsidP="00A01149">
            <w:pPr>
              <w:rPr>
                <w:b/>
                <w:bCs/>
              </w:rPr>
            </w:pPr>
            <w:r w:rsidRPr="00831993">
              <w:rPr>
                <w:b/>
                <w:bCs/>
              </w:rPr>
              <w:t>İç Kontrol Genel Şartı</w:t>
            </w:r>
          </w:p>
        </w:tc>
        <w:tc>
          <w:tcPr>
            <w:tcW w:w="8469" w:type="dxa"/>
            <w:vAlign w:val="center"/>
          </w:tcPr>
          <w:p w:rsidR="00401410" w:rsidRPr="00831993" w:rsidRDefault="00401410" w:rsidP="00A01149">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401410" w:rsidRPr="00831993" w:rsidTr="00D869CA">
        <w:trPr>
          <w:trHeight w:val="6817"/>
        </w:trPr>
        <w:tc>
          <w:tcPr>
            <w:tcW w:w="2093" w:type="dxa"/>
            <w:vAlign w:val="center"/>
          </w:tcPr>
          <w:p w:rsidR="00401410" w:rsidRPr="00831993" w:rsidRDefault="00401410" w:rsidP="00A01149">
            <w:pPr>
              <w:rPr>
                <w:b/>
                <w:bCs/>
              </w:rPr>
            </w:pPr>
            <w:r w:rsidRPr="00831993">
              <w:rPr>
                <w:b/>
                <w:bCs/>
              </w:rPr>
              <w:t>Temel İş ve Sorumluluklar</w:t>
            </w:r>
          </w:p>
        </w:tc>
        <w:tc>
          <w:tcPr>
            <w:tcW w:w="8469" w:type="dxa"/>
          </w:tcPr>
          <w:p w:rsidR="00CD24DC" w:rsidRPr="00831993" w:rsidRDefault="00CD24DC" w:rsidP="005C65F6">
            <w:pPr>
              <w:pStyle w:val="ListeParagraf"/>
              <w:widowControl w:val="0"/>
              <w:numPr>
                <w:ilvl w:val="0"/>
                <w:numId w:val="17"/>
              </w:numPr>
              <w:autoSpaceDE w:val="0"/>
              <w:autoSpaceDN w:val="0"/>
              <w:adjustRightInd w:val="0"/>
              <w:spacing w:line="274" w:lineRule="exact"/>
              <w:ind w:left="281" w:right="-54" w:hanging="283"/>
              <w:rPr>
                <w:sz w:val="20"/>
                <w:szCs w:val="20"/>
              </w:rPr>
            </w:pPr>
            <w:r w:rsidRPr="00831993">
              <w:rPr>
                <w:sz w:val="20"/>
                <w:szCs w:val="20"/>
              </w:rPr>
              <w:t>M</w:t>
            </w:r>
            <w:r w:rsidRPr="00831993">
              <w:rPr>
                <w:spacing w:val="-1"/>
                <w:sz w:val="20"/>
                <w:szCs w:val="20"/>
              </w:rPr>
              <w:t>e</w:t>
            </w:r>
            <w:r w:rsidRPr="00831993">
              <w:rPr>
                <w:sz w:val="20"/>
                <w:szCs w:val="20"/>
              </w:rPr>
              <w:t xml:space="preserve">slek </w:t>
            </w:r>
            <w:r w:rsidRPr="00831993">
              <w:rPr>
                <w:spacing w:val="-1"/>
                <w:sz w:val="20"/>
                <w:szCs w:val="20"/>
              </w:rPr>
              <w:t>Y</w:t>
            </w:r>
            <w:r w:rsidRPr="00831993">
              <w:rPr>
                <w:sz w:val="20"/>
                <w:szCs w:val="20"/>
              </w:rPr>
              <w:t>üks</w:t>
            </w:r>
            <w:r w:rsidRPr="00831993">
              <w:rPr>
                <w:spacing w:val="-1"/>
                <w:sz w:val="20"/>
                <w:szCs w:val="20"/>
              </w:rPr>
              <w:t>e</w:t>
            </w:r>
            <w:r w:rsidRPr="00831993">
              <w:rPr>
                <w:spacing w:val="2"/>
                <w:sz w:val="20"/>
                <w:szCs w:val="20"/>
              </w:rPr>
              <w:t>k</w:t>
            </w:r>
            <w:r w:rsidRPr="00831993">
              <w:rPr>
                <w:sz w:val="20"/>
                <w:szCs w:val="20"/>
              </w:rPr>
              <w:t xml:space="preserve">okulu </w:t>
            </w:r>
            <w:r w:rsidRPr="00831993">
              <w:rPr>
                <w:spacing w:val="1"/>
                <w:sz w:val="20"/>
                <w:szCs w:val="20"/>
              </w:rPr>
              <w:t>S</w:t>
            </w:r>
            <w:r w:rsidRPr="00831993">
              <w:rPr>
                <w:sz w:val="20"/>
                <w:szCs w:val="20"/>
              </w:rPr>
              <w:t>tr</w:t>
            </w:r>
            <w:r w:rsidRPr="00831993">
              <w:rPr>
                <w:spacing w:val="-1"/>
                <w:sz w:val="20"/>
                <w:szCs w:val="20"/>
              </w:rPr>
              <w:t>a</w:t>
            </w:r>
            <w:r w:rsidRPr="00831993">
              <w:rPr>
                <w:sz w:val="20"/>
                <w:szCs w:val="20"/>
              </w:rPr>
              <w:t>tejik p</w:t>
            </w:r>
            <w:r w:rsidRPr="00831993">
              <w:rPr>
                <w:spacing w:val="1"/>
                <w:sz w:val="20"/>
                <w:szCs w:val="20"/>
              </w:rPr>
              <w:t>l</w:t>
            </w:r>
            <w:r w:rsidRPr="00831993">
              <w:rPr>
                <w:spacing w:val="-1"/>
                <w:sz w:val="20"/>
                <w:szCs w:val="20"/>
              </w:rPr>
              <w:t>a</w:t>
            </w:r>
            <w:r w:rsidRPr="00831993">
              <w:rPr>
                <w:sz w:val="20"/>
                <w:szCs w:val="20"/>
              </w:rPr>
              <w:t>nını</w:t>
            </w:r>
            <w:r w:rsidRPr="00831993">
              <w:rPr>
                <w:spacing w:val="1"/>
                <w:sz w:val="20"/>
                <w:szCs w:val="20"/>
              </w:rPr>
              <w:t xml:space="preserve"> </w:t>
            </w:r>
            <w:r w:rsidRPr="00831993">
              <w:rPr>
                <w:sz w:val="20"/>
                <w:szCs w:val="20"/>
              </w:rPr>
              <w:t>h</w:t>
            </w:r>
            <w:r w:rsidRPr="00831993">
              <w:rPr>
                <w:spacing w:val="-1"/>
                <w:sz w:val="20"/>
                <w:szCs w:val="20"/>
              </w:rPr>
              <w:t>a</w:t>
            </w:r>
            <w:r w:rsidRPr="00831993">
              <w:rPr>
                <w:spacing w:val="1"/>
                <w:sz w:val="20"/>
                <w:szCs w:val="20"/>
              </w:rPr>
              <w:t>z</w:t>
            </w:r>
            <w:r w:rsidRPr="00831993">
              <w:rPr>
                <w:sz w:val="20"/>
                <w:szCs w:val="20"/>
              </w:rPr>
              <w:t>ırl</w:t>
            </w:r>
            <w:r w:rsidRPr="00831993">
              <w:rPr>
                <w:spacing w:val="-1"/>
                <w:sz w:val="20"/>
                <w:szCs w:val="20"/>
              </w:rPr>
              <w:t>a</w:t>
            </w:r>
            <w:r w:rsidRPr="00831993">
              <w:rPr>
                <w:sz w:val="20"/>
                <w:szCs w:val="20"/>
              </w:rPr>
              <w:t>mak,</w:t>
            </w:r>
          </w:p>
          <w:p w:rsidR="00CD24DC" w:rsidRPr="00831993" w:rsidRDefault="00CD24DC" w:rsidP="005C65F6">
            <w:pPr>
              <w:pStyle w:val="ListeParagraf"/>
              <w:widowControl w:val="0"/>
              <w:numPr>
                <w:ilvl w:val="0"/>
                <w:numId w:val="17"/>
              </w:numPr>
              <w:autoSpaceDE w:val="0"/>
              <w:autoSpaceDN w:val="0"/>
              <w:adjustRightInd w:val="0"/>
              <w:spacing w:before="29"/>
              <w:ind w:left="281" w:right="-54" w:hanging="283"/>
              <w:rPr>
                <w:sz w:val="20"/>
                <w:szCs w:val="20"/>
              </w:rPr>
            </w:pPr>
            <w:r w:rsidRPr="00831993">
              <w:rPr>
                <w:sz w:val="20"/>
                <w:szCs w:val="20"/>
              </w:rPr>
              <w:t>D</w:t>
            </w:r>
            <w:r w:rsidRPr="00831993">
              <w:rPr>
                <w:spacing w:val="-1"/>
                <w:sz w:val="20"/>
                <w:szCs w:val="20"/>
              </w:rPr>
              <w:t>e</w:t>
            </w:r>
            <w:r w:rsidRPr="00831993">
              <w:rPr>
                <w:sz w:val="20"/>
                <w:szCs w:val="20"/>
              </w:rPr>
              <w:t>ğ</w:t>
            </w:r>
            <w:r w:rsidRPr="00831993">
              <w:rPr>
                <w:spacing w:val="-1"/>
                <w:sz w:val="20"/>
                <w:szCs w:val="20"/>
              </w:rPr>
              <w:t>e</w:t>
            </w:r>
            <w:r w:rsidRPr="00831993">
              <w:rPr>
                <w:sz w:val="20"/>
                <w:szCs w:val="20"/>
              </w:rPr>
              <w:t>r</w:t>
            </w:r>
            <w:r w:rsidRPr="00831993">
              <w:rPr>
                <w:spacing w:val="2"/>
                <w:sz w:val="20"/>
                <w:szCs w:val="20"/>
              </w:rPr>
              <w:t>l</w:t>
            </w:r>
            <w:r w:rsidRPr="00831993">
              <w:rPr>
                <w:spacing w:val="-1"/>
                <w:sz w:val="20"/>
                <w:szCs w:val="20"/>
              </w:rPr>
              <w:t>e</w:t>
            </w:r>
            <w:r w:rsidRPr="00831993">
              <w:rPr>
                <w:sz w:val="20"/>
                <w:szCs w:val="20"/>
              </w:rPr>
              <w:t>ndirme</w:t>
            </w:r>
            <w:r w:rsidRPr="00831993">
              <w:rPr>
                <w:spacing w:val="1"/>
                <w:sz w:val="20"/>
                <w:szCs w:val="20"/>
              </w:rPr>
              <w:t xml:space="preserve"> </w:t>
            </w:r>
            <w:r w:rsidRPr="00831993">
              <w:rPr>
                <w:sz w:val="20"/>
                <w:szCs w:val="20"/>
              </w:rPr>
              <w:t>ve</w:t>
            </w:r>
            <w:r w:rsidRPr="00831993">
              <w:rPr>
                <w:spacing w:val="-1"/>
                <w:sz w:val="20"/>
                <w:szCs w:val="20"/>
              </w:rPr>
              <w:t xml:space="preserve"> </w:t>
            </w:r>
            <w:r w:rsidRPr="00831993">
              <w:rPr>
                <w:sz w:val="20"/>
                <w:szCs w:val="20"/>
              </w:rPr>
              <w:t>k</w:t>
            </w:r>
            <w:r w:rsidRPr="00831993">
              <w:rPr>
                <w:spacing w:val="-1"/>
                <w:sz w:val="20"/>
                <w:szCs w:val="20"/>
              </w:rPr>
              <w:t>a</w:t>
            </w:r>
            <w:r w:rsidRPr="00831993">
              <w:rPr>
                <w:sz w:val="20"/>
                <w:szCs w:val="20"/>
              </w:rPr>
              <w:t>l</w:t>
            </w:r>
            <w:r w:rsidRPr="00831993">
              <w:rPr>
                <w:spacing w:val="1"/>
                <w:sz w:val="20"/>
                <w:szCs w:val="20"/>
              </w:rPr>
              <w:t>i</w:t>
            </w:r>
            <w:r w:rsidRPr="00831993">
              <w:rPr>
                <w:sz w:val="20"/>
                <w:szCs w:val="20"/>
              </w:rPr>
              <w:t>te g</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şt</w:t>
            </w:r>
            <w:r w:rsidRPr="00831993">
              <w:rPr>
                <w:spacing w:val="1"/>
                <w:sz w:val="20"/>
                <w:szCs w:val="20"/>
              </w:rPr>
              <w:t>i</w:t>
            </w:r>
            <w:r w:rsidRPr="00831993">
              <w:rPr>
                <w:sz w:val="20"/>
                <w:szCs w:val="20"/>
              </w:rPr>
              <w:t>rme</w:t>
            </w:r>
            <w:r w:rsidRPr="00831993">
              <w:rPr>
                <w:spacing w:val="-1"/>
                <w:sz w:val="20"/>
                <w:szCs w:val="20"/>
              </w:rPr>
              <w:t xml:space="preserve"> ça</w:t>
            </w:r>
            <w:r w:rsidRPr="00831993">
              <w:rPr>
                <w:sz w:val="20"/>
                <w:szCs w:val="20"/>
              </w:rPr>
              <w:t>l</w:t>
            </w:r>
            <w:r w:rsidRPr="00831993">
              <w:rPr>
                <w:spacing w:val="1"/>
                <w:sz w:val="20"/>
                <w:szCs w:val="20"/>
              </w:rPr>
              <w:t>ı</w:t>
            </w:r>
            <w:r w:rsidRPr="00831993">
              <w:rPr>
                <w:spacing w:val="2"/>
                <w:sz w:val="20"/>
                <w:szCs w:val="20"/>
              </w:rPr>
              <w:t>ş</w:t>
            </w:r>
            <w:r w:rsidRPr="00831993">
              <w:rPr>
                <w:sz w:val="20"/>
                <w:szCs w:val="20"/>
              </w:rPr>
              <w:t>mal</w:t>
            </w:r>
            <w:r w:rsidRPr="00831993">
              <w:rPr>
                <w:spacing w:val="-1"/>
                <w:sz w:val="20"/>
                <w:szCs w:val="20"/>
              </w:rPr>
              <w:t>a</w:t>
            </w:r>
            <w:r w:rsidRPr="00831993">
              <w:rPr>
                <w:sz w:val="20"/>
                <w:szCs w:val="20"/>
              </w:rPr>
              <w:t>rını</w:t>
            </w:r>
            <w:r w:rsidRPr="00831993">
              <w:rPr>
                <w:spacing w:val="2"/>
                <w:sz w:val="20"/>
                <w:szCs w:val="20"/>
              </w:rPr>
              <w:t xml:space="preserve"> </w:t>
            </w:r>
            <w:r w:rsidRPr="00831993">
              <w:rPr>
                <w:spacing w:val="-5"/>
                <w:sz w:val="20"/>
                <w:szCs w:val="20"/>
              </w:rPr>
              <w:t>y</w:t>
            </w:r>
            <w:r w:rsidRPr="00831993">
              <w:rPr>
                <w:spacing w:val="1"/>
                <w:sz w:val="20"/>
                <w:szCs w:val="20"/>
              </w:rPr>
              <w:t>a</w:t>
            </w:r>
            <w:r w:rsidRPr="00831993">
              <w:rPr>
                <w:sz w:val="20"/>
                <w:szCs w:val="20"/>
              </w:rPr>
              <w:t>pmak,</w:t>
            </w:r>
          </w:p>
          <w:p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Öğ</w:t>
            </w:r>
            <w:r w:rsidRPr="00831993">
              <w:rPr>
                <w:spacing w:val="-1"/>
                <w:sz w:val="20"/>
                <w:szCs w:val="20"/>
              </w:rPr>
              <w:t>re</w:t>
            </w:r>
            <w:r w:rsidRPr="00831993">
              <w:rPr>
                <w:sz w:val="20"/>
                <w:szCs w:val="20"/>
              </w:rPr>
              <w:t>n</w:t>
            </w:r>
            <w:r w:rsidRPr="00831993">
              <w:rPr>
                <w:spacing w:val="-1"/>
                <w:sz w:val="20"/>
                <w:szCs w:val="20"/>
              </w:rPr>
              <w:t>c</w:t>
            </w:r>
            <w:r w:rsidRPr="00831993">
              <w:rPr>
                <w:sz w:val="20"/>
                <w:szCs w:val="20"/>
              </w:rPr>
              <w:t>i kons</w:t>
            </w:r>
            <w:r w:rsidRPr="00831993">
              <w:rPr>
                <w:spacing w:val="4"/>
                <w:sz w:val="20"/>
                <w:szCs w:val="20"/>
              </w:rPr>
              <w:t>e</w:t>
            </w:r>
            <w:r w:rsidRPr="00831993">
              <w:rPr>
                <w:spacing w:val="-2"/>
                <w:sz w:val="20"/>
                <w:szCs w:val="20"/>
              </w:rPr>
              <w:t>y</w:t>
            </w:r>
            <w:r w:rsidRPr="00831993">
              <w:rPr>
                <w:sz w:val="20"/>
                <w:szCs w:val="20"/>
              </w:rPr>
              <w:t>i ve t</w:t>
            </w:r>
            <w:r w:rsidRPr="00831993">
              <w:rPr>
                <w:spacing w:val="-1"/>
                <w:sz w:val="20"/>
                <w:szCs w:val="20"/>
              </w:rPr>
              <w:t>e</w:t>
            </w:r>
            <w:r w:rsidRPr="00831993">
              <w:rPr>
                <w:sz w:val="20"/>
                <w:szCs w:val="20"/>
              </w:rPr>
              <w:t>ms</w:t>
            </w:r>
            <w:r w:rsidRPr="00831993">
              <w:rPr>
                <w:spacing w:val="1"/>
                <w:sz w:val="20"/>
                <w:szCs w:val="20"/>
              </w:rPr>
              <w:t>i</w:t>
            </w:r>
            <w:r w:rsidRPr="00831993">
              <w:rPr>
                <w:sz w:val="20"/>
                <w:szCs w:val="20"/>
              </w:rPr>
              <w:t>lcil</w:t>
            </w:r>
            <w:r w:rsidRPr="00831993">
              <w:rPr>
                <w:spacing w:val="1"/>
                <w:sz w:val="20"/>
                <w:szCs w:val="20"/>
              </w:rPr>
              <w:t>i</w:t>
            </w:r>
            <w:r w:rsidRPr="00831993">
              <w:rPr>
                <w:sz w:val="20"/>
                <w:szCs w:val="20"/>
              </w:rPr>
              <w:t xml:space="preserve">ği </w:t>
            </w:r>
            <w:r w:rsidRPr="00831993">
              <w:rPr>
                <w:spacing w:val="1"/>
                <w:sz w:val="20"/>
                <w:szCs w:val="20"/>
              </w:rPr>
              <w:t>i</w:t>
            </w:r>
            <w:r w:rsidRPr="00831993">
              <w:rPr>
                <w:spacing w:val="-1"/>
                <w:sz w:val="20"/>
                <w:szCs w:val="20"/>
              </w:rPr>
              <w:t>ç</w:t>
            </w:r>
            <w:r w:rsidRPr="00831993">
              <w:rPr>
                <w:sz w:val="20"/>
                <w:szCs w:val="20"/>
              </w:rPr>
              <w:t>in ge</w:t>
            </w:r>
            <w:r w:rsidRPr="00831993">
              <w:rPr>
                <w:spacing w:val="-1"/>
                <w:sz w:val="20"/>
                <w:szCs w:val="20"/>
              </w:rPr>
              <w:t>re</w:t>
            </w:r>
            <w:r w:rsidRPr="00831993">
              <w:rPr>
                <w:sz w:val="20"/>
                <w:szCs w:val="20"/>
              </w:rPr>
              <w:t>kli</w:t>
            </w:r>
            <w:r w:rsidRPr="00831993">
              <w:rPr>
                <w:spacing w:val="1"/>
                <w:sz w:val="20"/>
                <w:szCs w:val="20"/>
              </w:rPr>
              <w:t xml:space="preserve"> </w:t>
            </w:r>
            <w:r w:rsidRPr="00831993">
              <w:rPr>
                <w:sz w:val="20"/>
                <w:szCs w:val="20"/>
              </w:rPr>
              <w:t>s</w:t>
            </w:r>
            <w:r w:rsidRPr="00831993">
              <w:rPr>
                <w:spacing w:val="-1"/>
                <w:sz w:val="20"/>
                <w:szCs w:val="20"/>
              </w:rPr>
              <w:t>eç</w:t>
            </w:r>
            <w:r w:rsidRPr="00831993">
              <w:rPr>
                <w:sz w:val="20"/>
                <w:szCs w:val="20"/>
              </w:rPr>
              <w:t>i</w:t>
            </w:r>
            <w:r w:rsidRPr="00831993">
              <w:rPr>
                <w:spacing w:val="1"/>
                <w:sz w:val="20"/>
                <w:szCs w:val="20"/>
              </w:rPr>
              <w:t>m</w:t>
            </w:r>
            <w:r w:rsidRPr="00831993">
              <w:rPr>
                <w:sz w:val="20"/>
                <w:szCs w:val="20"/>
              </w:rPr>
              <w:t>le</w:t>
            </w:r>
            <w:r w:rsidRPr="00831993">
              <w:rPr>
                <w:spacing w:val="-1"/>
                <w:sz w:val="20"/>
                <w:szCs w:val="20"/>
              </w:rPr>
              <w:t>r</w:t>
            </w:r>
            <w:r w:rsidRPr="00831993">
              <w:rPr>
                <w:sz w:val="20"/>
                <w:szCs w:val="20"/>
              </w:rPr>
              <w:t>i</w:t>
            </w:r>
            <w:r w:rsidRPr="00831993">
              <w:rPr>
                <w:spacing w:val="3"/>
                <w:sz w:val="20"/>
                <w:szCs w:val="20"/>
              </w:rPr>
              <w:t xml:space="preserve"> </w:t>
            </w:r>
            <w:r w:rsidRPr="00831993">
              <w:rPr>
                <w:spacing w:val="-5"/>
                <w:sz w:val="20"/>
                <w:szCs w:val="20"/>
              </w:rPr>
              <w:t>y</w:t>
            </w:r>
            <w:r w:rsidRPr="00831993">
              <w:rPr>
                <w:spacing w:val="1"/>
                <w:sz w:val="20"/>
                <w:szCs w:val="20"/>
              </w:rPr>
              <w:t>a</w:t>
            </w:r>
            <w:r w:rsidRPr="00831993">
              <w:rPr>
                <w:sz w:val="20"/>
                <w:szCs w:val="20"/>
              </w:rPr>
              <w:t>pmak,</w:t>
            </w:r>
          </w:p>
          <w:p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Ak</w:t>
            </w:r>
            <w:r w:rsidRPr="00831993">
              <w:rPr>
                <w:spacing w:val="-1"/>
                <w:sz w:val="20"/>
                <w:szCs w:val="20"/>
              </w:rPr>
              <w:t>a</w:t>
            </w:r>
            <w:r w:rsidRPr="00831993">
              <w:rPr>
                <w:sz w:val="20"/>
                <w:szCs w:val="20"/>
              </w:rPr>
              <w:t>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k g</w:t>
            </w:r>
            <w:r w:rsidRPr="00831993">
              <w:rPr>
                <w:spacing w:val="-1"/>
                <w:sz w:val="20"/>
                <w:szCs w:val="20"/>
              </w:rPr>
              <w:t>e</w:t>
            </w:r>
            <w:r w:rsidRPr="00831993">
              <w:rPr>
                <w:sz w:val="20"/>
                <w:szCs w:val="20"/>
              </w:rPr>
              <w:t>n</w:t>
            </w:r>
            <w:r w:rsidRPr="00831993">
              <w:rPr>
                <w:spacing w:val="1"/>
                <w:sz w:val="20"/>
                <w:szCs w:val="20"/>
              </w:rPr>
              <w:t>e</w:t>
            </w:r>
            <w:r w:rsidRPr="00831993">
              <w:rPr>
                <w:sz w:val="20"/>
                <w:szCs w:val="20"/>
              </w:rPr>
              <w:t>l kurul sunu</w:t>
            </w:r>
            <w:r w:rsidRPr="00831993">
              <w:rPr>
                <w:spacing w:val="1"/>
                <w:sz w:val="20"/>
                <w:szCs w:val="20"/>
              </w:rPr>
              <w:t>l</w:t>
            </w:r>
            <w:r w:rsidRPr="00831993">
              <w:rPr>
                <w:spacing w:val="-1"/>
                <w:sz w:val="20"/>
                <w:szCs w:val="20"/>
              </w:rPr>
              <w:t>a</w:t>
            </w:r>
            <w:r w:rsidRPr="00831993">
              <w:rPr>
                <w:sz w:val="20"/>
                <w:szCs w:val="20"/>
              </w:rPr>
              <w:t>rını h</w:t>
            </w:r>
            <w:r w:rsidRPr="00831993">
              <w:rPr>
                <w:spacing w:val="-1"/>
                <w:sz w:val="20"/>
                <w:szCs w:val="20"/>
              </w:rPr>
              <w:t>a</w:t>
            </w:r>
            <w:r w:rsidRPr="00831993">
              <w:rPr>
                <w:spacing w:val="1"/>
                <w:sz w:val="20"/>
                <w:szCs w:val="20"/>
              </w:rPr>
              <w:t>z</w:t>
            </w:r>
            <w:r w:rsidRPr="00831993">
              <w:rPr>
                <w:sz w:val="20"/>
                <w:szCs w:val="20"/>
              </w:rPr>
              <w:t>ırl</w:t>
            </w:r>
            <w:r w:rsidRPr="00831993">
              <w:rPr>
                <w:spacing w:val="-1"/>
                <w:sz w:val="20"/>
                <w:szCs w:val="20"/>
              </w:rPr>
              <w:t>a</w:t>
            </w:r>
            <w:r w:rsidRPr="00831993">
              <w:rPr>
                <w:sz w:val="20"/>
                <w:szCs w:val="20"/>
              </w:rPr>
              <w:t>mak</w:t>
            </w:r>
          </w:p>
          <w:p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M</w:t>
            </w:r>
            <w:r w:rsidRPr="00831993">
              <w:rPr>
                <w:spacing w:val="-1"/>
                <w:sz w:val="20"/>
                <w:szCs w:val="20"/>
              </w:rPr>
              <w:t>e</w:t>
            </w:r>
            <w:r w:rsidRPr="00831993">
              <w:rPr>
                <w:sz w:val="20"/>
                <w:szCs w:val="20"/>
              </w:rPr>
              <w:t xml:space="preserve">slek </w:t>
            </w:r>
            <w:r w:rsidRPr="00831993">
              <w:rPr>
                <w:spacing w:val="-1"/>
                <w:sz w:val="20"/>
                <w:szCs w:val="20"/>
              </w:rPr>
              <w:t>Y</w:t>
            </w:r>
            <w:r w:rsidRPr="00831993">
              <w:rPr>
                <w:sz w:val="20"/>
                <w:szCs w:val="20"/>
              </w:rPr>
              <w:t>üks</w:t>
            </w:r>
            <w:r w:rsidRPr="00831993">
              <w:rPr>
                <w:spacing w:val="-1"/>
                <w:sz w:val="20"/>
                <w:szCs w:val="20"/>
              </w:rPr>
              <w:t>e</w:t>
            </w:r>
            <w:r w:rsidRPr="00831993">
              <w:rPr>
                <w:spacing w:val="2"/>
                <w:sz w:val="20"/>
                <w:szCs w:val="20"/>
              </w:rPr>
              <w:t>k</w:t>
            </w:r>
            <w:r w:rsidRPr="00831993">
              <w:rPr>
                <w:sz w:val="20"/>
                <w:szCs w:val="20"/>
              </w:rPr>
              <w:t>okulu prog</w:t>
            </w:r>
            <w:r w:rsidRPr="00831993">
              <w:rPr>
                <w:spacing w:val="-1"/>
                <w:sz w:val="20"/>
                <w:szCs w:val="20"/>
              </w:rPr>
              <w:t>ra</w:t>
            </w:r>
            <w:r w:rsidRPr="00831993">
              <w:rPr>
                <w:sz w:val="20"/>
                <w:szCs w:val="20"/>
              </w:rPr>
              <w:t>m</w:t>
            </w:r>
            <w:r w:rsidRPr="00831993">
              <w:rPr>
                <w:spacing w:val="1"/>
                <w:sz w:val="20"/>
                <w:szCs w:val="20"/>
              </w:rPr>
              <w:t>l</w:t>
            </w:r>
            <w:r w:rsidRPr="00831993">
              <w:rPr>
                <w:spacing w:val="-1"/>
                <w:sz w:val="20"/>
                <w:szCs w:val="20"/>
              </w:rPr>
              <w:t>a</w:t>
            </w:r>
            <w:r w:rsidRPr="00831993">
              <w:rPr>
                <w:sz w:val="20"/>
                <w:szCs w:val="20"/>
              </w:rPr>
              <w:t xml:space="preserve">rının </w:t>
            </w:r>
            <w:r w:rsidRPr="00831993">
              <w:rPr>
                <w:spacing w:val="-1"/>
                <w:sz w:val="20"/>
                <w:szCs w:val="20"/>
              </w:rPr>
              <w:t>a</w:t>
            </w:r>
            <w:r w:rsidRPr="00831993">
              <w:rPr>
                <w:sz w:val="20"/>
                <w:szCs w:val="20"/>
              </w:rPr>
              <w:t>k</w:t>
            </w:r>
            <w:r w:rsidRPr="00831993">
              <w:rPr>
                <w:spacing w:val="1"/>
                <w:sz w:val="20"/>
                <w:szCs w:val="20"/>
              </w:rPr>
              <w:t>r</w:t>
            </w:r>
            <w:r w:rsidRPr="00831993">
              <w:rPr>
                <w:spacing w:val="-1"/>
                <w:sz w:val="20"/>
                <w:szCs w:val="20"/>
              </w:rPr>
              <w:t>e</w:t>
            </w:r>
            <w:r w:rsidRPr="00831993">
              <w:rPr>
                <w:sz w:val="20"/>
                <w:szCs w:val="20"/>
              </w:rPr>
              <w:t>di</w:t>
            </w:r>
            <w:r w:rsidRPr="00831993">
              <w:rPr>
                <w:spacing w:val="1"/>
                <w:sz w:val="20"/>
                <w:szCs w:val="20"/>
              </w:rPr>
              <w:t>t</w:t>
            </w:r>
            <w:r w:rsidRPr="00831993">
              <w:rPr>
                <w:sz w:val="20"/>
                <w:szCs w:val="20"/>
              </w:rPr>
              <w:t>e</w:t>
            </w:r>
            <w:r w:rsidRPr="00831993">
              <w:rPr>
                <w:spacing w:val="-1"/>
                <w:sz w:val="20"/>
                <w:szCs w:val="20"/>
              </w:rPr>
              <w:t xml:space="preserve"> e</w:t>
            </w:r>
            <w:r w:rsidRPr="00831993">
              <w:rPr>
                <w:sz w:val="20"/>
                <w:szCs w:val="20"/>
              </w:rPr>
              <w:t>di</w:t>
            </w:r>
            <w:r w:rsidRPr="00831993">
              <w:rPr>
                <w:spacing w:val="1"/>
                <w:sz w:val="20"/>
                <w:szCs w:val="20"/>
              </w:rPr>
              <w:t>l</w:t>
            </w:r>
            <w:r w:rsidRPr="00831993">
              <w:rPr>
                <w:sz w:val="20"/>
                <w:szCs w:val="20"/>
              </w:rPr>
              <w:t>mesini s</w:t>
            </w:r>
            <w:r w:rsidRPr="00831993">
              <w:rPr>
                <w:spacing w:val="-1"/>
                <w:sz w:val="20"/>
                <w:szCs w:val="20"/>
              </w:rPr>
              <w:t>a</w:t>
            </w:r>
            <w:r w:rsidRPr="00831993">
              <w:rPr>
                <w:sz w:val="20"/>
                <w:szCs w:val="20"/>
              </w:rPr>
              <w:t>ğlam</w:t>
            </w:r>
            <w:r w:rsidRPr="00831993">
              <w:rPr>
                <w:spacing w:val="1"/>
                <w:sz w:val="20"/>
                <w:szCs w:val="20"/>
              </w:rPr>
              <w:t>a</w:t>
            </w:r>
            <w:r w:rsidRPr="00831993">
              <w:rPr>
                <w:sz w:val="20"/>
                <w:szCs w:val="20"/>
              </w:rPr>
              <w:t>k,</w:t>
            </w:r>
          </w:p>
          <w:p w:rsidR="00CD24DC" w:rsidRPr="00831993" w:rsidRDefault="00CD24DC" w:rsidP="005C65F6">
            <w:pPr>
              <w:pStyle w:val="ListeParagraf"/>
              <w:widowControl w:val="0"/>
              <w:numPr>
                <w:ilvl w:val="0"/>
                <w:numId w:val="17"/>
              </w:numPr>
              <w:autoSpaceDE w:val="0"/>
              <w:autoSpaceDN w:val="0"/>
              <w:adjustRightInd w:val="0"/>
              <w:spacing w:before="43"/>
              <w:ind w:left="281" w:right="-54" w:hanging="283"/>
              <w:rPr>
                <w:sz w:val="20"/>
                <w:szCs w:val="20"/>
              </w:rPr>
            </w:pPr>
            <w:r w:rsidRPr="00831993">
              <w:rPr>
                <w:sz w:val="20"/>
                <w:szCs w:val="20"/>
              </w:rPr>
              <w:t>M</w:t>
            </w:r>
            <w:r w:rsidRPr="00831993">
              <w:rPr>
                <w:spacing w:val="-1"/>
                <w:sz w:val="20"/>
                <w:szCs w:val="20"/>
              </w:rPr>
              <w:t>e</w:t>
            </w:r>
            <w:r w:rsidRPr="00831993">
              <w:rPr>
                <w:sz w:val="20"/>
                <w:szCs w:val="20"/>
              </w:rPr>
              <w:t>s</w:t>
            </w:r>
            <w:r w:rsidRPr="00831993">
              <w:rPr>
                <w:spacing w:val="1"/>
                <w:sz w:val="20"/>
                <w:szCs w:val="20"/>
              </w:rPr>
              <w:t>l</w:t>
            </w:r>
            <w:r w:rsidRPr="00831993">
              <w:rPr>
                <w:spacing w:val="-1"/>
                <w:sz w:val="20"/>
                <w:szCs w:val="20"/>
              </w:rPr>
              <w:t>e</w:t>
            </w:r>
            <w:r w:rsidRPr="00831993">
              <w:rPr>
                <w:sz w:val="20"/>
                <w:szCs w:val="20"/>
              </w:rPr>
              <w:t>k Yüks</w:t>
            </w:r>
            <w:r w:rsidRPr="00831993">
              <w:rPr>
                <w:spacing w:val="-1"/>
                <w:sz w:val="20"/>
                <w:szCs w:val="20"/>
              </w:rPr>
              <w:t>e</w:t>
            </w:r>
            <w:r w:rsidRPr="00831993">
              <w:rPr>
                <w:spacing w:val="2"/>
                <w:sz w:val="20"/>
                <w:szCs w:val="20"/>
              </w:rPr>
              <w:t>k</w:t>
            </w:r>
            <w:r w:rsidRPr="00831993">
              <w:rPr>
                <w:sz w:val="20"/>
                <w:szCs w:val="20"/>
              </w:rPr>
              <w:t>okulu öğr</w:t>
            </w:r>
            <w:r w:rsidRPr="00831993">
              <w:rPr>
                <w:spacing w:val="-1"/>
                <w:sz w:val="20"/>
                <w:szCs w:val="20"/>
              </w:rPr>
              <w:t>e</w:t>
            </w:r>
            <w:r w:rsidRPr="00831993">
              <w:rPr>
                <w:sz w:val="20"/>
                <w:szCs w:val="20"/>
              </w:rPr>
              <w:t>t</w:t>
            </w:r>
            <w:r w:rsidRPr="00831993">
              <w:rPr>
                <w:spacing w:val="1"/>
                <w:sz w:val="20"/>
                <w:szCs w:val="20"/>
              </w:rPr>
              <w:t>i</w:t>
            </w:r>
            <w:r w:rsidRPr="00831993">
              <w:rPr>
                <w:sz w:val="20"/>
                <w:szCs w:val="20"/>
              </w:rPr>
              <w:t>m el</w:t>
            </w:r>
            <w:r w:rsidRPr="00831993">
              <w:rPr>
                <w:spacing w:val="-1"/>
                <w:sz w:val="20"/>
                <w:szCs w:val="20"/>
              </w:rPr>
              <w:t>e</w:t>
            </w:r>
            <w:r w:rsidRPr="00831993">
              <w:rPr>
                <w:sz w:val="20"/>
                <w:szCs w:val="20"/>
              </w:rPr>
              <w:t>manl</w:t>
            </w:r>
            <w:r w:rsidRPr="00831993">
              <w:rPr>
                <w:spacing w:val="-1"/>
                <w:sz w:val="20"/>
                <w:szCs w:val="20"/>
              </w:rPr>
              <w:t>a</w:t>
            </w:r>
            <w:r w:rsidRPr="00831993">
              <w:rPr>
                <w:sz w:val="20"/>
                <w:szCs w:val="20"/>
              </w:rPr>
              <w:t>r</w:t>
            </w:r>
            <w:r w:rsidRPr="00831993">
              <w:rPr>
                <w:spacing w:val="2"/>
                <w:sz w:val="20"/>
                <w:szCs w:val="20"/>
              </w:rPr>
              <w:t>ı</w:t>
            </w:r>
            <w:r w:rsidRPr="00831993">
              <w:rPr>
                <w:sz w:val="20"/>
                <w:szCs w:val="20"/>
              </w:rPr>
              <w:t>n</w:t>
            </w:r>
            <w:r w:rsidRPr="00831993">
              <w:rPr>
                <w:spacing w:val="-1"/>
                <w:sz w:val="20"/>
                <w:szCs w:val="20"/>
              </w:rPr>
              <w:t>c</w:t>
            </w:r>
            <w:r w:rsidRPr="00831993">
              <w:rPr>
                <w:sz w:val="20"/>
                <w:szCs w:val="20"/>
              </w:rPr>
              <w:t>a</w:t>
            </w:r>
            <w:r w:rsidRPr="00831993">
              <w:rPr>
                <w:spacing w:val="4"/>
                <w:sz w:val="20"/>
                <w:szCs w:val="20"/>
              </w:rPr>
              <w:t xml:space="preserve"> </w:t>
            </w:r>
            <w:r w:rsidRPr="00831993">
              <w:rPr>
                <w:spacing w:val="-5"/>
                <w:sz w:val="20"/>
                <w:szCs w:val="20"/>
              </w:rPr>
              <w:t>y</w:t>
            </w:r>
            <w:r w:rsidRPr="00831993">
              <w:rPr>
                <w:sz w:val="20"/>
                <w:szCs w:val="20"/>
              </w:rPr>
              <w:t xml:space="preserve">ürütülen </w:t>
            </w:r>
            <w:r w:rsidRPr="00831993">
              <w:rPr>
                <w:spacing w:val="-1"/>
                <w:sz w:val="20"/>
                <w:szCs w:val="20"/>
              </w:rPr>
              <w:t>p</w:t>
            </w:r>
            <w:r w:rsidRPr="00831993">
              <w:rPr>
                <w:sz w:val="20"/>
                <w:szCs w:val="20"/>
              </w:rPr>
              <w:t>ro</w:t>
            </w:r>
            <w:r w:rsidRPr="00831993">
              <w:rPr>
                <w:spacing w:val="2"/>
                <w:sz w:val="20"/>
                <w:szCs w:val="20"/>
              </w:rPr>
              <w:t>j</w:t>
            </w:r>
            <w:r w:rsidRPr="00831993">
              <w:rPr>
                <w:spacing w:val="-1"/>
                <w:sz w:val="20"/>
                <w:szCs w:val="20"/>
              </w:rPr>
              <w:t>e</w:t>
            </w:r>
            <w:r w:rsidRPr="00831993">
              <w:rPr>
                <w:sz w:val="20"/>
                <w:szCs w:val="20"/>
              </w:rPr>
              <w:t>le</w:t>
            </w:r>
            <w:r w:rsidRPr="00831993">
              <w:rPr>
                <w:spacing w:val="-1"/>
                <w:sz w:val="20"/>
                <w:szCs w:val="20"/>
              </w:rPr>
              <w:t>r</w:t>
            </w:r>
            <w:r w:rsidRPr="00831993">
              <w:rPr>
                <w:sz w:val="20"/>
                <w:szCs w:val="20"/>
              </w:rPr>
              <w:t>ini</w:t>
            </w:r>
            <w:r w:rsidRPr="00831993">
              <w:rPr>
                <w:spacing w:val="3"/>
                <w:sz w:val="20"/>
                <w:szCs w:val="20"/>
              </w:rPr>
              <w:t xml:space="preserve"> </w:t>
            </w:r>
            <w:r w:rsidRPr="00831993">
              <w:rPr>
                <w:sz w:val="20"/>
                <w:szCs w:val="20"/>
              </w:rPr>
              <w:t xml:space="preserve">takip </w:t>
            </w:r>
            <w:r w:rsidRPr="00831993">
              <w:rPr>
                <w:spacing w:val="-1"/>
                <w:sz w:val="20"/>
                <w:szCs w:val="20"/>
              </w:rPr>
              <w:t>e</w:t>
            </w:r>
            <w:r w:rsidRPr="00831993">
              <w:rPr>
                <w:sz w:val="20"/>
                <w:szCs w:val="20"/>
              </w:rPr>
              <w:t>d</w:t>
            </w:r>
            <w:r w:rsidRPr="00831993">
              <w:rPr>
                <w:spacing w:val="-1"/>
                <w:sz w:val="20"/>
                <w:szCs w:val="20"/>
              </w:rPr>
              <w:t>e</w:t>
            </w:r>
            <w:r w:rsidRPr="00831993">
              <w:rPr>
                <w:sz w:val="20"/>
                <w:szCs w:val="20"/>
              </w:rPr>
              <w:t>r,</w:t>
            </w:r>
          </w:p>
          <w:p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Öğ</w:t>
            </w:r>
            <w:r w:rsidRPr="00831993">
              <w:rPr>
                <w:spacing w:val="-1"/>
                <w:sz w:val="20"/>
                <w:szCs w:val="20"/>
              </w:rPr>
              <w:t>re</w:t>
            </w:r>
            <w:r w:rsidRPr="00831993">
              <w:rPr>
                <w:sz w:val="20"/>
                <w:szCs w:val="20"/>
              </w:rPr>
              <w:t>t</w:t>
            </w:r>
            <w:r w:rsidRPr="00831993">
              <w:rPr>
                <w:spacing w:val="1"/>
                <w:sz w:val="20"/>
                <w:szCs w:val="20"/>
              </w:rPr>
              <w:t>i</w:t>
            </w:r>
            <w:r w:rsidRPr="00831993">
              <w:rPr>
                <w:sz w:val="20"/>
                <w:szCs w:val="20"/>
              </w:rPr>
              <w:t>m el</w:t>
            </w:r>
            <w:r w:rsidRPr="00831993">
              <w:rPr>
                <w:spacing w:val="-1"/>
                <w:sz w:val="20"/>
                <w:szCs w:val="20"/>
              </w:rPr>
              <w:t>e</w:t>
            </w:r>
            <w:r w:rsidRPr="00831993">
              <w:rPr>
                <w:sz w:val="20"/>
                <w:szCs w:val="20"/>
              </w:rPr>
              <w:t>ma</w:t>
            </w:r>
            <w:r w:rsidRPr="00831993">
              <w:rPr>
                <w:spacing w:val="2"/>
                <w:sz w:val="20"/>
                <w:szCs w:val="20"/>
              </w:rPr>
              <w:t>n</w:t>
            </w:r>
            <w:r w:rsidRPr="00831993">
              <w:rPr>
                <w:sz w:val="20"/>
                <w:szCs w:val="20"/>
              </w:rPr>
              <w:t>la</w:t>
            </w:r>
            <w:r w:rsidRPr="00831993">
              <w:rPr>
                <w:spacing w:val="-1"/>
                <w:sz w:val="20"/>
                <w:szCs w:val="20"/>
              </w:rPr>
              <w:t>r</w:t>
            </w:r>
            <w:r w:rsidRPr="00831993">
              <w:rPr>
                <w:sz w:val="20"/>
                <w:szCs w:val="20"/>
              </w:rPr>
              <w:t>ın</w:t>
            </w:r>
            <w:r w:rsidRPr="00831993">
              <w:rPr>
                <w:spacing w:val="1"/>
                <w:sz w:val="20"/>
                <w:szCs w:val="20"/>
              </w:rPr>
              <w:t>ı</w:t>
            </w:r>
            <w:r w:rsidRPr="00831993">
              <w:rPr>
                <w:sz w:val="20"/>
                <w:szCs w:val="20"/>
              </w:rPr>
              <w:t>n d</w:t>
            </w:r>
            <w:r w:rsidRPr="00831993">
              <w:rPr>
                <w:spacing w:val="-1"/>
                <w:sz w:val="20"/>
                <w:szCs w:val="20"/>
              </w:rPr>
              <w:t>e</w:t>
            </w:r>
            <w:r w:rsidRPr="00831993">
              <w:rPr>
                <w:sz w:val="20"/>
                <w:szCs w:val="20"/>
              </w:rPr>
              <w:t>rsl</w:t>
            </w:r>
            <w:r w:rsidRPr="00831993">
              <w:rPr>
                <w:spacing w:val="-1"/>
                <w:sz w:val="20"/>
                <w:szCs w:val="20"/>
              </w:rPr>
              <w:t>e</w:t>
            </w:r>
            <w:r w:rsidRPr="00831993">
              <w:rPr>
                <w:sz w:val="20"/>
                <w:szCs w:val="20"/>
              </w:rPr>
              <w:t>rini dü</w:t>
            </w:r>
            <w:r w:rsidRPr="00831993">
              <w:rPr>
                <w:spacing w:val="1"/>
                <w:sz w:val="20"/>
                <w:szCs w:val="20"/>
              </w:rPr>
              <w:t>z</w:t>
            </w:r>
            <w:r w:rsidRPr="00831993">
              <w:rPr>
                <w:spacing w:val="-1"/>
                <w:sz w:val="20"/>
                <w:szCs w:val="20"/>
              </w:rPr>
              <w:t>e</w:t>
            </w:r>
            <w:r w:rsidRPr="00831993">
              <w:rPr>
                <w:sz w:val="20"/>
                <w:szCs w:val="20"/>
              </w:rPr>
              <w:t>nli</w:t>
            </w:r>
            <w:r w:rsidRPr="00831993">
              <w:rPr>
                <w:spacing w:val="1"/>
                <w:sz w:val="20"/>
                <w:szCs w:val="20"/>
              </w:rPr>
              <w:t xml:space="preserve"> </w:t>
            </w:r>
            <w:r w:rsidRPr="00831993">
              <w:rPr>
                <w:sz w:val="20"/>
                <w:szCs w:val="20"/>
              </w:rPr>
              <w:t>ola</w:t>
            </w:r>
            <w:r w:rsidRPr="00831993">
              <w:rPr>
                <w:spacing w:val="-1"/>
                <w:sz w:val="20"/>
                <w:szCs w:val="20"/>
              </w:rPr>
              <w:t>ra</w:t>
            </w:r>
            <w:r w:rsidRPr="00831993">
              <w:rPr>
                <w:sz w:val="20"/>
                <w:szCs w:val="20"/>
              </w:rPr>
              <w:t>k</w:t>
            </w:r>
            <w:r w:rsidRPr="00831993">
              <w:rPr>
                <w:spacing w:val="5"/>
                <w:sz w:val="20"/>
                <w:szCs w:val="20"/>
              </w:rPr>
              <w:t xml:space="preserve"> </w:t>
            </w:r>
            <w:r w:rsidRPr="00831993">
              <w:rPr>
                <w:spacing w:val="-5"/>
                <w:sz w:val="20"/>
                <w:szCs w:val="20"/>
              </w:rPr>
              <w:t>y</w:t>
            </w:r>
            <w:r w:rsidRPr="00831993">
              <w:rPr>
                <w:spacing w:val="-1"/>
                <w:sz w:val="20"/>
                <w:szCs w:val="20"/>
              </w:rPr>
              <w:t>a</w:t>
            </w:r>
            <w:r w:rsidRPr="00831993">
              <w:rPr>
                <w:sz w:val="20"/>
                <w:szCs w:val="20"/>
              </w:rPr>
              <w:t>pma</w:t>
            </w:r>
            <w:r w:rsidRPr="00831993">
              <w:rPr>
                <w:spacing w:val="2"/>
                <w:sz w:val="20"/>
                <w:szCs w:val="20"/>
              </w:rPr>
              <w:t>l</w:t>
            </w:r>
            <w:r w:rsidRPr="00831993">
              <w:rPr>
                <w:spacing w:val="-1"/>
                <w:sz w:val="20"/>
                <w:szCs w:val="20"/>
              </w:rPr>
              <w:t>a</w:t>
            </w:r>
            <w:r w:rsidRPr="00831993">
              <w:rPr>
                <w:sz w:val="20"/>
                <w:szCs w:val="20"/>
              </w:rPr>
              <w:t>rını sağl</w:t>
            </w:r>
            <w:r w:rsidRPr="00831993">
              <w:rPr>
                <w:spacing w:val="-1"/>
                <w:sz w:val="20"/>
                <w:szCs w:val="20"/>
              </w:rPr>
              <w:t>a</w:t>
            </w:r>
            <w:r w:rsidRPr="00831993">
              <w:rPr>
                <w:spacing w:val="1"/>
                <w:sz w:val="20"/>
                <w:szCs w:val="20"/>
              </w:rPr>
              <w:t>r</w:t>
            </w:r>
            <w:r w:rsidRPr="00831993">
              <w:rPr>
                <w:sz w:val="20"/>
                <w:szCs w:val="20"/>
              </w:rPr>
              <w:t>,</w:t>
            </w:r>
          </w:p>
          <w:p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D</w:t>
            </w:r>
            <w:r w:rsidRPr="00831993">
              <w:rPr>
                <w:spacing w:val="-1"/>
                <w:sz w:val="20"/>
                <w:szCs w:val="20"/>
              </w:rPr>
              <w:t>e</w:t>
            </w:r>
            <w:r w:rsidRPr="00831993">
              <w:rPr>
                <w:sz w:val="20"/>
                <w:szCs w:val="20"/>
              </w:rPr>
              <w:t>rs ü</w:t>
            </w:r>
            <w:r w:rsidRPr="00831993">
              <w:rPr>
                <w:spacing w:val="1"/>
                <w:sz w:val="20"/>
                <w:szCs w:val="20"/>
              </w:rPr>
              <w:t>c</w:t>
            </w:r>
            <w:r w:rsidRPr="00831993">
              <w:rPr>
                <w:sz w:val="20"/>
                <w:szCs w:val="20"/>
              </w:rPr>
              <w:t>r</w:t>
            </w:r>
            <w:r w:rsidRPr="00831993">
              <w:rPr>
                <w:spacing w:val="-2"/>
                <w:sz w:val="20"/>
                <w:szCs w:val="20"/>
              </w:rPr>
              <w:t>e</w:t>
            </w:r>
            <w:r w:rsidRPr="00831993">
              <w:rPr>
                <w:sz w:val="20"/>
                <w:szCs w:val="20"/>
              </w:rPr>
              <w:t>t fo</w:t>
            </w:r>
            <w:r w:rsidRPr="00831993">
              <w:rPr>
                <w:spacing w:val="-1"/>
                <w:sz w:val="20"/>
                <w:szCs w:val="20"/>
              </w:rPr>
              <w:t>r</w:t>
            </w:r>
            <w:r w:rsidRPr="00831993">
              <w:rPr>
                <w:spacing w:val="3"/>
                <w:sz w:val="20"/>
                <w:szCs w:val="20"/>
              </w:rPr>
              <w:t>m</w:t>
            </w:r>
            <w:r w:rsidRPr="00831993">
              <w:rPr>
                <w:sz w:val="20"/>
                <w:szCs w:val="20"/>
              </w:rPr>
              <w:t>la</w:t>
            </w:r>
            <w:r w:rsidRPr="00831993">
              <w:rPr>
                <w:spacing w:val="-1"/>
                <w:sz w:val="20"/>
                <w:szCs w:val="20"/>
              </w:rPr>
              <w:t>r</w:t>
            </w:r>
            <w:r w:rsidRPr="00831993">
              <w:rPr>
                <w:sz w:val="20"/>
                <w:szCs w:val="20"/>
              </w:rPr>
              <w:t>ın</w:t>
            </w:r>
            <w:r w:rsidRPr="00831993">
              <w:rPr>
                <w:spacing w:val="1"/>
                <w:sz w:val="20"/>
                <w:szCs w:val="20"/>
              </w:rPr>
              <w:t>ı</w:t>
            </w:r>
            <w:r w:rsidRPr="00831993">
              <w:rPr>
                <w:sz w:val="20"/>
                <w:szCs w:val="20"/>
              </w:rPr>
              <w:t>n dü</w:t>
            </w:r>
            <w:r w:rsidRPr="00831993">
              <w:rPr>
                <w:spacing w:val="1"/>
                <w:sz w:val="20"/>
                <w:szCs w:val="20"/>
              </w:rPr>
              <w:t>z</w:t>
            </w:r>
            <w:r w:rsidRPr="00831993">
              <w:rPr>
                <w:spacing w:val="-1"/>
                <w:sz w:val="20"/>
                <w:szCs w:val="20"/>
              </w:rPr>
              <w:t>e</w:t>
            </w:r>
            <w:r w:rsidRPr="00831993">
              <w:rPr>
                <w:sz w:val="20"/>
                <w:szCs w:val="20"/>
              </w:rPr>
              <w:t>nlenm</w:t>
            </w:r>
            <w:r w:rsidRPr="00831993">
              <w:rPr>
                <w:spacing w:val="-1"/>
                <w:sz w:val="20"/>
                <w:szCs w:val="20"/>
              </w:rPr>
              <w:t>e</w:t>
            </w:r>
            <w:r w:rsidRPr="00831993">
              <w:rPr>
                <w:sz w:val="20"/>
                <w:szCs w:val="20"/>
              </w:rPr>
              <w:t>sini</w:t>
            </w:r>
            <w:r w:rsidRPr="00831993">
              <w:rPr>
                <w:spacing w:val="1"/>
                <w:sz w:val="20"/>
                <w:szCs w:val="20"/>
              </w:rPr>
              <w:t xml:space="preserve"> </w:t>
            </w:r>
            <w:r w:rsidRPr="00831993">
              <w:rPr>
                <w:sz w:val="20"/>
                <w:szCs w:val="20"/>
              </w:rPr>
              <w:t>s</w:t>
            </w:r>
            <w:r w:rsidRPr="00831993">
              <w:rPr>
                <w:spacing w:val="-1"/>
                <w:sz w:val="20"/>
                <w:szCs w:val="20"/>
              </w:rPr>
              <w:t>a</w:t>
            </w:r>
            <w:r w:rsidRPr="00831993">
              <w:rPr>
                <w:sz w:val="20"/>
                <w:szCs w:val="20"/>
              </w:rPr>
              <w:t>ğlar</w:t>
            </w:r>
            <w:r w:rsidRPr="00831993">
              <w:rPr>
                <w:spacing w:val="-1"/>
                <w:sz w:val="20"/>
                <w:szCs w:val="20"/>
              </w:rPr>
              <w:t xml:space="preserve"> </w:t>
            </w:r>
            <w:r w:rsidRPr="00831993">
              <w:rPr>
                <w:sz w:val="20"/>
                <w:szCs w:val="20"/>
              </w:rPr>
              <w:t>ve</w:t>
            </w:r>
            <w:r w:rsidRPr="00831993">
              <w:rPr>
                <w:spacing w:val="-1"/>
                <w:sz w:val="20"/>
                <w:szCs w:val="20"/>
              </w:rPr>
              <w:t xml:space="preserve"> </w:t>
            </w:r>
            <w:r w:rsidRPr="00831993">
              <w:rPr>
                <w:sz w:val="20"/>
                <w:szCs w:val="20"/>
              </w:rPr>
              <w:t xml:space="preserve">kontrol </w:t>
            </w:r>
            <w:r w:rsidRPr="00831993">
              <w:rPr>
                <w:spacing w:val="-1"/>
                <w:sz w:val="20"/>
                <w:szCs w:val="20"/>
              </w:rPr>
              <w:t>e</w:t>
            </w:r>
            <w:r w:rsidRPr="00831993">
              <w:rPr>
                <w:spacing w:val="2"/>
                <w:sz w:val="20"/>
                <w:szCs w:val="20"/>
              </w:rPr>
              <w:t>d</w:t>
            </w:r>
            <w:r w:rsidRPr="00831993">
              <w:rPr>
                <w:spacing w:val="-1"/>
                <w:sz w:val="20"/>
                <w:szCs w:val="20"/>
              </w:rPr>
              <w:t>e</w:t>
            </w:r>
            <w:r w:rsidRPr="00831993">
              <w:rPr>
                <w:sz w:val="20"/>
                <w:szCs w:val="20"/>
              </w:rPr>
              <w:t>r,</w:t>
            </w:r>
          </w:p>
          <w:p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pacing w:val="1"/>
                <w:sz w:val="20"/>
                <w:szCs w:val="20"/>
              </w:rPr>
              <w:t>S</w:t>
            </w:r>
            <w:r w:rsidRPr="00831993">
              <w:rPr>
                <w:sz w:val="20"/>
                <w:szCs w:val="20"/>
              </w:rPr>
              <w:t>ınav ve</w:t>
            </w:r>
            <w:r w:rsidRPr="00831993">
              <w:rPr>
                <w:spacing w:val="-1"/>
                <w:sz w:val="20"/>
                <w:szCs w:val="20"/>
              </w:rPr>
              <w:t xml:space="preserve"> </w:t>
            </w:r>
            <w:r w:rsidRPr="00831993">
              <w:rPr>
                <w:sz w:val="20"/>
                <w:szCs w:val="20"/>
              </w:rPr>
              <w:t>Zo</w:t>
            </w:r>
            <w:r w:rsidRPr="00831993">
              <w:rPr>
                <w:spacing w:val="-1"/>
                <w:sz w:val="20"/>
                <w:szCs w:val="20"/>
              </w:rPr>
              <w:t>r</w:t>
            </w:r>
            <w:r w:rsidRPr="00831993">
              <w:rPr>
                <w:sz w:val="20"/>
                <w:szCs w:val="20"/>
              </w:rPr>
              <w:t xml:space="preserve">unlu </w:t>
            </w:r>
            <w:r w:rsidRPr="00831993">
              <w:rPr>
                <w:spacing w:val="1"/>
                <w:sz w:val="20"/>
                <w:szCs w:val="20"/>
              </w:rPr>
              <w:t>S</w:t>
            </w:r>
            <w:r w:rsidRPr="00831993">
              <w:rPr>
                <w:sz w:val="20"/>
                <w:szCs w:val="20"/>
              </w:rPr>
              <w:t>taj iş</w:t>
            </w:r>
            <w:r w:rsidRPr="00831993">
              <w:rPr>
                <w:spacing w:val="2"/>
                <w:sz w:val="20"/>
                <w:szCs w:val="20"/>
              </w:rPr>
              <w:t>l</w:t>
            </w:r>
            <w:r w:rsidRPr="00831993">
              <w:rPr>
                <w:spacing w:val="-1"/>
                <w:sz w:val="20"/>
                <w:szCs w:val="20"/>
              </w:rPr>
              <w:t>e</w:t>
            </w:r>
            <w:r w:rsidRPr="00831993">
              <w:rPr>
                <w:sz w:val="20"/>
                <w:szCs w:val="20"/>
              </w:rPr>
              <w:t>m</w:t>
            </w:r>
            <w:r w:rsidRPr="00831993">
              <w:rPr>
                <w:spacing w:val="1"/>
                <w:sz w:val="20"/>
                <w:szCs w:val="20"/>
              </w:rPr>
              <w:t>l</w:t>
            </w:r>
            <w:r w:rsidRPr="00831993">
              <w:rPr>
                <w:spacing w:val="-1"/>
                <w:sz w:val="20"/>
                <w:szCs w:val="20"/>
              </w:rPr>
              <w:t>e</w:t>
            </w:r>
            <w:r w:rsidRPr="00831993">
              <w:rPr>
                <w:sz w:val="20"/>
                <w:szCs w:val="20"/>
              </w:rPr>
              <w:t>rini koordi</w:t>
            </w:r>
            <w:r w:rsidRPr="00831993">
              <w:rPr>
                <w:spacing w:val="-2"/>
                <w:sz w:val="20"/>
                <w:szCs w:val="20"/>
              </w:rPr>
              <w:t>n</w:t>
            </w:r>
            <w:r w:rsidRPr="00831993">
              <w:rPr>
                <w:sz w:val="20"/>
                <w:szCs w:val="20"/>
              </w:rPr>
              <w:t>e</w:t>
            </w:r>
            <w:r w:rsidRPr="00831993">
              <w:rPr>
                <w:spacing w:val="-1"/>
                <w:sz w:val="20"/>
                <w:szCs w:val="20"/>
              </w:rPr>
              <w:t xml:space="preserve"> e</w:t>
            </w:r>
            <w:r w:rsidRPr="00831993">
              <w:rPr>
                <w:sz w:val="20"/>
                <w:szCs w:val="20"/>
              </w:rPr>
              <w:t>d</w:t>
            </w:r>
            <w:r w:rsidRPr="00831993">
              <w:rPr>
                <w:spacing w:val="-1"/>
                <w:sz w:val="20"/>
                <w:szCs w:val="20"/>
              </w:rPr>
              <w:t>e</w:t>
            </w:r>
            <w:r w:rsidRPr="00831993">
              <w:rPr>
                <w:sz w:val="20"/>
                <w:szCs w:val="20"/>
              </w:rPr>
              <w:t>r,</w:t>
            </w:r>
          </w:p>
          <w:p w:rsidR="00CD24DC" w:rsidRPr="00831993" w:rsidRDefault="00CD24DC" w:rsidP="005C65F6">
            <w:pPr>
              <w:pStyle w:val="ListeParagraf"/>
              <w:widowControl w:val="0"/>
              <w:numPr>
                <w:ilvl w:val="0"/>
                <w:numId w:val="17"/>
              </w:numPr>
              <w:autoSpaceDE w:val="0"/>
              <w:autoSpaceDN w:val="0"/>
              <w:adjustRightInd w:val="0"/>
              <w:spacing w:before="43"/>
              <w:ind w:left="281" w:right="-54" w:hanging="283"/>
              <w:rPr>
                <w:sz w:val="20"/>
                <w:szCs w:val="20"/>
              </w:rPr>
            </w:pPr>
            <w:r w:rsidRPr="00831993">
              <w:rPr>
                <w:sz w:val="20"/>
                <w:szCs w:val="20"/>
              </w:rPr>
              <w:t>H</w:t>
            </w:r>
            <w:r w:rsidRPr="00831993">
              <w:rPr>
                <w:spacing w:val="-1"/>
                <w:sz w:val="20"/>
                <w:szCs w:val="20"/>
              </w:rPr>
              <w:t>e</w:t>
            </w:r>
            <w:r w:rsidRPr="00831993">
              <w:rPr>
                <w:sz w:val="20"/>
                <w:szCs w:val="20"/>
              </w:rPr>
              <w:t>r</w:t>
            </w:r>
            <w:r w:rsidRPr="00831993">
              <w:rPr>
                <w:spacing w:val="42"/>
                <w:sz w:val="20"/>
                <w:szCs w:val="20"/>
              </w:rPr>
              <w:t xml:space="preserve"> </w:t>
            </w:r>
            <w:r w:rsidRPr="00831993">
              <w:rPr>
                <w:spacing w:val="-1"/>
                <w:sz w:val="20"/>
                <w:szCs w:val="20"/>
              </w:rPr>
              <w:t>a</w:t>
            </w:r>
            <w:r w:rsidRPr="00831993">
              <w:rPr>
                <w:sz w:val="20"/>
                <w:szCs w:val="20"/>
              </w:rPr>
              <w:t>k</w:t>
            </w:r>
            <w:r w:rsidRPr="00831993">
              <w:rPr>
                <w:spacing w:val="-1"/>
                <w:sz w:val="20"/>
                <w:szCs w:val="20"/>
              </w:rPr>
              <w:t>a</w:t>
            </w:r>
            <w:r w:rsidRPr="00831993">
              <w:rPr>
                <w:sz w:val="20"/>
                <w:szCs w:val="20"/>
              </w:rPr>
              <w:t>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k</w:t>
            </w:r>
            <w:r w:rsidRPr="00831993">
              <w:rPr>
                <w:spacing w:val="45"/>
                <w:sz w:val="20"/>
                <w:szCs w:val="20"/>
              </w:rPr>
              <w:t xml:space="preserve"> </w:t>
            </w:r>
            <w:r w:rsidR="00D966CD" w:rsidRPr="00831993">
              <w:rPr>
                <w:spacing w:val="-5"/>
                <w:sz w:val="20"/>
                <w:szCs w:val="20"/>
              </w:rPr>
              <w:t>y</w:t>
            </w:r>
            <w:r w:rsidR="00D966CD" w:rsidRPr="00831993">
              <w:rPr>
                <w:spacing w:val="-1"/>
                <w:sz w:val="20"/>
                <w:szCs w:val="20"/>
              </w:rPr>
              <w:t>a</w:t>
            </w:r>
            <w:r w:rsidR="00D966CD" w:rsidRPr="00831993">
              <w:rPr>
                <w:sz w:val="20"/>
                <w:szCs w:val="20"/>
              </w:rPr>
              <w:t>rı</w:t>
            </w:r>
            <w:r w:rsidR="00D966CD" w:rsidRPr="00831993">
              <w:rPr>
                <w:spacing w:val="48"/>
                <w:sz w:val="20"/>
                <w:szCs w:val="20"/>
              </w:rPr>
              <w:t>yılın</w:t>
            </w:r>
            <w:r w:rsidRPr="00831993">
              <w:rPr>
                <w:spacing w:val="43"/>
                <w:sz w:val="20"/>
                <w:szCs w:val="20"/>
              </w:rPr>
              <w:t xml:space="preserve"> </w:t>
            </w:r>
            <w:r w:rsidRPr="00831993">
              <w:rPr>
                <w:sz w:val="20"/>
                <w:szCs w:val="20"/>
              </w:rPr>
              <w:t>b</w:t>
            </w:r>
            <w:r w:rsidRPr="00831993">
              <w:rPr>
                <w:spacing w:val="-1"/>
                <w:sz w:val="20"/>
                <w:szCs w:val="20"/>
              </w:rPr>
              <w:t>a</w:t>
            </w:r>
            <w:r w:rsidRPr="00831993">
              <w:rPr>
                <w:sz w:val="20"/>
                <w:szCs w:val="20"/>
              </w:rPr>
              <w:t>şında</w:t>
            </w:r>
            <w:r w:rsidRPr="00831993">
              <w:rPr>
                <w:spacing w:val="43"/>
                <w:sz w:val="20"/>
                <w:szCs w:val="20"/>
              </w:rPr>
              <w:t xml:space="preserve"> </w:t>
            </w:r>
            <w:r w:rsidRPr="00831993">
              <w:rPr>
                <w:sz w:val="20"/>
                <w:szCs w:val="20"/>
              </w:rPr>
              <w:t>h</w:t>
            </w:r>
            <w:r w:rsidRPr="00831993">
              <w:rPr>
                <w:spacing w:val="-1"/>
                <w:sz w:val="20"/>
                <w:szCs w:val="20"/>
              </w:rPr>
              <w:t>a</w:t>
            </w:r>
            <w:r w:rsidRPr="00831993">
              <w:rPr>
                <w:sz w:val="20"/>
                <w:szCs w:val="20"/>
              </w:rPr>
              <w:t>f</w:t>
            </w:r>
            <w:r w:rsidRPr="00831993">
              <w:rPr>
                <w:spacing w:val="2"/>
                <w:sz w:val="20"/>
                <w:szCs w:val="20"/>
              </w:rPr>
              <w:t>t</w:t>
            </w:r>
            <w:r w:rsidRPr="00831993">
              <w:rPr>
                <w:spacing w:val="-1"/>
                <w:sz w:val="20"/>
                <w:szCs w:val="20"/>
              </w:rPr>
              <w:t>a</w:t>
            </w:r>
            <w:r w:rsidRPr="00831993">
              <w:rPr>
                <w:sz w:val="20"/>
                <w:szCs w:val="20"/>
              </w:rPr>
              <w:t>l</w:t>
            </w:r>
            <w:r w:rsidRPr="00831993">
              <w:rPr>
                <w:spacing w:val="1"/>
                <w:sz w:val="20"/>
                <w:szCs w:val="20"/>
              </w:rPr>
              <w:t>ı</w:t>
            </w:r>
            <w:r w:rsidRPr="00831993">
              <w:rPr>
                <w:sz w:val="20"/>
                <w:szCs w:val="20"/>
              </w:rPr>
              <w:t>k</w:t>
            </w:r>
            <w:r w:rsidRPr="00831993">
              <w:rPr>
                <w:spacing w:val="43"/>
                <w:sz w:val="20"/>
                <w:szCs w:val="20"/>
              </w:rPr>
              <w:t xml:space="preserve"> </w:t>
            </w:r>
            <w:r w:rsidRPr="00831993">
              <w:rPr>
                <w:sz w:val="20"/>
                <w:szCs w:val="20"/>
              </w:rPr>
              <w:t>d</w:t>
            </w:r>
            <w:r w:rsidRPr="00831993">
              <w:rPr>
                <w:spacing w:val="-1"/>
                <w:sz w:val="20"/>
                <w:szCs w:val="20"/>
              </w:rPr>
              <w:t>e</w:t>
            </w:r>
            <w:r w:rsidRPr="00831993">
              <w:rPr>
                <w:sz w:val="20"/>
                <w:szCs w:val="20"/>
              </w:rPr>
              <w:t>rs</w:t>
            </w:r>
            <w:r w:rsidRPr="00831993">
              <w:rPr>
                <w:spacing w:val="42"/>
                <w:sz w:val="20"/>
                <w:szCs w:val="20"/>
              </w:rPr>
              <w:t xml:space="preserve"> </w:t>
            </w:r>
            <w:r w:rsidRPr="00831993">
              <w:rPr>
                <w:sz w:val="20"/>
                <w:szCs w:val="20"/>
              </w:rPr>
              <w:t>prog</w:t>
            </w:r>
            <w:r w:rsidRPr="00831993">
              <w:rPr>
                <w:spacing w:val="-1"/>
                <w:sz w:val="20"/>
                <w:szCs w:val="20"/>
              </w:rPr>
              <w:t>ra</w:t>
            </w:r>
            <w:r w:rsidRPr="00831993">
              <w:rPr>
                <w:sz w:val="20"/>
                <w:szCs w:val="20"/>
              </w:rPr>
              <w:t>m</w:t>
            </w:r>
            <w:r w:rsidRPr="00831993">
              <w:rPr>
                <w:spacing w:val="1"/>
                <w:sz w:val="20"/>
                <w:szCs w:val="20"/>
              </w:rPr>
              <w:t>l</w:t>
            </w:r>
            <w:r w:rsidRPr="00831993">
              <w:rPr>
                <w:spacing w:val="-1"/>
                <w:sz w:val="20"/>
                <w:szCs w:val="20"/>
              </w:rPr>
              <w:t>a</w:t>
            </w:r>
            <w:r w:rsidRPr="00831993">
              <w:rPr>
                <w:sz w:val="20"/>
                <w:szCs w:val="20"/>
              </w:rPr>
              <w:t>rını</w:t>
            </w:r>
            <w:r w:rsidRPr="00831993">
              <w:rPr>
                <w:spacing w:val="43"/>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3"/>
                <w:sz w:val="20"/>
                <w:szCs w:val="20"/>
              </w:rPr>
              <w:t>m</w:t>
            </w:r>
            <w:r w:rsidRPr="00831993">
              <w:rPr>
                <w:spacing w:val="-1"/>
                <w:sz w:val="20"/>
                <w:szCs w:val="20"/>
              </w:rPr>
              <w:t>a</w:t>
            </w:r>
            <w:r w:rsidRPr="00831993">
              <w:rPr>
                <w:sz w:val="20"/>
                <w:szCs w:val="20"/>
              </w:rPr>
              <w:t>k</w:t>
            </w:r>
            <w:r w:rsidRPr="00831993">
              <w:rPr>
                <w:spacing w:val="43"/>
                <w:sz w:val="20"/>
                <w:szCs w:val="20"/>
              </w:rPr>
              <w:t xml:space="preserve"> </w:t>
            </w:r>
            <w:r w:rsidRPr="00831993">
              <w:rPr>
                <w:sz w:val="20"/>
                <w:szCs w:val="20"/>
              </w:rPr>
              <w:t>ve</w:t>
            </w:r>
            <w:r w:rsidRPr="00831993">
              <w:rPr>
                <w:spacing w:val="42"/>
                <w:sz w:val="20"/>
                <w:szCs w:val="20"/>
              </w:rPr>
              <w:t xml:space="preserve"> </w:t>
            </w:r>
            <w:r w:rsidRPr="00831993">
              <w:rPr>
                <w:sz w:val="20"/>
                <w:szCs w:val="20"/>
              </w:rPr>
              <w:t>d</w:t>
            </w:r>
            <w:r w:rsidRPr="00831993">
              <w:rPr>
                <w:spacing w:val="-1"/>
                <w:sz w:val="20"/>
                <w:szCs w:val="20"/>
              </w:rPr>
              <w:t>e</w:t>
            </w:r>
            <w:r w:rsidRPr="00831993">
              <w:rPr>
                <w:sz w:val="20"/>
                <w:szCs w:val="20"/>
              </w:rPr>
              <w:t>rs</w:t>
            </w:r>
            <w:r w:rsidRPr="00831993">
              <w:rPr>
                <w:spacing w:val="42"/>
                <w:sz w:val="20"/>
                <w:szCs w:val="20"/>
              </w:rPr>
              <w:t xml:space="preserve"> </w:t>
            </w:r>
            <w:r w:rsidRPr="00831993">
              <w:rPr>
                <w:sz w:val="20"/>
                <w:szCs w:val="20"/>
              </w:rPr>
              <w:t>d</w:t>
            </w:r>
            <w:r w:rsidRPr="00831993">
              <w:rPr>
                <w:spacing w:val="-1"/>
                <w:sz w:val="20"/>
                <w:szCs w:val="20"/>
              </w:rPr>
              <w:t>a</w:t>
            </w:r>
            <w:r w:rsidRPr="00831993">
              <w:rPr>
                <w:sz w:val="20"/>
                <w:szCs w:val="20"/>
              </w:rPr>
              <w:t>ğı</w:t>
            </w:r>
            <w:r w:rsidRPr="00831993">
              <w:rPr>
                <w:spacing w:val="1"/>
                <w:sz w:val="20"/>
                <w:szCs w:val="20"/>
              </w:rPr>
              <w:t>l</w:t>
            </w:r>
            <w:r w:rsidRPr="00831993">
              <w:rPr>
                <w:sz w:val="20"/>
                <w:szCs w:val="20"/>
              </w:rPr>
              <w:t>ı</w:t>
            </w:r>
            <w:r w:rsidRPr="00831993">
              <w:rPr>
                <w:spacing w:val="1"/>
                <w:sz w:val="20"/>
                <w:szCs w:val="20"/>
              </w:rPr>
              <w:t>m</w:t>
            </w:r>
            <w:r w:rsidRPr="00831993">
              <w:rPr>
                <w:sz w:val="20"/>
                <w:szCs w:val="20"/>
              </w:rPr>
              <w:t>la</w:t>
            </w:r>
            <w:r w:rsidRPr="00831993">
              <w:rPr>
                <w:spacing w:val="-1"/>
                <w:sz w:val="20"/>
                <w:szCs w:val="20"/>
              </w:rPr>
              <w:t>r</w:t>
            </w:r>
            <w:r w:rsidRPr="00831993">
              <w:rPr>
                <w:sz w:val="20"/>
                <w:szCs w:val="20"/>
              </w:rPr>
              <w:t xml:space="preserve">ını kontrol </w:t>
            </w:r>
            <w:r w:rsidRPr="00831993">
              <w:rPr>
                <w:spacing w:val="-1"/>
                <w:sz w:val="20"/>
                <w:szCs w:val="20"/>
              </w:rPr>
              <w:t>e</w:t>
            </w:r>
            <w:r w:rsidRPr="00831993">
              <w:rPr>
                <w:sz w:val="20"/>
                <w:szCs w:val="20"/>
              </w:rPr>
              <w:t>t</w:t>
            </w:r>
            <w:r w:rsidRPr="00831993">
              <w:rPr>
                <w:spacing w:val="1"/>
                <w:sz w:val="20"/>
                <w:szCs w:val="20"/>
              </w:rPr>
              <w:t>m</w:t>
            </w:r>
            <w:r w:rsidRPr="00831993">
              <w:rPr>
                <w:spacing w:val="-1"/>
                <w:sz w:val="20"/>
                <w:szCs w:val="20"/>
              </w:rPr>
              <w:t>e</w:t>
            </w:r>
            <w:r w:rsidRPr="00831993">
              <w:rPr>
                <w:sz w:val="20"/>
                <w:szCs w:val="20"/>
              </w:rPr>
              <w:t>k,</w:t>
            </w:r>
          </w:p>
          <w:p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Yüks</w:t>
            </w:r>
            <w:r w:rsidRPr="00831993">
              <w:rPr>
                <w:spacing w:val="-1"/>
                <w:sz w:val="20"/>
                <w:szCs w:val="20"/>
              </w:rPr>
              <w:t>e</w:t>
            </w:r>
            <w:r w:rsidRPr="00831993">
              <w:rPr>
                <w:sz w:val="20"/>
                <w:szCs w:val="20"/>
              </w:rPr>
              <w:t>kokula</w:t>
            </w:r>
            <w:r w:rsidRPr="00831993">
              <w:rPr>
                <w:spacing w:val="9"/>
                <w:sz w:val="20"/>
                <w:szCs w:val="20"/>
              </w:rPr>
              <w:t xml:space="preserve"> </w:t>
            </w:r>
            <w:r w:rsidRPr="00831993">
              <w:rPr>
                <w:spacing w:val="-1"/>
                <w:sz w:val="20"/>
                <w:szCs w:val="20"/>
              </w:rPr>
              <w:t>a</w:t>
            </w:r>
            <w:r w:rsidRPr="00831993">
              <w:rPr>
                <w:sz w:val="20"/>
                <w:szCs w:val="20"/>
              </w:rPr>
              <w:t>l</w:t>
            </w:r>
            <w:r w:rsidRPr="00831993">
              <w:rPr>
                <w:spacing w:val="1"/>
                <w:sz w:val="20"/>
                <w:szCs w:val="20"/>
              </w:rPr>
              <w:t>ı</w:t>
            </w:r>
            <w:r w:rsidRPr="00831993">
              <w:rPr>
                <w:sz w:val="20"/>
                <w:szCs w:val="20"/>
              </w:rPr>
              <w:t>n</w:t>
            </w:r>
            <w:r w:rsidRPr="00831993">
              <w:rPr>
                <w:spacing w:val="-1"/>
                <w:sz w:val="20"/>
                <w:szCs w:val="20"/>
              </w:rPr>
              <w:t>aca</w:t>
            </w:r>
            <w:r w:rsidRPr="00831993">
              <w:rPr>
                <w:sz w:val="20"/>
                <w:szCs w:val="20"/>
              </w:rPr>
              <w:t>k</w:t>
            </w:r>
            <w:r w:rsidRPr="00831993">
              <w:rPr>
                <w:spacing w:val="7"/>
                <w:sz w:val="20"/>
                <w:szCs w:val="20"/>
              </w:rPr>
              <w:t xml:space="preserve"> </w:t>
            </w:r>
            <w:r w:rsidRPr="00831993">
              <w:rPr>
                <w:spacing w:val="-1"/>
                <w:sz w:val="20"/>
                <w:szCs w:val="20"/>
              </w:rPr>
              <w:t>a</w:t>
            </w:r>
            <w:r w:rsidRPr="00831993">
              <w:rPr>
                <w:spacing w:val="2"/>
                <w:sz w:val="20"/>
                <w:szCs w:val="20"/>
              </w:rPr>
              <w:t>k</w:t>
            </w:r>
            <w:r w:rsidRPr="00831993">
              <w:rPr>
                <w:spacing w:val="-1"/>
                <w:sz w:val="20"/>
                <w:szCs w:val="20"/>
              </w:rPr>
              <w:t>a</w:t>
            </w:r>
            <w:r w:rsidRPr="00831993">
              <w:rPr>
                <w:sz w:val="20"/>
                <w:szCs w:val="20"/>
              </w:rPr>
              <w:t>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k</w:t>
            </w:r>
            <w:r w:rsidRPr="00831993">
              <w:rPr>
                <w:spacing w:val="7"/>
                <w:sz w:val="20"/>
                <w:szCs w:val="20"/>
              </w:rPr>
              <w:t xml:space="preserve"> </w:t>
            </w:r>
            <w:r w:rsidRPr="00831993">
              <w:rPr>
                <w:sz w:val="20"/>
                <w:szCs w:val="20"/>
              </w:rPr>
              <w:t>p</w:t>
            </w:r>
            <w:r w:rsidRPr="00831993">
              <w:rPr>
                <w:spacing w:val="-1"/>
                <w:sz w:val="20"/>
                <w:szCs w:val="20"/>
              </w:rPr>
              <w:t>e</w:t>
            </w:r>
            <w:r w:rsidRPr="00831993">
              <w:rPr>
                <w:sz w:val="20"/>
                <w:szCs w:val="20"/>
              </w:rPr>
              <w:t>rs</w:t>
            </w:r>
            <w:r w:rsidRPr="00831993">
              <w:rPr>
                <w:spacing w:val="2"/>
                <w:sz w:val="20"/>
                <w:szCs w:val="20"/>
              </w:rPr>
              <w:t>o</w:t>
            </w:r>
            <w:r w:rsidRPr="00831993">
              <w:rPr>
                <w:sz w:val="20"/>
                <w:szCs w:val="20"/>
              </w:rPr>
              <w:t>n</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n</w:t>
            </w:r>
            <w:r w:rsidRPr="00831993">
              <w:rPr>
                <w:spacing w:val="7"/>
                <w:sz w:val="20"/>
                <w:szCs w:val="20"/>
              </w:rPr>
              <w:t xml:space="preserve"> </w:t>
            </w:r>
            <w:r w:rsidRPr="00831993">
              <w:rPr>
                <w:sz w:val="20"/>
                <w:szCs w:val="20"/>
              </w:rPr>
              <w:t>sınav</w:t>
            </w:r>
            <w:r w:rsidRPr="00831993">
              <w:rPr>
                <w:spacing w:val="7"/>
                <w:sz w:val="20"/>
                <w:szCs w:val="20"/>
              </w:rPr>
              <w:t xml:space="preserve"> </w:t>
            </w:r>
            <w:r w:rsidRPr="00831993">
              <w:rPr>
                <w:sz w:val="20"/>
                <w:szCs w:val="20"/>
              </w:rPr>
              <w:t>iş</w:t>
            </w:r>
            <w:r w:rsidRPr="00831993">
              <w:rPr>
                <w:spacing w:val="1"/>
                <w:sz w:val="20"/>
                <w:szCs w:val="20"/>
              </w:rPr>
              <w:t>l</w:t>
            </w:r>
            <w:r w:rsidRPr="00831993">
              <w:rPr>
                <w:spacing w:val="-1"/>
                <w:sz w:val="20"/>
                <w:szCs w:val="20"/>
              </w:rPr>
              <w:t>e</w:t>
            </w:r>
            <w:r w:rsidRPr="00831993">
              <w:rPr>
                <w:sz w:val="20"/>
                <w:szCs w:val="20"/>
              </w:rPr>
              <w:t>m</w:t>
            </w:r>
            <w:r w:rsidRPr="00831993">
              <w:rPr>
                <w:spacing w:val="1"/>
                <w:sz w:val="20"/>
                <w:szCs w:val="20"/>
              </w:rPr>
              <w:t>l</w:t>
            </w:r>
            <w:r w:rsidRPr="00831993">
              <w:rPr>
                <w:spacing w:val="-1"/>
                <w:sz w:val="20"/>
                <w:szCs w:val="20"/>
              </w:rPr>
              <w:t>e</w:t>
            </w:r>
            <w:r w:rsidRPr="00831993">
              <w:rPr>
                <w:sz w:val="20"/>
                <w:szCs w:val="20"/>
              </w:rPr>
              <w:t>rinin</w:t>
            </w:r>
            <w:r w:rsidRPr="00831993">
              <w:rPr>
                <w:spacing w:val="7"/>
                <w:sz w:val="20"/>
                <w:szCs w:val="20"/>
              </w:rPr>
              <w:t xml:space="preserve"> </w:t>
            </w:r>
            <w:r w:rsidRPr="00831993">
              <w:rPr>
                <w:spacing w:val="-2"/>
                <w:sz w:val="20"/>
                <w:szCs w:val="20"/>
              </w:rPr>
              <w:t>t</w:t>
            </w:r>
            <w:r w:rsidRPr="00831993">
              <w:rPr>
                <w:spacing w:val="-1"/>
                <w:sz w:val="20"/>
                <w:szCs w:val="20"/>
              </w:rPr>
              <w:t>a</w:t>
            </w:r>
            <w:r w:rsidRPr="00831993">
              <w:rPr>
                <w:sz w:val="20"/>
                <w:szCs w:val="20"/>
              </w:rPr>
              <w:t>kibi</w:t>
            </w:r>
            <w:r w:rsidRPr="00831993">
              <w:rPr>
                <w:spacing w:val="8"/>
                <w:sz w:val="20"/>
                <w:szCs w:val="20"/>
              </w:rPr>
              <w:t xml:space="preserve"> </w:t>
            </w:r>
            <w:r w:rsidRPr="00831993">
              <w:rPr>
                <w:sz w:val="20"/>
                <w:szCs w:val="20"/>
              </w:rPr>
              <w:t>ve</w:t>
            </w:r>
            <w:r w:rsidRPr="00831993">
              <w:rPr>
                <w:spacing w:val="6"/>
                <w:sz w:val="20"/>
                <w:szCs w:val="20"/>
              </w:rPr>
              <w:t xml:space="preserve"> </w:t>
            </w:r>
            <w:r w:rsidRPr="00831993">
              <w:rPr>
                <w:sz w:val="20"/>
                <w:szCs w:val="20"/>
              </w:rPr>
              <w:t>sonu</w:t>
            </w:r>
            <w:r w:rsidRPr="00831993">
              <w:rPr>
                <w:spacing w:val="-1"/>
                <w:sz w:val="20"/>
                <w:szCs w:val="20"/>
              </w:rPr>
              <w:t>ç</w:t>
            </w:r>
            <w:r w:rsidRPr="00831993">
              <w:rPr>
                <w:sz w:val="20"/>
                <w:szCs w:val="20"/>
              </w:rPr>
              <w:t>la</w:t>
            </w:r>
            <w:r w:rsidRPr="00831993">
              <w:rPr>
                <w:spacing w:val="-1"/>
                <w:sz w:val="20"/>
                <w:szCs w:val="20"/>
              </w:rPr>
              <w:t>r</w:t>
            </w:r>
            <w:r w:rsidRPr="00831993">
              <w:rPr>
                <w:sz w:val="20"/>
                <w:szCs w:val="20"/>
              </w:rPr>
              <w:t>ın</w:t>
            </w:r>
            <w:r w:rsidRPr="00831993">
              <w:rPr>
                <w:spacing w:val="1"/>
                <w:sz w:val="20"/>
                <w:szCs w:val="20"/>
              </w:rPr>
              <w:t>ı</w:t>
            </w:r>
            <w:r w:rsidRPr="00831993">
              <w:rPr>
                <w:sz w:val="20"/>
                <w:szCs w:val="20"/>
              </w:rPr>
              <w:t>n</w:t>
            </w:r>
            <w:r w:rsidRPr="00831993">
              <w:rPr>
                <w:spacing w:val="7"/>
                <w:sz w:val="20"/>
                <w:szCs w:val="20"/>
              </w:rPr>
              <w:t xml:space="preserve"> </w:t>
            </w:r>
            <w:r w:rsidRPr="00831993">
              <w:rPr>
                <w:sz w:val="20"/>
                <w:szCs w:val="20"/>
              </w:rPr>
              <w:t>i</w:t>
            </w:r>
            <w:r w:rsidRPr="00831993">
              <w:rPr>
                <w:spacing w:val="1"/>
                <w:sz w:val="20"/>
                <w:szCs w:val="20"/>
              </w:rPr>
              <w:t>l</w:t>
            </w:r>
            <w:r w:rsidRPr="00831993">
              <w:rPr>
                <w:spacing w:val="-1"/>
                <w:sz w:val="20"/>
                <w:szCs w:val="20"/>
              </w:rPr>
              <w:t>e</w:t>
            </w:r>
            <w:r w:rsidRPr="00831993">
              <w:rPr>
                <w:sz w:val="20"/>
                <w:szCs w:val="20"/>
              </w:rPr>
              <w:t>t</w:t>
            </w:r>
            <w:r w:rsidRPr="00831993">
              <w:rPr>
                <w:spacing w:val="1"/>
                <w:sz w:val="20"/>
                <w:szCs w:val="20"/>
              </w:rPr>
              <w:t>i</w:t>
            </w:r>
            <w:r w:rsidRPr="00831993">
              <w:rPr>
                <w:sz w:val="20"/>
                <w:szCs w:val="20"/>
              </w:rPr>
              <w:t>l</w:t>
            </w:r>
            <w:r w:rsidRPr="00831993">
              <w:rPr>
                <w:spacing w:val="1"/>
                <w:sz w:val="20"/>
                <w:szCs w:val="20"/>
              </w:rPr>
              <w:t>m</w:t>
            </w:r>
            <w:r w:rsidRPr="00831993">
              <w:rPr>
                <w:spacing w:val="-1"/>
                <w:sz w:val="20"/>
                <w:szCs w:val="20"/>
              </w:rPr>
              <w:t>e</w:t>
            </w:r>
            <w:r w:rsidRPr="00831993">
              <w:rPr>
                <w:spacing w:val="7"/>
                <w:sz w:val="20"/>
                <w:szCs w:val="20"/>
              </w:rPr>
              <w:t>s</w:t>
            </w:r>
            <w:r w:rsidRPr="00831993">
              <w:rPr>
                <w:sz w:val="20"/>
                <w:szCs w:val="20"/>
              </w:rPr>
              <w:t>ini sağl</w:t>
            </w:r>
            <w:r w:rsidRPr="00831993">
              <w:rPr>
                <w:spacing w:val="-1"/>
                <w:sz w:val="20"/>
                <w:szCs w:val="20"/>
              </w:rPr>
              <w:t>a</w:t>
            </w:r>
            <w:r w:rsidRPr="00831993">
              <w:rPr>
                <w:sz w:val="20"/>
                <w:szCs w:val="20"/>
              </w:rPr>
              <w:t>mak,</w:t>
            </w:r>
          </w:p>
          <w:p w:rsidR="00CD24DC" w:rsidRPr="00831993" w:rsidRDefault="00CD24DC" w:rsidP="005C65F6">
            <w:pPr>
              <w:pStyle w:val="ListeParagraf"/>
              <w:widowControl w:val="0"/>
              <w:numPr>
                <w:ilvl w:val="0"/>
                <w:numId w:val="17"/>
              </w:numPr>
              <w:autoSpaceDE w:val="0"/>
              <w:autoSpaceDN w:val="0"/>
              <w:adjustRightInd w:val="0"/>
              <w:spacing w:before="43"/>
              <w:ind w:left="281" w:right="-54" w:hanging="283"/>
              <w:rPr>
                <w:sz w:val="20"/>
                <w:szCs w:val="20"/>
              </w:rPr>
            </w:pPr>
            <w:r w:rsidRPr="00831993">
              <w:rPr>
                <w:sz w:val="20"/>
                <w:szCs w:val="20"/>
              </w:rPr>
              <w:t>Dik</w:t>
            </w:r>
            <w:r w:rsidRPr="00831993">
              <w:rPr>
                <w:spacing w:val="1"/>
                <w:sz w:val="20"/>
                <w:szCs w:val="20"/>
              </w:rPr>
              <w:t>e</w:t>
            </w:r>
            <w:r w:rsidRPr="00831993">
              <w:rPr>
                <w:sz w:val="20"/>
                <w:szCs w:val="20"/>
              </w:rPr>
              <w:t>y</w:t>
            </w:r>
            <w:r w:rsidRPr="00831993">
              <w:rPr>
                <w:spacing w:val="-5"/>
                <w:sz w:val="20"/>
                <w:szCs w:val="20"/>
              </w:rPr>
              <w:t xml:space="preserve"> </w:t>
            </w:r>
            <w:r w:rsidRPr="00831993">
              <w:rPr>
                <w:spacing w:val="2"/>
                <w:sz w:val="20"/>
                <w:szCs w:val="20"/>
              </w:rPr>
              <w:t>g</w:t>
            </w:r>
            <w:r w:rsidRPr="00831993">
              <w:rPr>
                <w:spacing w:val="-1"/>
                <w:sz w:val="20"/>
                <w:szCs w:val="20"/>
              </w:rPr>
              <w:t>eç</w:t>
            </w:r>
            <w:r w:rsidRPr="00831993">
              <w:rPr>
                <w:sz w:val="20"/>
                <w:szCs w:val="20"/>
              </w:rPr>
              <w:t>iş b</w:t>
            </w:r>
            <w:r w:rsidRPr="00831993">
              <w:rPr>
                <w:spacing w:val="2"/>
                <w:sz w:val="20"/>
                <w:szCs w:val="20"/>
              </w:rPr>
              <w:t>a</w:t>
            </w:r>
            <w:r w:rsidRPr="00831993">
              <w:rPr>
                <w:sz w:val="20"/>
                <w:szCs w:val="20"/>
              </w:rPr>
              <w:t xml:space="preserve">şvuru </w:t>
            </w:r>
            <w:r w:rsidRPr="00831993">
              <w:rPr>
                <w:spacing w:val="-1"/>
                <w:sz w:val="20"/>
                <w:szCs w:val="20"/>
              </w:rPr>
              <w:t>f</w:t>
            </w:r>
            <w:r w:rsidRPr="00831993">
              <w:rPr>
                <w:sz w:val="20"/>
                <w:szCs w:val="20"/>
              </w:rPr>
              <w:t>orml</w:t>
            </w:r>
            <w:r w:rsidRPr="00831993">
              <w:rPr>
                <w:spacing w:val="-1"/>
                <w:sz w:val="20"/>
                <w:szCs w:val="20"/>
              </w:rPr>
              <w:t>a</w:t>
            </w:r>
            <w:r w:rsidRPr="00831993">
              <w:rPr>
                <w:sz w:val="20"/>
                <w:szCs w:val="20"/>
              </w:rPr>
              <w:t>rının kontro</w:t>
            </w:r>
            <w:r w:rsidRPr="00831993">
              <w:rPr>
                <w:spacing w:val="2"/>
                <w:sz w:val="20"/>
                <w:szCs w:val="20"/>
              </w:rPr>
              <w:t>l</w:t>
            </w:r>
            <w:r w:rsidRPr="00831993">
              <w:rPr>
                <w:sz w:val="20"/>
                <w:szCs w:val="20"/>
              </w:rPr>
              <w:t>ü, imzalanması ve t</w:t>
            </w:r>
            <w:r w:rsidRPr="00831993">
              <w:rPr>
                <w:spacing w:val="-1"/>
                <w:sz w:val="20"/>
                <w:szCs w:val="20"/>
              </w:rPr>
              <w:t>e</w:t>
            </w:r>
            <w:r w:rsidRPr="00831993">
              <w:rPr>
                <w:sz w:val="20"/>
                <w:szCs w:val="20"/>
              </w:rPr>
              <w:t>sl</w:t>
            </w:r>
            <w:r w:rsidRPr="00831993">
              <w:rPr>
                <w:spacing w:val="1"/>
                <w:sz w:val="20"/>
                <w:szCs w:val="20"/>
              </w:rPr>
              <w:t>i</w:t>
            </w:r>
            <w:r w:rsidRPr="00831993">
              <w:rPr>
                <w:sz w:val="20"/>
                <w:szCs w:val="20"/>
              </w:rPr>
              <w:t>m</w:t>
            </w:r>
            <w:r w:rsidRPr="00831993">
              <w:rPr>
                <w:spacing w:val="-2"/>
                <w:sz w:val="20"/>
                <w:szCs w:val="20"/>
              </w:rPr>
              <w:t xml:space="preserve"> </w:t>
            </w:r>
            <w:r w:rsidRPr="00831993">
              <w:rPr>
                <w:spacing w:val="-1"/>
                <w:sz w:val="20"/>
                <w:szCs w:val="20"/>
              </w:rPr>
              <w:t>e</w:t>
            </w:r>
            <w:r w:rsidRPr="00831993">
              <w:rPr>
                <w:sz w:val="20"/>
                <w:szCs w:val="20"/>
              </w:rPr>
              <w:t>di</w:t>
            </w:r>
            <w:r w:rsidRPr="00831993">
              <w:rPr>
                <w:spacing w:val="1"/>
                <w:sz w:val="20"/>
                <w:szCs w:val="20"/>
              </w:rPr>
              <w:t>l</w:t>
            </w:r>
            <w:r w:rsidRPr="00831993">
              <w:rPr>
                <w:sz w:val="20"/>
                <w:szCs w:val="20"/>
              </w:rPr>
              <w:t>mesini 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M</w:t>
            </w:r>
            <w:r w:rsidRPr="00831993">
              <w:rPr>
                <w:spacing w:val="-1"/>
                <w:sz w:val="20"/>
                <w:szCs w:val="20"/>
              </w:rPr>
              <w:t>e</w:t>
            </w:r>
            <w:r w:rsidRPr="00831993">
              <w:rPr>
                <w:sz w:val="20"/>
                <w:szCs w:val="20"/>
              </w:rPr>
              <w:t xml:space="preserve">slek </w:t>
            </w: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 xml:space="preserve">kokulu </w:t>
            </w:r>
            <w:proofErr w:type="gramStart"/>
            <w:r w:rsidR="00D966CD" w:rsidRPr="00831993">
              <w:rPr>
                <w:spacing w:val="1"/>
                <w:sz w:val="20"/>
                <w:szCs w:val="20"/>
              </w:rPr>
              <w:t>p</w:t>
            </w:r>
            <w:r w:rsidRPr="00831993">
              <w:rPr>
                <w:sz w:val="20"/>
                <w:szCs w:val="20"/>
              </w:rPr>
              <w:t>ros</w:t>
            </w:r>
            <w:r w:rsidRPr="00831993">
              <w:rPr>
                <w:spacing w:val="-1"/>
                <w:sz w:val="20"/>
                <w:szCs w:val="20"/>
              </w:rPr>
              <w:t>e</w:t>
            </w:r>
            <w:r w:rsidRPr="00831993">
              <w:rPr>
                <w:sz w:val="20"/>
                <w:szCs w:val="20"/>
              </w:rPr>
              <w:t>dürl</w:t>
            </w:r>
            <w:r w:rsidRPr="00831993">
              <w:rPr>
                <w:spacing w:val="-1"/>
                <w:sz w:val="20"/>
                <w:szCs w:val="20"/>
              </w:rPr>
              <w:t>e</w:t>
            </w:r>
            <w:r w:rsidRPr="00831993">
              <w:rPr>
                <w:sz w:val="20"/>
                <w:szCs w:val="20"/>
              </w:rPr>
              <w:t>rinin</w:t>
            </w:r>
            <w:proofErr w:type="gramEnd"/>
            <w:r w:rsidRPr="00831993">
              <w:rPr>
                <w:sz w:val="20"/>
                <w:szCs w:val="20"/>
              </w:rPr>
              <w:t xml:space="preserve"> u</w:t>
            </w:r>
            <w:r w:rsidRPr="00831993">
              <w:rPr>
                <w:spacing w:val="-5"/>
                <w:sz w:val="20"/>
                <w:szCs w:val="20"/>
              </w:rPr>
              <w:t>y</w:t>
            </w:r>
            <w:r w:rsidRPr="00831993">
              <w:rPr>
                <w:spacing w:val="2"/>
                <w:sz w:val="20"/>
                <w:szCs w:val="20"/>
              </w:rPr>
              <w:t>g</w:t>
            </w:r>
            <w:r w:rsidRPr="00831993">
              <w:rPr>
                <w:sz w:val="20"/>
                <w:szCs w:val="20"/>
              </w:rPr>
              <w:t>ulama</w:t>
            </w:r>
            <w:r w:rsidRPr="00831993">
              <w:rPr>
                <w:spacing w:val="1"/>
                <w:sz w:val="20"/>
                <w:szCs w:val="20"/>
              </w:rPr>
              <w:t xml:space="preserve"> </w:t>
            </w:r>
            <w:r w:rsidRPr="00831993">
              <w:rPr>
                <w:spacing w:val="-1"/>
                <w:sz w:val="20"/>
                <w:szCs w:val="20"/>
              </w:rPr>
              <w:t>a</w:t>
            </w:r>
            <w:r w:rsidRPr="00831993">
              <w:rPr>
                <w:sz w:val="20"/>
                <w:szCs w:val="20"/>
              </w:rPr>
              <w:t>lanl</w:t>
            </w:r>
            <w:r w:rsidRPr="00831993">
              <w:rPr>
                <w:spacing w:val="-1"/>
                <w:sz w:val="20"/>
                <w:szCs w:val="20"/>
              </w:rPr>
              <w:t>a</w:t>
            </w:r>
            <w:r w:rsidRPr="00831993">
              <w:rPr>
                <w:sz w:val="20"/>
                <w:szCs w:val="20"/>
              </w:rPr>
              <w:t>rın</w:t>
            </w:r>
            <w:r w:rsidRPr="00831993">
              <w:rPr>
                <w:spacing w:val="2"/>
                <w:sz w:val="20"/>
                <w:szCs w:val="20"/>
              </w:rPr>
              <w:t>d</w:t>
            </w:r>
            <w:r w:rsidRPr="00831993">
              <w:rPr>
                <w:sz w:val="20"/>
                <w:szCs w:val="20"/>
              </w:rPr>
              <w:t>a</w:t>
            </w:r>
            <w:r w:rsidRPr="00831993">
              <w:rPr>
                <w:spacing w:val="-1"/>
                <w:sz w:val="20"/>
                <w:szCs w:val="20"/>
              </w:rPr>
              <w:t xml:space="preserve"> </w:t>
            </w:r>
            <w:r w:rsidRPr="00831993">
              <w:rPr>
                <w:sz w:val="20"/>
                <w:szCs w:val="20"/>
              </w:rPr>
              <w:t>b</w:t>
            </w:r>
            <w:r w:rsidRPr="00831993">
              <w:rPr>
                <w:spacing w:val="-1"/>
                <w:sz w:val="20"/>
                <w:szCs w:val="20"/>
              </w:rPr>
              <w:t>e</w:t>
            </w:r>
            <w:r w:rsidRPr="00831993">
              <w:rPr>
                <w:sz w:val="20"/>
                <w:szCs w:val="20"/>
              </w:rPr>
              <w:t>l</w:t>
            </w:r>
            <w:r w:rsidRPr="00831993">
              <w:rPr>
                <w:spacing w:val="1"/>
                <w:sz w:val="20"/>
                <w:szCs w:val="20"/>
              </w:rPr>
              <w:t>ir</w:t>
            </w:r>
            <w:r w:rsidRPr="00831993">
              <w:rPr>
                <w:sz w:val="20"/>
                <w:szCs w:val="20"/>
              </w:rPr>
              <w:t>t</w:t>
            </w:r>
            <w:r w:rsidRPr="00831993">
              <w:rPr>
                <w:spacing w:val="1"/>
                <w:sz w:val="20"/>
                <w:szCs w:val="20"/>
              </w:rPr>
              <w:t>i</w:t>
            </w:r>
            <w:r w:rsidRPr="00831993">
              <w:rPr>
                <w:sz w:val="20"/>
                <w:szCs w:val="20"/>
              </w:rPr>
              <w:t xml:space="preserve">len </w:t>
            </w:r>
            <w:r w:rsidRPr="00831993">
              <w:rPr>
                <w:spacing w:val="-1"/>
                <w:sz w:val="20"/>
                <w:szCs w:val="20"/>
              </w:rPr>
              <w:t>faa</w:t>
            </w:r>
            <w:r w:rsidRPr="00831993">
              <w:rPr>
                <w:sz w:val="20"/>
                <w:szCs w:val="20"/>
              </w:rPr>
              <w:t>l</w:t>
            </w:r>
            <w:r w:rsidRPr="00831993">
              <w:rPr>
                <w:spacing w:val="3"/>
                <w:sz w:val="20"/>
                <w:szCs w:val="20"/>
              </w:rPr>
              <w:t>i</w:t>
            </w:r>
            <w:r w:rsidRPr="00831993">
              <w:rPr>
                <w:spacing w:val="-5"/>
                <w:sz w:val="20"/>
                <w:szCs w:val="20"/>
              </w:rPr>
              <w:t>y</w:t>
            </w:r>
            <w:r w:rsidRPr="00831993">
              <w:rPr>
                <w:spacing w:val="1"/>
                <w:sz w:val="20"/>
                <w:szCs w:val="20"/>
              </w:rPr>
              <w:t>e</w:t>
            </w:r>
            <w:r w:rsidRPr="00831993">
              <w:rPr>
                <w:sz w:val="20"/>
                <w:szCs w:val="20"/>
              </w:rPr>
              <w:t>t</w:t>
            </w:r>
            <w:r w:rsidRPr="00831993">
              <w:rPr>
                <w:spacing w:val="1"/>
                <w:sz w:val="20"/>
                <w:szCs w:val="20"/>
              </w:rPr>
              <w:t>l</w:t>
            </w:r>
            <w:r w:rsidRPr="00831993">
              <w:rPr>
                <w:spacing w:val="-1"/>
                <w:sz w:val="20"/>
                <w:szCs w:val="20"/>
              </w:rPr>
              <w:t>e</w:t>
            </w:r>
            <w:r w:rsidRPr="00831993">
              <w:rPr>
                <w:sz w:val="20"/>
                <w:szCs w:val="20"/>
              </w:rPr>
              <w:t>ri</w:t>
            </w:r>
            <w:r w:rsidRPr="00831993">
              <w:rPr>
                <w:spacing w:val="4"/>
                <w:sz w:val="20"/>
                <w:szCs w:val="20"/>
              </w:rPr>
              <w:t xml:space="preserve"> </w:t>
            </w:r>
            <w:r w:rsidRPr="00831993">
              <w:rPr>
                <w:spacing w:val="-5"/>
                <w:sz w:val="20"/>
                <w:szCs w:val="20"/>
              </w:rPr>
              <w:t>y</w:t>
            </w:r>
            <w:r w:rsidRPr="00831993">
              <w:rPr>
                <w:spacing w:val="1"/>
                <w:sz w:val="20"/>
                <w:szCs w:val="20"/>
              </w:rPr>
              <w:t>e</w:t>
            </w:r>
            <w:r w:rsidRPr="00831993">
              <w:rPr>
                <w:sz w:val="20"/>
                <w:szCs w:val="20"/>
              </w:rPr>
              <w:t>rine g</w:t>
            </w:r>
            <w:r w:rsidRPr="00831993">
              <w:rPr>
                <w:spacing w:val="-1"/>
                <w:sz w:val="20"/>
                <w:szCs w:val="20"/>
              </w:rPr>
              <w:t>e</w:t>
            </w:r>
            <w:r w:rsidRPr="00831993">
              <w:rPr>
                <w:sz w:val="20"/>
                <w:szCs w:val="20"/>
              </w:rPr>
              <w:t>t</w:t>
            </w:r>
            <w:r w:rsidRPr="00831993">
              <w:rPr>
                <w:spacing w:val="1"/>
                <w:sz w:val="20"/>
                <w:szCs w:val="20"/>
              </w:rPr>
              <w:t>i</w:t>
            </w:r>
            <w:r w:rsidRPr="00831993">
              <w:rPr>
                <w:sz w:val="20"/>
                <w:szCs w:val="20"/>
              </w:rPr>
              <w:t>rm</w:t>
            </w:r>
            <w:r w:rsidRPr="00831993">
              <w:rPr>
                <w:spacing w:val="-1"/>
                <w:sz w:val="20"/>
                <w:szCs w:val="20"/>
              </w:rPr>
              <w:t>e</w:t>
            </w:r>
            <w:r w:rsidRPr="00831993">
              <w:rPr>
                <w:sz w:val="20"/>
                <w:szCs w:val="20"/>
              </w:rPr>
              <w:t>k.</w:t>
            </w:r>
          </w:p>
          <w:p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pacing w:val="1"/>
                <w:sz w:val="20"/>
                <w:szCs w:val="20"/>
              </w:rPr>
              <w:t>S</w:t>
            </w:r>
            <w:r w:rsidRPr="00831993">
              <w:rPr>
                <w:sz w:val="20"/>
                <w:szCs w:val="20"/>
              </w:rPr>
              <w:t>orumlusu</w:t>
            </w:r>
            <w:r w:rsidRPr="00831993">
              <w:rPr>
                <w:spacing w:val="5"/>
                <w:sz w:val="20"/>
                <w:szCs w:val="20"/>
              </w:rPr>
              <w:t xml:space="preserve"> </w:t>
            </w:r>
            <w:r w:rsidRPr="00831993">
              <w:rPr>
                <w:sz w:val="20"/>
                <w:szCs w:val="20"/>
              </w:rPr>
              <w:t>ol</w:t>
            </w:r>
            <w:r w:rsidRPr="00831993">
              <w:rPr>
                <w:spacing w:val="-2"/>
                <w:sz w:val="20"/>
                <w:szCs w:val="20"/>
              </w:rPr>
              <w:t>d</w:t>
            </w:r>
            <w:r w:rsidRPr="00831993">
              <w:rPr>
                <w:sz w:val="20"/>
                <w:szCs w:val="20"/>
              </w:rPr>
              <w:t>uğu</w:t>
            </w:r>
            <w:r w:rsidRPr="00831993">
              <w:rPr>
                <w:spacing w:val="5"/>
                <w:sz w:val="20"/>
                <w:szCs w:val="20"/>
              </w:rPr>
              <w:t xml:space="preserve"> </w:t>
            </w:r>
            <w:r w:rsidRPr="00831993">
              <w:rPr>
                <w:sz w:val="20"/>
                <w:szCs w:val="20"/>
              </w:rPr>
              <w:t>d</w:t>
            </w:r>
            <w:r w:rsidRPr="00831993">
              <w:rPr>
                <w:spacing w:val="-1"/>
                <w:sz w:val="20"/>
                <w:szCs w:val="20"/>
              </w:rPr>
              <w:t>e</w:t>
            </w:r>
            <w:r w:rsidRPr="00831993">
              <w:rPr>
                <w:sz w:val="20"/>
                <w:szCs w:val="20"/>
              </w:rPr>
              <w:t>rsl</w:t>
            </w:r>
            <w:r w:rsidRPr="00831993">
              <w:rPr>
                <w:spacing w:val="-1"/>
                <w:sz w:val="20"/>
                <w:szCs w:val="20"/>
              </w:rPr>
              <w:t>e</w:t>
            </w:r>
            <w:r w:rsidRPr="00831993">
              <w:rPr>
                <w:sz w:val="20"/>
                <w:szCs w:val="20"/>
              </w:rPr>
              <w:t>r</w:t>
            </w:r>
            <w:r w:rsidRPr="00831993">
              <w:rPr>
                <w:spacing w:val="4"/>
                <w:sz w:val="20"/>
                <w:szCs w:val="20"/>
              </w:rPr>
              <w:t xml:space="preserve"> </w:t>
            </w:r>
            <w:r w:rsidRPr="00831993">
              <w:rPr>
                <w:spacing w:val="2"/>
                <w:sz w:val="20"/>
                <w:szCs w:val="20"/>
              </w:rPr>
              <w:t>v</w:t>
            </w:r>
            <w:r w:rsidRPr="00831993">
              <w:rPr>
                <w:sz w:val="20"/>
                <w:szCs w:val="20"/>
              </w:rPr>
              <w:t>e</w:t>
            </w:r>
            <w:r w:rsidRPr="00831993">
              <w:rPr>
                <w:spacing w:val="4"/>
                <w:sz w:val="20"/>
                <w:szCs w:val="20"/>
              </w:rPr>
              <w:t xml:space="preserve"> </w:t>
            </w:r>
            <w:r w:rsidR="003C415D" w:rsidRPr="00831993">
              <w:rPr>
                <w:sz w:val="20"/>
                <w:szCs w:val="20"/>
              </w:rPr>
              <w:t>labo</w:t>
            </w:r>
            <w:r w:rsidR="003C415D" w:rsidRPr="00831993">
              <w:rPr>
                <w:spacing w:val="-1"/>
                <w:sz w:val="20"/>
                <w:szCs w:val="20"/>
              </w:rPr>
              <w:t>ra</w:t>
            </w:r>
            <w:r w:rsidR="003C415D" w:rsidRPr="00831993">
              <w:rPr>
                <w:sz w:val="20"/>
                <w:szCs w:val="20"/>
              </w:rPr>
              <w:t>t</w:t>
            </w:r>
            <w:r w:rsidR="003C415D" w:rsidRPr="00831993">
              <w:rPr>
                <w:spacing w:val="3"/>
                <w:sz w:val="20"/>
                <w:szCs w:val="20"/>
              </w:rPr>
              <w:t>u</w:t>
            </w:r>
            <w:r w:rsidR="003C415D" w:rsidRPr="00831993">
              <w:rPr>
                <w:spacing w:val="1"/>
                <w:sz w:val="20"/>
                <w:szCs w:val="20"/>
              </w:rPr>
              <w:t>va</w:t>
            </w:r>
            <w:r w:rsidR="003C415D" w:rsidRPr="00831993">
              <w:rPr>
                <w:sz w:val="20"/>
                <w:szCs w:val="20"/>
              </w:rPr>
              <w:t>rlar</w:t>
            </w:r>
            <w:r w:rsidRPr="00831993">
              <w:rPr>
                <w:spacing w:val="3"/>
                <w:sz w:val="20"/>
                <w:szCs w:val="20"/>
              </w:rPr>
              <w:t xml:space="preserve"> </w:t>
            </w:r>
            <w:r w:rsidRPr="00831993">
              <w:rPr>
                <w:sz w:val="20"/>
                <w:szCs w:val="20"/>
              </w:rPr>
              <w:t>için</w:t>
            </w:r>
            <w:r w:rsidRPr="00831993">
              <w:rPr>
                <w:spacing w:val="5"/>
                <w:sz w:val="20"/>
                <w:szCs w:val="20"/>
              </w:rPr>
              <w:t xml:space="preserve"> </w:t>
            </w:r>
            <w:r w:rsidRPr="00831993">
              <w:rPr>
                <w:sz w:val="20"/>
                <w:szCs w:val="20"/>
              </w:rPr>
              <w:t>M</w:t>
            </w:r>
            <w:r w:rsidRPr="00831993">
              <w:rPr>
                <w:spacing w:val="-1"/>
                <w:sz w:val="20"/>
                <w:szCs w:val="20"/>
              </w:rPr>
              <w:t>e</w:t>
            </w:r>
            <w:r w:rsidRPr="00831993">
              <w:rPr>
                <w:sz w:val="20"/>
                <w:szCs w:val="20"/>
              </w:rPr>
              <w:t>slek</w:t>
            </w:r>
            <w:r w:rsidRPr="00831993">
              <w:rPr>
                <w:spacing w:val="4"/>
                <w:sz w:val="20"/>
                <w:szCs w:val="20"/>
              </w:rPr>
              <w:t xml:space="preserve"> </w:t>
            </w:r>
            <w:r w:rsidRPr="00831993">
              <w:rPr>
                <w:sz w:val="20"/>
                <w:szCs w:val="20"/>
              </w:rPr>
              <w:t>Yüks</w:t>
            </w:r>
            <w:r w:rsidRPr="00831993">
              <w:rPr>
                <w:spacing w:val="-1"/>
                <w:sz w:val="20"/>
                <w:szCs w:val="20"/>
              </w:rPr>
              <w:t>e</w:t>
            </w:r>
            <w:r w:rsidRPr="00831993">
              <w:rPr>
                <w:sz w:val="20"/>
                <w:szCs w:val="20"/>
              </w:rPr>
              <w:t>k</w:t>
            </w:r>
            <w:r w:rsidRPr="00831993">
              <w:rPr>
                <w:spacing w:val="2"/>
                <w:sz w:val="20"/>
                <w:szCs w:val="20"/>
              </w:rPr>
              <w:t>o</w:t>
            </w:r>
            <w:r w:rsidRPr="00831993">
              <w:rPr>
                <w:sz w:val="20"/>
                <w:szCs w:val="20"/>
              </w:rPr>
              <w:t>kulu</w:t>
            </w:r>
            <w:r w:rsidRPr="00831993">
              <w:rPr>
                <w:spacing w:val="5"/>
                <w:sz w:val="20"/>
                <w:szCs w:val="20"/>
              </w:rPr>
              <w:t xml:space="preserve"> </w:t>
            </w:r>
            <w:r w:rsidRPr="00831993">
              <w:rPr>
                <w:sz w:val="20"/>
                <w:szCs w:val="20"/>
              </w:rPr>
              <w:t>Müdürlüğü</w:t>
            </w:r>
            <w:r w:rsidRPr="00831993">
              <w:rPr>
                <w:spacing w:val="-1"/>
                <w:sz w:val="20"/>
                <w:szCs w:val="20"/>
              </w:rPr>
              <w:t>’</w:t>
            </w:r>
            <w:r w:rsidRPr="00831993">
              <w:rPr>
                <w:sz w:val="20"/>
                <w:szCs w:val="20"/>
              </w:rPr>
              <w:t>nün</w:t>
            </w:r>
            <w:r w:rsidRPr="00831993">
              <w:rPr>
                <w:spacing w:val="5"/>
                <w:sz w:val="20"/>
                <w:szCs w:val="20"/>
              </w:rPr>
              <w:t xml:space="preserve"> </w:t>
            </w:r>
            <w:r w:rsidRPr="00831993">
              <w:rPr>
                <w:sz w:val="20"/>
                <w:szCs w:val="20"/>
              </w:rPr>
              <w:t>tal</w:t>
            </w:r>
            <w:r w:rsidRPr="00831993">
              <w:rPr>
                <w:spacing w:val="1"/>
                <w:sz w:val="20"/>
                <w:szCs w:val="20"/>
              </w:rPr>
              <w:t>e</w:t>
            </w:r>
            <w:r w:rsidRPr="00831993">
              <w:rPr>
                <w:sz w:val="20"/>
                <w:szCs w:val="20"/>
              </w:rPr>
              <w:t>p</w:t>
            </w:r>
            <w:r w:rsidRPr="00831993">
              <w:rPr>
                <w:spacing w:val="5"/>
                <w:sz w:val="20"/>
                <w:szCs w:val="20"/>
              </w:rPr>
              <w:t xml:space="preserve"> </w:t>
            </w:r>
            <w:r w:rsidRPr="00831993">
              <w:rPr>
                <w:spacing w:val="-1"/>
                <w:sz w:val="20"/>
                <w:szCs w:val="20"/>
              </w:rPr>
              <w:t>e</w:t>
            </w:r>
            <w:r w:rsidRPr="00831993">
              <w:rPr>
                <w:sz w:val="20"/>
                <w:szCs w:val="20"/>
              </w:rPr>
              <w:t>t</w:t>
            </w:r>
            <w:r w:rsidRPr="00831993">
              <w:rPr>
                <w:spacing w:val="4"/>
                <w:sz w:val="20"/>
                <w:szCs w:val="20"/>
              </w:rPr>
              <w:t>t</w:t>
            </w:r>
            <w:r w:rsidRPr="00831993">
              <w:rPr>
                <w:sz w:val="20"/>
                <w:szCs w:val="20"/>
              </w:rPr>
              <w:t>iği b</w:t>
            </w:r>
            <w:r w:rsidRPr="00831993">
              <w:rPr>
                <w:spacing w:val="1"/>
                <w:sz w:val="20"/>
                <w:szCs w:val="20"/>
              </w:rPr>
              <w:t>i</w:t>
            </w:r>
            <w:r w:rsidRPr="00831993">
              <w:rPr>
                <w:sz w:val="20"/>
                <w:szCs w:val="20"/>
              </w:rPr>
              <w:t>lg</w:t>
            </w:r>
            <w:r w:rsidRPr="00831993">
              <w:rPr>
                <w:spacing w:val="1"/>
                <w:sz w:val="20"/>
                <w:szCs w:val="20"/>
              </w:rPr>
              <w:t>i</w:t>
            </w:r>
            <w:r w:rsidRPr="00831993">
              <w:rPr>
                <w:sz w:val="20"/>
                <w:szCs w:val="20"/>
              </w:rPr>
              <w:t>le</w:t>
            </w:r>
            <w:r w:rsidRPr="00831993">
              <w:rPr>
                <w:spacing w:val="-1"/>
                <w:sz w:val="20"/>
                <w:szCs w:val="20"/>
              </w:rPr>
              <w:t>r</w:t>
            </w:r>
            <w:r w:rsidRPr="00831993">
              <w:rPr>
                <w:sz w:val="20"/>
                <w:szCs w:val="20"/>
              </w:rPr>
              <w:t>i ve doküm</w:t>
            </w:r>
            <w:r w:rsidRPr="00831993">
              <w:rPr>
                <w:spacing w:val="-1"/>
                <w:sz w:val="20"/>
                <w:szCs w:val="20"/>
              </w:rPr>
              <w:t>a</w:t>
            </w:r>
            <w:r w:rsidRPr="00831993">
              <w:rPr>
                <w:sz w:val="20"/>
                <w:szCs w:val="20"/>
              </w:rPr>
              <w:t>nla</w:t>
            </w:r>
            <w:r w:rsidRPr="00831993">
              <w:rPr>
                <w:spacing w:val="-1"/>
                <w:sz w:val="20"/>
                <w:szCs w:val="20"/>
              </w:rPr>
              <w:t>r</w:t>
            </w:r>
            <w:r w:rsidRPr="00831993">
              <w:rPr>
                <w:sz w:val="20"/>
                <w:szCs w:val="20"/>
              </w:rPr>
              <w:t>ı ve</w:t>
            </w:r>
            <w:r w:rsidRPr="00831993">
              <w:rPr>
                <w:spacing w:val="-1"/>
                <w:sz w:val="20"/>
                <w:szCs w:val="20"/>
              </w:rPr>
              <w:t>r</w:t>
            </w:r>
            <w:r w:rsidRPr="00831993">
              <w:rPr>
                <w:sz w:val="20"/>
                <w:szCs w:val="20"/>
              </w:rPr>
              <w:t>mek.</w:t>
            </w:r>
          </w:p>
          <w:p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H</w:t>
            </w:r>
            <w:r w:rsidRPr="00831993">
              <w:rPr>
                <w:spacing w:val="-1"/>
                <w:sz w:val="20"/>
                <w:szCs w:val="20"/>
              </w:rPr>
              <w:t>e</w:t>
            </w:r>
            <w:r w:rsidRPr="00831993">
              <w:rPr>
                <w:sz w:val="20"/>
                <w:szCs w:val="20"/>
              </w:rPr>
              <w:t>r</w:t>
            </w:r>
            <w:r w:rsidRPr="00831993">
              <w:rPr>
                <w:spacing w:val="9"/>
                <w:sz w:val="20"/>
                <w:szCs w:val="20"/>
              </w:rPr>
              <w:t xml:space="preserve"> </w:t>
            </w:r>
            <w:r w:rsidRPr="00831993">
              <w:rPr>
                <w:spacing w:val="-5"/>
                <w:sz w:val="20"/>
                <w:szCs w:val="20"/>
              </w:rPr>
              <w:t>y</w:t>
            </w:r>
            <w:r w:rsidRPr="00831993">
              <w:rPr>
                <w:spacing w:val="1"/>
                <w:sz w:val="20"/>
                <w:szCs w:val="20"/>
              </w:rPr>
              <w:t>a</w:t>
            </w:r>
            <w:r w:rsidRPr="00831993">
              <w:rPr>
                <w:sz w:val="20"/>
                <w:szCs w:val="20"/>
              </w:rPr>
              <w:t>r</w:t>
            </w:r>
            <w:r w:rsidRPr="00831993">
              <w:rPr>
                <w:spacing w:val="4"/>
                <w:sz w:val="20"/>
                <w:szCs w:val="20"/>
              </w:rPr>
              <w:t>ı</w:t>
            </w:r>
            <w:r w:rsidRPr="00831993">
              <w:rPr>
                <w:spacing w:val="-7"/>
                <w:sz w:val="20"/>
                <w:szCs w:val="20"/>
              </w:rPr>
              <w:t>y</w:t>
            </w:r>
            <w:r w:rsidRPr="00831993">
              <w:rPr>
                <w:sz w:val="20"/>
                <w:szCs w:val="20"/>
              </w:rPr>
              <w:t>ıl</w:t>
            </w:r>
            <w:r w:rsidRPr="00831993">
              <w:rPr>
                <w:spacing w:val="5"/>
                <w:sz w:val="20"/>
                <w:szCs w:val="20"/>
              </w:rPr>
              <w:t xml:space="preserve"> </w:t>
            </w:r>
            <w:r w:rsidRPr="00831993">
              <w:rPr>
                <w:sz w:val="20"/>
                <w:szCs w:val="20"/>
              </w:rPr>
              <w:t>s</w:t>
            </w:r>
            <w:r w:rsidRPr="00831993">
              <w:rPr>
                <w:spacing w:val="2"/>
                <w:sz w:val="20"/>
                <w:szCs w:val="20"/>
              </w:rPr>
              <w:t>o</w:t>
            </w:r>
            <w:r w:rsidRPr="00831993">
              <w:rPr>
                <w:sz w:val="20"/>
                <w:szCs w:val="20"/>
              </w:rPr>
              <w:t>nunda</w:t>
            </w:r>
            <w:r w:rsidRPr="00831993">
              <w:rPr>
                <w:spacing w:val="4"/>
                <w:sz w:val="20"/>
                <w:szCs w:val="20"/>
              </w:rPr>
              <w:t xml:space="preserve"> </w:t>
            </w:r>
            <w:r w:rsidRPr="00831993">
              <w:rPr>
                <w:sz w:val="20"/>
                <w:szCs w:val="20"/>
              </w:rPr>
              <w:t>sorumlusu</w:t>
            </w:r>
            <w:r w:rsidRPr="00831993">
              <w:rPr>
                <w:spacing w:val="5"/>
                <w:sz w:val="20"/>
                <w:szCs w:val="20"/>
              </w:rPr>
              <w:t xml:space="preserve"> </w:t>
            </w:r>
            <w:r w:rsidRPr="00831993">
              <w:rPr>
                <w:sz w:val="20"/>
                <w:szCs w:val="20"/>
              </w:rPr>
              <w:t>olduğu</w:t>
            </w:r>
            <w:r w:rsidRPr="00831993">
              <w:rPr>
                <w:spacing w:val="5"/>
                <w:sz w:val="20"/>
                <w:szCs w:val="20"/>
              </w:rPr>
              <w:t xml:space="preserve"> </w:t>
            </w:r>
            <w:r w:rsidRPr="00831993">
              <w:rPr>
                <w:sz w:val="20"/>
                <w:szCs w:val="20"/>
              </w:rPr>
              <w:t>d</w:t>
            </w:r>
            <w:r w:rsidRPr="00831993">
              <w:rPr>
                <w:spacing w:val="-1"/>
                <w:sz w:val="20"/>
                <w:szCs w:val="20"/>
              </w:rPr>
              <w:t>e</w:t>
            </w:r>
            <w:r w:rsidRPr="00831993">
              <w:rPr>
                <w:sz w:val="20"/>
                <w:szCs w:val="20"/>
              </w:rPr>
              <w:t>rsl</w:t>
            </w:r>
            <w:r w:rsidRPr="00831993">
              <w:rPr>
                <w:spacing w:val="-1"/>
                <w:sz w:val="20"/>
                <w:szCs w:val="20"/>
              </w:rPr>
              <w:t>e</w:t>
            </w:r>
            <w:r w:rsidRPr="00831993">
              <w:rPr>
                <w:sz w:val="20"/>
                <w:szCs w:val="20"/>
              </w:rPr>
              <w:t>r</w:t>
            </w:r>
            <w:r w:rsidRPr="00831993">
              <w:rPr>
                <w:spacing w:val="4"/>
                <w:sz w:val="20"/>
                <w:szCs w:val="20"/>
              </w:rPr>
              <w:t xml:space="preserve"> </w:t>
            </w:r>
            <w:r w:rsidRPr="00831993">
              <w:rPr>
                <w:sz w:val="20"/>
                <w:szCs w:val="20"/>
              </w:rPr>
              <w:t>için</w:t>
            </w:r>
            <w:r w:rsidRPr="00831993">
              <w:rPr>
                <w:spacing w:val="5"/>
                <w:sz w:val="20"/>
                <w:szCs w:val="20"/>
              </w:rPr>
              <w:t xml:space="preserve"> </w:t>
            </w:r>
            <w:r w:rsidRPr="00831993">
              <w:rPr>
                <w:sz w:val="20"/>
                <w:szCs w:val="20"/>
              </w:rPr>
              <w:t>ö</w:t>
            </w:r>
            <w:r w:rsidRPr="00831993">
              <w:rPr>
                <w:spacing w:val="2"/>
                <w:sz w:val="20"/>
                <w:szCs w:val="20"/>
              </w:rPr>
              <w:t>ğ</w:t>
            </w:r>
            <w:r w:rsidRPr="00831993">
              <w:rPr>
                <w:sz w:val="20"/>
                <w:szCs w:val="20"/>
              </w:rPr>
              <w:t>r</w:t>
            </w:r>
            <w:r w:rsidRPr="00831993">
              <w:rPr>
                <w:spacing w:val="-2"/>
                <w:sz w:val="20"/>
                <w:szCs w:val="20"/>
              </w:rPr>
              <w:t>e</w:t>
            </w:r>
            <w:r w:rsidRPr="00831993">
              <w:rPr>
                <w:sz w:val="20"/>
                <w:szCs w:val="20"/>
              </w:rPr>
              <w:t>n</w:t>
            </w:r>
            <w:r w:rsidRPr="00831993">
              <w:rPr>
                <w:spacing w:val="-1"/>
                <w:sz w:val="20"/>
                <w:szCs w:val="20"/>
              </w:rPr>
              <w:t>c</w:t>
            </w:r>
            <w:r w:rsidRPr="00831993">
              <w:rPr>
                <w:sz w:val="20"/>
                <w:szCs w:val="20"/>
              </w:rPr>
              <w:t>i</w:t>
            </w:r>
            <w:r w:rsidRPr="00831993">
              <w:rPr>
                <w:spacing w:val="1"/>
                <w:sz w:val="20"/>
                <w:szCs w:val="20"/>
              </w:rPr>
              <w:t>le</w:t>
            </w:r>
            <w:r w:rsidRPr="00831993">
              <w:rPr>
                <w:sz w:val="20"/>
                <w:szCs w:val="20"/>
              </w:rPr>
              <w:t>r</w:t>
            </w:r>
            <w:r w:rsidRPr="00831993">
              <w:rPr>
                <w:spacing w:val="4"/>
                <w:sz w:val="20"/>
                <w:szCs w:val="20"/>
              </w:rPr>
              <w:t xml:space="preserve"> </w:t>
            </w:r>
            <w:r w:rsidRPr="00831993">
              <w:rPr>
                <w:sz w:val="20"/>
                <w:szCs w:val="20"/>
              </w:rPr>
              <w:t>ta</w:t>
            </w:r>
            <w:r w:rsidRPr="00831993">
              <w:rPr>
                <w:spacing w:val="1"/>
                <w:sz w:val="20"/>
                <w:szCs w:val="20"/>
              </w:rPr>
              <w:t>r</w:t>
            </w:r>
            <w:r w:rsidRPr="00831993">
              <w:rPr>
                <w:spacing w:val="-1"/>
                <w:sz w:val="20"/>
                <w:szCs w:val="20"/>
              </w:rPr>
              <w:t>a</w:t>
            </w:r>
            <w:r w:rsidRPr="00831993">
              <w:rPr>
                <w:sz w:val="20"/>
                <w:szCs w:val="20"/>
              </w:rPr>
              <w:t>fınd</w:t>
            </w:r>
            <w:r w:rsidRPr="00831993">
              <w:rPr>
                <w:spacing w:val="-1"/>
                <w:sz w:val="20"/>
                <w:szCs w:val="20"/>
              </w:rPr>
              <w:t>a</w:t>
            </w:r>
            <w:r w:rsidRPr="00831993">
              <w:rPr>
                <w:sz w:val="20"/>
                <w:szCs w:val="20"/>
              </w:rPr>
              <w:t>n</w:t>
            </w:r>
            <w:r w:rsidRPr="00831993">
              <w:rPr>
                <w:spacing w:val="5"/>
                <w:sz w:val="20"/>
                <w:szCs w:val="20"/>
              </w:rPr>
              <w:t xml:space="preserve"> </w:t>
            </w:r>
            <w:r w:rsidRPr="00831993">
              <w:rPr>
                <w:sz w:val="20"/>
                <w:szCs w:val="20"/>
              </w:rPr>
              <w:t>doldurul</w:t>
            </w:r>
            <w:r w:rsidRPr="00831993">
              <w:rPr>
                <w:spacing w:val="-1"/>
                <w:sz w:val="20"/>
                <w:szCs w:val="20"/>
              </w:rPr>
              <w:t>a</w:t>
            </w:r>
            <w:r w:rsidRPr="00831993">
              <w:rPr>
                <w:sz w:val="20"/>
                <w:szCs w:val="20"/>
              </w:rPr>
              <w:t>n</w:t>
            </w:r>
            <w:r w:rsidRPr="00831993">
              <w:rPr>
                <w:spacing w:val="5"/>
                <w:sz w:val="20"/>
                <w:szCs w:val="20"/>
              </w:rPr>
              <w:t xml:space="preserve"> </w:t>
            </w:r>
            <w:r w:rsidRPr="00831993">
              <w:rPr>
                <w:spacing w:val="2"/>
                <w:sz w:val="20"/>
                <w:szCs w:val="20"/>
              </w:rPr>
              <w:t>d</w:t>
            </w:r>
            <w:r w:rsidRPr="00831993">
              <w:rPr>
                <w:spacing w:val="-1"/>
                <w:sz w:val="20"/>
                <w:szCs w:val="20"/>
              </w:rPr>
              <w:t>e</w:t>
            </w:r>
            <w:r w:rsidRPr="00831993">
              <w:rPr>
                <w:sz w:val="20"/>
                <w:szCs w:val="20"/>
              </w:rPr>
              <w:t>rs</w:t>
            </w:r>
            <w:r w:rsidRPr="00831993">
              <w:rPr>
                <w:spacing w:val="6"/>
                <w:sz w:val="20"/>
                <w:szCs w:val="20"/>
              </w:rPr>
              <w:t xml:space="preserve"> </w:t>
            </w:r>
            <w:r w:rsidRPr="00831993">
              <w:rPr>
                <w:sz w:val="20"/>
                <w:szCs w:val="20"/>
              </w:rPr>
              <w:t>d</w:t>
            </w:r>
            <w:r w:rsidRPr="00831993">
              <w:rPr>
                <w:spacing w:val="-1"/>
                <w:sz w:val="20"/>
                <w:szCs w:val="20"/>
              </w:rPr>
              <w:t>e</w:t>
            </w:r>
            <w:r w:rsidRPr="00831993">
              <w:rPr>
                <w:sz w:val="20"/>
                <w:szCs w:val="20"/>
              </w:rPr>
              <w:t>ğ</w:t>
            </w:r>
            <w:r w:rsidRPr="00831993">
              <w:rPr>
                <w:spacing w:val="6"/>
                <w:sz w:val="20"/>
                <w:szCs w:val="20"/>
              </w:rPr>
              <w:t>e</w:t>
            </w:r>
            <w:r w:rsidRPr="00831993">
              <w:rPr>
                <w:spacing w:val="-1"/>
                <w:sz w:val="20"/>
                <w:szCs w:val="20"/>
              </w:rPr>
              <w:t>r</w:t>
            </w:r>
            <w:r w:rsidRPr="00831993">
              <w:rPr>
                <w:sz w:val="20"/>
                <w:szCs w:val="20"/>
              </w:rPr>
              <w:t>lendi</w:t>
            </w:r>
            <w:r w:rsidRPr="00831993">
              <w:rPr>
                <w:spacing w:val="-1"/>
                <w:sz w:val="20"/>
                <w:szCs w:val="20"/>
              </w:rPr>
              <w:t>r</w:t>
            </w:r>
            <w:r w:rsidRPr="00831993">
              <w:rPr>
                <w:sz w:val="20"/>
                <w:szCs w:val="20"/>
              </w:rPr>
              <w:t xml:space="preserve">me </w:t>
            </w:r>
            <w:r w:rsidRPr="00831993">
              <w:rPr>
                <w:spacing w:val="-1"/>
                <w:sz w:val="20"/>
                <w:szCs w:val="20"/>
              </w:rPr>
              <w:t>f</w:t>
            </w:r>
            <w:r w:rsidRPr="00831993">
              <w:rPr>
                <w:sz w:val="20"/>
                <w:szCs w:val="20"/>
              </w:rPr>
              <w:t>ormu sonu</w:t>
            </w:r>
            <w:r w:rsidRPr="00831993">
              <w:rPr>
                <w:spacing w:val="-1"/>
                <w:sz w:val="20"/>
                <w:szCs w:val="20"/>
              </w:rPr>
              <w:t>ç</w:t>
            </w:r>
            <w:r w:rsidRPr="00831993">
              <w:rPr>
                <w:sz w:val="20"/>
                <w:szCs w:val="20"/>
              </w:rPr>
              <w:t>l</w:t>
            </w:r>
            <w:r w:rsidRPr="00831993">
              <w:rPr>
                <w:spacing w:val="2"/>
                <w:sz w:val="20"/>
                <w:szCs w:val="20"/>
              </w:rPr>
              <w:t>a</w:t>
            </w:r>
            <w:r w:rsidRPr="00831993">
              <w:rPr>
                <w:sz w:val="20"/>
                <w:szCs w:val="20"/>
              </w:rPr>
              <w:t>rına</w:t>
            </w:r>
            <w:r w:rsidRPr="00831993">
              <w:rPr>
                <w:spacing w:val="-1"/>
                <w:sz w:val="20"/>
                <w:szCs w:val="20"/>
              </w:rPr>
              <w:t xml:space="preserve"> </w:t>
            </w:r>
            <w:r w:rsidRPr="00831993">
              <w:rPr>
                <w:sz w:val="20"/>
                <w:szCs w:val="20"/>
              </w:rPr>
              <w:t xml:space="preserve">göre </w:t>
            </w:r>
            <w:r w:rsidRPr="00831993">
              <w:rPr>
                <w:spacing w:val="5"/>
                <w:sz w:val="20"/>
                <w:szCs w:val="20"/>
              </w:rPr>
              <w:t>i</w:t>
            </w:r>
            <w:r w:rsidRPr="00831993">
              <w:rPr>
                <w:spacing w:val="-5"/>
                <w:sz w:val="20"/>
                <w:szCs w:val="20"/>
              </w:rPr>
              <w:t>y</w:t>
            </w:r>
            <w:r w:rsidRPr="00831993">
              <w:rPr>
                <w:sz w:val="20"/>
                <w:szCs w:val="20"/>
              </w:rPr>
              <w:t>i</w:t>
            </w:r>
            <w:r w:rsidRPr="00831993">
              <w:rPr>
                <w:spacing w:val="1"/>
                <w:sz w:val="20"/>
                <w:szCs w:val="20"/>
              </w:rPr>
              <w:t>l</w:t>
            </w:r>
            <w:r w:rsidRPr="00831993">
              <w:rPr>
                <w:spacing w:val="-1"/>
                <w:sz w:val="20"/>
                <w:szCs w:val="20"/>
              </w:rPr>
              <w:t>e</w:t>
            </w:r>
            <w:r w:rsidRPr="00831993">
              <w:rPr>
                <w:sz w:val="20"/>
                <w:szCs w:val="20"/>
              </w:rPr>
              <w:t>şt</w:t>
            </w:r>
            <w:r w:rsidRPr="00831993">
              <w:rPr>
                <w:spacing w:val="1"/>
                <w:sz w:val="20"/>
                <w:szCs w:val="20"/>
              </w:rPr>
              <w:t>i</w:t>
            </w:r>
            <w:r w:rsidRPr="00831993">
              <w:rPr>
                <w:sz w:val="20"/>
                <w:szCs w:val="20"/>
              </w:rPr>
              <w:t>rme</w:t>
            </w:r>
            <w:r w:rsidRPr="00831993">
              <w:rPr>
                <w:spacing w:val="-1"/>
                <w:sz w:val="20"/>
                <w:szCs w:val="20"/>
              </w:rPr>
              <w:t xml:space="preserve"> </w:t>
            </w:r>
            <w:r w:rsidRPr="00831993">
              <w:rPr>
                <w:spacing w:val="1"/>
                <w:sz w:val="20"/>
                <w:szCs w:val="20"/>
              </w:rPr>
              <w:t>ç</w:t>
            </w:r>
            <w:r w:rsidRPr="00831993">
              <w:rPr>
                <w:spacing w:val="-1"/>
                <w:sz w:val="20"/>
                <w:szCs w:val="20"/>
              </w:rPr>
              <w:t>a</w:t>
            </w:r>
            <w:r w:rsidRPr="00831993">
              <w:rPr>
                <w:sz w:val="20"/>
                <w:szCs w:val="20"/>
              </w:rPr>
              <w:t>l</w:t>
            </w:r>
            <w:r w:rsidRPr="00831993">
              <w:rPr>
                <w:spacing w:val="1"/>
                <w:sz w:val="20"/>
                <w:szCs w:val="20"/>
              </w:rPr>
              <w:t>ı</w:t>
            </w:r>
            <w:r w:rsidRPr="00831993">
              <w:rPr>
                <w:sz w:val="20"/>
                <w:szCs w:val="20"/>
              </w:rPr>
              <w:t>şmal</w:t>
            </w:r>
            <w:r w:rsidRPr="00831993">
              <w:rPr>
                <w:spacing w:val="-1"/>
                <w:sz w:val="20"/>
                <w:szCs w:val="20"/>
              </w:rPr>
              <w:t>a</w:t>
            </w:r>
            <w:r w:rsidRPr="00831993">
              <w:rPr>
                <w:sz w:val="20"/>
                <w:szCs w:val="20"/>
              </w:rPr>
              <w:t>rı</w:t>
            </w:r>
            <w:r w:rsidRPr="00831993">
              <w:rPr>
                <w:spacing w:val="2"/>
                <w:sz w:val="20"/>
                <w:szCs w:val="20"/>
              </w:rPr>
              <w:t xml:space="preserve"> </w:t>
            </w:r>
            <w:r w:rsidRPr="00831993">
              <w:rPr>
                <w:spacing w:val="-5"/>
                <w:sz w:val="20"/>
                <w:szCs w:val="20"/>
              </w:rPr>
              <w:t>y</w:t>
            </w:r>
            <w:r w:rsidRPr="00831993">
              <w:rPr>
                <w:spacing w:val="1"/>
                <w:sz w:val="20"/>
                <w:szCs w:val="20"/>
              </w:rPr>
              <w:t>a</w:t>
            </w:r>
            <w:r w:rsidRPr="00831993">
              <w:rPr>
                <w:sz w:val="20"/>
                <w:szCs w:val="20"/>
              </w:rPr>
              <w:t>pmak.</w:t>
            </w:r>
          </w:p>
          <w:p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M</w:t>
            </w:r>
            <w:r w:rsidRPr="00831993">
              <w:rPr>
                <w:spacing w:val="-1"/>
                <w:sz w:val="20"/>
                <w:szCs w:val="20"/>
              </w:rPr>
              <w:t>e</w:t>
            </w:r>
            <w:r w:rsidRPr="00831993">
              <w:rPr>
                <w:sz w:val="20"/>
                <w:szCs w:val="20"/>
              </w:rPr>
              <w:t xml:space="preserve">slek </w:t>
            </w: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kokulu Müdür</w:t>
            </w:r>
            <w:r w:rsidRPr="00831993">
              <w:rPr>
                <w:spacing w:val="-1"/>
                <w:sz w:val="20"/>
                <w:szCs w:val="20"/>
              </w:rPr>
              <w:t>ü</w:t>
            </w:r>
            <w:r w:rsidRPr="00831993">
              <w:rPr>
                <w:sz w:val="20"/>
                <w:szCs w:val="20"/>
              </w:rPr>
              <w:t>nün ol</w:t>
            </w:r>
            <w:r w:rsidRPr="00831993">
              <w:rPr>
                <w:spacing w:val="1"/>
                <w:sz w:val="20"/>
                <w:szCs w:val="20"/>
              </w:rPr>
              <w:t>m</w:t>
            </w:r>
            <w:r w:rsidRPr="00831993">
              <w:rPr>
                <w:spacing w:val="-1"/>
                <w:sz w:val="20"/>
                <w:szCs w:val="20"/>
              </w:rPr>
              <w:t>a</w:t>
            </w:r>
            <w:r w:rsidRPr="00831993">
              <w:rPr>
                <w:sz w:val="20"/>
                <w:szCs w:val="20"/>
              </w:rPr>
              <w:t>dığı</w:t>
            </w:r>
            <w:r w:rsidRPr="00831993">
              <w:rPr>
                <w:spacing w:val="2"/>
                <w:sz w:val="20"/>
                <w:szCs w:val="20"/>
              </w:rPr>
              <w:t xml:space="preserve"> </w:t>
            </w:r>
            <w:r w:rsidRPr="00831993">
              <w:rPr>
                <w:spacing w:val="1"/>
                <w:sz w:val="20"/>
                <w:szCs w:val="20"/>
              </w:rPr>
              <w:t>z</w:t>
            </w:r>
            <w:r w:rsidRPr="00831993">
              <w:rPr>
                <w:spacing w:val="-1"/>
                <w:sz w:val="20"/>
                <w:szCs w:val="20"/>
              </w:rPr>
              <w:t>a</w:t>
            </w:r>
            <w:r w:rsidRPr="00831993">
              <w:rPr>
                <w:sz w:val="20"/>
                <w:szCs w:val="20"/>
              </w:rPr>
              <w:t>manl</w:t>
            </w:r>
            <w:r w:rsidRPr="00831993">
              <w:rPr>
                <w:spacing w:val="-1"/>
                <w:sz w:val="20"/>
                <w:szCs w:val="20"/>
              </w:rPr>
              <w:t>a</w:t>
            </w:r>
            <w:r w:rsidRPr="00831993">
              <w:rPr>
                <w:sz w:val="20"/>
                <w:szCs w:val="20"/>
              </w:rPr>
              <w:t xml:space="preserve">rda </w:t>
            </w:r>
            <w:r w:rsidRPr="00831993">
              <w:rPr>
                <w:spacing w:val="-5"/>
                <w:sz w:val="20"/>
                <w:szCs w:val="20"/>
              </w:rPr>
              <w:t>y</w:t>
            </w:r>
            <w:r w:rsidRPr="00831993">
              <w:rPr>
                <w:spacing w:val="1"/>
                <w:sz w:val="20"/>
                <w:szCs w:val="20"/>
              </w:rPr>
              <w:t>e</w:t>
            </w:r>
            <w:r w:rsidRPr="00831993">
              <w:rPr>
                <w:sz w:val="20"/>
                <w:szCs w:val="20"/>
              </w:rPr>
              <w:t>rine</w:t>
            </w:r>
            <w:r w:rsidRPr="00831993">
              <w:rPr>
                <w:spacing w:val="-1"/>
                <w:sz w:val="20"/>
                <w:szCs w:val="20"/>
              </w:rPr>
              <w:t xml:space="preserve"> </w:t>
            </w:r>
            <w:r w:rsidR="003C415D" w:rsidRPr="00831993">
              <w:rPr>
                <w:spacing w:val="2"/>
                <w:sz w:val="20"/>
                <w:szCs w:val="20"/>
              </w:rPr>
              <w:t>v</w:t>
            </w:r>
            <w:r w:rsidR="003C415D" w:rsidRPr="00831993">
              <w:rPr>
                <w:spacing w:val="-1"/>
                <w:sz w:val="20"/>
                <w:szCs w:val="20"/>
              </w:rPr>
              <w:t>e</w:t>
            </w:r>
            <w:r w:rsidR="003C415D" w:rsidRPr="00831993">
              <w:rPr>
                <w:sz w:val="20"/>
                <w:szCs w:val="20"/>
              </w:rPr>
              <w:t>k</w:t>
            </w:r>
            <w:r w:rsidR="003C415D" w:rsidRPr="00831993">
              <w:rPr>
                <w:spacing w:val="-1"/>
                <w:sz w:val="20"/>
                <w:szCs w:val="20"/>
              </w:rPr>
              <w:t>âlet</w:t>
            </w:r>
            <w:r w:rsidRPr="00831993">
              <w:rPr>
                <w:sz w:val="20"/>
                <w:szCs w:val="20"/>
              </w:rPr>
              <w:t xml:space="preserve"> </w:t>
            </w:r>
            <w:r w:rsidRPr="00831993">
              <w:rPr>
                <w:spacing w:val="-1"/>
                <w:sz w:val="20"/>
                <w:szCs w:val="20"/>
              </w:rPr>
              <w:t>e</w:t>
            </w:r>
            <w:r w:rsidRPr="00831993">
              <w:rPr>
                <w:sz w:val="20"/>
                <w:szCs w:val="20"/>
              </w:rPr>
              <w:t>t</w:t>
            </w:r>
            <w:r w:rsidRPr="00831993">
              <w:rPr>
                <w:spacing w:val="1"/>
                <w:sz w:val="20"/>
                <w:szCs w:val="20"/>
              </w:rPr>
              <w:t>m</w:t>
            </w:r>
            <w:r w:rsidRPr="00831993">
              <w:rPr>
                <w:spacing w:val="-1"/>
                <w:sz w:val="20"/>
                <w:szCs w:val="20"/>
              </w:rPr>
              <w:t>e</w:t>
            </w:r>
            <w:r w:rsidRPr="00831993">
              <w:rPr>
                <w:sz w:val="20"/>
                <w:szCs w:val="20"/>
              </w:rPr>
              <w:t>k.</w:t>
            </w:r>
          </w:p>
          <w:p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Öğ</w:t>
            </w:r>
            <w:r w:rsidRPr="00831993">
              <w:rPr>
                <w:spacing w:val="-1"/>
                <w:sz w:val="20"/>
                <w:szCs w:val="20"/>
              </w:rPr>
              <w:t>re</w:t>
            </w:r>
            <w:r w:rsidRPr="00831993">
              <w:rPr>
                <w:sz w:val="20"/>
                <w:szCs w:val="20"/>
              </w:rPr>
              <w:t>n</w:t>
            </w:r>
            <w:r w:rsidRPr="00831993">
              <w:rPr>
                <w:spacing w:val="-1"/>
                <w:sz w:val="20"/>
                <w:szCs w:val="20"/>
              </w:rPr>
              <w:t>c</w:t>
            </w:r>
            <w:r w:rsidRPr="00831993">
              <w:rPr>
                <w:sz w:val="20"/>
                <w:szCs w:val="20"/>
              </w:rPr>
              <w:t>i d</w:t>
            </w:r>
            <w:r w:rsidRPr="00831993">
              <w:rPr>
                <w:spacing w:val="1"/>
                <w:sz w:val="20"/>
                <w:szCs w:val="20"/>
              </w:rPr>
              <w:t>i</w:t>
            </w:r>
            <w:r w:rsidRPr="00831993">
              <w:rPr>
                <w:sz w:val="20"/>
                <w:szCs w:val="20"/>
              </w:rPr>
              <w:t>le</w:t>
            </w:r>
            <w:r w:rsidRPr="00831993">
              <w:rPr>
                <w:spacing w:val="2"/>
                <w:sz w:val="20"/>
                <w:szCs w:val="20"/>
              </w:rPr>
              <w:t>k</w:t>
            </w:r>
            <w:r w:rsidRPr="00831993">
              <w:rPr>
                <w:spacing w:val="-1"/>
                <w:sz w:val="20"/>
                <w:szCs w:val="20"/>
              </w:rPr>
              <w:t>çe</w:t>
            </w:r>
            <w:r w:rsidRPr="00831993">
              <w:rPr>
                <w:sz w:val="20"/>
                <w:szCs w:val="20"/>
              </w:rPr>
              <w:t>le</w:t>
            </w:r>
            <w:r w:rsidRPr="00831993">
              <w:rPr>
                <w:spacing w:val="-1"/>
                <w:sz w:val="20"/>
                <w:szCs w:val="20"/>
              </w:rPr>
              <w:t>r</w:t>
            </w:r>
            <w:r w:rsidRPr="00831993">
              <w:rPr>
                <w:sz w:val="20"/>
                <w:szCs w:val="20"/>
              </w:rPr>
              <w:t>ine</w:t>
            </w:r>
            <w:r w:rsidRPr="00831993">
              <w:rPr>
                <w:spacing w:val="4"/>
                <w:sz w:val="20"/>
                <w:szCs w:val="20"/>
              </w:rPr>
              <w:t xml:space="preserve"> </w:t>
            </w:r>
            <w:r w:rsidRPr="00831993">
              <w:rPr>
                <w:spacing w:val="-5"/>
                <w:sz w:val="20"/>
                <w:szCs w:val="20"/>
              </w:rPr>
              <w:t>y</w:t>
            </w:r>
            <w:r w:rsidRPr="00831993">
              <w:rPr>
                <w:sz w:val="20"/>
                <w:szCs w:val="20"/>
              </w:rPr>
              <w:t>ö</w:t>
            </w:r>
            <w:r w:rsidRPr="00831993">
              <w:rPr>
                <w:spacing w:val="2"/>
                <w:sz w:val="20"/>
                <w:szCs w:val="20"/>
              </w:rPr>
              <w:t>n</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k iş</w:t>
            </w:r>
            <w:r w:rsidRPr="00831993">
              <w:rPr>
                <w:spacing w:val="1"/>
                <w:sz w:val="20"/>
                <w:szCs w:val="20"/>
              </w:rPr>
              <w:t>l</w:t>
            </w:r>
            <w:r w:rsidRPr="00831993">
              <w:rPr>
                <w:spacing w:val="-1"/>
                <w:sz w:val="20"/>
                <w:szCs w:val="20"/>
              </w:rPr>
              <w:t>e</w:t>
            </w:r>
            <w:r w:rsidRPr="00831993">
              <w:rPr>
                <w:sz w:val="20"/>
                <w:szCs w:val="20"/>
              </w:rPr>
              <w:t>m</w:t>
            </w:r>
            <w:r w:rsidRPr="00831993">
              <w:rPr>
                <w:spacing w:val="1"/>
                <w:sz w:val="20"/>
                <w:szCs w:val="20"/>
              </w:rPr>
              <w:t>l</w:t>
            </w:r>
            <w:r w:rsidRPr="00831993">
              <w:rPr>
                <w:spacing w:val="-1"/>
                <w:sz w:val="20"/>
                <w:szCs w:val="20"/>
              </w:rPr>
              <w:t>e</w:t>
            </w:r>
            <w:r w:rsidRPr="00831993">
              <w:rPr>
                <w:sz w:val="20"/>
                <w:szCs w:val="20"/>
              </w:rPr>
              <w:t>r</w:t>
            </w:r>
            <w:r w:rsidRPr="00831993">
              <w:rPr>
                <w:spacing w:val="1"/>
                <w:sz w:val="20"/>
                <w:szCs w:val="20"/>
              </w:rPr>
              <w:t xml:space="preserve"> </w:t>
            </w:r>
            <w:r w:rsidRPr="00831993">
              <w:rPr>
                <w:sz w:val="20"/>
                <w:szCs w:val="20"/>
              </w:rPr>
              <w:t>ve</w:t>
            </w:r>
            <w:r w:rsidRPr="00831993">
              <w:rPr>
                <w:spacing w:val="-1"/>
                <w:sz w:val="20"/>
                <w:szCs w:val="20"/>
              </w:rPr>
              <w:t xml:space="preserve"> </w:t>
            </w:r>
            <w:r w:rsidRPr="00831993">
              <w:rPr>
                <w:sz w:val="20"/>
                <w:szCs w:val="20"/>
              </w:rPr>
              <w:t>öğr</w:t>
            </w:r>
            <w:r w:rsidRPr="00831993">
              <w:rPr>
                <w:spacing w:val="-2"/>
                <w:sz w:val="20"/>
                <w:szCs w:val="20"/>
              </w:rPr>
              <w:t>e</w:t>
            </w:r>
            <w:r w:rsidRPr="00831993">
              <w:rPr>
                <w:sz w:val="20"/>
                <w:szCs w:val="20"/>
              </w:rPr>
              <w:t>n</w:t>
            </w:r>
            <w:r w:rsidRPr="00831993">
              <w:rPr>
                <w:spacing w:val="-1"/>
                <w:sz w:val="20"/>
                <w:szCs w:val="20"/>
              </w:rPr>
              <w:t>c</w:t>
            </w:r>
            <w:r w:rsidRPr="00831993">
              <w:rPr>
                <w:sz w:val="20"/>
                <w:szCs w:val="20"/>
              </w:rPr>
              <w:t>i d</w:t>
            </w:r>
            <w:r w:rsidRPr="00831993">
              <w:rPr>
                <w:spacing w:val="1"/>
                <w:sz w:val="20"/>
                <w:szCs w:val="20"/>
              </w:rPr>
              <w:t>i</w:t>
            </w:r>
            <w:r w:rsidRPr="00831993">
              <w:rPr>
                <w:sz w:val="20"/>
                <w:szCs w:val="20"/>
              </w:rPr>
              <w:t>sip</w:t>
            </w:r>
            <w:r w:rsidRPr="00831993">
              <w:rPr>
                <w:spacing w:val="1"/>
                <w:sz w:val="20"/>
                <w:szCs w:val="20"/>
              </w:rPr>
              <w:t>l</w:t>
            </w:r>
            <w:r w:rsidRPr="00831993">
              <w:rPr>
                <w:sz w:val="20"/>
                <w:szCs w:val="20"/>
              </w:rPr>
              <w:t xml:space="preserve">in </w:t>
            </w:r>
            <w:r w:rsidRPr="00831993">
              <w:rPr>
                <w:spacing w:val="1"/>
                <w:sz w:val="20"/>
                <w:szCs w:val="20"/>
              </w:rPr>
              <w:t>i</w:t>
            </w:r>
            <w:r w:rsidRPr="00831993">
              <w:rPr>
                <w:sz w:val="20"/>
                <w:szCs w:val="20"/>
              </w:rPr>
              <w:t>şlemle</w:t>
            </w:r>
            <w:r w:rsidRPr="00831993">
              <w:rPr>
                <w:spacing w:val="-1"/>
                <w:sz w:val="20"/>
                <w:szCs w:val="20"/>
              </w:rPr>
              <w:t>r</w:t>
            </w:r>
            <w:r w:rsidRPr="00831993">
              <w:rPr>
                <w:sz w:val="20"/>
                <w:szCs w:val="20"/>
              </w:rPr>
              <w:t>ini</w:t>
            </w:r>
            <w:r w:rsidRPr="00831993">
              <w:rPr>
                <w:spacing w:val="3"/>
                <w:sz w:val="20"/>
                <w:szCs w:val="20"/>
              </w:rPr>
              <w:t xml:space="preserve"> </w:t>
            </w:r>
            <w:r w:rsidRPr="00831993">
              <w:rPr>
                <w:spacing w:val="-5"/>
                <w:sz w:val="20"/>
                <w:szCs w:val="20"/>
              </w:rPr>
              <w:t>y</w:t>
            </w:r>
            <w:r w:rsidRPr="00831993">
              <w:rPr>
                <w:spacing w:val="2"/>
                <w:sz w:val="20"/>
                <w:szCs w:val="20"/>
              </w:rPr>
              <w:t>ü</w:t>
            </w:r>
            <w:r w:rsidRPr="00831993">
              <w:rPr>
                <w:sz w:val="20"/>
                <w:szCs w:val="20"/>
              </w:rPr>
              <w:t>rütm</w:t>
            </w:r>
            <w:r w:rsidRPr="00831993">
              <w:rPr>
                <w:spacing w:val="-1"/>
                <w:sz w:val="20"/>
                <w:szCs w:val="20"/>
              </w:rPr>
              <w:t>e</w:t>
            </w:r>
            <w:r w:rsidRPr="00831993">
              <w:rPr>
                <w:sz w:val="20"/>
                <w:szCs w:val="20"/>
              </w:rPr>
              <w:t>k,</w:t>
            </w:r>
          </w:p>
          <w:p w:rsidR="00CD24DC" w:rsidRPr="00831993" w:rsidRDefault="00CD24DC" w:rsidP="005C65F6">
            <w:pPr>
              <w:pStyle w:val="ListeParagraf"/>
              <w:widowControl w:val="0"/>
              <w:numPr>
                <w:ilvl w:val="0"/>
                <w:numId w:val="17"/>
              </w:numPr>
              <w:autoSpaceDE w:val="0"/>
              <w:autoSpaceDN w:val="0"/>
              <w:adjustRightInd w:val="0"/>
              <w:ind w:left="281" w:right="-54" w:hanging="283"/>
              <w:rPr>
                <w:sz w:val="20"/>
                <w:szCs w:val="20"/>
              </w:rPr>
            </w:pPr>
            <w:r w:rsidRPr="00831993">
              <w:rPr>
                <w:sz w:val="20"/>
                <w:szCs w:val="20"/>
              </w:rPr>
              <w:t>Eğit</w:t>
            </w:r>
            <w:r w:rsidRPr="00831993">
              <w:rPr>
                <w:spacing w:val="1"/>
                <w:sz w:val="20"/>
                <w:szCs w:val="20"/>
              </w:rPr>
              <w:t>im</w:t>
            </w:r>
            <w:r w:rsidRPr="00831993">
              <w:rPr>
                <w:spacing w:val="-1"/>
                <w:sz w:val="20"/>
                <w:szCs w:val="20"/>
              </w:rPr>
              <w:t>-</w:t>
            </w:r>
            <w:r w:rsidRPr="00831993">
              <w:rPr>
                <w:sz w:val="20"/>
                <w:szCs w:val="20"/>
              </w:rPr>
              <w:t>Öğ</w:t>
            </w:r>
            <w:r w:rsidRPr="00831993">
              <w:rPr>
                <w:spacing w:val="-1"/>
                <w:sz w:val="20"/>
                <w:szCs w:val="20"/>
              </w:rPr>
              <w:t>re</w:t>
            </w:r>
            <w:r w:rsidRPr="00831993">
              <w:rPr>
                <w:sz w:val="20"/>
                <w:szCs w:val="20"/>
              </w:rPr>
              <w:t>t</w:t>
            </w:r>
            <w:r w:rsidRPr="00831993">
              <w:rPr>
                <w:spacing w:val="1"/>
                <w:sz w:val="20"/>
                <w:szCs w:val="20"/>
              </w:rPr>
              <w:t>i</w:t>
            </w:r>
            <w:r w:rsidRPr="00831993">
              <w:rPr>
                <w:sz w:val="20"/>
                <w:szCs w:val="20"/>
              </w:rPr>
              <w:t xml:space="preserve">m </w:t>
            </w:r>
            <w:r w:rsidRPr="00831993">
              <w:rPr>
                <w:spacing w:val="1"/>
                <w:sz w:val="20"/>
                <w:szCs w:val="20"/>
              </w:rPr>
              <w:t>i</w:t>
            </w:r>
            <w:r w:rsidRPr="00831993">
              <w:rPr>
                <w:sz w:val="20"/>
                <w:szCs w:val="20"/>
              </w:rPr>
              <w:t>le ilg</w:t>
            </w:r>
            <w:r w:rsidRPr="00831993">
              <w:rPr>
                <w:spacing w:val="1"/>
                <w:sz w:val="20"/>
                <w:szCs w:val="20"/>
              </w:rPr>
              <w:t>i</w:t>
            </w:r>
            <w:r w:rsidRPr="00831993">
              <w:rPr>
                <w:sz w:val="20"/>
                <w:szCs w:val="20"/>
              </w:rPr>
              <w:t>li</w:t>
            </w:r>
            <w:r w:rsidRPr="00831993">
              <w:rPr>
                <w:spacing w:val="-2"/>
                <w:sz w:val="20"/>
                <w:szCs w:val="20"/>
              </w:rPr>
              <w:t xml:space="preserve"> </w:t>
            </w:r>
            <w:r w:rsidRPr="00831993">
              <w:rPr>
                <w:sz w:val="20"/>
                <w:szCs w:val="20"/>
              </w:rPr>
              <w:t>is</w:t>
            </w:r>
            <w:r w:rsidRPr="00831993">
              <w:rPr>
                <w:spacing w:val="1"/>
                <w:sz w:val="20"/>
                <w:szCs w:val="20"/>
              </w:rPr>
              <w:t>t</w:t>
            </w:r>
            <w:r w:rsidRPr="00831993">
              <w:rPr>
                <w:spacing w:val="-1"/>
                <w:sz w:val="20"/>
                <w:szCs w:val="20"/>
              </w:rPr>
              <w:t>a</w:t>
            </w:r>
            <w:r w:rsidR="00CB1B74" w:rsidRPr="00831993">
              <w:rPr>
                <w:spacing w:val="-1"/>
                <w:sz w:val="20"/>
                <w:szCs w:val="20"/>
              </w:rPr>
              <w:t>tis</w:t>
            </w:r>
            <w:r w:rsidRPr="00831993">
              <w:rPr>
                <w:sz w:val="20"/>
                <w:szCs w:val="20"/>
              </w:rPr>
              <w:t>t</w:t>
            </w:r>
            <w:r w:rsidRPr="00831993">
              <w:rPr>
                <w:spacing w:val="1"/>
                <w:sz w:val="20"/>
                <w:szCs w:val="20"/>
              </w:rPr>
              <w:t>i</w:t>
            </w:r>
            <w:r w:rsidRPr="00831993">
              <w:rPr>
                <w:sz w:val="20"/>
                <w:szCs w:val="20"/>
              </w:rPr>
              <w:t>ks</w:t>
            </w:r>
            <w:r w:rsidRPr="00831993">
              <w:rPr>
                <w:spacing w:val="-1"/>
                <w:sz w:val="20"/>
                <w:szCs w:val="20"/>
              </w:rPr>
              <w:t>e</w:t>
            </w:r>
            <w:r w:rsidRPr="00831993">
              <w:rPr>
                <w:sz w:val="20"/>
                <w:szCs w:val="20"/>
              </w:rPr>
              <w:t>l ve</w:t>
            </w:r>
            <w:r w:rsidRPr="00831993">
              <w:rPr>
                <w:spacing w:val="-1"/>
                <w:sz w:val="20"/>
                <w:szCs w:val="20"/>
              </w:rPr>
              <w:t>r</w:t>
            </w:r>
            <w:r w:rsidRPr="00831993">
              <w:rPr>
                <w:sz w:val="20"/>
                <w:szCs w:val="20"/>
              </w:rPr>
              <w:t>i</w:t>
            </w:r>
            <w:r w:rsidRPr="00831993">
              <w:rPr>
                <w:spacing w:val="-1"/>
                <w:sz w:val="20"/>
                <w:szCs w:val="20"/>
              </w:rPr>
              <w:t>le</w:t>
            </w:r>
            <w:r w:rsidRPr="00831993">
              <w:rPr>
                <w:sz w:val="20"/>
                <w:szCs w:val="20"/>
              </w:rPr>
              <w:t>ri h</w:t>
            </w:r>
            <w:r w:rsidRPr="00831993">
              <w:rPr>
                <w:spacing w:val="-1"/>
                <w:sz w:val="20"/>
                <w:szCs w:val="20"/>
              </w:rPr>
              <w:t>a</w:t>
            </w:r>
            <w:r w:rsidRPr="00831993">
              <w:rPr>
                <w:spacing w:val="1"/>
                <w:sz w:val="20"/>
                <w:szCs w:val="20"/>
              </w:rPr>
              <w:t>z</w:t>
            </w:r>
            <w:r w:rsidRPr="00831993">
              <w:rPr>
                <w:sz w:val="20"/>
                <w:szCs w:val="20"/>
              </w:rPr>
              <w:t>ırl</w:t>
            </w:r>
            <w:r w:rsidRPr="00831993">
              <w:rPr>
                <w:spacing w:val="-1"/>
                <w:sz w:val="20"/>
                <w:szCs w:val="20"/>
              </w:rPr>
              <w:t>a</w:t>
            </w:r>
            <w:r w:rsidRPr="00831993">
              <w:rPr>
                <w:sz w:val="20"/>
                <w:szCs w:val="20"/>
              </w:rPr>
              <w:t>mak,</w:t>
            </w:r>
          </w:p>
          <w:p w:rsidR="00CD24DC" w:rsidRPr="00831993" w:rsidRDefault="00CD24DC" w:rsidP="005C65F6">
            <w:pPr>
              <w:pStyle w:val="ListeParagraf"/>
              <w:widowControl w:val="0"/>
              <w:numPr>
                <w:ilvl w:val="0"/>
                <w:numId w:val="17"/>
              </w:numPr>
              <w:autoSpaceDE w:val="0"/>
              <w:autoSpaceDN w:val="0"/>
              <w:adjustRightInd w:val="0"/>
              <w:ind w:left="281" w:right="-54" w:hanging="283"/>
              <w:rPr>
                <w:sz w:val="20"/>
                <w:szCs w:val="20"/>
              </w:rPr>
            </w:pPr>
            <w:r w:rsidRPr="00831993">
              <w:rPr>
                <w:sz w:val="20"/>
                <w:szCs w:val="20"/>
              </w:rPr>
              <w:t>M</w:t>
            </w:r>
            <w:r w:rsidRPr="00831993">
              <w:rPr>
                <w:spacing w:val="-1"/>
                <w:sz w:val="20"/>
                <w:szCs w:val="20"/>
              </w:rPr>
              <w:t>e</w:t>
            </w:r>
            <w:r w:rsidRPr="00831993">
              <w:rPr>
                <w:sz w:val="20"/>
                <w:szCs w:val="20"/>
              </w:rPr>
              <w:t xml:space="preserve">slek </w:t>
            </w: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kokulunun öz</w:t>
            </w:r>
            <w:r w:rsidRPr="00831993">
              <w:rPr>
                <w:spacing w:val="2"/>
                <w:sz w:val="20"/>
                <w:szCs w:val="20"/>
              </w:rPr>
              <w:t xml:space="preserve"> </w:t>
            </w:r>
            <w:r w:rsidRPr="00831993">
              <w:rPr>
                <w:sz w:val="20"/>
                <w:szCs w:val="20"/>
              </w:rPr>
              <w:t>d</w:t>
            </w:r>
            <w:r w:rsidRPr="00831993">
              <w:rPr>
                <w:spacing w:val="-1"/>
                <w:sz w:val="20"/>
                <w:szCs w:val="20"/>
              </w:rPr>
              <w:t>e</w:t>
            </w:r>
            <w:r w:rsidRPr="00831993">
              <w:rPr>
                <w:sz w:val="20"/>
                <w:szCs w:val="20"/>
              </w:rPr>
              <w:t>ğ</w:t>
            </w:r>
            <w:r w:rsidRPr="00831993">
              <w:rPr>
                <w:spacing w:val="-1"/>
                <w:sz w:val="20"/>
                <w:szCs w:val="20"/>
              </w:rPr>
              <w:t>e</w:t>
            </w:r>
            <w:r w:rsidRPr="00831993">
              <w:rPr>
                <w:sz w:val="20"/>
                <w:szCs w:val="20"/>
              </w:rPr>
              <w:t>rl</w:t>
            </w:r>
            <w:r w:rsidRPr="00831993">
              <w:rPr>
                <w:spacing w:val="-1"/>
                <w:sz w:val="20"/>
                <w:szCs w:val="20"/>
              </w:rPr>
              <w:t>e</w:t>
            </w:r>
            <w:r w:rsidRPr="00831993">
              <w:rPr>
                <w:sz w:val="20"/>
                <w:szCs w:val="20"/>
              </w:rPr>
              <w:t>ndirme</w:t>
            </w:r>
            <w:r w:rsidRPr="00831993">
              <w:rPr>
                <w:spacing w:val="-1"/>
                <w:sz w:val="20"/>
                <w:szCs w:val="20"/>
              </w:rPr>
              <w:t xml:space="preserve"> </w:t>
            </w:r>
            <w:r w:rsidRPr="00831993">
              <w:rPr>
                <w:sz w:val="20"/>
                <w:szCs w:val="20"/>
              </w:rPr>
              <w:t>r</w:t>
            </w:r>
            <w:r w:rsidRPr="00831993">
              <w:rPr>
                <w:spacing w:val="-2"/>
                <w:sz w:val="20"/>
                <w:szCs w:val="20"/>
              </w:rPr>
              <w:t>a</w:t>
            </w:r>
            <w:r w:rsidRPr="00831993">
              <w:rPr>
                <w:sz w:val="20"/>
                <w:szCs w:val="20"/>
              </w:rPr>
              <w:t>poru</w:t>
            </w:r>
            <w:r w:rsidRPr="00831993">
              <w:rPr>
                <w:spacing w:val="-1"/>
                <w:sz w:val="20"/>
                <w:szCs w:val="20"/>
              </w:rPr>
              <w:t>n</w:t>
            </w:r>
            <w:r w:rsidRPr="00831993">
              <w:rPr>
                <w:sz w:val="20"/>
                <w:szCs w:val="20"/>
              </w:rPr>
              <w:t>u</w:t>
            </w:r>
            <w:r w:rsidRPr="00831993">
              <w:rPr>
                <w:spacing w:val="2"/>
                <w:sz w:val="20"/>
                <w:szCs w:val="20"/>
              </w:rPr>
              <w:t xml:space="preserve"> </w:t>
            </w:r>
            <w:r w:rsidRPr="00831993">
              <w:rPr>
                <w:sz w:val="20"/>
                <w:szCs w:val="20"/>
              </w:rPr>
              <w:t>h</w:t>
            </w:r>
            <w:r w:rsidRPr="00831993">
              <w:rPr>
                <w:spacing w:val="-1"/>
                <w:sz w:val="20"/>
                <w:szCs w:val="20"/>
              </w:rPr>
              <w:t>a</w:t>
            </w:r>
            <w:r w:rsidRPr="00831993">
              <w:rPr>
                <w:spacing w:val="1"/>
                <w:sz w:val="20"/>
                <w:szCs w:val="20"/>
              </w:rPr>
              <w:t>z</w:t>
            </w:r>
            <w:r w:rsidRPr="00831993">
              <w:rPr>
                <w:sz w:val="20"/>
                <w:szCs w:val="20"/>
              </w:rPr>
              <w:t>ırl</w:t>
            </w:r>
            <w:r w:rsidRPr="00831993">
              <w:rPr>
                <w:spacing w:val="-1"/>
                <w:sz w:val="20"/>
                <w:szCs w:val="20"/>
              </w:rPr>
              <w:t>a</w:t>
            </w:r>
            <w:r w:rsidRPr="00831993">
              <w:rPr>
                <w:sz w:val="20"/>
                <w:szCs w:val="20"/>
              </w:rPr>
              <w:t>ma</w:t>
            </w:r>
            <w:r w:rsidRPr="00831993">
              <w:rPr>
                <w:spacing w:val="2"/>
                <w:sz w:val="20"/>
                <w:szCs w:val="20"/>
              </w:rPr>
              <w:t>k</w:t>
            </w:r>
            <w:r w:rsidRPr="00831993">
              <w:rPr>
                <w:sz w:val="20"/>
                <w:szCs w:val="20"/>
              </w:rPr>
              <w:t>.</w:t>
            </w:r>
          </w:p>
          <w:p w:rsidR="00CD24DC" w:rsidRPr="00831993" w:rsidRDefault="00CD24DC" w:rsidP="005C65F6">
            <w:pPr>
              <w:pStyle w:val="ListeParagraf"/>
              <w:widowControl w:val="0"/>
              <w:numPr>
                <w:ilvl w:val="0"/>
                <w:numId w:val="17"/>
              </w:numPr>
              <w:autoSpaceDE w:val="0"/>
              <w:autoSpaceDN w:val="0"/>
              <w:adjustRightInd w:val="0"/>
              <w:ind w:left="281" w:right="-54" w:hanging="283"/>
              <w:rPr>
                <w:sz w:val="20"/>
                <w:szCs w:val="20"/>
              </w:rPr>
            </w:pPr>
            <w:proofErr w:type="gramStart"/>
            <w:r w:rsidRPr="00831993">
              <w:rPr>
                <w:sz w:val="20"/>
                <w:szCs w:val="20"/>
              </w:rPr>
              <w:t>M</w:t>
            </w:r>
            <w:r w:rsidRPr="00831993">
              <w:rPr>
                <w:spacing w:val="-1"/>
                <w:sz w:val="20"/>
                <w:szCs w:val="20"/>
              </w:rPr>
              <w:t>e</w:t>
            </w:r>
            <w:r w:rsidRPr="00831993">
              <w:rPr>
                <w:sz w:val="20"/>
                <w:szCs w:val="20"/>
              </w:rPr>
              <w:t xml:space="preserve">slek </w:t>
            </w: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kokulu ko</w:t>
            </w:r>
            <w:r w:rsidRPr="00831993">
              <w:rPr>
                <w:spacing w:val="1"/>
                <w:sz w:val="20"/>
                <w:szCs w:val="20"/>
              </w:rPr>
              <w:t>m</w:t>
            </w:r>
            <w:r w:rsidRPr="00831993">
              <w:rPr>
                <w:sz w:val="20"/>
                <w:szCs w:val="20"/>
              </w:rPr>
              <w:t>i</w:t>
            </w:r>
            <w:r w:rsidRPr="00831993">
              <w:rPr>
                <w:spacing w:val="3"/>
                <w:sz w:val="20"/>
                <w:szCs w:val="20"/>
              </w:rPr>
              <w:t>s</w:t>
            </w:r>
            <w:r w:rsidRPr="00831993">
              <w:rPr>
                <w:spacing w:val="-7"/>
                <w:sz w:val="20"/>
                <w:szCs w:val="20"/>
              </w:rPr>
              <w:t>y</w:t>
            </w:r>
            <w:r w:rsidRPr="00831993">
              <w:rPr>
                <w:sz w:val="20"/>
                <w:szCs w:val="20"/>
              </w:rPr>
              <w:t>onl</w:t>
            </w:r>
            <w:r w:rsidRPr="00831993">
              <w:rPr>
                <w:spacing w:val="2"/>
                <w:sz w:val="20"/>
                <w:szCs w:val="20"/>
              </w:rPr>
              <w:t>a</w:t>
            </w:r>
            <w:r w:rsidRPr="00831993">
              <w:rPr>
                <w:sz w:val="20"/>
                <w:szCs w:val="20"/>
              </w:rPr>
              <w:t>rında</w:t>
            </w:r>
            <w:r w:rsidRPr="00831993">
              <w:rPr>
                <w:spacing w:val="1"/>
                <w:sz w:val="20"/>
                <w:szCs w:val="20"/>
              </w:rPr>
              <w:t xml:space="preserve"> </w:t>
            </w:r>
            <w:r w:rsidRPr="00831993">
              <w:rPr>
                <w:sz w:val="20"/>
                <w:szCs w:val="20"/>
              </w:rPr>
              <w:t>bulun</w:t>
            </w:r>
            <w:r w:rsidRPr="00831993">
              <w:rPr>
                <w:spacing w:val="1"/>
                <w:sz w:val="20"/>
                <w:szCs w:val="20"/>
              </w:rPr>
              <w:t>m</w:t>
            </w:r>
            <w:r w:rsidRPr="00831993">
              <w:rPr>
                <w:spacing w:val="-1"/>
                <w:sz w:val="20"/>
                <w:szCs w:val="20"/>
              </w:rPr>
              <w:t>a</w:t>
            </w:r>
            <w:r w:rsidRPr="00831993">
              <w:rPr>
                <w:sz w:val="20"/>
                <w:szCs w:val="20"/>
              </w:rPr>
              <w:t>k.</w:t>
            </w:r>
            <w:proofErr w:type="gramEnd"/>
          </w:p>
          <w:p w:rsidR="00CD24DC" w:rsidRPr="00831993" w:rsidRDefault="00CD24DC" w:rsidP="005C65F6">
            <w:pPr>
              <w:pStyle w:val="ListeParagraf"/>
              <w:widowControl w:val="0"/>
              <w:numPr>
                <w:ilvl w:val="0"/>
                <w:numId w:val="17"/>
              </w:numPr>
              <w:autoSpaceDE w:val="0"/>
              <w:autoSpaceDN w:val="0"/>
              <w:adjustRightInd w:val="0"/>
              <w:ind w:left="281" w:right="-54" w:hanging="283"/>
              <w:rPr>
                <w:sz w:val="20"/>
                <w:szCs w:val="20"/>
              </w:rPr>
            </w:pPr>
            <w:r w:rsidRPr="00831993">
              <w:rPr>
                <w:sz w:val="20"/>
                <w:szCs w:val="20"/>
              </w:rPr>
              <w:t>Yüks</w:t>
            </w:r>
            <w:r w:rsidRPr="00831993">
              <w:rPr>
                <w:spacing w:val="-1"/>
                <w:sz w:val="20"/>
                <w:szCs w:val="20"/>
              </w:rPr>
              <w:t>e</w:t>
            </w:r>
            <w:r w:rsidRPr="00831993">
              <w:rPr>
                <w:sz w:val="20"/>
                <w:szCs w:val="20"/>
              </w:rPr>
              <w:t>k Öğ</w:t>
            </w:r>
            <w:r w:rsidRPr="00831993">
              <w:rPr>
                <w:spacing w:val="-1"/>
                <w:sz w:val="20"/>
                <w:szCs w:val="20"/>
              </w:rPr>
              <w:t>re</w:t>
            </w:r>
            <w:r w:rsidRPr="00831993">
              <w:rPr>
                <w:sz w:val="20"/>
                <w:szCs w:val="20"/>
              </w:rPr>
              <w:t>t</w:t>
            </w:r>
            <w:r w:rsidRPr="00831993">
              <w:rPr>
                <w:spacing w:val="3"/>
                <w:sz w:val="20"/>
                <w:szCs w:val="20"/>
              </w:rPr>
              <w:t>i</w:t>
            </w:r>
            <w:r w:rsidRPr="00831993">
              <w:rPr>
                <w:sz w:val="20"/>
                <w:szCs w:val="20"/>
              </w:rPr>
              <w:t>m K</w:t>
            </w:r>
            <w:r w:rsidRPr="00831993">
              <w:rPr>
                <w:spacing w:val="-1"/>
                <w:sz w:val="20"/>
                <w:szCs w:val="20"/>
              </w:rPr>
              <w:t>a</w:t>
            </w:r>
            <w:r w:rsidRPr="00831993">
              <w:rPr>
                <w:sz w:val="20"/>
                <w:szCs w:val="20"/>
              </w:rPr>
              <w:t>nunu ve</w:t>
            </w:r>
            <w:r w:rsidRPr="00831993">
              <w:rPr>
                <w:spacing w:val="-1"/>
                <w:sz w:val="20"/>
                <w:szCs w:val="20"/>
              </w:rPr>
              <w:t xml:space="preserve"> </w:t>
            </w:r>
            <w:r w:rsidRPr="00831993">
              <w:rPr>
                <w:sz w:val="20"/>
                <w:szCs w:val="20"/>
              </w:rPr>
              <w:t>Yön</w:t>
            </w:r>
            <w:r w:rsidRPr="00831993">
              <w:rPr>
                <w:spacing w:val="-1"/>
                <w:sz w:val="20"/>
                <w:szCs w:val="20"/>
              </w:rPr>
              <w:t>e</w:t>
            </w:r>
            <w:r w:rsidRPr="00831993">
              <w:rPr>
                <w:sz w:val="20"/>
                <w:szCs w:val="20"/>
              </w:rPr>
              <w:t>t</w:t>
            </w:r>
            <w:r w:rsidRPr="00831993">
              <w:rPr>
                <w:spacing w:val="1"/>
                <w:sz w:val="20"/>
                <w:szCs w:val="20"/>
              </w:rPr>
              <w:t>m</w:t>
            </w:r>
            <w:r w:rsidRPr="00831993">
              <w:rPr>
                <w:spacing w:val="-1"/>
                <w:sz w:val="20"/>
                <w:szCs w:val="20"/>
              </w:rPr>
              <w:t>e</w:t>
            </w:r>
            <w:r w:rsidRPr="00831993">
              <w:rPr>
                <w:sz w:val="20"/>
                <w:szCs w:val="20"/>
              </w:rPr>
              <w:t>l</w:t>
            </w:r>
            <w:r w:rsidRPr="00831993">
              <w:rPr>
                <w:spacing w:val="3"/>
                <w:sz w:val="20"/>
                <w:szCs w:val="20"/>
              </w:rPr>
              <w:t>i</w:t>
            </w:r>
            <w:r w:rsidRPr="00831993">
              <w:rPr>
                <w:sz w:val="20"/>
                <w:szCs w:val="20"/>
              </w:rPr>
              <w:t>kle</w:t>
            </w:r>
            <w:r w:rsidRPr="00831993">
              <w:rPr>
                <w:spacing w:val="-1"/>
                <w:sz w:val="20"/>
                <w:szCs w:val="20"/>
              </w:rPr>
              <w:t>r</w:t>
            </w:r>
            <w:r w:rsidRPr="00831993">
              <w:rPr>
                <w:sz w:val="20"/>
                <w:szCs w:val="20"/>
              </w:rPr>
              <w:t>inde b</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rtilen diğ</w:t>
            </w:r>
            <w:r w:rsidRPr="00831993">
              <w:rPr>
                <w:spacing w:val="-1"/>
                <w:sz w:val="20"/>
                <w:szCs w:val="20"/>
              </w:rPr>
              <w:t>e</w:t>
            </w:r>
            <w:r w:rsidRPr="00831993">
              <w:rPr>
                <w:sz w:val="20"/>
                <w:szCs w:val="20"/>
              </w:rPr>
              <w:t xml:space="preserve">r </w:t>
            </w:r>
            <w:r w:rsidRPr="00831993">
              <w:rPr>
                <w:spacing w:val="1"/>
                <w:sz w:val="20"/>
                <w:szCs w:val="20"/>
              </w:rPr>
              <w:t>g</w:t>
            </w:r>
            <w:r w:rsidRPr="00831993">
              <w:rPr>
                <w:sz w:val="20"/>
                <w:szCs w:val="20"/>
              </w:rPr>
              <w:t>ör</w:t>
            </w:r>
            <w:r w:rsidRPr="00831993">
              <w:rPr>
                <w:spacing w:val="-2"/>
                <w:sz w:val="20"/>
                <w:szCs w:val="20"/>
              </w:rPr>
              <w:t>e</w:t>
            </w:r>
            <w:r w:rsidRPr="00831993">
              <w:rPr>
                <w:sz w:val="20"/>
                <w:szCs w:val="20"/>
              </w:rPr>
              <w:t>vle</w:t>
            </w:r>
            <w:r w:rsidRPr="00831993">
              <w:rPr>
                <w:spacing w:val="-1"/>
                <w:sz w:val="20"/>
                <w:szCs w:val="20"/>
              </w:rPr>
              <w:t>r</w:t>
            </w:r>
            <w:r w:rsidRPr="00831993">
              <w:rPr>
                <w:sz w:val="20"/>
                <w:szCs w:val="20"/>
              </w:rPr>
              <w:t>i</w:t>
            </w:r>
            <w:r w:rsidRPr="00831993">
              <w:rPr>
                <w:spacing w:val="5"/>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3"/>
                <w:sz w:val="20"/>
                <w:szCs w:val="20"/>
              </w:rPr>
              <w:t>m</w:t>
            </w:r>
            <w:r w:rsidRPr="00831993">
              <w:rPr>
                <w:spacing w:val="-1"/>
                <w:sz w:val="20"/>
                <w:szCs w:val="20"/>
              </w:rPr>
              <w:t>a</w:t>
            </w:r>
            <w:r w:rsidRPr="00831993">
              <w:rPr>
                <w:sz w:val="20"/>
                <w:szCs w:val="20"/>
              </w:rPr>
              <w:t>k</w:t>
            </w:r>
          </w:p>
          <w:p w:rsidR="00CD24DC" w:rsidRPr="00831993" w:rsidRDefault="00CD24DC" w:rsidP="005C65F6">
            <w:pPr>
              <w:pStyle w:val="ListeParagraf"/>
              <w:widowControl w:val="0"/>
              <w:numPr>
                <w:ilvl w:val="0"/>
                <w:numId w:val="17"/>
              </w:numPr>
              <w:autoSpaceDE w:val="0"/>
              <w:autoSpaceDN w:val="0"/>
              <w:adjustRightInd w:val="0"/>
              <w:ind w:left="281" w:right="-54" w:hanging="283"/>
              <w:rPr>
                <w:sz w:val="20"/>
                <w:szCs w:val="20"/>
              </w:rPr>
            </w:pPr>
            <w:r w:rsidRPr="00831993">
              <w:rPr>
                <w:sz w:val="20"/>
                <w:szCs w:val="20"/>
              </w:rPr>
              <w:t>M</w:t>
            </w:r>
            <w:r w:rsidRPr="00831993">
              <w:rPr>
                <w:spacing w:val="-1"/>
                <w:sz w:val="20"/>
                <w:szCs w:val="20"/>
              </w:rPr>
              <w:t>e</w:t>
            </w:r>
            <w:r w:rsidRPr="00831993">
              <w:rPr>
                <w:sz w:val="20"/>
                <w:szCs w:val="20"/>
              </w:rPr>
              <w:t xml:space="preserve">slek </w:t>
            </w: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kokulu</w:t>
            </w:r>
            <w:r w:rsidRPr="00831993">
              <w:rPr>
                <w:spacing w:val="1"/>
                <w:sz w:val="20"/>
                <w:szCs w:val="20"/>
              </w:rPr>
              <w:t xml:space="preserve"> </w:t>
            </w:r>
            <w:r w:rsidRPr="00831993">
              <w:rPr>
                <w:sz w:val="20"/>
                <w:szCs w:val="20"/>
              </w:rPr>
              <w:t>Müdürünün v</w:t>
            </w:r>
            <w:r w:rsidRPr="00831993">
              <w:rPr>
                <w:spacing w:val="-1"/>
                <w:sz w:val="20"/>
                <w:szCs w:val="20"/>
              </w:rPr>
              <w:t>e</w:t>
            </w:r>
            <w:r w:rsidRPr="00831993">
              <w:rPr>
                <w:sz w:val="20"/>
                <w:szCs w:val="20"/>
              </w:rPr>
              <w:t>re</w:t>
            </w:r>
            <w:r w:rsidRPr="00831993">
              <w:rPr>
                <w:spacing w:val="1"/>
                <w:sz w:val="20"/>
                <w:szCs w:val="20"/>
              </w:rPr>
              <w:t>c</w:t>
            </w:r>
            <w:r w:rsidRPr="00831993">
              <w:rPr>
                <w:spacing w:val="-1"/>
                <w:sz w:val="20"/>
                <w:szCs w:val="20"/>
              </w:rPr>
              <w:t>e</w:t>
            </w:r>
            <w:r w:rsidRPr="00831993">
              <w:rPr>
                <w:sz w:val="20"/>
                <w:szCs w:val="20"/>
              </w:rPr>
              <w:t>ği</w:t>
            </w:r>
            <w:r w:rsidRPr="00831993">
              <w:rPr>
                <w:spacing w:val="1"/>
                <w:sz w:val="20"/>
                <w:szCs w:val="20"/>
              </w:rPr>
              <w:t xml:space="preserve"> </w:t>
            </w:r>
            <w:r w:rsidRPr="00831993">
              <w:rPr>
                <w:sz w:val="20"/>
                <w:szCs w:val="20"/>
              </w:rPr>
              <w:t>gör</w:t>
            </w:r>
            <w:r w:rsidRPr="00831993">
              <w:rPr>
                <w:spacing w:val="-2"/>
                <w:sz w:val="20"/>
                <w:szCs w:val="20"/>
              </w:rPr>
              <w:t>e</w:t>
            </w:r>
            <w:r w:rsidRPr="00831993">
              <w:rPr>
                <w:sz w:val="20"/>
                <w:szCs w:val="20"/>
              </w:rPr>
              <w:t>vleri</w:t>
            </w:r>
            <w:r w:rsidRPr="00831993">
              <w:rPr>
                <w:spacing w:val="4"/>
                <w:sz w:val="20"/>
                <w:szCs w:val="20"/>
              </w:rPr>
              <w:t xml:space="preserve"> </w:t>
            </w:r>
            <w:r w:rsidRPr="00831993">
              <w:rPr>
                <w:spacing w:val="-5"/>
                <w:sz w:val="20"/>
                <w:szCs w:val="20"/>
              </w:rPr>
              <w:t>y</w:t>
            </w:r>
            <w:r w:rsidRPr="00831993">
              <w:rPr>
                <w:spacing w:val="1"/>
                <w:sz w:val="20"/>
                <w:szCs w:val="20"/>
              </w:rPr>
              <w:t>a</w:t>
            </w:r>
            <w:r w:rsidRPr="00831993">
              <w:rPr>
                <w:sz w:val="20"/>
                <w:szCs w:val="20"/>
              </w:rPr>
              <w:t>pmak</w:t>
            </w:r>
          </w:p>
          <w:p w:rsidR="00401410" w:rsidRPr="00831993" w:rsidRDefault="00401410" w:rsidP="00F81187">
            <w:pPr>
              <w:tabs>
                <w:tab w:val="left" w:pos="317"/>
              </w:tabs>
              <w:jc w:val="both"/>
            </w:pPr>
          </w:p>
        </w:tc>
      </w:tr>
      <w:tr w:rsidR="00401410" w:rsidRPr="00831993" w:rsidTr="003C415D">
        <w:trPr>
          <w:trHeight w:val="1975"/>
        </w:trPr>
        <w:tc>
          <w:tcPr>
            <w:tcW w:w="10562" w:type="dxa"/>
            <w:gridSpan w:val="2"/>
          </w:tcPr>
          <w:p w:rsidR="00401410" w:rsidRPr="00831993" w:rsidRDefault="00401410" w:rsidP="00A0114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lastRenderedPageBreak/>
              <w:t>KABUL EDEN</w:t>
            </w:r>
          </w:p>
          <w:p w:rsidR="00401410" w:rsidRPr="00831993" w:rsidRDefault="00401410" w:rsidP="00A01149">
            <w:pPr>
              <w:pStyle w:val="Default"/>
              <w:jc w:val="both"/>
              <w:rPr>
                <w:rFonts w:ascii="Times New Roman" w:hAnsi="Times New Roman" w:cs="Times New Roman"/>
                <w:color w:val="auto"/>
                <w:sz w:val="20"/>
                <w:szCs w:val="20"/>
              </w:rPr>
            </w:pPr>
          </w:p>
          <w:p w:rsidR="00401410" w:rsidRDefault="00401410"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00FD59B9" w:rsidRPr="00FD59B9">
              <w:rPr>
                <w:rFonts w:ascii="Times New Roman" w:hAnsi="Times New Roman" w:cs="Times New Roman"/>
                <w:b/>
                <w:bCs/>
                <w:color w:val="auto"/>
                <w:sz w:val="20"/>
                <w:szCs w:val="20"/>
              </w:rPr>
              <w:t>15/12/2020</w:t>
            </w:r>
            <w:proofErr w:type="gramEnd"/>
          </w:p>
          <w:p w:rsidR="00AD4B24" w:rsidRPr="00831993" w:rsidRDefault="00AD4B24" w:rsidP="00A01149">
            <w:pPr>
              <w:pStyle w:val="Default"/>
              <w:jc w:val="both"/>
              <w:rPr>
                <w:rFonts w:ascii="Times New Roman" w:hAnsi="Times New Roman" w:cs="Times New Roman"/>
                <w:color w:val="auto"/>
                <w:sz w:val="20"/>
                <w:szCs w:val="20"/>
              </w:rPr>
            </w:pPr>
          </w:p>
          <w:p w:rsidR="00401410" w:rsidRPr="00831993" w:rsidRDefault="00401410"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7C60F5" w:rsidRPr="00831993">
              <w:rPr>
                <w:rFonts w:ascii="Times New Roman" w:hAnsi="Times New Roman" w:cs="Times New Roman"/>
                <w:b/>
                <w:bCs/>
                <w:color w:val="auto"/>
                <w:sz w:val="20"/>
                <w:szCs w:val="20"/>
              </w:rPr>
              <w:t xml:space="preserve">   </w:t>
            </w:r>
            <w:r w:rsidR="003C415D">
              <w:rPr>
                <w:rFonts w:ascii="Times New Roman" w:hAnsi="Times New Roman" w:cs="Times New Roman"/>
                <w:b/>
                <w:bCs/>
                <w:color w:val="auto"/>
                <w:sz w:val="20"/>
                <w:szCs w:val="20"/>
              </w:rPr>
              <w:t xml:space="preserve"> </w:t>
            </w:r>
            <w:r w:rsidR="00FD59B9">
              <w:rPr>
                <w:rFonts w:ascii="Times New Roman" w:hAnsi="Times New Roman" w:cs="Times New Roman"/>
                <w:b/>
                <w:bCs/>
                <w:color w:val="auto"/>
                <w:sz w:val="20"/>
                <w:szCs w:val="20"/>
              </w:rPr>
              <w:t>İnci ANDIRIN</w:t>
            </w:r>
          </w:p>
          <w:p w:rsidR="00401410" w:rsidRPr="00831993" w:rsidRDefault="00401410"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sidR="007C60F5" w:rsidRPr="00831993">
              <w:rPr>
                <w:rFonts w:ascii="Times New Roman" w:hAnsi="Times New Roman" w:cs="Times New Roman"/>
                <w:b/>
                <w:bCs/>
                <w:color w:val="auto"/>
                <w:sz w:val="20"/>
                <w:szCs w:val="20"/>
              </w:rPr>
              <w:t xml:space="preserve">           </w:t>
            </w:r>
            <w:proofErr w:type="spellStart"/>
            <w:r w:rsidR="007C60F5" w:rsidRPr="00831993">
              <w:rPr>
                <w:rFonts w:ascii="Times New Roman" w:hAnsi="Times New Roman" w:cs="Times New Roman"/>
                <w:b/>
                <w:bCs/>
                <w:color w:val="auto"/>
                <w:sz w:val="20"/>
                <w:szCs w:val="20"/>
              </w:rPr>
              <w:t>Öğr</w:t>
            </w:r>
            <w:proofErr w:type="spellEnd"/>
            <w:r w:rsidR="007C60F5" w:rsidRPr="00831993">
              <w:rPr>
                <w:rFonts w:ascii="Times New Roman" w:hAnsi="Times New Roman" w:cs="Times New Roman"/>
                <w:b/>
                <w:bCs/>
                <w:color w:val="auto"/>
                <w:sz w:val="20"/>
                <w:szCs w:val="20"/>
              </w:rPr>
              <w:t>. Gör.</w:t>
            </w:r>
          </w:p>
          <w:p w:rsidR="00401410" w:rsidRPr="00831993" w:rsidRDefault="00401410"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401410" w:rsidRPr="00831993" w:rsidRDefault="00401410" w:rsidP="00A01149"/>
        </w:tc>
      </w:tr>
      <w:tr w:rsidR="00401410" w:rsidRPr="00831993" w:rsidTr="00D869CA">
        <w:trPr>
          <w:trHeight w:val="1268"/>
        </w:trPr>
        <w:tc>
          <w:tcPr>
            <w:tcW w:w="10562" w:type="dxa"/>
            <w:gridSpan w:val="2"/>
          </w:tcPr>
          <w:p w:rsidR="00401410" w:rsidRPr="00831993" w:rsidRDefault="00401410" w:rsidP="00A0114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401410" w:rsidRDefault="00FD59B9" w:rsidP="00A01149">
            <w:pPr>
              <w:jc w:val="center"/>
              <w:rPr>
                <w:b/>
                <w:bCs/>
              </w:rPr>
            </w:pPr>
            <w:proofErr w:type="gramStart"/>
            <w:r w:rsidRPr="00FD59B9">
              <w:rPr>
                <w:b/>
                <w:bCs/>
              </w:rPr>
              <w:t>15/12/2020</w:t>
            </w:r>
            <w:proofErr w:type="gramEnd"/>
          </w:p>
          <w:p w:rsidR="00AD4B24" w:rsidRPr="00831993" w:rsidRDefault="00AD4B24" w:rsidP="00A01149">
            <w:pPr>
              <w:jc w:val="center"/>
              <w:rPr>
                <w:b/>
                <w:bCs/>
              </w:rPr>
            </w:pPr>
          </w:p>
          <w:p w:rsidR="009821D8" w:rsidRPr="009821D8" w:rsidRDefault="009821D8" w:rsidP="009821D8">
            <w:pPr>
              <w:jc w:val="center"/>
              <w:rPr>
                <w:b/>
                <w:bCs/>
              </w:rPr>
            </w:pPr>
            <w:r w:rsidRPr="009821D8">
              <w:rPr>
                <w:b/>
                <w:bCs/>
              </w:rPr>
              <w:t>Doç. Dr. Bülent YANIKTEPE</w:t>
            </w:r>
          </w:p>
          <w:p w:rsidR="00401410" w:rsidRPr="00831993" w:rsidRDefault="00401410" w:rsidP="00A01149">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Müdürü</w:t>
            </w:r>
          </w:p>
        </w:tc>
      </w:tr>
    </w:tbl>
    <w:p w:rsidR="00E50884" w:rsidRPr="00831993" w:rsidRDefault="00E50884" w:rsidP="00E50884"/>
    <w:p w:rsidR="00F058E1" w:rsidRPr="00831993" w:rsidRDefault="00F058E1" w:rsidP="00E50884"/>
    <w:p w:rsidR="00F058E1" w:rsidRPr="00831993" w:rsidRDefault="00F058E1" w:rsidP="00E50884"/>
    <w:p w:rsidR="00F058E1" w:rsidRPr="00831993" w:rsidRDefault="00F058E1" w:rsidP="00E50884"/>
    <w:p w:rsidR="00A01149" w:rsidRPr="00831993" w:rsidRDefault="00A01149" w:rsidP="00E50884"/>
    <w:p w:rsidR="00A01149" w:rsidRPr="00831993" w:rsidRDefault="00A01149" w:rsidP="00E50884"/>
    <w:p w:rsidR="00A01149" w:rsidRPr="00831993" w:rsidRDefault="00A01149" w:rsidP="00E50884"/>
    <w:p w:rsidR="00D745FD" w:rsidRPr="00831993" w:rsidRDefault="00D745FD" w:rsidP="00A01149">
      <w:pPr>
        <w:jc w:val="both"/>
        <w:rPr>
          <w:b/>
          <w:bCs/>
        </w:rPr>
      </w:pPr>
    </w:p>
    <w:p w:rsidR="00D745FD" w:rsidRPr="00831993" w:rsidRDefault="00D745FD" w:rsidP="00A01149">
      <w:pPr>
        <w:jc w:val="both"/>
        <w:rPr>
          <w:b/>
          <w:bCs/>
        </w:rPr>
      </w:pPr>
    </w:p>
    <w:p w:rsidR="00D745FD" w:rsidRPr="00831993" w:rsidRDefault="00D745FD" w:rsidP="00A01149">
      <w:pPr>
        <w:jc w:val="both"/>
        <w:rPr>
          <w:b/>
          <w:bCs/>
        </w:rPr>
      </w:pPr>
    </w:p>
    <w:p w:rsidR="00D745FD" w:rsidRPr="00831993" w:rsidRDefault="00D745FD" w:rsidP="00A01149">
      <w:pPr>
        <w:jc w:val="both"/>
        <w:rPr>
          <w:b/>
          <w:bCs/>
        </w:rPr>
      </w:pPr>
    </w:p>
    <w:p w:rsidR="00D745FD" w:rsidRPr="00831993" w:rsidRDefault="00D745FD" w:rsidP="00A01149">
      <w:pPr>
        <w:jc w:val="both"/>
        <w:rPr>
          <w:b/>
          <w:bCs/>
        </w:rPr>
      </w:pPr>
    </w:p>
    <w:p w:rsidR="00D745FD" w:rsidRPr="00831993" w:rsidRDefault="00D745FD" w:rsidP="00A01149">
      <w:pPr>
        <w:jc w:val="both"/>
        <w:rPr>
          <w:b/>
          <w:bCs/>
        </w:rPr>
      </w:pPr>
    </w:p>
    <w:p w:rsidR="00D745FD" w:rsidRPr="00831993" w:rsidRDefault="00D745FD" w:rsidP="00A01149">
      <w:pPr>
        <w:jc w:val="both"/>
        <w:rPr>
          <w:b/>
          <w:bCs/>
        </w:rPr>
      </w:pPr>
    </w:p>
    <w:p w:rsidR="00D745FD" w:rsidRPr="00831993" w:rsidRDefault="00D745FD" w:rsidP="00A01149">
      <w:pPr>
        <w:jc w:val="both"/>
        <w:rPr>
          <w:b/>
          <w:bCs/>
        </w:rPr>
      </w:pPr>
    </w:p>
    <w:p w:rsidR="00D745FD" w:rsidRPr="00831993" w:rsidRDefault="00D745FD" w:rsidP="00A01149">
      <w:pPr>
        <w:jc w:val="both"/>
        <w:rPr>
          <w:b/>
          <w:bCs/>
        </w:rPr>
      </w:pPr>
    </w:p>
    <w:p w:rsidR="00D745FD" w:rsidRPr="00831993" w:rsidRDefault="00D745FD" w:rsidP="00A01149">
      <w:pPr>
        <w:jc w:val="both"/>
        <w:rPr>
          <w:b/>
          <w:bCs/>
        </w:rPr>
      </w:pPr>
    </w:p>
    <w:p w:rsidR="00D745FD" w:rsidRPr="00831993" w:rsidRDefault="00D745FD" w:rsidP="00A01149">
      <w:pPr>
        <w:jc w:val="both"/>
        <w:rPr>
          <w:b/>
          <w:bCs/>
        </w:rPr>
      </w:pPr>
    </w:p>
    <w:p w:rsidR="00D745FD" w:rsidRPr="00831993" w:rsidRDefault="00D745FD" w:rsidP="00A01149">
      <w:pPr>
        <w:jc w:val="both"/>
        <w:rPr>
          <w:b/>
          <w:bCs/>
        </w:rPr>
      </w:pPr>
    </w:p>
    <w:p w:rsidR="00D745FD" w:rsidRPr="00831993" w:rsidRDefault="00D745FD" w:rsidP="00A01149">
      <w:pPr>
        <w:jc w:val="both"/>
        <w:rPr>
          <w:b/>
          <w:bCs/>
        </w:rPr>
      </w:pPr>
    </w:p>
    <w:p w:rsidR="00D745FD" w:rsidRPr="00831993" w:rsidRDefault="00D745FD" w:rsidP="00A01149">
      <w:pPr>
        <w:jc w:val="both"/>
        <w:rPr>
          <w:b/>
          <w:bCs/>
        </w:rPr>
      </w:pPr>
    </w:p>
    <w:p w:rsidR="00D745FD" w:rsidRPr="00831993" w:rsidRDefault="00D745FD" w:rsidP="00A01149">
      <w:pPr>
        <w:jc w:val="both"/>
        <w:rPr>
          <w:b/>
          <w:bCs/>
        </w:rPr>
      </w:pPr>
    </w:p>
    <w:p w:rsidR="00D745FD" w:rsidRPr="00831993" w:rsidRDefault="00D745FD" w:rsidP="00A01149">
      <w:pPr>
        <w:jc w:val="both"/>
        <w:rPr>
          <w:b/>
          <w:bCs/>
        </w:rPr>
      </w:pPr>
    </w:p>
    <w:p w:rsidR="00D745FD" w:rsidRPr="00831993" w:rsidRDefault="00D745FD" w:rsidP="00A01149">
      <w:pPr>
        <w:jc w:val="both"/>
        <w:rPr>
          <w:b/>
          <w:bCs/>
        </w:rPr>
      </w:pPr>
    </w:p>
    <w:p w:rsidR="00934BFD" w:rsidRPr="00831993" w:rsidRDefault="00934BFD" w:rsidP="00A01149">
      <w:pPr>
        <w:jc w:val="both"/>
        <w:rPr>
          <w:b/>
          <w:bCs/>
        </w:rPr>
      </w:pPr>
    </w:p>
    <w:p w:rsidR="00934BFD" w:rsidRPr="00831993" w:rsidRDefault="00934BFD" w:rsidP="00A01149">
      <w:pPr>
        <w:jc w:val="both"/>
        <w:rPr>
          <w:b/>
          <w:bCs/>
        </w:rPr>
      </w:pPr>
    </w:p>
    <w:p w:rsidR="00934BFD" w:rsidRPr="00831993" w:rsidRDefault="00934BFD" w:rsidP="00A01149">
      <w:pPr>
        <w:jc w:val="both"/>
        <w:rPr>
          <w:b/>
          <w:bCs/>
        </w:rPr>
      </w:pPr>
    </w:p>
    <w:p w:rsidR="00934BFD" w:rsidRPr="00831993" w:rsidRDefault="00934BFD" w:rsidP="00A01149">
      <w:pPr>
        <w:jc w:val="both"/>
        <w:rPr>
          <w:b/>
          <w:bCs/>
        </w:rPr>
      </w:pPr>
    </w:p>
    <w:p w:rsidR="00934BFD" w:rsidRPr="00831993" w:rsidRDefault="00934BFD" w:rsidP="00A01149">
      <w:pPr>
        <w:jc w:val="both"/>
        <w:rPr>
          <w:b/>
          <w:bCs/>
        </w:rPr>
      </w:pPr>
    </w:p>
    <w:p w:rsidR="00934BFD" w:rsidRPr="00831993" w:rsidRDefault="00934BFD" w:rsidP="00A01149">
      <w:pPr>
        <w:jc w:val="both"/>
        <w:rPr>
          <w:b/>
          <w:bCs/>
        </w:rPr>
      </w:pPr>
    </w:p>
    <w:p w:rsidR="00934BFD" w:rsidRPr="00831993" w:rsidRDefault="00934BFD" w:rsidP="00A01149">
      <w:pPr>
        <w:jc w:val="both"/>
        <w:rPr>
          <w:b/>
          <w:bCs/>
        </w:rPr>
      </w:pPr>
    </w:p>
    <w:p w:rsidR="00934BFD" w:rsidRPr="00831993" w:rsidRDefault="00934BFD" w:rsidP="00A01149">
      <w:pPr>
        <w:jc w:val="both"/>
        <w:rPr>
          <w:b/>
          <w:bCs/>
        </w:rPr>
      </w:pPr>
    </w:p>
    <w:p w:rsidR="00934BFD" w:rsidRPr="00831993" w:rsidRDefault="00934BFD" w:rsidP="00A01149">
      <w:pPr>
        <w:jc w:val="both"/>
        <w:rPr>
          <w:b/>
          <w:bCs/>
        </w:rPr>
      </w:pPr>
    </w:p>
    <w:p w:rsidR="00934BFD" w:rsidRPr="00831993" w:rsidRDefault="00934BFD" w:rsidP="00A01149">
      <w:pPr>
        <w:jc w:val="both"/>
        <w:rPr>
          <w:b/>
          <w:bCs/>
        </w:rPr>
      </w:pPr>
    </w:p>
    <w:p w:rsidR="00934BFD" w:rsidRPr="00831993" w:rsidRDefault="00934BFD" w:rsidP="00A01149">
      <w:pPr>
        <w:jc w:val="both"/>
        <w:rPr>
          <w:b/>
          <w:bCs/>
        </w:rPr>
      </w:pPr>
    </w:p>
    <w:p w:rsidR="00D745FD" w:rsidRPr="00831993" w:rsidRDefault="00D745FD" w:rsidP="00A01149">
      <w:pPr>
        <w:jc w:val="both"/>
        <w:rPr>
          <w:b/>
          <w:bCs/>
        </w:rPr>
      </w:pPr>
    </w:p>
    <w:p w:rsidR="00F058E1" w:rsidRPr="00831993" w:rsidRDefault="00F058E1" w:rsidP="00A01149">
      <w:pPr>
        <w:jc w:val="both"/>
        <w:rPr>
          <w:b/>
          <w:bCs/>
        </w:rPr>
      </w:pPr>
    </w:p>
    <w:p w:rsidR="00F058E1" w:rsidRPr="00831993" w:rsidRDefault="00F058E1" w:rsidP="00A01149">
      <w:pPr>
        <w:jc w:val="both"/>
        <w:rPr>
          <w:b/>
          <w:bCs/>
        </w:rPr>
      </w:pPr>
    </w:p>
    <w:p w:rsidR="00F058E1" w:rsidRPr="00831993" w:rsidRDefault="00F058E1" w:rsidP="00A01149">
      <w:pPr>
        <w:jc w:val="both"/>
        <w:rPr>
          <w:b/>
          <w:bCs/>
        </w:rPr>
      </w:pPr>
    </w:p>
    <w:p w:rsidR="00F058E1" w:rsidRPr="00831993" w:rsidRDefault="00F058E1" w:rsidP="00A01149">
      <w:pPr>
        <w:jc w:val="both"/>
        <w:rPr>
          <w:b/>
          <w:bCs/>
        </w:rPr>
      </w:pPr>
    </w:p>
    <w:p w:rsidR="00F058E1" w:rsidRPr="00831993" w:rsidRDefault="00F058E1" w:rsidP="00A01149">
      <w:pPr>
        <w:jc w:val="both"/>
        <w:rPr>
          <w:b/>
          <w:bCs/>
        </w:rPr>
      </w:pPr>
    </w:p>
    <w:p w:rsidR="002042C1" w:rsidRDefault="002042C1" w:rsidP="00A01149">
      <w:pPr>
        <w:jc w:val="both"/>
        <w:rPr>
          <w:b/>
          <w:bCs/>
        </w:rPr>
      </w:pPr>
    </w:p>
    <w:p w:rsidR="00237286" w:rsidRDefault="00237286" w:rsidP="00A01149">
      <w:pPr>
        <w:jc w:val="both"/>
        <w:rPr>
          <w:b/>
          <w:bCs/>
        </w:rPr>
      </w:pPr>
    </w:p>
    <w:p w:rsidR="00237286" w:rsidRDefault="00237286" w:rsidP="00A01149">
      <w:pPr>
        <w:jc w:val="both"/>
        <w:rPr>
          <w:b/>
          <w:bCs/>
        </w:rPr>
      </w:pPr>
    </w:p>
    <w:p w:rsidR="00237286" w:rsidRDefault="00237286" w:rsidP="00A01149">
      <w:pPr>
        <w:jc w:val="both"/>
        <w:rPr>
          <w:b/>
          <w:bCs/>
        </w:rPr>
      </w:pPr>
    </w:p>
    <w:p w:rsidR="00237286" w:rsidRDefault="00237286" w:rsidP="00A01149">
      <w:pPr>
        <w:jc w:val="both"/>
        <w:rPr>
          <w:b/>
          <w:bCs/>
        </w:rPr>
      </w:pPr>
    </w:p>
    <w:p w:rsidR="00237286" w:rsidRDefault="00237286" w:rsidP="00A01149">
      <w:pPr>
        <w:jc w:val="both"/>
        <w:rPr>
          <w:b/>
          <w:bCs/>
        </w:rPr>
      </w:pPr>
    </w:p>
    <w:p w:rsidR="00237286" w:rsidRDefault="00237286" w:rsidP="00A01149">
      <w:pPr>
        <w:jc w:val="both"/>
        <w:rPr>
          <w:b/>
          <w:bCs/>
        </w:rPr>
      </w:pPr>
    </w:p>
    <w:p w:rsidR="00237286" w:rsidRDefault="00237286" w:rsidP="00A01149">
      <w:pPr>
        <w:jc w:val="both"/>
        <w:rPr>
          <w:b/>
          <w:bCs/>
        </w:rPr>
      </w:pPr>
    </w:p>
    <w:p w:rsidR="00237286" w:rsidRDefault="00237286" w:rsidP="00A01149">
      <w:pPr>
        <w:jc w:val="both"/>
        <w:rPr>
          <w:b/>
          <w:bCs/>
        </w:rPr>
      </w:pPr>
    </w:p>
    <w:p w:rsidR="00237286" w:rsidRDefault="00237286" w:rsidP="00A01149">
      <w:pPr>
        <w:jc w:val="both"/>
        <w:rPr>
          <w:b/>
          <w:bCs/>
        </w:rPr>
      </w:pPr>
    </w:p>
    <w:p w:rsidR="00237286" w:rsidRDefault="00237286" w:rsidP="00A01149">
      <w:pPr>
        <w:jc w:val="both"/>
        <w:rPr>
          <w:b/>
          <w:bCs/>
        </w:rPr>
      </w:pPr>
    </w:p>
    <w:p w:rsidR="00237286" w:rsidRDefault="00237286" w:rsidP="00A01149">
      <w:pPr>
        <w:jc w:val="both"/>
        <w:rPr>
          <w:b/>
          <w:bCs/>
        </w:rPr>
      </w:pPr>
    </w:p>
    <w:p w:rsidR="00A01149" w:rsidRPr="00831993" w:rsidRDefault="00A335F6" w:rsidP="00CA524F">
      <w:pPr>
        <w:pStyle w:val="Balk1"/>
        <w:rPr>
          <w:rFonts w:ascii="Times New Roman" w:hAnsi="Times New Roman" w:cs="Times New Roman"/>
          <w:color w:val="auto"/>
          <w:sz w:val="20"/>
          <w:szCs w:val="20"/>
        </w:rPr>
      </w:pPr>
      <w:bookmarkStart w:id="22" w:name="_Toc421794235"/>
      <w:r>
        <w:rPr>
          <w:rFonts w:ascii="Times New Roman" w:hAnsi="Times New Roman" w:cs="Times New Roman"/>
          <w:color w:val="auto"/>
          <w:sz w:val="20"/>
          <w:szCs w:val="20"/>
        </w:rPr>
        <w:lastRenderedPageBreak/>
        <w:t>9</w:t>
      </w:r>
      <w:r w:rsidR="0025765A">
        <w:rPr>
          <w:rFonts w:ascii="Times New Roman" w:hAnsi="Times New Roman" w:cs="Times New Roman"/>
          <w:color w:val="auto"/>
          <w:sz w:val="20"/>
          <w:szCs w:val="20"/>
        </w:rPr>
        <w:t xml:space="preserve">. Müdür Yardımcısı </w:t>
      </w:r>
      <w:proofErr w:type="gramStart"/>
      <w:r w:rsidR="0025765A">
        <w:rPr>
          <w:rFonts w:ascii="Times New Roman" w:hAnsi="Times New Roman" w:cs="Times New Roman"/>
          <w:color w:val="auto"/>
          <w:sz w:val="20"/>
          <w:szCs w:val="20"/>
        </w:rPr>
        <w:t>(</w:t>
      </w:r>
      <w:proofErr w:type="spellStart"/>
      <w:proofErr w:type="gramEnd"/>
      <w:r w:rsidR="0025765A">
        <w:rPr>
          <w:rFonts w:ascii="Times New Roman" w:hAnsi="Times New Roman" w:cs="Times New Roman"/>
          <w:color w:val="auto"/>
          <w:sz w:val="20"/>
          <w:szCs w:val="20"/>
        </w:rPr>
        <w:t>Öğr</w:t>
      </w:r>
      <w:proofErr w:type="spellEnd"/>
      <w:r w:rsidR="0025765A">
        <w:rPr>
          <w:rFonts w:ascii="Times New Roman" w:hAnsi="Times New Roman" w:cs="Times New Roman"/>
          <w:color w:val="auto"/>
          <w:sz w:val="20"/>
          <w:szCs w:val="20"/>
        </w:rPr>
        <w:t>. Gör. Mehmet YURTAL</w:t>
      </w:r>
      <w:proofErr w:type="gramStart"/>
      <w:r w:rsidR="00A01149" w:rsidRPr="00831993">
        <w:rPr>
          <w:rFonts w:ascii="Times New Roman" w:hAnsi="Times New Roman" w:cs="Times New Roman"/>
          <w:color w:val="auto"/>
          <w:sz w:val="20"/>
          <w:szCs w:val="20"/>
        </w:rPr>
        <w:t>)</w:t>
      </w:r>
      <w:bookmarkEnd w:id="22"/>
      <w:proofErr w:type="gramEnd"/>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A01149" w:rsidRPr="00831993" w:rsidTr="00D869CA">
        <w:trPr>
          <w:trHeight w:val="436"/>
        </w:trPr>
        <w:tc>
          <w:tcPr>
            <w:tcW w:w="2093" w:type="dxa"/>
            <w:vAlign w:val="center"/>
          </w:tcPr>
          <w:p w:rsidR="00A01149" w:rsidRPr="00831993" w:rsidRDefault="00A01149" w:rsidP="00A01149">
            <w:pPr>
              <w:rPr>
                <w:b/>
                <w:bCs/>
              </w:rPr>
            </w:pPr>
            <w:r w:rsidRPr="00831993">
              <w:rPr>
                <w:b/>
                <w:bCs/>
              </w:rPr>
              <w:t>Kurumu</w:t>
            </w:r>
          </w:p>
        </w:tc>
        <w:tc>
          <w:tcPr>
            <w:tcW w:w="8469" w:type="dxa"/>
            <w:vAlign w:val="center"/>
          </w:tcPr>
          <w:p w:rsidR="00A01149" w:rsidRPr="00831993" w:rsidRDefault="00A01149" w:rsidP="00A01149">
            <w:pPr>
              <w:jc w:val="both"/>
              <w:rPr>
                <w:rStyle w:val="Gl"/>
                <w:b w:val="0"/>
                <w:bCs w:val="0"/>
              </w:rPr>
            </w:pPr>
            <w:r w:rsidRPr="00831993">
              <w:rPr>
                <w:rStyle w:val="Gl"/>
                <w:b w:val="0"/>
                <w:bCs w:val="0"/>
              </w:rPr>
              <w:t>Osmaniye Korkut Ata Üniversitesi</w:t>
            </w:r>
          </w:p>
        </w:tc>
      </w:tr>
      <w:tr w:rsidR="00A01149" w:rsidRPr="00831993" w:rsidTr="00D869CA">
        <w:trPr>
          <w:trHeight w:val="436"/>
        </w:trPr>
        <w:tc>
          <w:tcPr>
            <w:tcW w:w="2093" w:type="dxa"/>
            <w:vAlign w:val="center"/>
          </w:tcPr>
          <w:p w:rsidR="00A01149" w:rsidRPr="00831993" w:rsidRDefault="00A01149" w:rsidP="00A01149">
            <w:pPr>
              <w:rPr>
                <w:b/>
                <w:bCs/>
              </w:rPr>
            </w:pPr>
            <w:r w:rsidRPr="00831993">
              <w:rPr>
                <w:b/>
                <w:bCs/>
              </w:rPr>
              <w:t>Birimi</w:t>
            </w:r>
          </w:p>
        </w:tc>
        <w:tc>
          <w:tcPr>
            <w:tcW w:w="8469" w:type="dxa"/>
            <w:vAlign w:val="center"/>
          </w:tcPr>
          <w:p w:rsidR="00A01149" w:rsidRPr="00831993" w:rsidRDefault="0025765A" w:rsidP="00294490">
            <w:pPr>
              <w:jc w:val="both"/>
            </w:pPr>
            <w:r>
              <w:t>Kadirli</w:t>
            </w:r>
            <w:r w:rsidR="00CD24DC" w:rsidRPr="00831993">
              <w:t xml:space="preserve"> Meslek Yüksekokulu</w:t>
            </w:r>
          </w:p>
        </w:tc>
      </w:tr>
      <w:tr w:rsidR="00A01149" w:rsidRPr="00831993" w:rsidTr="00D869CA">
        <w:trPr>
          <w:trHeight w:val="436"/>
        </w:trPr>
        <w:tc>
          <w:tcPr>
            <w:tcW w:w="2093" w:type="dxa"/>
            <w:vAlign w:val="center"/>
          </w:tcPr>
          <w:p w:rsidR="00A01149" w:rsidRPr="00831993" w:rsidRDefault="00A01149" w:rsidP="00A01149">
            <w:pPr>
              <w:rPr>
                <w:b/>
                <w:bCs/>
              </w:rPr>
            </w:pPr>
            <w:r w:rsidRPr="00831993">
              <w:rPr>
                <w:b/>
                <w:bCs/>
              </w:rPr>
              <w:t>Alt Birimi</w:t>
            </w:r>
          </w:p>
        </w:tc>
        <w:tc>
          <w:tcPr>
            <w:tcW w:w="8469" w:type="dxa"/>
            <w:vAlign w:val="center"/>
          </w:tcPr>
          <w:p w:rsidR="00A01149" w:rsidRPr="00831993" w:rsidRDefault="00FD72D1" w:rsidP="00294490">
            <w:pPr>
              <w:widowControl w:val="0"/>
              <w:autoSpaceDE w:val="0"/>
              <w:autoSpaceDN w:val="0"/>
              <w:adjustRightInd w:val="0"/>
              <w:spacing w:before="29"/>
              <w:ind w:right="-54"/>
              <w:rPr>
                <w:rStyle w:val="Gl"/>
                <w:b w:val="0"/>
                <w:bCs w:val="0"/>
              </w:rPr>
            </w:pPr>
            <w:r>
              <w:t>Elektronik ve Otomasyon</w:t>
            </w:r>
            <w:r w:rsidRPr="00831993">
              <w:t xml:space="preserve"> Böl</w:t>
            </w:r>
            <w:r>
              <w:t>ümü</w:t>
            </w:r>
          </w:p>
        </w:tc>
      </w:tr>
      <w:tr w:rsidR="00A01149" w:rsidRPr="00831993" w:rsidTr="00D869CA">
        <w:trPr>
          <w:trHeight w:val="426"/>
        </w:trPr>
        <w:tc>
          <w:tcPr>
            <w:tcW w:w="2093" w:type="dxa"/>
            <w:vAlign w:val="center"/>
          </w:tcPr>
          <w:p w:rsidR="00A01149" w:rsidRPr="00831993" w:rsidRDefault="00A01149" w:rsidP="00A01149">
            <w:pPr>
              <w:rPr>
                <w:b/>
                <w:bCs/>
              </w:rPr>
            </w:pPr>
            <w:r w:rsidRPr="00831993">
              <w:rPr>
                <w:b/>
                <w:bCs/>
              </w:rPr>
              <w:t>Görev Adı</w:t>
            </w:r>
          </w:p>
        </w:tc>
        <w:tc>
          <w:tcPr>
            <w:tcW w:w="8469" w:type="dxa"/>
            <w:vAlign w:val="center"/>
          </w:tcPr>
          <w:p w:rsidR="00A01149" w:rsidRPr="00831993" w:rsidRDefault="00D966CD" w:rsidP="00A01149">
            <w:r w:rsidRPr="00831993">
              <w:t xml:space="preserve">Müdür </w:t>
            </w:r>
            <w:r w:rsidR="00AC675B">
              <w:t>Yardımcısı</w:t>
            </w:r>
          </w:p>
        </w:tc>
      </w:tr>
      <w:tr w:rsidR="00A01149" w:rsidRPr="00831993" w:rsidTr="00D869CA">
        <w:trPr>
          <w:trHeight w:val="402"/>
        </w:trPr>
        <w:tc>
          <w:tcPr>
            <w:tcW w:w="2093" w:type="dxa"/>
            <w:vAlign w:val="center"/>
          </w:tcPr>
          <w:p w:rsidR="00A01149" w:rsidRPr="00831993" w:rsidRDefault="00A01149" w:rsidP="00A01149">
            <w:pPr>
              <w:rPr>
                <w:b/>
                <w:bCs/>
              </w:rPr>
            </w:pPr>
            <w:r w:rsidRPr="00831993">
              <w:rPr>
                <w:b/>
                <w:bCs/>
              </w:rPr>
              <w:t>Adı - Soyadı</w:t>
            </w:r>
          </w:p>
        </w:tc>
        <w:tc>
          <w:tcPr>
            <w:tcW w:w="8469" w:type="dxa"/>
            <w:vAlign w:val="center"/>
          </w:tcPr>
          <w:p w:rsidR="00A01149" w:rsidRPr="00831993" w:rsidRDefault="00294490" w:rsidP="0025765A">
            <w:proofErr w:type="spellStart"/>
            <w:r w:rsidRPr="00831993">
              <w:t>Öğr</w:t>
            </w:r>
            <w:proofErr w:type="spellEnd"/>
            <w:r w:rsidRPr="00831993">
              <w:t xml:space="preserve">. Gör. </w:t>
            </w:r>
            <w:r w:rsidR="0025765A">
              <w:t>Mehmet YURTAL</w:t>
            </w:r>
          </w:p>
        </w:tc>
      </w:tr>
      <w:tr w:rsidR="00A01149" w:rsidRPr="00831993" w:rsidTr="00D869CA">
        <w:trPr>
          <w:trHeight w:val="569"/>
        </w:trPr>
        <w:tc>
          <w:tcPr>
            <w:tcW w:w="2093" w:type="dxa"/>
            <w:vAlign w:val="center"/>
          </w:tcPr>
          <w:p w:rsidR="00A01149" w:rsidRPr="00831993" w:rsidRDefault="00A01149" w:rsidP="00A01149">
            <w:r w:rsidRPr="00831993">
              <w:rPr>
                <w:b/>
                <w:bCs/>
              </w:rPr>
              <w:t>Görev Devri Yapacağı Kişi/Kişiler</w:t>
            </w:r>
          </w:p>
        </w:tc>
        <w:tc>
          <w:tcPr>
            <w:tcW w:w="8469" w:type="dxa"/>
            <w:vAlign w:val="center"/>
          </w:tcPr>
          <w:p w:rsidR="00A01149" w:rsidRPr="00831993" w:rsidRDefault="007537B7" w:rsidP="009821D8">
            <w:proofErr w:type="spellStart"/>
            <w:r w:rsidRPr="00831993">
              <w:t>Öğr</w:t>
            </w:r>
            <w:proofErr w:type="spellEnd"/>
            <w:r w:rsidRPr="00831993">
              <w:t xml:space="preserve">. Gör. </w:t>
            </w:r>
            <w:r w:rsidR="009821D8">
              <w:t>İnci ANDIRIN</w:t>
            </w:r>
          </w:p>
        </w:tc>
      </w:tr>
      <w:tr w:rsidR="00A01149" w:rsidRPr="00831993" w:rsidTr="00D869CA">
        <w:trPr>
          <w:trHeight w:val="470"/>
        </w:trPr>
        <w:tc>
          <w:tcPr>
            <w:tcW w:w="2093" w:type="dxa"/>
            <w:vAlign w:val="center"/>
          </w:tcPr>
          <w:p w:rsidR="00A01149" w:rsidRPr="00831993" w:rsidRDefault="00A01149" w:rsidP="00A01149">
            <w:pPr>
              <w:rPr>
                <w:b/>
                <w:bCs/>
              </w:rPr>
            </w:pPr>
            <w:r w:rsidRPr="00831993">
              <w:rPr>
                <w:b/>
                <w:bCs/>
              </w:rPr>
              <w:t>Görev Amacı</w:t>
            </w:r>
          </w:p>
        </w:tc>
        <w:tc>
          <w:tcPr>
            <w:tcW w:w="8469" w:type="dxa"/>
            <w:vAlign w:val="center"/>
          </w:tcPr>
          <w:p w:rsidR="00A01149" w:rsidRPr="00831993" w:rsidRDefault="007537B7" w:rsidP="00A01149">
            <w:pPr>
              <w:pStyle w:val="ListeParagraf"/>
              <w:ind w:left="35"/>
              <w:jc w:val="both"/>
              <w:rPr>
                <w:sz w:val="20"/>
                <w:szCs w:val="20"/>
              </w:rPr>
            </w:pPr>
            <w:r w:rsidRPr="00831993">
              <w:rPr>
                <w:sz w:val="20"/>
                <w:szCs w:val="20"/>
              </w:rPr>
              <w:t xml:space="preserve">Osmaniye Korkut Ata Üniversitesi üst yönetimi tarafından belirlenen amaç ve ilkelere uygun olarak; Meslek Yüksek Okulunun </w:t>
            </w:r>
            <w:proofErr w:type="gramStart"/>
            <w:r w:rsidRPr="00831993">
              <w:rPr>
                <w:sz w:val="20"/>
                <w:szCs w:val="20"/>
              </w:rPr>
              <w:t>vizyonu</w:t>
            </w:r>
            <w:proofErr w:type="gramEnd"/>
            <w:r w:rsidRPr="00831993">
              <w:rPr>
                <w:sz w:val="20"/>
                <w:szCs w:val="20"/>
              </w:rPr>
              <w:t>, misyonu doğrultusunda eğitim ve öğretimi gerçekleştirmek için gerekli tüm faaliyetlerinin etkenlik ve verimlilik ilkelerine uygun olarak yürütülmesi amacıyla çalışmaları yapmak.</w:t>
            </w:r>
          </w:p>
        </w:tc>
      </w:tr>
      <w:tr w:rsidR="00A01149" w:rsidRPr="00831993" w:rsidTr="00D869CA">
        <w:trPr>
          <w:trHeight w:val="470"/>
        </w:trPr>
        <w:tc>
          <w:tcPr>
            <w:tcW w:w="2093" w:type="dxa"/>
            <w:vAlign w:val="center"/>
          </w:tcPr>
          <w:p w:rsidR="00A01149" w:rsidRPr="00831993" w:rsidRDefault="00A01149" w:rsidP="00A01149">
            <w:pPr>
              <w:rPr>
                <w:b/>
                <w:bCs/>
              </w:rPr>
            </w:pPr>
            <w:r w:rsidRPr="00831993">
              <w:rPr>
                <w:b/>
                <w:bCs/>
              </w:rPr>
              <w:t>İlgili Mevzuat</w:t>
            </w:r>
          </w:p>
        </w:tc>
        <w:tc>
          <w:tcPr>
            <w:tcW w:w="8469" w:type="dxa"/>
            <w:vAlign w:val="center"/>
          </w:tcPr>
          <w:p w:rsidR="007E10E5" w:rsidRPr="007E10E5" w:rsidRDefault="007E10E5" w:rsidP="007E10E5">
            <w:pPr>
              <w:pStyle w:val="ListeParagraf"/>
              <w:numPr>
                <w:ilvl w:val="0"/>
                <w:numId w:val="39"/>
              </w:numPr>
              <w:ind w:left="281" w:hanging="283"/>
              <w:jc w:val="both"/>
              <w:rPr>
                <w:sz w:val="20"/>
                <w:szCs w:val="20"/>
              </w:rPr>
            </w:pPr>
            <w:r w:rsidRPr="007E10E5">
              <w:rPr>
                <w:sz w:val="20"/>
                <w:szCs w:val="20"/>
              </w:rPr>
              <w:t>2547 Sayılı Yükseköğretim Kanunu</w:t>
            </w:r>
          </w:p>
          <w:p w:rsidR="007E10E5" w:rsidRPr="007E10E5" w:rsidRDefault="007E10E5" w:rsidP="007E10E5">
            <w:pPr>
              <w:pStyle w:val="ListeParagraf"/>
              <w:numPr>
                <w:ilvl w:val="0"/>
                <w:numId w:val="39"/>
              </w:numPr>
              <w:ind w:left="281" w:hanging="283"/>
              <w:jc w:val="both"/>
              <w:rPr>
                <w:sz w:val="20"/>
                <w:szCs w:val="20"/>
              </w:rPr>
            </w:pPr>
            <w:r w:rsidRPr="007E10E5">
              <w:rPr>
                <w:sz w:val="20"/>
                <w:szCs w:val="20"/>
              </w:rPr>
              <w:t>5018 sayılı Kamu Mali Yönetimi ve Kontrol Kanunu</w:t>
            </w:r>
          </w:p>
          <w:p w:rsidR="007E10E5" w:rsidRPr="007E10E5" w:rsidRDefault="007E10E5" w:rsidP="007E10E5">
            <w:pPr>
              <w:pStyle w:val="ListeParagraf"/>
              <w:numPr>
                <w:ilvl w:val="0"/>
                <w:numId w:val="39"/>
              </w:numPr>
              <w:ind w:left="281" w:hanging="283"/>
              <w:jc w:val="both"/>
              <w:rPr>
                <w:sz w:val="20"/>
                <w:szCs w:val="20"/>
              </w:rPr>
            </w:pPr>
            <w:r w:rsidRPr="007E10E5">
              <w:rPr>
                <w:sz w:val="20"/>
                <w:szCs w:val="20"/>
              </w:rPr>
              <w:t>657 sayılı Kanun ve buna bağlı düzenlemeler</w:t>
            </w:r>
          </w:p>
          <w:p w:rsidR="007E10E5" w:rsidRPr="007E10E5" w:rsidRDefault="007E10E5" w:rsidP="007E10E5">
            <w:pPr>
              <w:pStyle w:val="ListeParagraf"/>
              <w:numPr>
                <w:ilvl w:val="0"/>
                <w:numId w:val="39"/>
              </w:numPr>
              <w:ind w:left="281" w:hanging="283"/>
              <w:jc w:val="both"/>
              <w:rPr>
                <w:sz w:val="20"/>
                <w:szCs w:val="20"/>
              </w:rPr>
            </w:pPr>
            <w:r w:rsidRPr="007E10E5">
              <w:rPr>
                <w:sz w:val="20"/>
                <w:szCs w:val="20"/>
              </w:rPr>
              <w:t>6245 sayılı Kanun ve buna bağlı düzenlemeler</w:t>
            </w:r>
          </w:p>
          <w:p w:rsidR="00A01149" w:rsidRPr="00831993" w:rsidRDefault="007E10E5" w:rsidP="007E10E5">
            <w:pPr>
              <w:pStyle w:val="ListeParagraf"/>
              <w:numPr>
                <w:ilvl w:val="0"/>
                <w:numId w:val="39"/>
              </w:numPr>
              <w:ind w:left="281" w:hanging="283"/>
              <w:contextualSpacing/>
              <w:rPr>
                <w:sz w:val="20"/>
                <w:szCs w:val="20"/>
              </w:rPr>
            </w:pPr>
            <w:r w:rsidRPr="007E10E5">
              <w:rPr>
                <w:sz w:val="20"/>
                <w:szCs w:val="20"/>
              </w:rPr>
              <w:t>YÖK, Korkut Ata Üniversitesi yönetmelik ve yönergeleri</w:t>
            </w:r>
          </w:p>
        </w:tc>
      </w:tr>
      <w:tr w:rsidR="00A01149" w:rsidRPr="00831993" w:rsidTr="00D869CA">
        <w:trPr>
          <w:trHeight w:val="470"/>
        </w:trPr>
        <w:tc>
          <w:tcPr>
            <w:tcW w:w="2093" w:type="dxa"/>
            <w:vAlign w:val="center"/>
          </w:tcPr>
          <w:p w:rsidR="00A01149" w:rsidRPr="00831993" w:rsidRDefault="00A01149" w:rsidP="00A01149">
            <w:pPr>
              <w:rPr>
                <w:b/>
                <w:bCs/>
              </w:rPr>
            </w:pPr>
            <w:r w:rsidRPr="00831993">
              <w:rPr>
                <w:b/>
                <w:bCs/>
              </w:rPr>
              <w:t>Bu İş İçin Gerekli Bilgi-Beceri ve Yetenekler</w:t>
            </w:r>
          </w:p>
        </w:tc>
        <w:tc>
          <w:tcPr>
            <w:tcW w:w="8469" w:type="dxa"/>
            <w:vAlign w:val="center"/>
          </w:tcPr>
          <w:p w:rsidR="00A01149" w:rsidRPr="00831993" w:rsidRDefault="007537B7" w:rsidP="00A01149">
            <w:pPr>
              <w:pStyle w:val="ListeParagraf"/>
              <w:ind w:left="35"/>
              <w:jc w:val="both"/>
              <w:rPr>
                <w:sz w:val="20"/>
                <w:szCs w:val="20"/>
              </w:rPr>
            </w:pPr>
            <w:proofErr w:type="gramStart"/>
            <w:r w:rsidRPr="00831993">
              <w:rPr>
                <w:sz w:val="20"/>
                <w:szCs w:val="20"/>
              </w:rPr>
              <w:t>Analitik düşünebilme, Analiz yapabilme, Değişim ve gelişime açık olma, Düzenli ve disiplinli çalışma, Ekip çalışmasına uyumlu ve katılımcı, Ekip liderliği vasfı, Empati kurabilme, Hızlı düşünme ve karar verebilme, Hoşgörülü olma, İkna kabiliyeti,  Koordinasyon yapabilme, Kurumsal ve etik prensiplere bağlılık, Liderlik vasfı, Matematiksel kabiliyet, Muhakeme yapabilme, Müzakere edebilme, Planlama ve organizasyon yapabilme, Sabırlı olma, Sistemli düşünme gücüne sahip olma, Sorumluluk alabilme, Sorun çözebilme, Temsil kabiliyeti, Üst ve astlarla diyalog, Yönetici vasfı, Zaman Yönetimi.</w:t>
            </w:r>
            <w:proofErr w:type="gramEnd"/>
          </w:p>
        </w:tc>
      </w:tr>
      <w:tr w:rsidR="00A01149" w:rsidRPr="00831993" w:rsidTr="00D869CA">
        <w:trPr>
          <w:trHeight w:val="470"/>
        </w:trPr>
        <w:tc>
          <w:tcPr>
            <w:tcW w:w="2093" w:type="dxa"/>
            <w:vAlign w:val="center"/>
          </w:tcPr>
          <w:p w:rsidR="00A01149" w:rsidRPr="00831993" w:rsidRDefault="00A01149" w:rsidP="00A01149">
            <w:pPr>
              <w:rPr>
                <w:b/>
                <w:bCs/>
              </w:rPr>
            </w:pPr>
            <w:r w:rsidRPr="00831993">
              <w:rPr>
                <w:b/>
                <w:bCs/>
              </w:rPr>
              <w:t>İç Kontrol Standardı</w:t>
            </w:r>
          </w:p>
        </w:tc>
        <w:tc>
          <w:tcPr>
            <w:tcW w:w="8469" w:type="dxa"/>
            <w:vAlign w:val="center"/>
          </w:tcPr>
          <w:p w:rsidR="00A01149" w:rsidRPr="00831993" w:rsidRDefault="00A01149" w:rsidP="00A01149">
            <w:pPr>
              <w:pStyle w:val="ListeParagraf"/>
              <w:ind w:left="35"/>
              <w:jc w:val="both"/>
              <w:rPr>
                <w:sz w:val="20"/>
                <w:szCs w:val="20"/>
              </w:rPr>
            </w:pPr>
            <w:r w:rsidRPr="00831993">
              <w:rPr>
                <w:sz w:val="20"/>
                <w:szCs w:val="20"/>
              </w:rPr>
              <w:t>Standart: 2. Misyon, organizasyon yapısı ve görevler</w:t>
            </w:r>
          </w:p>
        </w:tc>
      </w:tr>
      <w:tr w:rsidR="00A01149" w:rsidRPr="00831993" w:rsidTr="00D869CA">
        <w:trPr>
          <w:trHeight w:val="567"/>
        </w:trPr>
        <w:tc>
          <w:tcPr>
            <w:tcW w:w="2093" w:type="dxa"/>
            <w:vAlign w:val="center"/>
          </w:tcPr>
          <w:p w:rsidR="00A01149" w:rsidRPr="00831993" w:rsidRDefault="00A01149" w:rsidP="00A01149">
            <w:pPr>
              <w:rPr>
                <w:b/>
                <w:bCs/>
              </w:rPr>
            </w:pPr>
            <w:r w:rsidRPr="00831993">
              <w:rPr>
                <w:b/>
                <w:bCs/>
              </w:rPr>
              <w:t>İç Kontrol Genel Şartı</w:t>
            </w:r>
          </w:p>
        </w:tc>
        <w:tc>
          <w:tcPr>
            <w:tcW w:w="8469" w:type="dxa"/>
            <w:vAlign w:val="center"/>
          </w:tcPr>
          <w:p w:rsidR="00A01149" w:rsidRPr="00831993" w:rsidRDefault="00A01149" w:rsidP="00A01149">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A01149" w:rsidRPr="00831993" w:rsidTr="00D869CA">
        <w:trPr>
          <w:trHeight w:val="276"/>
        </w:trPr>
        <w:tc>
          <w:tcPr>
            <w:tcW w:w="2093" w:type="dxa"/>
            <w:vAlign w:val="center"/>
          </w:tcPr>
          <w:p w:rsidR="00A01149" w:rsidRPr="00831993" w:rsidRDefault="00A01149" w:rsidP="00A01149">
            <w:pPr>
              <w:rPr>
                <w:b/>
                <w:bCs/>
              </w:rPr>
            </w:pPr>
            <w:r w:rsidRPr="00831993">
              <w:rPr>
                <w:b/>
                <w:bCs/>
              </w:rPr>
              <w:t>Temel İş ve Sorumluluklar</w:t>
            </w:r>
          </w:p>
        </w:tc>
        <w:tc>
          <w:tcPr>
            <w:tcW w:w="8469" w:type="dxa"/>
          </w:tcPr>
          <w:p w:rsidR="00CD24DC" w:rsidRPr="00831993" w:rsidRDefault="00CD24DC" w:rsidP="005C65F6">
            <w:pPr>
              <w:pStyle w:val="ListeParagraf"/>
              <w:widowControl w:val="0"/>
              <w:numPr>
                <w:ilvl w:val="0"/>
                <w:numId w:val="17"/>
              </w:numPr>
              <w:autoSpaceDE w:val="0"/>
              <w:autoSpaceDN w:val="0"/>
              <w:adjustRightInd w:val="0"/>
              <w:spacing w:line="274" w:lineRule="exact"/>
              <w:ind w:left="281" w:right="-54" w:hanging="283"/>
              <w:rPr>
                <w:sz w:val="20"/>
                <w:szCs w:val="20"/>
              </w:rPr>
            </w:pPr>
            <w:r w:rsidRPr="00831993">
              <w:rPr>
                <w:sz w:val="20"/>
                <w:szCs w:val="20"/>
              </w:rPr>
              <w:t>M</w:t>
            </w:r>
            <w:r w:rsidRPr="00831993">
              <w:rPr>
                <w:spacing w:val="-1"/>
                <w:sz w:val="20"/>
                <w:szCs w:val="20"/>
              </w:rPr>
              <w:t>e</w:t>
            </w:r>
            <w:r w:rsidRPr="00831993">
              <w:rPr>
                <w:sz w:val="20"/>
                <w:szCs w:val="20"/>
              </w:rPr>
              <w:t xml:space="preserve">slek </w:t>
            </w:r>
            <w:r w:rsidRPr="00831993">
              <w:rPr>
                <w:spacing w:val="-1"/>
                <w:sz w:val="20"/>
                <w:szCs w:val="20"/>
              </w:rPr>
              <w:t>Y</w:t>
            </w:r>
            <w:r w:rsidRPr="00831993">
              <w:rPr>
                <w:sz w:val="20"/>
                <w:szCs w:val="20"/>
              </w:rPr>
              <w:t>üks</w:t>
            </w:r>
            <w:r w:rsidRPr="00831993">
              <w:rPr>
                <w:spacing w:val="-1"/>
                <w:sz w:val="20"/>
                <w:szCs w:val="20"/>
              </w:rPr>
              <w:t>e</w:t>
            </w:r>
            <w:r w:rsidRPr="00831993">
              <w:rPr>
                <w:spacing w:val="2"/>
                <w:sz w:val="20"/>
                <w:szCs w:val="20"/>
              </w:rPr>
              <w:t>k</w:t>
            </w:r>
            <w:r w:rsidRPr="00831993">
              <w:rPr>
                <w:sz w:val="20"/>
                <w:szCs w:val="20"/>
              </w:rPr>
              <w:t xml:space="preserve">okulu </w:t>
            </w:r>
            <w:r w:rsidRPr="00831993">
              <w:rPr>
                <w:spacing w:val="1"/>
                <w:sz w:val="20"/>
                <w:szCs w:val="20"/>
              </w:rPr>
              <w:t>S</w:t>
            </w:r>
            <w:r w:rsidRPr="00831993">
              <w:rPr>
                <w:sz w:val="20"/>
                <w:szCs w:val="20"/>
              </w:rPr>
              <w:t>tr</w:t>
            </w:r>
            <w:r w:rsidRPr="00831993">
              <w:rPr>
                <w:spacing w:val="-1"/>
                <w:sz w:val="20"/>
                <w:szCs w:val="20"/>
              </w:rPr>
              <w:t>a</w:t>
            </w:r>
            <w:r w:rsidRPr="00831993">
              <w:rPr>
                <w:sz w:val="20"/>
                <w:szCs w:val="20"/>
              </w:rPr>
              <w:t>tejik p</w:t>
            </w:r>
            <w:r w:rsidRPr="00831993">
              <w:rPr>
                <w:spacing w:val="1"/>
                <w:sz w:val="20"/>
                <w:szCs w:val="20"/>
              </w:rPr>
              <w:t>l</w:t>
            </w:r>
            <w:r w:rsidRPr="00831993">
              <w:rPr>
                <w:spacing w:val="-1"/>
                <w:sz w:val="20"/>
                <w:szCs w:val="20"/>
              </w:rPr>
              <w:t>a</w:t>
            </w:r>
            <w:r w:rsidRPr="00831993">
              <w:rPr>
                <w:sz w:val="20"/>
                <w:szCs w:val="20"/>
              </w:rPr>
              <w:t>nını</w:t>
            </w:r>
            <w:r w:rsidRPr="00831993">
              <w:rPr>
                <w:spacing w:val="1"/>
                <w:sz w:val="20"/>
                <w:szCs w:val="20"/>
              </w:rPr>
              <w:t xml:space="preserve"> </w:t>
            </w:r>
            <w:r w:rsidRPr="00831993">
              <w:rPr>
                <w:sz w:val="20"/>
                <w:szCs w:val="20"/>
              </w:rPr>
              <w:t>h</w:t>
            </w:r>
            <w:r w:rsidRPr="00831993">
              <w:rPr>
                <w:spacing w:val="-1"/>
                <w:sz w:val="20"/>
                <w:szCs w:val="20"/>
              </w:rPr>
              <w:t>a</w:t>
            </w:r>
            <w:r w:rsidRPr="00831993">
              <w:rPr>
                <w:spacing w:val="1"/>
                <w:sz w:val="20"/>
                <w:szCs w:val="20"/>
              </w:rPr>
              <w:t>z</w:t>
            </w:r>
            <w:r w:rsidRPr="00831993">
              <w:rPr>
                <w:sz w:val="20"/>
                <w:szCs w:val="20"/>
              </w:rPr>
              <w:t>ırl</w:t>
            </w:r>
            <w:r w:rsidRPr="00831993">
              <w:rPr>
                <w:spacing w:val="-1"/>
                <w:sz w:val="20"/>
                <w:szCs w:val="20"/>
              </w:rPr>
              <w:t>a</w:t>
            </w:r>
            <w:r w:rsidRPr="00831993">
              <w:rPr>
                <w:sz w:val="20"/>
                <w:szCs w:val="20"/>
              </w:rPr>
              <w:t>mak,</w:t>
            </w:r>
          </w:p>
          <w:p w:rsidR="00CD24DC" w:rsidRPr="00831993" w:rsidRDefault="00CD24DC" w:rsidP="005C65F6">
            <w:pPr>
              <w:pStyle w:val="ListeParagraf"/>
              <w:widowControl w:val="0"/>
              <w:numPr>
                <w:ilvl w:val="0"/>
                <w:numId w:val="17"/>
              </w:numPr>
              <w:autoSpaceDE w:val="0"/>
              <w:autoSpaceDN w:val="0"/>
              <w:adjustRightInd w:val="0"/>
              <w:spacing w:before="29"/>
              <w:ind w:left="281" w:right="-54" w:hanging="283"/>
              <w:rPr>
                <w:sz w:val="20"/>
                <w:szCs w:val="20"/>
              </w:rPr>
            </w:pPr>
            <w:r w:rsidRPr="00831993">
              <w:rPr>
                <w:sz w:val="20"/>
                <w:szCs w:val="20"/>
              </w:rPr>
              <w:t>D</w:t>
            </w:r>
            <w:r w:rsidRPr="00831993">
              <w:rPr>
                <w:spacing w:val="-1"/>
                <w:sz w:val="20"/>
                <w:szCs w:val="20"/>
              </w:rPr>
              <w:t>e</w:t>
            </w:r>
            <w:r w:rsidRPr="00831993">
              <w:rPr>
                <w:sz w:val="20"/>
                <w:szCs w:val="20"/>
              </w:rPr>
              <w:t>ğ</w:t>
            </w:r>
            <w:r w:rsidRPr="00831993">
              <w:rPr>
                <w:spacing w:val="-1"/>
                <w:sz w:val="20"/>
                <w:szCs w:val="20"/>
              </w:rPr>
              <w:t>e</w:t>
            </w:r>
            <w:r w:rsidRPr="00831993">
              <w:rPr>
                <w:sz w:val="20"/>
                <w:szCs w:val="20"/>
              </w:rPr>
              <w:t>r</w:t>
            </w:r>
            <w:r w:rsidRPr="00831993">
              <w:rPr>
                <w:spacing w:val="2"/>
                <w:sz w:val="20"/>
                <w:szCs w:val="20"/>
              </w:rPr>
              <w:t>l</w:t>
            </w:r>
            <w:r w:rsidRPr="00831993">
              <w:rPr>
                <w:spacing w:val="-1"/>
                <w:sz w:val="20"/>
                <w:szCs w:val="20"/>
              </w:rPr>
              <w:t>e</w:t>
            </w:r>
            <w:r w:rsidRPr="00831993">
              <w:rPr>
                <w:sz w:val="20"/>
                <w:szCs w:val="20"/>
              </w:rPr>
              <w:t>ndirme</w:t>
            </w:r>
            <w:r w:rsidRPr="00831993">
              <w:rPr>
                <w:spacing w:val="1"/>
                <w:sz w:val="20"/>
                <w:szCs w:val="20"/>
              </w:rPr>
              <w:t xml:space="preserve"> </w:t>
            </w:r>
            <w:r w:rsidRPr="00831993">
              <w:rPr>
                <w:sz w:val="20"/>
                <w:szCs w:val="20"/>
              </w:rPr>
              <w:t>ve</w:t>
            </w:r>
            <w:r w:rsidRPr="00831993">
              <w:rPr>
                <w:spacing w:val="-1"/>
                <w:sz w:val="20"/>
                <w:szCs w:val="20"/>
              </w:rPr>
              <w:t xml:space="preserve"> </w:t>
            </w:r>
            <w:r w:rsidRPr="00831993">
              <w:rPr>
                <w:sz w:val="20"/>
                <w:szCs w:val="20"/>
              </w:rPr>
              <w:t>k</w:t>
            </w:r>
            <w:r w:rsidRPr="00831993">
              <w:rPr>
                <w:spacing w:val="-1"/>
                <w:sz w:val="20"/>
                <w:szCs w:val="20"/>
              </w:rPr>
              <w:t>a</w:t>
            </w:r>
            <w:r w:rsidRPr="00831993">
              <w:rPr>
                <w:sz w:val="20"/>
                <w:szCs w:val="20"/>
              </w:rPr>
              <w:t>l</w:t>
            </w:r>
            <w:r w:rsidRPr="00831993">
              <w:rPr>
                <w:spacing w:val="1"/>
                <w:sz w:val="20"/>
                <w:szCs w:val="20"/>
              </w:rPr>
              <w:t>i</w:t>
            </w:r>
            <w:r w:rsidRPr="00831993">
              <w:rPr>
                <w:sz w:val="20"/>
                <w:szCs w:val="20"/>
              </w:rPr>
              <w:t>te g</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şt</w:t>
            </w:r>
            <w:r w:rsidRPr="00831993">
              <w:rPr>
                <w:spacing w:val="1"/>
                <w:sz w:val="20"/>
                <w:szCs w:val="20"/>
              </w:rPr>
              <w:t>i</w:t>
            </w:r>
            <w:r w:rsidRPr="00831993">
              <w:rPr>
                <w:sz w:val="20"/>
                <w:szCs w:val="20"/>
              </w:rPr>
              <w:t>rme</w:t>
            </w:r>
            <w:r w:rsidRPr="00831993">
              <w:rPr>
                <w:spacing w:val="-1"/>
                <w:sz w:val="20"/>
                <w:szCs w:val="20"/>
              </w:rPr>
              <w:t xml:space="preserve"> ça</w:t>
            </w:r>
            <w:r w:rsidRPr="00831993">
              <w:rPr>
                <w:sz w:val="20"/>
                <w:szCs w:val="20"/>
              </w:rPr>
              <w:t>l</w:t>
            </w:r>
            <w:r w:rsidRPr="00831993">
              <w:rPr>
                <w:spacing w:val="1"/>
                <w:sz w:val="20"/>
                <w:szCs w:val="20"/>
              </w:rPr>
              <w:t>ı</w:t>
            </w:r>
            <w:r w:rsidRPr="00831993">
              <w:rPr>
                <w:spacing w:val="2"/>
                <w:sz w:val="20"/>
                <w:szCs w:val="20"/>
              </w:rPr>
              <w:t>ş</w:t>
            </w:r>
            <w:r w:rsidRPr="00831993">
              <w:rPr>
                <w:sz w:val="20"/>
                <w:szCs w:val="20"/>
              </w:rPr>
              <w:t>mal</w:t>
            </w:r>
            <w:r w:rsidRPr="00831993">
              <w:rPr>
                <w:spacing w:val="-1"/>
                <w:sz w:val="20"/>
                <w:szCs w:val="20"/>
              </w:rPr>
              <w:t>a</w:t>
            </w:r>
            <w:r w:rsidRPr="00831993">
              <w:rPr>
                <w:sz w:val="20"/>
                <w:szCs w:val="20"/>
              </w:rPr>
              <w:t>rını</w:t>
            </w:r>
            <w:r w:rsidRPr="00831993">
              <w:rPr>
                <w:spacing w:val="2"/>
                <w:sz w:val="20"/>
                <w:szCs w:val="20"/>
              </w:rPr>
              <w:t xml:space="preserve"> </w:t>
            </w:r>
            <w:r w:rsidRPr="00831993">
              <w:rPr>
                <w:spacing w:val="-5"/>
                <w:sz w:val="20"/>
                <w:szCs w:val="20"/>
              </w:rPr>
              <w:t>y</w:t>
            </w:r>
            <w:r w:rsidRPr="00831993">
              <w:rPr>
                <w:spacing w:val="1"/>
                <w:sz w:val="20"/>
                <w:szCs w:val="20"/>
              </w:rPr>
              <w:t>a</w:t>
            </w:r>
            <w:r w:rsidRPr="00831993">
              <w:rPr>
                <w:sz w:val="20"/>
                <w:szCs w:val="20"/>
              </w:rPr>
              <w:t>pmak,</w:t>
            </w:r>
          </w:p>
          <w:p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Öğ</w:t>
            </w:r>
            <w:r w:rsidRPr="00831993">
              <w:rPr>
                <w:spacing w:val="-1"/>
                <w:sz w:val="20"/>
                <w:szCs w:val="20"/>
              </w:rPr>
              <w:t>re</w:t>
            </w:r>
            <w:r w:rsidRPr="00831993">
              <w:rPr>
                <w:sz w:val="20"/>
                <w:szCs w:val="20"/>
              </w:rPr>
              <w:t>n</w:t>
            </w:r>
            <w:r w:rsidRPr="00831993">
              <w:rPr>
                <w:spacing w:val="-1"/>
                <w:sz w:val="20"/>
                <w:szCs w:val="20"/>
              </w:rPr>
              <w:t>c</w:t>
            </w:r>
            <w:r w:rsidRPr="00831993">
              <w:rPr>
                <w:sz w:val="20"/>
                <w:szCs w:val="20"/>
              </w:rPr>
              <w:t>i kons</w:t>
            </w:r>
            <w:r w:rsidRPr="00831993">
              <w:rPr>
                <w:spacing w:val="4"/>
                <w:sz w:val="20"/>
                <w:szCs w:val="20"/>
              </w:rPr>
              <w:t>e</w:t>
            </w:r>
            <w:r w:rsidRPr="00831993">
              <w:rPr>
                <w:spacing w:val="-2"/>
                <w:sz w:val="20"/>
                <w:szCs w:val="20"/>
              </w:rPr>
              <w:t>y</w:t>
            </w:r>
            <w:r w:rsidRPr="00831993">
              <w:rPr>
                <w:sz w:val="20"/>
                <w:szCs w:val="20"/>
              </w:rPr>
              <w:t>i ve t</w:t>
            </w:r>
            <w:r w:rsidRPr="00831993">
              <w:rPr>
                <w:spacing w:val="-1"/>
                <w:sz w:val="20"/>
                <w:szCs w:val="20"/>
              </w:rPr>
              <w:t>e</w:t>
            </w:r>
            <w:r w:rsidRPr="00831993">
              <w:rPr>
                <w:sz w:val="20"/>
                <w:szCs w:val="20"/>
              </w:rPr>
              <w:t>ms</w:t>
            </w:r>
            <w:r w:rsidRPr="00831993">
              <w:rPr>
                <w:spacing w:val="1"/>
                <w:sz w:val="20"/>
                <w:szCs w:val="20"/>
              </w:rPr>
              <w:t>i</w:t>
            </w:r>
            <w:r w:rsidRPr="00831993">
              <w:rPr>
                <w:sz w:val="20"/>
                <w:szCs w:val="20"/>
              </w:rPr>
              <w:t>lcil</w:t>
            </w:r>
            <w:r w:rsidRPr="00831993">
              <w:rPr>
                <w:spacing w:val="1"/>
                <w:sz w:val="20"/>
                <w:szCs w:val="20"/>
              </w:rPr>
              <w:t>i</w:t>
            </w:r>
            <w:r w:rsidRPr="00831993">
              <w:rPr>
                <w:sz w:val="20"/>
                <w:szCs w:val="20"/>
              </w:rPr>
              <w:t xml:space="preserve">ği </w:t>
            </w:r>
            <w:r w:rsidRPr="00831993">
              <w:rPr>
                <w:spacing w:val="1"/>
                <w:sz w:val="20"/>
                <w:szCs w:val="20"/>
              </w:rPr>
              <w:t>i</w:t>
            </w:r>
            <w:r w:rsidRPr="00831993">
              <w:rPr>
                <w:spacing w:val="-1"/>
                <w:sz w:val="20"/>
                <w:szCs w:val="20"/>
              </w:rPr>
              <w:t>ç</w:t>
            </w:r>
            <w:r w:rsidRPr="00831993">
              <w:rPr>
                <w:sz w:val="20"/>
                <w:szCs w:val="20"/>
              </w:rPr>
              <w:t>in ge</w:t>
            </w:r>
            <w:r w:rsidRPr="00831993">
              <w:rPr>
                <w:spacing w:val="-1"/>
                <w:sz w:val="20"/>
                <w:szCs w:val="20"/>
              </w:rPr>
              <w:t>re</w:t>
            </w:r>
            <w:r w:rsidRPr="00831993">
              <w:rPr>
                <w:sz w:val="20"/>
                <w:szCs w:val="20"/>
              </w:rPr>
              <w:t>kli</w:t>
            </w:r>
            <w:r w:rsidRPr="00831993">
              <w:rPr>
                <w:spacing w:val="1"/>
                <w:sz w:val="20"/>
                <w:szCs w:val="20"/>
              </w:rPr>
              <w:t xml:space="preserve"> </w:t>
            </w:r>
            <w:r w:rsidRPr="00831993">
              <w:rPr>
                <w:sz w:val="20"/>
                <w:szCs w:val="20"/>
              </w:rPr>
              <w:t>s</w:t>
            </w:r>
            <w:r w:rsidRPr="00831993">
              <w:rPr>
                <w:spacing w:val="-1"/>
                <w:sz w:val="20"/>
                <w:szCs w:val="20"/>
              </w:rPr>
              <w:t>eç</w:t>
            </w:r>
            <w:r w:rsidRPr="00831993">
              <w:rPr>
                <w:sz w:val="20"/>
                <w:szCs w:val="20"/>
              </w:rPr>
              <w:t>i</w:t>
            </w:r>
            <w:r w:rsidRPr="00831993">
              <w:rPr>
                <w:spacing w:val="1"/>
                <w:sz w:val="20"/>
                <w:szCs w:val="20"/>
              </w:rPr>
              <w:t>m</w:t>
            </w:r>
            <w:r w:rsidRPr="00831993">
              <w:rPr>
                <w:sz w:val="20"/>
                <w:szCs w:val="20"/>
              </w:rPr>
              <w:t>le</w:t>
            </w:r>
            <w:r w:rsidRPr="00831993">
              <w:rPr>
                <w:spacing w:val="-1"/>
                <w:sz w:val="20"/>
                <w:szCs w:val="20"/>
              </w:rPr>
              <w:t>r</w:t>
            </w:r>
            <w:r w:rsidRPr="00831993">
              <w:rPr>
                <w:sz w:val="20"/>
                <w:szCs w:val="20"/>
              </w:rPr>
              <w:t>i</w:t>
            </w:r>
            <w:r w:rsidRPr="00831993">
              <w:rPr>
                <w:spacing w:val="3"/>
                <w:sz w:val="20"/>
                <w:szCs w:val="20"/>
              </w:rPr>
              <w:t xml:space="preserve"> </w:t>
            </w:r>
            <w:r w:rsidRPr="00831993">
              <w:rPr>
                <w:spacing w:val="-5"/>
                <w:sz w:val="20"/>
                <w:szCs w:val="20"/>
              </w:rPr>
              <w:t>y</w:t>
            </w:r>
            <w:r w:rsidRPr="00831993">
              <w:rPr>
                <w:spacing w:val="1"/>
                <w:sz w:val="20"/>
                <w:szCs w:val="20"/>
              </w:rPr>
              <w:t>a</w:t>
            </w:r>
            <w:r w:rsidRPr="00831993">
              <w:rPr>
                <w:sz w:val="20"/>
                <w:szCs w:val="20"/>
              </w:rPr>
              <w:t>pmak,</w:t>
            </w:r>
          </w:p>
          <w:p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Ak</w:t>
            </w:r>
            <w:r w:rsidRPr="00831993">
              <w:rPr>
                <w:spacing w:val="-1"/>
                <w:sz w:val="20"/>
                <w:szCs w:val="20"/>
              </w:rPr>
              <w:t>a</w:t>
            </w:r>
            <w:r w:rsidRPr="00831993">
              <w:rPr>
                <w:sz w:val="20"/>
                <w:szCs w:val="20"/>
              </w:rPr>
              <w:t>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k g</w:t>
            </w:r>
            <w:r w:rsidRPr="00831993">
              <w:rPr>
                <w:spacing w:val="-1"/>
                <w:sz w:val="20"/>
                <w:szCs w:val="20"/>
              </w:rPr>
              <w:t>e</w:t>
            </w:r>
            <w:r w:rsidRPr="00831993">
              <w:rPr>
                <w:sz w:val="20"/>
                <w:szCs w:val="20"/>
              </w:rPr>
              <w:t>n</w:t>
            </w:r>
            <w:r w:rsidRPr="00831993">
              <w:rPr>
                <w:spacing w:val="1"/>
                <w:sz w:val="20"/>
                <w:szCs w:val="20"/>
              </w:rPr>
              <w:t>e</w:t>
            </w:r>
            <w:r w:rsidRPr="00831993">
              <w:rPr>
                <w:sz w:val="20"/>
                <w:szCs w:val="20"/>
              </w:rPr>
              <w:t>l kurul sunu</w:t>
            </w:r>
            <w:r w:rsidRPr="00831993">
              <w:rPr>
                <w:spacing w:val="1"/>
                <w:sz w:val="20"/>
                <w:szCs w:val="20"/>
              </w:rPr>
              <w:t>l</w:t>
            </w:r>
            <w:r w:rsidRPr="00831993">
              <w:rPr>
                <w:spacing w:val="-1"/>
                <w:sz w:val="20"/>
                <w:szCs w:val="20"/>
              </w:rPr>
              <w:t>a</w:t>
            </w:r>
            <w:r w:rsidRPr="00831993">
              <w:rPr>
                <w:sz w:val="20"/>
                <w:szCs w:val="20"/>
              </w:rPr>
              <w:t>rını h</w:t>
            </w:r>
            <w:r w:rsidRPr="00831993">
              <w:rPr>
                <w:spacing w:val="-1"/>
                <w:sz w:val="20"/>
                <w:szCs w:val="20"/>
              </w:rPr>
              <w:t>a</w:t>
            </w:r>
            <w:r w:rsidRPr="00831993">
              <w:rPr>
                <w:spacing w:val="1"/>
                <w:sz w:val="20"/>
                <w:szCs w:val="20"/>
              </w:rPr>
              <w:t>z</w:t>
            </w:r>
            <w:r w:rsidRPr="00831993">
              <w:rPr>
                <w:sz w:val="20"/>
                <w:szCs w:val="20"/>
              </w:rPr>
              <w:t>ırl</w:t>
            </w:r>
            <w:r w:rsidRPr="00831993">
              <w:rPr>
                <w:spacing w:val="-1"/>
                <w:sz w:val="20"/>
                <w:szCs w:val="20"/>
              </w:rPr>
              <w:t>a</w:t>
            </w:r>
            <w:r w:rsidRPr="00831993">
              <w:rPr>
                <w:sz w:val="20"/>
                <w:szCs w:val="20"/>
              </w:rPr>
              <w:t>mak</w:t>
            </w:r>
          </w:p>
          <w:p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M</w:t>
            </w:r>
            <w:r w:rsidRPr="00831993">
              <w:rPr>
                <w:spacing w:val="-1"/>
                <w:sz w:val="20"/>
                <w:szCs w:val="20"/>
              </w:rPr>
              <w:t>e</w:t>
            </w:r>
            <w:r w:rsidRPr="00831993">
              <w:rPr>
                <w:sz w:val="20"/>
                <w:szCs w:val="20"/>
              </w:rPr>
              <w:t xml:space="preserve">slek </w:t>
            </w:r>
            <w:r w:rsidRPr="00831993">
              <w:rPr>
                <w:spacing w:val="-1"/>
                <w:sz w:val="20"/>
                <w:szCs w:val="20"/>
              </w:rPr>
              <w:t>Y</w:t>
            </w:r>
            <w:r w:rsidRPr="00831993">
              <w:rPr>
                <w:sz w:val="20"/>
                <w:szCs w:val="20"/>
              </w:rPr>
              <w:t>üks</w:t>
            </w:r>
            <w:r w:rsidRPr="00831993">
              <w:rPr>
                <w:spacing w:val="-1"/>
                <w:sz w:val="20"/>
                <w:szCs w:val="20"/>
              </w:rPr>
              <w:t>e</w:t>
            </w:r>
            <w:r w:rsidRPr="00831993">
              <w:rPr>
                <w:spacing w:val="2"/>
                <w:sz w:val="20"/>
                <w:szCs w:val="20"/>
              </w:rPr>
              <w:t>k</w:t>
            </w:r>
            <w:r w:rsidRPr="00831993">
              <w:rPr>
                <w:sz w:val="20"/>
                <w:szCs w:val="20"/>
              </w:rPr>
              <w:t>okulu prog</w:t>
            </w:r>
            <w:r w:rsidRPr="00831993">
              <w:rPr>
                <w:spacing w:val="-1"/>
                <w:sz w:val="20"/>
                <w:szCs w:val="20"/>
              </w:rPr>
              <w:t>ra</w:t>
            </w:r>
            <w:r w:rsidRPr="00831993">
              <w:rPr>
                <w:sz w:val="20"/>
                <w:szCs w:val="20"/>
              </w:rPr>
              <w:t>m</w:t>
            </w:r>
            <w:r w:rsidRPr="00831993">
              <w:rPr>
                <w:spacing w:val="1"/>
                <w:sz w:val="20"/>
                <w:szCs w:val="20"/>
              </w:rPr>
              <w:t>l</w:t>
            </w:r>
            <w:r w:rsidRPr="00831993">
              <w:rPr>
                <w:spacing w:val="-1"/>
                <w:sz w:val="20"/>
                <w:szCs w:val="20"/>
              </w:rPr>
              <w:t>a</w:t>
            </w:r>
            <w:r w:rsidRPr="00831993">
              <w:rPr>
                <w:sz w:val="20"/>
                <w:szCs w:val="20"/>
              </w:rPr>
              <w:t xml:space="preserve">rının </w:t>
            </w:r>
            <w:r w:rsidRPr="00831993">
              <w:rPr>
                <w:spacing w:val="-1"/>
                <w:sz w:val="20"/>
                <w:szCs w:val="20"/>
              </w:rPr>
              <w:t>a</w:t>
            </w:r>
            <w:r w:rsidRPr="00831993">
              <w:rPr>
                <w:sz w:val="20"/>
                <w:szCs w:val="20"/>
              </w:rPr>
              <w:t>k</w:t>
            </w:r>
            <w:r w:rsidRPr="00831993">
              <w:rPr>
                <w:spacing w:val="1"/>
                <w:sz w:val="20"/>
                <w:szCs w:val="20"/>
              </w:rPr>
              <w:t>r</w:t>
            </w:r>
            <w:r w:rsidRPr="00831993">
              <w:rPr>
                <w:spacing w:val="-1"/>
                <w:sz w:val="20"/>
                <w:szCs w:val="20"/>
              </w:rPr>
              <w:t>e</w:t>
            </w:r>
            <w:r w:rsidRPr="00831993">
              <w:rPr>
                <w:sz w:val="20"/>
                <w:szCs w:val="20"/>
              </w:rPr>
              <w:t>di</w:t>
            </w:r>
            <w:r w:rsidRPr="00831993">
              <w:rPr>
                <w:spacing w:val="1"/>
                <w:sz w:val="20"/>
                <w:szCs w:val="20"/>
              </w:rPr>
              <w:t>t</w:t>
            </w:r>
            <w:r w:rsidRPr="00831993">
              <w:rPr>
                <w:sz w:val="20"/>
                <w:szCs w:val="20"/>
              </w:rPr>
              <w:t>e</w:t>
            </w:r>
            <w:r w:rsidRPr="00831993">
              <w:rPr>
                <w:spacing w:val="-1"/>
                <w:sz w:val="20"/>
                <w:szCs w:val="20"/>
              </w:rPr>
              <w:t xml:space="preserve"> e</w:t>
            </w:r>
            <w:r w:rsidRPr="00831993">
              <w:rPr>
                <w:sz w:val="20"/>
                <w:szCs w:val="20"/>
              </w:rPr>
              <w:t>di</w:t>
            </w:r>
            <w:r w:rsidRPr="00831993">
              <w:rPr>
                <w:spacing w:val="1"/>
                <w:sz w:val="20"/>
                <w:szCs w:val="20"/>
              </w:rPr>
              <w:t>l</w:t>
            </w:r>
            <w:r w:rsidRPr="00831993">
              <w:rPr>
                <w:sz w:val="20"/>
                <w:szCs w:val="20"/>
              </w:rPr>
              <w:t>mesini s</w:t>
            </w:r>
            <w:r w:rsidRPr="00831993">
              <w:rPr>
                <w:spacing w:val="-1"/>
                <w:sz w:val="20"/>
                <w:szCs w:val="20"/>
              </w:rPr>
              <w:t>a</w:t>
            </w:r>
            <w:r w:rsidRPr="00831993">
              <w:rPr>
                <w:sz w:val="20"/>
                <w:szCs w:val="20"/>
              </w:rPr>
              <w:t>ğlam</w:t>
            </w:r>
            <w:r w:rsidRPr="00831993">
              <w:rPr>
                <w:spacing w:val="1"/>
                <w:sz w:val="20"/>
                <w:szCs w:val="20"/>
              </w:rPr>
              <w:t>a</w:t>
            </w:r>
            <w:r w:rsidRPr="00831993">
              <w:rPr>
                <w:sz w:val="20"/>
                <w:szCs w:val="20"/>
              </w:rPr>
              <w:t>k,</w:t>
            </w:r>
          </w:p>
          <w:p w:rsidR="00CD24DC" w:rsidRPr="00831993" w:rsidRDefault="00CD24DC" w:rsidP="005C65F6">
            <w:pPr>
              <w:pStyle w:val="ListeParagraf"/>
              <w:widowControl w:val="0"/>
              <w:numPr>
                <w:ilvl w:val="0"/>
                <w:numId w:val="17"/>
              </w:numPr>
              <w:autoSpaceDE w:val="0"/>
              <w:autoSpaceDN w:val="0"/>
              <w:adjustRightInd w:val="0"/>
              <w:spacing w:before="43"/>
              <w:ind w:left="281" w:right="-54" w:hanging="283"/>
              <w:rPr>
                <w:sz w:val="20"/>
                <w:szCs w:val="20"/>
              </w:rPr>
            </w:pPr>
            <w:r w:rsidRPr="00831993">
              <w:rPr>
                <w:sz w:val="20"/>
                <w:szCs w:val="20"/>
              </w:rPr>
              <w:t>M</w:t>
            </w:r>
            <w:r w:rsidRPr="00831993">
              <w:rPr>
                <w:spacing w:val="-1"/>
                <w:sz w:val="20"/>
                <w:szCs w:val="20"/>
              </w:rPr>
              <w:t>e</w:t>
            </w:r>
            <w:r w:rsidRPr="00831993">
              <w:rPr>
                <w:sz w:val="20"/>
                <w:szCs w:val="20"/>
              </w:rPr>
              <w:t>s</w:t>
            </w:r>
            <w:r w:rsidRPr="00831993">
              <w:rPr>
                <w:spacing w:val="1"/>
                <w:sz w:val="20"/>
                <w:szCs w:val="20"/>
              </w:rPr>
              <w:t>l</w:t>
            </w:r>
            <w:r w:rsidRPr="00831993">
              <w:rPr>
                <w:spacing w:val="-1"/>
                <w:sz w:val="20"/>
                <w:szCs w:val="20"/>
              </w:rPr>
              <w:t>e</w:t>
            </w:r>
            <w:r w:rsidRPr="00831993">
              <w:rPr>
                <w:sz w:val="20"/>
                <w:szCs w:val="20"/>
              </w:rPr>
              <w:t>k Yüks</w:t>
            </w:r>
            <w:r w:rsidRPr="00831993">
              <w:rPr>
                <w:spacing w:val="-1"/>
                <w:sz w:val="20"/>
                <w:szCs w:val="20"/>
              </w:rPr>
              <w:t>e</w:t>
            </w:r>
            <w:r w:rsidRPr="00831993">
              <w:rPr>
                <w:spacing w:val="2"/>
                <w:sz w:val="20"/>
                <w:szCs w:val="20"/>
              </w:rPr>
              <w:t>k</w:t>
            </w:r>
            <w:r w:rsidRPr="00831993">
              <w:rPr>
                <w:sz w:val="20"/>
                <w:szCs w:val="20"/>
              </w:rPr>
              <w:t>okulu öğr</w:t>
            </w:r>
            <w:r w:rsidRPr="00831993">
              <w:rPr>
                <w:spacing w:val="-1"/>
                <w:sz w:val="20"/>
                <w:szCs w:val="20"/>
              </w:rPr>
              <w:t>e</w:t>
            </w:r>
            <w:r w:rsidRPr="00831993">
              <w:rPr>
                <w:sz w:val="20"/>
                <w:szCs w:val="20"/>
              </w:rPr>
              <w:t>t</w:t>
            </w:r>
            <w:r w:rsidRPr="00831993">
              <w:rPr>
                <w:spacing w:val="1"/>
                <w:sz w:val="20"/>
                <w:szCs w:val="20"/>
              </w:rPr>
              <w:t>i</w:t>
            </w:r>
            <w:r w:rsidRPr="00831993">
              <w:rPr>
                <w:sz w:val="20"/>
                <w:szCs w:val="20"/>
              </w:rPr>
              <w:t>m el</w:t>
            </w:r>
            <w:r w:rsidRPr="00831993">
              <w:rPr>
                <w:spacing w:val="-1"/>
                <w:sz w:val="20"/>
                <w:szCs w:val="20"/>
              </w:rPr>
              <w:t>e</w:t>
            </w:r>
            <w:r w:rsidRPr="00831993">
              <w:rPr>
                <w:sz w:val="20"/>
                <w:szCs w:val="20"/>
              </w:rPr>
              <w:t>manl</w:t>
            </w:r>
            <w:r w:rsidRPr="00831993">
              <w:rPr>
                <w:spacing w:val="-1"/>
                <w:sz w:val="20"/>
                <w:szCs w:val="20"/>
              </w:rPr>
              <w:t>a</w:t>
            </w:r>
            <w:r w:rsidRPr="00831993">
              <w:rPr>
                <w:sz w:val="20"/>
                <w:szCs w:val="20"/>
              </w:rPr>
              <w:t>r</w:t>
            </w:r>
            <w:r w:rsidRPr="00831993">
              <w:rPr>
                <w:spacing w:val="2"/>
                <w:sz w:val="20"/>
                <w:szCs w:val="20"/>
              </w:rPr>
              <w:t>ı</w:t>
            </w:r>
            <w:r w:rsidRPr="00831993">
              <w:rPr>
                <w:sz w:val="20"/>
                <w:szCs w:val="20"/>
              </w:rPr>
              <w:t>n</w:t>
            </w:r>
            <w:r w:rsidRPr="00831993">
              <w:rPr>
                <w:spacing w:val="-1"/>
                <w:sz w:val="20"/>
                <w:szCs w:val="20"/>
              </w:rPr>
              <w:t>c</w:t>
            </w:r>
            <w:r w:rsidRPr="00831993">
              <w:rPr>
                <w:sz w:val="20"/>
                <w:szCs w:val="20"/>
              </w:rPr>
              <w:t>a</w:t>
            </w:r>
            <w:r w:rsidRPr="00831993">
              <w:rPr>
                <w:spacing w:val="4"/>
                <w:sz w:val="20"/>
                <w:szCs w:val="20"/>
              </w:rPr>
              <w:t xml:space="preserve"> </w:t>
            </w:r>
            <w:r w:rsidRPr="00831993">
              <w:rPr>
                <w:spacing w:val="-5"/>
                <w:sz w:val="20"/>
                <w:szCs w:val="20"/>
              </w:rPr>
              <w:t>y</w:t>
            </w:r>
            <w:r w:rsidRPr="00831993">
              <w:rPr>
                <w:sz w:val="20"/>
                <w:szCs w:val="20"/>
              </w:rPr>
              <w:t xml:space="preserve">ürütülen </w:t>
            </w:r>
            <w:r w:rsidRPr="00831993">
              <w:rPr>
                <w:spacing w:val="-1"/>
                <w:sz w:val="20"/>
                <w:szCs w:val="20"/>
              </w:rPr>
              <w:t>p</w:t>
            </w:r>
            <w:r w:rsidRPr="00831993">
              <w:rPr>
                <w:sz w:val="20"/>
                <w:szCs w:val="20"/>
              </w:rPr>
              <w:t>ro</w:t>
            </w:r>
            <w:r w:rsidRPr="00831993">
              <w:rPr>
                <w:spacing w:val="2"/>
                <w:sz w:val="20"/>
                <w:szCs w:val="20"/>
              </w:rPr>
              <w:t>j</w:t>
            </w:r>
            <w:r w:rsidRPr="00831993">
              <w:rPr>
                <w:spacing w:val="-1"/>
                <w:sz w:val="20"/>
                <w:szCs w:val="20"/>
              </w:rPr>
              <w:t>e</w:t>
            </w:r>
            <w:r w:rsidRPr="00831993">
              <w:rPr>
                <w:sz w:val="20"/>
                <w:szCs w:val="20"/>
              </w:rPr>
              <w:t>le</w:t>
            </w:r>
            <w:r w:rsidRPr="00831993">
              <w:rPr>
                <w:spacing w:val="-1"/>
                <w:sz w:val="20"/>
                <w:szCs w:val="20"/>
              </w:rPr>
              <w:t>r</w:t>
            </w:r>
            <w:r w:rsidRPr="00831993">
              <w:rPr>
                <w:sz w:val="20"/>
                <w:szCs w:val="20"/>
              </w:rPr>
              <w:t>ini</w:t>
            </w:r>
            <w:r w:rsidRPr="00831993">
              <w:rPr>
                <w:spacing w:val="3"/>
                <w:sz w:val="20"/>
                <w:szCs w:val="20"/>
              </w:rPr>
              <w:t xml:space="preserve"> </w:t>
            </w:r>
            <w:r w:rsidRPr="00831993">
              <w:rPr>
                <w:sz w:val="20"/>
                <w:szCs w:val="20"/>
              </w:rPr>
              <w:t xml:space="preserve">takip </w:t>
            </w:r>
            <w:r w:rsidRPr="00831993">
              <w:rPr>
                <w:spacing w:val="-1"/>
                <w:sz w:val="20"/>
                <w:szCs w:val="20"/>
              </w:rPr>
              <w:t>e</w:t>
            </w:r>
            <w:r w:rsidRPr="00831993">
              <w:rPr>
                <w:sz w:val="20"/>
                <w:szCs w:val="20"/>
              </w:rPr>
              <w:t>d</w:t>
            </w:r>
            <w:r w:rsidRPr="00831993">
              <w:rPr>
                <w:spacing w:val="-1"/>
                <w:sz w:val="20"/>
                <w:szCs w:val="20"/>
              </w:rPr>
              <w:t>e</w:t>
            </w:r>
            <w:r w:rsidRPr="00831993">
              <w:rPr>
                <w:sz w:val="20"/>
                <w:szCs w:val="20"/>
              </w:rPr>
              <w:t>r,</w:t>
            </w:r>
          </w:p>
          <w:p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Öğ</w:t>
            </w:r>
            <w:r w:rsidRPr="00831993">
              <w:rPr>
                <w:spacing w:val="-1"/>
                <w:sz w:val="20"/>
                <w:szCs w:val="20"/>
              </w:rPr>
              <w:t>re</w:t>
            </w:r>
            <w:r w:rsidRPr="00831993">
              <w:rPr>
                <w:sz w:val="20"/>
                <w:szCs w:val="20"/>
              </w:rPr>
              <w:t>t</w:t>
            </w:r>
            <w:r w:rsidRPr="00831993">
              <w:rPr>
                <w:spacing w:val="1"/>
                <w:sz w:val="20"/>
                <w:szCs w:val="20"/>
              </w:rPr>
              <w:t>i</w:t>
            </w:r>
            <w:r w:rsidRPr="00831993">
              <w:rPr>
                <w:sz w:val="20"/>
                <w:szCs w:val="20"/>
              </w:rPr>
              <w:t>m el</w:t>
            </w:r>
            <w:r w:rsidRPr="00831993">
              <w:rPr>
                <w:spacing w:val="-1"/>
                <w:sz w:val="20"/>
                <w:szCs w:val="20"/>
              </w:rPr>
              <w:t>e</w:t>
            </w:r>
            <w:r w:rsidRPr="00831993">
              <w:rPr>
                <w:sz w:val="20"/>
                <w:szCs w:val="20"/>
              </w:rPr>
              <w:t>ma</w:t>
            </w:r>
            <w:r w:rsidRPr="00831993">
              <w:rPr>
                <w:spacing w:val="2"/>
                <w:sz w:val="20"/>
                <w:szCs w:val="20"/>
              </w:rPr>
              <w:t>n</w:t>
            </w:r>
            <w:r w:rsidRPr="00831993">
              <w:rPr>
                <w:sz w:val="20"/>
                <w:szCs w:val="20"/>
              </w:rPr>
              <w:t>la</w:t>
            </w:r>
            <w:r w:rsidRPr="00831993">
              <w:rPr>
                <w:spacing w:val="-1"/>
                <w:sz w:val="20"/>
                <w:szCs w:val="20"/>
              </w:rPr>
              <w:t>r</w:t>
            </w:r>
            <w:r w:rsidRPr="00831993">
              <w:rPr>
                <w:sz w:val="20"/>
                <w:szCs w:val="20"/>
              </w:rPr>
              <w:t>ın</w:t>
            </w:r>
            <w:r w:rsidRPr="00831993">
              <w:rPr>
                <w:spacing w:val="1"/>
                <w:sz w:val="20"/>
                <w:szCs w:val="20"/>
              </w:rPr>
              <w:t>ı</w:t>
            </w:r>
            <w:r w:rsidRPr="00831993">
              <w:rPr>
                <w:sz w:val="20"/>
                <w:szCs w:val="20"/>
              </w:rPr>
              <w:t>n d</w:t>
            </w:r>
            <w:r w:rsidRPr="00831993">
              <w:rPr>
                <w:spacing w:val="-1"/>
                <w:sz w:val="20"/>
                <w:szCs w:val="20"/>
              </w:rPr>
              <w:t>e</w:t>
            </w:r>
            <w:r w:rsidRPr="00831993">
              <w:rPr>
                <w:sz w:val="20"/>
                <w:szCs w:val="20"/>
              </w:rPr>
              <w:t>rsl</w:t>
            </w:r>
            <w:r w:rsidRPr="00831993">
              <w:rPr>
                <w:spacing w:val="-1"/>
                <w:sz w:val="20"/>
                <w:szCs w:val="20"/>
              </w:rPr>
              <w:t>e</w:t>
            </w:r>
            <w:r w:rsidRPr="00831993">
              <w:rPr>
                <w:sz w:val="20"/>
                <w:szCs w:val="20"/>
              </w:rPr>
              <w:t>rini dü</w:t>
            </w:r>
            <w:r w:rsidRPr="00831993">
              <w:rPr>
                <w:spacing w:val="1"/>
                <w:sz w:val="20"/>
                <w:szCs w:val="20"/>
              </w:rPr>
              <w:t>z</w:t>
            </w:r>
            <w:r w:rsidRPr="00831993">
              <w:rPr>
                <w:spacing w:val="-1"/>
                <w:sz w:val="20"/>
                <w:szCs w:val="20"/>
              </w:rPr>
              <w:t>e</w:t>
            </w:r>
            <w:r w:rsidRPr="00831993">
              <w:rPr>
                <w:sz w:val="20"/>
                <w:szCs w:val="20"/>
              </w:rPr>
              <w:t>nli</w:t>
            </w:r>
            <w:r w:rsidRPr="00831993">
              <w:rPr>
                <w:spacing w:val="1"/>
                <w:sz w:val="20"/>
                <w:szCs w:val="20"/>
              </w:rPr>
              <w:t xml:space="preserve"> </w:t>
            </w:r>
            <w:r w:rsidRPr="00831993">
              <w:rPr>
                <w:sz w:val="20"/>
                <w:szCs w:val="20"/>
              </w:rPr>
              <w:t>ola</w:t>
            </w:r>
            <w:r w:rsidRPr="00831993">
              <w:rPr>
                <w:spacing w:val="-1"/>
                <w:sz w:val="20"/>
                <w:szCs w:val="20"/>
              </w:rPr>
              <w:t>ra</w:t>
            </w:r>
            <w:r w:rsidRPr="00831993">
              <w:rPr>
                <w:sz w:val="20"/>
                <w:szCs w:val="20"/>
              </w:rPr>
              <w:t>k</w:t>
            </w:r>
            <w:r w:rsidRPr="00831993">
              <w:rPr>
                <w:spacing w:val="5"/>
                <w:sz w:val="20"/>
                <w:szCs w:val="20"/>
              </w:rPr>
              <w:t xml:space="preserve"> </w:t>
            </w:r>
            <w:r w:rsidRPr="00831993">
              <w:rPr>
                <w:spacing w:val="-5"/>
                <w:sz w:val="20"/>
                <w:szCs w:val="20"/>
              </w:rPr>
              <w:t>y</w:t>
            </w:r>
            <w:r w:rsidRPr="00831993">
              <w:rPr>
                <w:spacing w:val="-1"/>
                <w:sz w:val="20"/>
                <w:szCs w:val="20"/>
              </w:rPr>
              <w:t>a</w:t>
            </w:r>
            <w:r w:rsidRPr="00831993">
              <w:rPr>
                <w:sz w:val="20"/>
                <w:szCs w:val="20"/>
              </w:rPr>
              <w:t>pma</w:t>
            </w:r>
            <w:r w:rsidRPr="00831993">
              <w:rPr>
                <w:spacing w:val="2"/>
                <w:sz w:val="20"/>
                <w:szCs w:val="20"/>
              </w:rPr>
              <w:t>l</w:t>
            </w:r>
            <w:r w:rsidRPr="00831993">
              <w:rPr>
                <w:spacing w:val="-1"/>
                <w:sz w:val="20"/>
                <w:szCs w:val="20"/>
              </w:rPr>
              <w:t>a</w:t>
            </w:r>
            <w:r w:rsidRPr="00831993">
              <w:rPr>
                <w:sz w:val="20"/>
                <w:szCs w:val="20"/>
              </w:rPr>
              <w:t>rını sağl</w:t>
            </w:r>
            <w:r w:rsidRPr="00831993">
              <w:rPr>
                <w:spacing w:val="-1"/>
                <w:sz w:val="20"/>
                <w:szCs w:val="20"/>
              </w:rPr>
              <w:t>a</w:t>
            </w:r>
            <w:r w:rsidRPr="00831993">
              <w:rPr>
                <w:spacing w:val="1"/>
                <w:sz w:val="20"/>
                <w:szCs w:val="20"/>
              </w:rPr>
              <w:t>r</w:t>
            </w:r>
            <w:r w:rsidRPr="00831993">
              <w:rPr>
                <w:sz w:val="20"/>
                <w:szCs w:val="20"/>
              </w:rPr>
              <w:t>,</w:t>
            </w:r>
          </w:p>
          <w:p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D</w:t>
            </w:r>
            <w:r w:rsidRPr="00831993">
              <w:rPr>
                <w:spacing w:val="-1"/>
                <w:sz w:val="20"/>
                <w:szCs w:val="20"/>
              </w:rPr>
              <w:t>e</w:t>
            </w:r>
            <w:r w:rsidRPr="00831993">
              <w:rPr>
                <w:sz w:val="20"/>
                <w:szCs w:val="20"/>
              </w:rPr>
              <w:t>rs ü</w:t>
            </w:r>
            <w:r w:rsidRPr="00831993">
              <w:rPr>
                <w:spacing w:val="1"/>
                <w:sz w:val="20"/>
                <w:szCs w:val="20"/>
              </w:rPr>
              <w:t>c</w:t>
            </w:r>
            <w:r w:rsidRPr="00831993">
              <w:rPr>
                <w:sz w:val="20"/>
                <w:szCs w:val="20"/>
              </w:rPr>
              <w:t>r</w:t>
            </w:r>
            <w:r w:rsidRPr="00831993">
              <w:rPr>
                <w:spacing w:val="-2"/>
                <w:sz w:val="20"/>
                <w:szCs w:val="20"/>
              </w:rPr>
              <w:t>e</w:t>
            </w:r>
            <w:r w:rsidRPr="00831993">
              <w:rPr>
                <w:sz w:val="20"/>
                <w:szCs w:val="20"/>
              </w:rPr>
              <w:t>t fo</w:t>
            </w:r>
            <w:r w:rsidRPr="00831993">
              <w:rPr>
                <w:spacing w:val="-1"/>
                <w:sz w:val="20"/>
                <w:szCs w:val="20"/>
              </w:rPr>
              <w:t>r</w:t>
            </w:r>
            <w:r w:rsidRPr="00831993">
              <w:rPr>
                <w:spacing w:val="3"/>
                <w:sz w:val="20"/>
                <w:szCs w:val="20"/>
              </w:rPr>
              <w:t>m</w:t>
            </w:r>
            <w:r w:rsidRPr="00831993">
              <w:rPr>
                <w:sz w:val="20"/>
                <w:szCs w:val="20"/>
              </w:rPr>
              <w:t>la</w:t>
            </w:r>
            <w:r w:rsidRPr="00831993">
              <w:rPr>
                <w:spacing w:val="-1"/>
                <w:sz w:val="20"/>
                <w:szCs w:val="20"/>
              </w:rPr>
              <w:t>r</w:t>
            </w:r>
            <w:r w:rsidRPr="00831993">
              <w:rPr>
                <w:sz w:val="20"/>
                <w:szCs w:val="20"/>
              </w:rPr>
              <w:t>ın</w:t>
            </w:r>
            <w:r w:rsidRPr="00831993">
              <w:rPr>
                <w:spacing w:val="1"/>
                <w:sz w:val="20"/>
                <w:szCs w:val="20"/>
              </w:rPr>
              <w:t>ı</w:t>
            </w:r>
            <w:r w:rsidRPr="00831993">
              <w:rPr>
                <w:sz w:val="20"/>
                <w:szCs w:val="20"/>
              </w:rPr>
              <w:t>n dü</w:t>
            </w:r>
            <w:r w:rsidRPr="00831993">
              <w:rPr>
                <w:spacing w:val="1"/>
                <w:sz w:val="20"/>
                <w:szCs w:val="20"/>
              </w:rPr>
              <w:t>z</w:t>
            </w:r>
            <w:r w:rsidRPr="00831993">
              <w:rPr>
                <w:spacing w:val="-1"/>
                <w:sz w:val="20"/>
                <w:szCs w:val="20"/>
              </w:rPr>
              <w:t>e</w:t>
            </w:r>
            <w:r w:rsidRPr="00831993">
              <w:rPr>
                <w:sz w:val="20"/>
                <w:szCs w:val="20"/>
              </w:rPr>
              <w:t>nlenm</w:t>
            </w:r>
            <w:r w:rsidRPr="00831993">
              <w:rPr>
                <w:spacing w:val="-1"/>
                <w:sz w:val="20"/>
                <w:szCs w:val="20"/>
              </w:rPr>
              <w:t>e</w:t>
            </w:r>
            <w:r w:rsidRPr="00831993">
              <w:rPr>
                <w:sz w:val="20"/>
                <w:szCs w:val="20"/>
              </w:rPr>
              <w:t>sini</w:t>
            </w:r>
            <w:r w:rsidRPr="00831993">
              <w:rPr>
                <w:spacing w:val="1"/>
                <w:sz w:val="20"/>
                <w:szCs w:val="20"/>
              </w:rPr>
              <w:t xml:space="preserve"> </w:t>
            </w:r>
            <w:r w:rsidRPr="00831993">
              <w:rPr>
                <w:sz w:val="20"/>
                <w:szCs w:val="20"/>
              </w:rPr>
              <w:t>s</w:t>
            </w:r>
            <w:r w:rsidRPr="00831993">
              <w:rPr>
                <w:spacing w:val="-1"/>
                <w:sz w:val="20"/>
                <w:szCs w:val="20"/>
              </w:rPr>
              <w:t>a</w:t>
            </w:r>
            <w:r w:rsidRPr="00831993">
              <w:rPr>
                <w:sz w:val="20"/>
                <w:szCs w:val="20"/>
              </w:rPr>
              <w:t>ğlar</w:t>
            </w:r>
            <w:r w:rsidRPr="00831993">
              <w:rPr>
                <w:spacing w:val="-1"/>
                <w:sz w:val="20"/>
                <w:szCs w:val="20"/>
              </w:rPr>
              <w:t xml:space="preserve"> </w:t>
            </w:r>
            <w:r w:rsidRPr="00831993">
              <w:rPr>
                <w:sz w:val="20"/>
                <w:szCs w:val="20"/>
              </w:rPr>
              <w:t>ve</w:t>
            </w:r>
            <w:r w:rsidRPr="00831993">
              <w:rPr>
                <w:spacing w:val="-1"/>
                <w:sz w:val="20"/>
                <w:szCs w:val="20"/>
              </w:rPr>
              <w:t xml:space="preserve"> </w:t>
            </w:r>
            <w:r w:rsidRPr="00831993">
              <w:rPr>
                <w:sz w:val="20"/>
                <w:szCs w:val="20"/>
              </w:rPr>
              <w:t xml:space="preserve">kontrol </w:t>
            </w:r>
            <w:r w:rsidRPr="00831993">
              <w:rPr>
                <w:spacing w:val="-1"/>
                <w:sz w:val="20"/>
                <w:szCs w:val="20"/>
              </w:rPr>
              <w:t>e</w:t>
            </w:r>
            <w:r w:rsidRPr="00831993">
              <w:rPr>
                <w:spacing w:val="2"/>
                <w:sz w:val="20"/>
                <w:szCs w:val="20"/>
              </w:rPr>
              <w:t>d</w:t>
            </w:r>
            <w:r w:rsidRPr="00831993">
              <w:rPr>
                <w:spacing w:val="-1"/>
                <w:sz w:val="20"/>
                <w:szCs w:val="20"/>
              </w:rPr>
              <w:t>e</w:t>
            </w:r>
            <w:r w:rsidRPr="00831993">
              <w:rPr>
                <w:sz w:val="20"/>
                <w:szCs w:val="20"/>
              </w:rPr>
              <w:t>r,</w:t>
            </w:r>
          </w:p>
          <w:p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pacing w:val="1"/>
                <w:sz w:val="20"/>
                <w:szCs w:val="20"/>
              </w:rPr>
              <w:t>S</w:t>
            </w:r>
            <w:r w:rsidRPr="00831993">
              <w:rPr>
                <w:sz w:val="20"/>
                <w:szCs w:val="20"/>
              </w:rPr>
              <w:t>ınav ve</w:t>
            </w:r>
            <w:r w:rsidRPr="00831993">
              <w:rPr>
                <w:spacing w:val="-1"/>
                <w:sz w:val="20"/>
                <w:szCs w:val="20"/>
              </w:rPr>
              <w:t xml:space="preserve"> </w:t>
            </w:r>
            <w:r w:rsidRPr="00831993">
              <w:rPr>
                <w:sz w:val="20"/>
                <w:szCs w:val="20"/>
              </w:rPr>
              <w:t>Zo</w:t>
            </w:r>
            <w:r w:rsidRPr="00831993">
              <w:rPr>
                <w:spacing w:val="-1"/>
                <w:sz w:val="20"/>
                <w:szCs w:val="20"/>
              </w:rPr>
              <w:t>r</w:t>
            </w:r>
            <w:r w:rsidRPr="00831993">
              <w:rPr>
                <w:sz w:val="20"/>
                <w:szCs w:val="20"/>
              </w:rPr>
              <w:t xml:space="preserve">unlu </w:t>
            </w:r>
            <w:r w:rsidRPr="00831993">
              <w:rPr>
                <w:spacing w:val="1"/>
                <w:sz w:val="20"/>
                <w:szCs w:val="20"/>
              </w:rPr>
              <w:t>S</w:t>
            </w:r>
            <w:r w:rsidRPr="00831993">
              <w:rPr>
                <w:sz w:val="20"/>
                <w:szCs w:val="20"/>
              </w:rPr>
              <w:t>taj iş</w:t>
            </w:r>
            <w:r w:rsidRPr="00831993">
              <w:rPr>
                <w:spacing w:val="2"/>
                <w:sz w:val="20"/>
                <w:szCs w:val="20"/>
              </w:rPr>
              <w:t>l</w:t>
            </w:r>
            <w:r w:rsidRPr="00831993">
              <w:rPr>
                <w:spacing w:val="-1"/>
                <w:sz w:val="20"/>
                <w:szCs w:val="20"/>
              </w:rPr>
              <w:t>e</w:t>
            </w:r>
            <w:r w:rsidRPr="00831993">
              <w:rPr>
                <w:sz w:val="20"/>
                <w:szCs w:val="20"/>
              </w:rPr>
              <w:t>m</w:t>
            </w:r>
            <w:r w:rsidRPr="00831993">
              <w:rPr>
                <w:spacing w:val="1"/>
                <w:sz w:val="20"/>
                <w:szCs w:val="20"/>
              </w:rPr>
              <w:t>l</w:t>
            </w:r>
            <w:r w:rsidRPr="00831993">
              <w:rPr>
                <w:spacing w:val="-1"/>
                <w:sz w:val="20"/>
                <w:szCs w:val="20"/>
              </w:rPr>
              <w:t>e</w:t>
            </w:r>
            <w:r w:rsidRPr="00831993">
              <w:rPr>
                <w:sz w:val="20"/>
                <w:szCs w:val="20"/>
              </w:rPr>
              <w:t>rini koordi</w:t>
            </w:r>
            <w:r w:rsidRPr="00831993">
              <w:rPr>
                <w:spacing w:val="-2"/>
                <w:sz w:val="20"/>
                <w:szCs w:val="20"/>
              </w:rPr>
              <w:t>n</w:t>
            </w:r>
            <w:r w:rsidRPr="00831993">
              <w:rPr>
                <w:sz w:val="20"/>
                <w:szCs w:val="20"/>
              </w:rPr>
              <w:t>e</w:t>
            </w:r>
            <w:r w:rsidRPr="00831993">
              <w:rPr>
                <w:spacing w:val="-1"/>
                <w:sz w:val="20"/>
                <w:szCs w:val="20"/>
              </w:rPr>
              <w:t xml:space="preserve"> e</w:t>
            </w:r>
            <w:r w:rsidRPr="00831993">
              <w:rPr>
                <w:sz w:val="20"/>
                <w:szCs w:val="20"/>
              </w:rPr>
              <w:t>d</w:t>
            </w:r>
            <w:r w:rsidRPr="00831993">
              <w:rPr>
                <w:spacing w:val="-1"/>
                <w:sz w:val="20"/>
                <w:szCs w:val="20"/>
              </w:rPr>
              <w:t>e</w:t>
            </w:r>
            <w:r w:rsidRPr="00831993">
              <w:rPr>
                <w:sz w:val="20"/>
                <w:szCs w:val="20"/>
              </w:rPr>
              <w:t>r,</w:t>
            </w:r>
          </w:p>
          <w:p w:rsidR="00CD24DC" w:rsidRPr="00831993" w:rsidRDefault="00CD24DC" w:rsidP="005C65F6">
            <w:pPr>
              <w:pStyle w:val="ListeParagraf"/>
              <w:widowControl w:val="0"/>
              <w:numPr>
                <w:ilvl w:val="0"/>
                <w:numId w:val="17"/>
              </w:numPr>
              <w:autoSpaceDE w:val="0"/>
              <w:autoSpaceDN w:val="0"/>
              <w:adjustRightInd w:val="0"/>
              <w:spacing w:before="43"/>
              <w:ind w:left="281" w:right="-54" w:hanging="283"/>
              <w:rPr>
                <w:sz w:val="20"/>
                <w:szCs w:val="20"/>
              </w:rPr>
            </w:pPr>
            <w:r w:rsidRPr="00831993">
              <w:rPr>
                <w:sz w:val="20"/>
                <w:szCs w:val="20"/>
              </w:rPr>
              <w:t>H</w:t>
            </w:r>
            <w:r w:rsidRPr="00831993">
              <w:rPr>
                <w:spacing w:val="-1"/>
                <w:sz w:val="20"/>
                <w:szCs w:val="20"/>
              </w:rPr>
              <w:t>e</w:t>
            </w:r>
            <w:r w:rsidRPr="00831993">
              <w:rPr>
                <w:sz w:val="20"/>
                <w:szCs w:val="20"/>
              </w:rPr>
              <w:t>r</w:t>
            </w:r>
            <w:r w:rsidRPr="00831993">
              <w:rPr>
                <w:spacing w:val="42"/>
                <w:sz w:val="20"/>
                <w:szCs w:val="20"/>
              </w:rPr>
              <w:t xml:space="preserve"> </w:t>
            </w:r>
            <w:r w:rsidRPr="00831993">
              <w:rPr>
                <w:spacing w:val="-1"/>
                <w:sz w:val="20"/>
                <w:szCs w:val="20"/>
              </w:rPr>
              <w:t>a</w:t>
            </w:r>
            <w:r w:rsidRPr="00831993">
              <w:rPr>
                <w:sz w:val="20"/>
                <w:szCs w:val="20"/>
              </w:rPr>
              <w:t>k</w:t>
            </w:r>
            <w:r w:rsidRPr="00831993">
              <w:rPr>
                <w:spacing w:val="-1"/>
                <w:sz w:val="20"/>
                <w:szCs w:val="20"/>
              </w:rPr>
              <w:t>a</w:t>
            </w:r>
            <w:r w:rsidRPr="00831993">
              <w:rPr>
                <w:sz w:val="20"/>
                <w:szCs w:val="20"/>
              </w:rPr>
              <w:t>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k</w:t>
            </w:r>
            <w:r w:rsidRPr="00831993">
              <w:rPr>
                <w:spacing w:val="45"/>
                <w:sz w:val="20"/>
                <w:szCs w:val="20"/>
              </w:rPr>
              <w:t xml:space="preserve"> </w:t>
            </w:r>
            <w:r w:rsidR="004F5ACC" w:rsidRPr="00831993">
              <w:rPr>
                <w:spacing w:val="-5"/>
                <w:sz w:val="20"/>
                <w:szCs w:val="20"/>
              </w:rPr>
              <w:t>y</w:t>
            </w:r>
            <w:r w:rsidR="004F5ACC" w:rsidRPr="00831993">
              <w:rPr>
                <w:spacing w:val="-1"/>
                <w:sz w:val="20"/>
                <w:szCs w:val="20"/>
              </w:rPr>
              <w:t>a</w:t>
            </w:r>
            <w:r w:rsidR="004F5ACC" w:rsidRPr="00831993">
              <w:rPr>
                <w:sz w:val="20"/>
                <w:szCs w:val="20"/>
              </w:rPr>
              <w:t>rı</w:t>
            </w:r>
            <w:r w:rsidR="004F5ACC" w:rsidRPr="00831993">
              <w:rPr>
                <w:spacing w:val="48"/>
                <w:sz w:val="20"/>
                <w:szCs w:val="20"/>
              </w:rPr>
              <w:t>yılın</w:t>
            </w:r>
            <w:r w:rsidRPr="00831993">
              <w:rPr>
                <w:spacing w:val="43"/>
                <w:sz w:val="20"/>
                <w:szCs w:val="20"/>
              </w:rPr>
              <w:t xml:space="preserve"> </w:t>
            </w:r>
            <w:r w:rsidRPr="00831993">
              <w:rPr>
                <w:sz w:val="20"/>
                <w:szCs w:val="20"/>
              </w:rPr>
              <w:t>b</w:t>
            </w:r>
            <w:r w:rsidRPr="00831993">
              <w:rPr>
                <w:spacing w:val="-1"/>
                <w:sz w:val="20"/>
                <w:szCs w:val="20"/>
              </w:rPr>
              <w:t>a</w:t>
            </w:r>
            <w:r w:rsidRPr="00831993">
              <w:rPr>
                <w:sz w:val="20"/>
                <w:szCs w:val="20"/>
              </w:rPr>
              <w:t>şında</w:t>
            </w:r>
            <w:r w:rsidRPr="00831993">
              <w:rPr>
                <w:spacing w:val="43"/>
                <w:sz w:val="20"/>
                <w:szCs w:val="20"/>
              </w:rPr>
              <w:t xml:space="preserve"> </w:t>
            </w:r>
            <w:r w:rsidRPr="00831993">
              <w:rPr>
                <w:sz w:val="20"/>
                <w:szCs w:val="20"/>
              </w:rPr>
              <w:t>h</w:t>
            </w:r>
            <w:r w:rsidRPr="00831993">
              <w:rPr>
                <w:spacing w:val="-1"/>
                <w:sz w:val="20"/>
                <w:szCs w:val="20"/>
              </w:rPr>
              <w:t>a</w:t>
            </w:r>
            <w:r w:rsidRPr="00831993">
              <w:rPr>
                <w:sz w:val="20"/>
                <w:szCs w:val="20"/>
              </w:rPr>
              <w:t>f</w:t>
            </w:r>
            <w:r w:rsidRPr="00831993">
              <w:rPr>
                <w:spacing w:val="2"/>
                <w:sz w:val="20"/>
                <w:szCs w:val="20"/>
              </w:rPr>
              <w:t>t</w:t>
            </w:r>
            <w:r w:rsidRPr="00831993">
              <w:rPr>
                <w:spacing w:val="-1"/>
                <w:sz w:val="20"/>
                <w:szCs w:val="20"/>
              </w:rPr>
              <w:t>a</w:t>
            </w:r>
            <w:r w:rsidRPr="00831993">
              <w:rPr>
                <w:sz w:val="20"/>
                <w:szCs w:val="20"/>
              </w:rPr>
              <w:t>l</w:t>
            </w:r>
            <w:r w:rsidRPr="00831993">
              <w:rPr>
                <w:spacing w:val="1"/>
                <w:sz w:val="20"/>
                <w:szCs w:val="20"/>
              </w:rPr>
              <w:t>ı</w:t>
            </w:r>
            <w:r w:rsidRPr="00831993">
              <w:rPr>
                <w:sz w:val="20"/>
                <w:szCs w:val="20"/>
              </w:rPr>
              <w:t>k</w:t>
            </w:r>
            <w:r w:rsidRPr="00831993">
              <w:rPr>
                <w:spacing w:val="43"/>
                <w:sz w:val="20"/>
                <w:szCs w:val="20"/>
              </w:rPr>
              <w:t xml:space="preserve"> </w:t>
            </w:r>
            <w:r w:rsidRPr="00831993">
              <w:rPr>
                <w:sz w:val="20"/>
                <w:szCs w:val="20"/>
              </w:rPr>
              <w:t>d</w:t>
            </w:r>
            <w:r w:rsidRPr="00831993">
              <w:rPr>
                <w:spacing w:val="-1"/>
                <w:sz w:val="20"/>
                <w:szCs w:val="20"/>
              </w:rPr>
              <w:t>e</w:t>
            </w:r>
            <w:r w:rsidRPr="00831993">
              <w:rPr>
                <w:sz w:val="20"/>
                <w:szCs w:val="20"/>
              </w:rPr>
              <w:t>rs</w:t>
            </w:r>
            <w:r w:rsidRPr="00831993">
              <w:rPr>
                <w:spacing w:val="42"/>
                <w:sz w:val="20"/>
                <w:szCs w:val="20"/>
              </w:rPr>
              <w:t xml:space="preserve"> </w:t>
            </w:r>
            <w:r w:rsidRPr="00831993">
              <w:rPr>
                <w:sz w:val="20"/>
                <w:szCs w:val="20"/>
              </w:rPr>
              <w:t>prog</w:t>
            </w:r>
            <w:r w:rsidRPr="00831993">
              <w:rPr>
                <w:spacing w:val="-1"/>
                <w:sz w:val="20"/>
                <w:szCs w:val="20"/>
              </w:rPr>
              <w:t>ra</w:t>
            </w:r>
            <w:r w:rsidRPr="00831993">
              <w:rPr>
                <w:sz w:val="20"/>
                <w:szCs w:val="20"/>
              </w:rPr>
              <w:t>m</w:t>
            </w:r>
            <w:r w:rsidRPr="00831993">
              <w:rPr>
                <w:spacing w:val="1"/>
                <w:sz w:val="20"/>
                <w:szCs w:val="20"/>
              </w:rPr>
              <w:t>l</w:t>
            </w:r>
            <w:r w:rsidRPr="00831993">
              <w:rPr>
                <w:spacing w:val="-1"/>
                <w:sz w:val="20"/>
                <w:szCs w:val="20"/>
              </w:rPr>
              <w:t>a</w:t>
            </w:r>
            <w:r w:rsidRPr="00831993">
              <w:rPr>
                <w:sz w:val="20"/>
                <w:szCs w:val="20"/>
              </w:rPr>
              <w:t>rını</w:t>
            </w:r>
            <w:r w:rsidRPr="00831993">
              <w:rPr>
                <w:spacing w:val="43"/>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3"/>
                <w:sz w:val="20"/>
                <w:szCs w:val="20"/>
              </w:rPr>
              <w:t>m</w:t>
            </w:r>
            <w:r w:rsidRPr="00831993">
              <w:rPr>
                <w:spacing w:val="-1"/>
                <w:sz w:val="20"/>
                <w:szCs w:val="20"/>
              </w:rPr>
              <w:t>a</w:t>
            </w:r>
            <w:r w:rsidRPr="00831993">
              <w:rPr>
                <w:sz w:val="20"/>
                <w:szCs w:val="20"/>
              </w:rPr>
              <w:t>k</w:t>
            </w:r>
            <w:r w:rsidRPr="00831993">
              <w:rPr>
                <w:spacing w:val="43"/>
                <w:sz w:val="20"/>
                <w:szCs w:val="20"/>
              </w:rPr>
              <w:t xml:space="preserve"> </w:t>
            </w:r>
            <w:r w:rsidRPr="00831993">
              <w:rPr>
                <w:sz w:val="20"/>
                <w:szCs w:val="20"/>
              </w:rPr>
              <w:t>ve</w:t>
            </w:r>
            <w:r w:rsidRPr="00831993">
              <w:rPr>
                <w:spacing w:val="42"/>
                <w:sz w:val="20"/>
                <w:szCs w:val="20"/>
              </w:rPr>
              <w:t xml:space="preserve"> </w:t>
            </w:r>
            <w:r w:rsidRPr="00831993">
              <w:rPr>
                <w:sz w:val="20"/>
                <w:szCs w:val="20"/>
              </w:rPr>
              <w:t>d</w:t>
            </w:r>
            <w:r w:rsidRPr="00831993">
              <w:rPr>
                <w:spacing w:val="-1"/>
                <w:sz w:val="20"/>
                <w:szCs w:val="20"/>
              </w:rPr>
              <w:t>e</w:t>
            </w:r>
            <w:r w:rsidRPr="00831993">
              <w:rPr>
                <w:sz w:val="20"/>
                <w:szCs w:val="20"/>
              </w:rPr>
              <w:t>rs</w:t>
            </w:r>
            <w:r w:rsidRPr="00831993">
              <w:rPr>
                <w:spacing w:val="42"/>
                <w:sz w:val="20"/>
                <w:szCs w:val="20"/>
              </w:rPr>
              <w:t xml:space="preserve"> </w:t>
            </w:r>
            <w:r w:rsidRPr="00831993">
              <w:rPr>
                <w:sz w:val="20"/>
                <w:szCs w:val="20"/>
              </w:rPr>
              <w:t>d</w:t>
            </w:r>
            <w:r w:rsidRPr="00831993">
              <w:rPr>
                <w:spacing w:val="-1"/>
                <w:sz w:val="20"/>
                <w:szCs w:val="20"/>
              </w:rPr>
              <w:t>a</w:t>
            </w:r>
            <w:r w:rsidRPr="00831993">
              <w:rPr>
                <w:sz w:val="20"/>
                <w:szCs w:val="20"/>
              </w:rPr>
              <w:t>ğı</w:t>
            </w:r>
            <w:r w:rsidRPr="00831993">
              <w:rPr>
                <w:spacing w:val="1"/>
                <w:sz w:val="20"/>
                <w:szCs w:val="20"/>
              </w:rPr>
              <w:t>l</w:t>
            </w:r>
            <w:r w:rsidRPr="00831993">
              <w:rPr>
                <w:sz w:val="20"/>
                <w:szCs w:val="20"/>
              </w:rPr>
              <w:t>ı</w:t>
            </w:r>
            <w:r w:rsidRPr="00831993">
              <w:rPr>
                <w:spacing w:val="1"/>
                <w:sz w:val="20"/>
                <w:szCs w:val="20"/>
              </w:rPr>
              <w:t>m</w:t>
            </w:r>
            <w:r w:rsidRPr="00831993">
              <w:rPr>
                <w:sz w:val="20"/>
                <w:szCs w:val="20"/>
              </w:rPr>
              <w:t>la</w:t>
            </w:r>
            <w:r w:rsidRPr="00831993">
              <w:rPr>
                <w:spacing w:val="-1"/>
                <w:sz w:val="20"/>
                <w:szCs w:val="20"/>
              </w:rPr>
              <w:t>r</w:t>
            </w:r>
            <w:r w:rsidRPr="00831993">
              <w:rPr>
                <w:sz w:val="20"/>
                <w:szCs w:val="20"/>
              </w:rPr>
              <w:t xml:space="preserve">ını kontrol </w:t>
            </w:r>
            <w:r w:rsidRPr="00831993">
              <w:rPr>
                <w:spacing w:val="-1"/>
                <w:sz w:val="20"/>
                <w:szCs w:val="20"/>
              </w:rPr>
              <w:t>e</w:t>
            </w:r>
            <w:r w:rsidRPr="00831993">
              <w:rPr>
                <w:sz w:val="20"/>
                <w:szCs w:val="20"/>
              </w:rPr>
              <w:t>t</w:t>
            </w:r>
            <w:r w:rsidRPr="00831993">
              <w:rPr>
                <w:spacing w:val="1"/>
                <w:sz w:val="20"/>
                <w:szCs w:val="20"/>
              </w:rPr>
              <w:t>m</w:t>
            </w:r>
            <w:r w:rsidRPr="00831993">
              <w:rPr>
                <w:spacing w:val="-1"/>
                <w:sz w:val="20"/>
                <w:szCs w:val="20"/>
              </w:rPr>
              <w:t>e</w:t>
            </w:r>
            <w:r w:rsidRPr="00831993">
              <w:rPr>
                <w:sz w:val="20"/>
                <w:szCs w:val="20"/>
              </w:rPr>
              <w:t>k,</w:t>
            </w:r>
          </w:p>
          <w:p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Yüks</w:t>
            </w:r>
            <w:r w:rsidRPr="00831993">
              <w:rPr>
                <w:spacing w:val="-1"/>
                <w:sz w:val="20"/>
                <w:szCs w:val="20"/>
              </w:rPr>
              <w:t>e</w:t>
            </w:r>
            <w:r w:rsidRPr="00831993">
              <w:rPr>
                <w:sz w:val="20"/>
                <w:szCs w:val="20"/>
              </w:rPr>
              <w:t>kokula</w:t>
            </w:r>
            <w:r w:rsidRPr="00831993">
              <w:rPr>
                <w:spacing w:val="9"/>
                <w:sz w:val="20"/>
                <w:szCs w:val="20"/>
              </w:rPr>
              <w:t xml:space="preserve"> </w:t>
            </w:r>
            <w:r w:rsidRPr="00831993">
              <w:rPr>
                <w:spacing w:val="-1"/>
                <w:sz w:val="20"/>
                <w:szCs w:val="20"/>
              </w:rPr>
              <w:t>a</w:t>
            </w:r>
            <w:r w:rsidRPr="00831993">
              <w:rPr>
                <w:sz w:val="20"/>
                <w:szCs w:val="20"/>
              </w:rPr>
              <w:t>l</w:t>
            </w:r>
            <w:r w:rsidRPr="00831993">
              <w:rPr>
                <w:spacing w:val="1"/>
                <w:sz w:val="20"/>
                <w:szCs w:val="20"/>
              </w:rPr>
              <w:t>ı</w:t>
            </w:r>
            <w:r w:rsidRPr="00831993">
              <w:rPr>
                <w:sz w:val="20"/>
                <w:szCs w:val="20"/>
              </w:rPr>
              <w:t>n</w:t>
            </w:r>
            <w:r w:rsidRPr="00831993">
              <w:rPr>
                <w:spacing w:val="-1"/>
                <w:sz w:val="20"/>
                <w:szCs w:val="20"/>
              </w:rPr>
              <w:t>aca</w:t>
            </w:r>
            <w:r w:rsidRPr="00831993">
              <w:rPr>
                <w:sz w:val="20"/>
                <w:szCs w:val="20"/>
              </w:rPr>
              <w:t>k</w:t>
            </w:r>
            <w:r w:rsidRPr="00831993">
              <w:rPr>
                <w:spacing w:val="7"/>
                <w:sz w:val="20"/>
                <w:szCs w:val="20"/>
              </w:rPr>
              <w:t xml:space="preserve"> </w:t>
            </w:r>
            <w:r w:rsidRPr="00831993">
              <w:rPr>
                <w:spacing w:val="-1"/>
                <w:sz w:val="20"/>
                <w:szCs w:val="20"/>
              </w:rPr>
              <w:t>a</w:t>
            </w:r>
            <w:r w:rsidRPr="00831993">
              <w:rPr>
                <w:spacing w:val="2"/>
                <w:sz w:val="20"/>
                <w:szCs w:val="20"/>
              </w:rPr>
              <w:t>k</w:t>
            </w:r>
            <w:r w:rsidRPr="00831993">
              <w:rPr>
                <w:spacing w:val="-1"/>
                <w:sz w:val="20"/>
                <w:szCs w:val="20"/>
              </w:rPr>
              <w:t>a</w:t>
            </w:r>
            <w:r w:rsidRPr="00831993">
              <w:rPr>
                <w:sz w:val="20"/>
                <w:szCs w:val="20"/>
              </w:rPr>
              <w:t>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k</w:t>
            </w:r>
            <w:r w:rsidRPr="00831993">
              <w:rPr>
                <w:spacing w:val="7"/>
                <w:sz w:val="20"/>
                <w:szCs w:val="20"/>
              </w:rPr>
              <w:t xml:space="preserve"> </w:t>
            </w:r>
            <w:r w:rsidRPr="00831993">
              <w:rPr>
                <w:sz w:val="20"/>
                <w:szCs w:val="20"/>
              </w:rPr>
              <w:t>p</w:t>
            </w:r>
            <w:r w:rsidRPr="00831993">
              <w:rPr>
                <w:spacing w:val="-1"/>
                <w:sz w:val="20"/>
                <w:szCs w:val="20"/>
              </w:rPr>
              <w:t>e</w:t>
            </w:r>
            <w:r w:rsidRPr="00831993">
              <w:rPr>
                <w:sz w:val="20"/>
                <w:szCs w:val="20"/>
              </w:rPr>
              <w:t>rs</w:t>
            </w:r>
            <w:r w:rsidRPr="00831993">
              <w:rPr>
                <w:spacing w:val="2"/>
                <w:sz w:val="20"/>
                <w:szCs w:val="20"/>
              </w:rPr>
              <w:t>o</w:t>
            </w:r>
            <w:r w:rsidRPr="00831993">
              <w:rPr>
                <w:sz w:val="20"/>
                <w:szCs w:val="20"/>
              </w:rPr>
              <w:t>n</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n</w:t>
            </w:r>
            <w:r w:rsidRPr="00831993">
              <w:rPr>
                <w:spacing w:val="7"/>
                <w:sz w:val="20"/>
                <w:szCs w:val="20"/>
              </w:rPr>
              <w:t xml:space="preserve"> </w:t>
            </w:r>
            <w:r w:rsidRPr="00831993">
              <w:rPr>
                <w:sz w:val="20"/>
                <w:szCs w:val="20"/>
              </w:rPr>
              <w:t>sınav</w:t>
            </w:r>
            <w:r w:rsidRPr="00831993">
              <w:rPr>
                <w:spacing w:val="7"/>
                <w:sz w:val="20"/>
                <w:szCs w:val="20"/>
              </w:rPr>
              <w:t xml:space="preserve"> </w:t>
            </w:r>
            <w:r w:rsidRPr="00831993">
              <w:rPr>
                <w:sz w:val="20"/>
                <w:szCs w:val="20"/>
              </w:rPr>
              <w:t>iş</w:t>
            </w:r>
            <w:r w:rsidRPr="00831993">
              <w:rPr>
                <w:spacing w:val="1"/>
                <w:sz w:val="20"/>
                <w:szCs w:val="20"/>
              </w:rPr>
              <w:t>l</w:t>
            </w:r>
            <w:r w:rsidRPr="00831993">
              <w:rPr>
                <w:spacing w:val="-1"/>
                <w:sz w:val="20"/>
                <w:szCs w:val="20"/>
              </w:rPr>
              <w:t>e</w:t>
            </w:r>
            <w:r w:rsidRPr="00831993">
              <w:rPr>
                <w:sz w:val="20"/>
                <w:szCs w:val="20"/>
              </w:rPr>
              <w:t>m</w:t>
            </w:r>
            <w:r w:rsidRPr="00831993">
              <w:rPr>
                <w:spacing w:val="1"/>
                <w:sz w:val="20"/>
                <w:szCs w:val="20"/>
              </w:rPr>
              <w:t>l</w:t>
            </w:r>
            <w:r w:rsidRPr="00831993">
              <w:rPr>
                <w:spacing w:val="-1"/>
                <w:sz w:val="20"/>
                <w:szCs w:val="20"/>
              </w:rPr>
              <w:t>e</w:t>
            </w:r>
            <w:r w:rsidRPr="00831993">
              <w:rPr>
                <w:sz w:val="20"/>
                <w:szCs w:val="20"/>
              </w:rPr>
              <w:t>rinin</w:t>
            </w:r>
            <w:r w:rsidRPr="00831993">
              <w:rPr>
                <w:spacing w:val="7"/>
                <w:sz w:val="20"/>
                <w:szCs w:val="20"/>
              </w:rPr>
              <w:t xml:space="preserve"> </w:t>
            </w:r>
            <w:r w:rsidRPr="00831993">
              <w:rPr>
                <w:spacing w:val="-2"/>
                <w:sz w:val="20"/>
                <w:szCs w:val="20"/>
              </w:rPr>
              <w:t>t</w:t>
            </w:r>
            <w:r w:rsidRPr="00831993">
              <w:rPr>
                <w:spacing w:val="-1"/>
                <w:sz w:val="20"/>
                <w:szCs w:val="20"/>
              </w:rPr>
              <w:t>a</w:t>
            </w:r>
            <w:r w:rsidRPr="00831993">
              <w:rPr>
                <w:sz w:val="20"/>
                <w:szCs w:val="20"/>
              </w:rPr>
              <w:t>kibi</w:t>
            </w:r>
            <w:r w:rsidRPr="00831993">
              <w:rPr>
                <w:spacing w:val="8"/>
                <w:sz w:val="20"/>
                <w:szCs w:val="20"/>
              </w:rPr>
              <w:t xml:space="preserve"> </w:t>
            </w:r>
            <w:r w:rsidRPr="00831993">
              <w:rPr>
                <w:sz w:val="20"/>
                <w:szCs w:val="20"/>
              </w:rPr>
              <w:t>ve</w:t>
            </w:r>
            <w:r w:rsidRPr="00831993">
              <w:rPr>
                <w:spacing w:val="6"/>
                <w:sz w:val="20"/>
                <w:szCs w:val="20"/>
              </w:rPr>
              <w:t xml:space="preserve"> </w:t>
            </w:r>
            <w:r w:rsidRPr="00831993">
              <w:rPr>
                <w:sz w:val="20"/>
                <w:szCs w:val="20"/>
              </w:rPr>
              <w:t>sonu</w:t>
            </w:r>
            <w:r w:rsidRPr="00831993">
              <w:rPr>
                <w:spacing w:val="-1"/>
                <w:sz w:val="20"/>
                <w:szCs w:val="20"/>
              </w:rPr>
              <w:t>ç</w:t>
            </w:r>
            <w:r w:rsidRPr="00831993">
              <w:rPr>
                <w:sz w:val="20"/>
                <w:szCs w:val="20"/>
              </w:rPr>
              <w:t>la</w:t>
            </w:r>
            <w:r w:rsidRPr="00831993">
              <w:rPr>
                <w:spacing w:val="-1"/>
                <w:sz w:val="20"/>
                <w:szCs w:val="20"/>
              </w:rPr>
              <w:t>r</w:t>
            </w:r>
            <w:r w:rsidRPr="00831993">
              <w:rPr>
                <w:sz w:val="20"/>
                <w:szCs w:val="20"/>
              </w:rPr>
              <w:t>ın</w:t>
            </w:r>
            <w:r w:rsidRPr="00831993">
              <w:rPr>
                <w:spacing w:val="1"/>
                <w:sz w:val="20"/>
                <w:szCs w:val="20"/>
              </w:rPr>
              <w:t>ı</w:t>
            </w:r>
            <w:r w:rsidRPr="00831993">
              <w:rPr>
                <w:sz w:val="20"/>
                <w:szCs w:val="20"/>
              </w:rPr>
              <w:t>n</w:t>
            </w:r>
            <w:r w:rsidRPr="00831993">
              <w:rPr>
                <w:spacing w:val="7"/>
                <w:sz w:val="20"/>
                <w:szCs w:val="20"/>
              </w:rPr>
              <w:t xml:space="preserve"> </w:t>
            </w:r>
            <w:r w:rsidRPr="00831993">
              <w:rPr>
                <w:sz w:val="20"/>
                <w:szCs w:val="20"/>
              </w:rPr>
              <w:t>i</w:t>
            </w:r>
            <w:r w:rsidRPr="00831993">
              <w:rPr>
                <w:spacing w:val="1"/>
                <w:sz w:val="20"/>
                <w:szCs w:val="20"/>
              </w:rPr>
              <w:t>l</w:t>
            </w:r>
            <w:r w:rsidRPr="00831993">
              <w:rPr>
                <w:spacing w:val="-1"/>
                <w:sz w:val="20"/>
                <w:szCs w:val="20"/>
              </w:rPr>
              <w:t>e</w:t>
            </w:r>
            <w:r w:rsidRPr="00831993">
              <w:rPr>
                <w:sz w:val="20"/>
                <w:szCs w:val="20"/>
              </w:rPr>
              <w:t>t</w:t>
            </w:r>
            <w:r w:rsidRPr="00831993">
              <w:rPr>
                <w:spacing w:val="1"/>
                <w:sz w:val="20"/>
                <w:szCs w:val="20"/>
              </w:rPr>
              <w:t>i</w:t>
            </w:r>
            <w:r w:rsidRPr="00831993">
              <w:rPr>
                <w:sz w:val="20"/>
                <w:szCs w:val="20"/>
              </w:rPr>
              <w:t>l</w:t>
            </w:r>
            <w:r w:rsidRPr="00831993">
              <w:rPr>
                <w:spacing w:val="1"/>
                <w:sz w:val="20"/>
                <w:szCs w:val="20"/>
              </w:rPr>
              <w:t>m</w:t>
            </w:r>
            <w:r w:rsidRPr="00831993">
              <w:rPr>
                <w:spacing w:val="-1"/>
                <w:sz w:val="20"/>
                <w:szCs w:val="20"/>
              </w:rPr>
              <w:t>e</w:t>
            </w:r>
            <w:r w:rsidRPr="00831993">
              <w:rPr>
                <w:spacing w:val="7"/>
                <w:sz w:val="20"/>
                <w:szCs w:val="20"/>
              </w:rPr>
              <w:t>s</w:t>
            </w:r>
            <w:r w:rsidRPr="00831993">
              <w:rPr>
                <w:sz w:val="20"/>
                <w:szCs w:val="20"/>
              </w:rPr>
              <w:t>ini sağl</w:t>
            </w:r>
            <w:r w:rsidRPr="00831993">
              <w:rPr>
                <w:spacing w:val="-1"/>
                <w:sz w:val="20"/>
                <w:szCs w:val="20"/>
              </w:rPr>
              <w:t>a</w:t>
            </w:r>
            <w:r w:rsidRPr="00831993">
              <w:rPr>
                <w:sz w:val="20"/>
                <w:szCs w:val="20"/>
              </w:rPr>
              <w:t>mak,</w:t>
            </w:r>
          </w:p>
          <w:p w:rsidR="00CD24DC" w:rsidRPr="00831993" w:rsidRDefault="00CD24DC" w:rsidP="005C65F6">
            <w:pPr>
              <w:pStyle w:val="ListeParagraf"/>
              <w:widowControl w:val="0"/>
              <w:numPr>
                <w:ilvl w:val="0"/>
                <w:numId w:val="17"/>
              </w:numPr>
              <w:autoSpaceDE w:val="0"/>
              <w:autoSpaceDN w:val="0"/>
              <w:adjustRightInd w:val="0"/>
              <w:spacing w:before="43"/>
              <w:ind w:left="281" w:right="-54" w:hanging="283"/>
              <w:rPr>
                <w:sz w:val="20"/>
                <w:szCs w:val="20"/>
              </w:rPr>
            </w:pPr>
            <w:r w:rsidRPr="00831993">
              <w:rPr>
                <w:sz w:val="20"/>
                <w:szCs w:val="20"/>
              </w:rPr>
              <w:t>Dik</w:t>
            </w:r>
            <w:r w:rsidRPr="00831993">
              <w:rPr>
                <w:spacing w:val="1"/>
                <w:sz w:val="20"/>
                <w:szCs w:val="20"/>
              </w:rPr>
              <w:t>e</w:t>
            </w:r>
            <w:r w:rsidRPr="00831993">
              <w:rPr>
                <w:sz w:val="20"/>
                <w:szCs w:val="20"/>
              </w:rPr>
              <w:t>y</w:t>
            </w:r>
            <w:r w:rsidRPr="00831993">
              <w:rPr>
                <w:spacing w:val="-5"/>
                <w:sz w:val="20"/>
                <w:szCs w:val="20"/>
              </w:rPr>
              <w:t xml:space="preserve"> </w:t>
            </w:r>
            <w:r w:rsidRPr="00831993">
              <w:rPr>
                <w:spacing w:val="2"/>
                <w:sz w:val="20"/>
                <w:szCs w:val="20"/>
              </w:rPr>
              <w:t>g</w:t>
            </w:r>
            <w:r w:rsidRPr="00831993">
              <w:rPr>
                <w:spacing w:val="-1"/>
                <w:sz w:val="20"/>
                <w:szCs w:val="20"/>
              </w:rPr>
              <w:t>eç</w:t>
            </w:r>
            <w:r w:rsidRPr="00831993">
              <w:rPr>
                <w:sz w:val="20"/>
                <w:szCs w:val="20"/>
              </w:rPr>
              <w:t>iş b</w:t>
            </w:r>
            <w:r w:rsidRPr="00831993">
              <w:rPr>
                <w:spacing w:val="2"/>
                <w:sz w:val="20"/>
                <w:szCs w:val="20"/>
              </w:rPr>
              <w:t>a</w:t>
            </w:r>
            <w:r w:rsidRPr="00831993">
              <w:rPr>
                <w:sz w:val="20"/>
                <w:szCs w:val="20"/>
              </w:rPr>
              <w:t xml:space="preserve">şvuru </w:t>
            </w:r>
            <w:r w:rsidRPr="00831993">
              <w:rPr>
                <w:spacing w:val="-1"/>
                <w:sz w:val="20"/>
                <w:szCs w:val="20"/>
              </w:rPr>
              <w:t>f</w:t>
            </w:r>
            <w:r w:rsidRPr="00831993">
              <w:rPr>
                <w:sz w:val="20"/>
                <w:szCs w:val="20"/>
              </w:rPr>
              <w:t>orml</w:t>
            </w:r>
            <w:r w:rsidRPr="00831993">
              <w:rPr>
                <w:spacing w:val="-1"/>
                <w:sz w:val="20"/>
                <w:szCs w:val="20"/>
              </w:rPr>
              <w:t>a</w:t>
            </w:r>
            <w:r w:rsidRPr="00831993">
              <w:rPr>
                <w:sz w:val="20"/>
                <w:szCs w:val="20"/>
              </w:rPr>
              <w:t>rının kontro</w:t>
            </w:r>
            <w:r w:rsidRPr="00831993">
              <w:rPr>
                <w:spacing w:val="2"/>
                <w:sz w:val="20"/>
                <w:szCs w:val="20"/>
              </w:rPr>
              <w:t>l</w:t>
            </w:r>
            <w:r w:rsidRPr="00831993">
              <w:rPr>
                <w:sz w:val="20"/>
                <w:szCs w:val="20"/>
              </w:rPr>
              <w:t>ü, imzalanması ve t</w:t>
            </w:r>
            <w:r w:rsidRPr="00831993">
              <w:rPr>
                <w:spacing w:val="-1"/>
                <w:sz w:val="20"/>
                <w:szCs w:val="20"/>
              </w:rPr>
              <w:t>e</w:t>
            </w:r>
            <w:r w:rsidRPr="00831993">
              <w:rPr>
                <w:sz w:val="20"/>
                <w:szCs w:val="20"/>
              </w:rPr>
              <w:t>sl</w:t>
            </w:r>
            <w:r w:rsidRPr="00831993">
              <w:rPr>
                <w:spacing w:val="1"/>
                <w:sz w:val="20"/>
                <w:szCs w:val="20"/>
              </w:rPr>
              <w:t>i</w:t>
            </w:r>
            <w:r w:rsidRPr="00831993">
              <w:rPr>
                <w:sz w:val="20"/>
                <w:szCs w:val="20"/>
              </w:rPr>
              <w:t>m</w:t>
            </w:r>
            <w:r w:rsidRPr="00831993">
              <w:rPr>
                <w:spacing w:val="-2"/>
                <w:sz w:val="20"/>
                <w:szCs w:val="20"/>
              </w:rPr>
              <w:t xml:space="preserve"> </w:t>
            </w:r>
            <w:r w:rsidRPr="00831993">
              <w:rPr>
                <w:spacing w:val="-1"/>
                <w:sz w:val="20"/>
                <w:szCs w:val="20"/>
              </w:rPr>
              <w:t>e</w:t>
            </w:r>
            <w:r w:rsidRPr="00831993">
              <w:rPr>
                <w:sz w:val="20"/>
                <w:szCs w:val="20"/>
              </w:rPr>
              <w:t>di</w:t>
            </w:r>
            <w:r w:rsidRPr="00831993">
              <w:rPr>
                <w:spacing w:val="1"/>
                <w:sz w:val="20"/>
                <w:szCs w:val="20"/>
              </w:rPr>
              <w:t>l</w:t>
            </w:r>
            <w:r w:rsidRPr="00831993">
              <w:rPr>
                <w:sz w:val="20"/>
                <w:szCs w:val="20"/>
              </w:rPr>
              <w:t>mesini 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M</w:t>
            </w:r>
            <w:r w:rsidRPr="00831993">
              <w:rPr>
                <w:spacing w:val="-1"/>
                <w:sz w:val="20"/>
                <w:szCs w:val="20"/>
              </w:rPr>
              <w:t>e</w:t>
            </w:r>
            <w:r w:rsidRPr="00831993">
              <w:rPr>
                <w:sz w:val="20"/>
                <w:szCs w:val="20"/>
              </w:rPr>
              <w:t xml:space="preserve">slek </w:t>
            </w: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 xml:space="preserve">kokulu </w:t>
            </w:r>
            <w:r w:rsidRPr="00831993">
              <w:rPr>
                <w:spacing w:val="1"/>
                <w:sz w:val="20"/>
                <w:szCs w:val="20"/>
              </w:rPr>
              <w:t>P</w:t>
            </w:r>
            <w:r w:rsidRPr="00831993">
              <w:rPr>
                <w:sz w:val="20"/>
                <w:szCs w:val="20"/>
              </w:rPr>
              <w:t>ros</w:t>
            </w:r>
            <w:r w:rsidRPr="00831993">
              <w:rPr>
                <w:spacing w:val="-1"/>
                <w:sz w:val="20"/>
                <w:szCs w:val="20"/>
              </w:rPr>
              <w:t>e</w:t>
            </w:r>
            <w:r w:rsidRPr="00831993">
              <w:rPr>
                <w:sz w:val="20"/>
                <w:szCs w:val="20"/>
              </w:rPr>
              <w:t>dürl</w:t>
            </w:r>
            <w:r w:rsidRPr="00831993">
              <w:rPr>
                <w:spacing w:val="-1"/>
                <w:sz w:val="20"/>
                <w:szCs w:val="20"/>
              </w:rPr>
              <w:t>e</w:t>
            </w:r>
            <w:r w:rsidRPr="00831993">
              <w:rPr>
                <w:sz w:val="20"/>
                <w:szCs w:val="20"/>
              </w:rPr>
              <w:t>rinin u</w:t>
            </w:r>
            <w:r w:rsidRPr="00831993">
              <w:rPr>
                <w:spacing w:val="-5"/>
                <w:sz w:val="20"/>
                <w:szCs w:val="20"/>
              </w:rPr>
              <w:t>y</w:t>
            </w:r>
            <w:r w:rsidRPr="00831993">
              <w:rPr>
                <w:spacing w:val="2"/>
                <w:sz w:val="20"/>
                <w:szCs w:val="20"/>
              </w:rPr>
              <w:t>g</w:t>
            </w:r>
            <w:r w:rsidRPr="00831993">
              <w:rPr>
                <w:sz w:val="20"/>
                <w:szCs w:val="20"/>
              </w:rPr>
              <w:t>ulama</w:t>
            </w:r>
            <w:r w:rsidRPr="00831993">
              <w:rPr>
                <w:spacing w:val="1"/>
                <w:sz w:val="20"/>
                <w:szCs w:val="20"/>
              </w:rPr>
              <w:t xml:space="preserve"> </w:t>
            </w:r>
            <w:r w:rsidRPr="00831993">
              <w:rPr>
                <w:spacing w:val="-1"/>
                <w:sz w:val="20"/>
                <w:szCs w:val="20"/>
              </w:rPr>
              <w:t>a</w:t>
            </w:r>
            <w:r w:rsidRPr="00831993">
              <w:rPr>
                <w:sz w:val="20"/>
                <w:szCs w:val="20"/>
              </w:rPr>
              <w:t>lanl</w:t>
            </w:r>
            <w:r w:rsidRPr="00831993">
              <w:rPr>
                <w:spacing w:val="-1"/>
                <w:sz w:val="20"/>
                <w:szCs w:val="20"/>
              </w:rPr>
              <w:t>a</w:t>
            </w:r>
            <w:r w:rsidRPr="00831993">
              <w:rPr>
                <w:sz w:val="20"/>
                <w:szCs w:val="20"/>
              </w:rPr>
              <w:t>rın</w:t>
            </w:r>
            <w:r w:rsidRPr="00831993">
              <w:rPr>
                <w:spacing w:val="2"/>
                <w:sz w:val="20"/>
                <w:szCs w:val="20"/>
              </w:rPr>
              <w:t>d</w:t>
            </w:r>
            <w:r w:rsidRPr="00831993">
              <w:rPr>
                <w:sz w:val="20"/>
                <w:szCs w:val="20"/>
              </w:rPr>
              <w:t>a</w:t>
            </w:r>
            <w:r w:rsidRPr="00831993">
              <w:rPr>
                <w:spacing w:val="-1"/>
                <w:sz w:val="20"/>
                <w:szCs w:val="20"/>
              </w:rPr>
              <w:t xml:space="preserve"> </w:t>
            </w:r>
            <w:r w:rsidRPr="00831993">
              <w:rPr>
                <w:sz w:val="20"/>
                <w:szCs w:val="20"/>
              </w:rPr>
              <w:t>b</w:t>
            </w:r>
            <w:r w:rsidRPr="00831993">
              <w:rPr>
                <w:spacing w:val="-1"/>
                <w:sz w:val="20"/>
                <w:szCs w:val="20"/>
              </w:rPr>
              <w:t>e</w:t>
            </w:r>
            <w:r w:rsidRPr="00831993">
              <w:rPr>
                <w:sz w:val="20"/>
                <w:szCs w:val="20"/>
              </w:rPr>
              <w:t>l</w:t>
            </w:r>
            <w:r w:rsidRPr="00831993">
              <w:rPr>
                <w:spacing w:val="1"/>
                <w:sz w:val="20"/>
                <w:szCs w:val="20"/>
              </w:rPr>
              <w:t>ir</w:t>
            </w:r>
            <w:r w:rsidRPr="00831993">
              <w:rPr>
                <w:sz w:val="20"/>
                <w:szCs w:val="20"/>
              </w:rPr>
              <w:t>t</w:t>
            </w:r>
            <w:r w:rsidRPr="00831993">
              <w:rPr>
                <w:spacing w:val="1"/>
                <w:sz w:val="20"/>
                <w:szCs w:val="20"/>
              </w:rPr>
              <w:t>i</w:t>
            </w:r>
            <w:r w:rsidRPr="00831993">
              <w:rPr>
                <w:sz w:val="20"/>
                <w:szCs w:val="20"/>
              </w:rPr>
              <w:t xml:space="preserve">len </w:t>
            </w:r>
            <w:r w:rsidRPr="00831993">
              <w:rPr>
                <w:spacing w:val="-1"/>
                <w:sz w:val="20"/>
                <w:szCs w:val="20"/>
              </w:rPr>
              <w:t>faa</w:t>
            </w:r>
            <w:r w:rsidRPr="00831993">
              <w:rPr>
                <w:sz w:val="20"/>
                <w:szCs w:val="20"/>
              </w:rPr>
              <w:t>l</w:t>
            </w:r>
            <w:r w:rsidRPr="00831993">
              <w:rPr>
                <w:spacing w:val="3"/>
                <w:sz w:val="20"/>
                <w:szCs w:val="20"/>
              </w:rPr>
              <w:t>i</w:t>
            </w:r>
            <w:r w:rsidRPr="00831993">
              <w:rPr>
                <w:spacing w:val="-5"/>
                <w:sz w:val="20"/>
                <w:szCs w:val="20"/>
              </w:rPr>
              <w:t>y</w:t>
            </w:r>
            <w:r w:rsidRPr="00831993">
              <w:rPr>
                <w:spacing w:val="1"/>
                <w:sz w:val="20"/>
                <w:szCs w:val="20"/>
              </w:rPr>
              <w:t>e</w:t>
            </w:r>
            <w:r w:rsidRPr="00831993">
              <w:rPr>
                <w:sz w:val="20"/>
                <w:szCs w:val="20"/>
              </w:rPr>
              <w:t>t</w:t>
            </w:r>
            <w:r w:rsidRPr="00831993">
              <w:rPr>
                <w:spacing w:val="1"/>
                <w:sz w:val="20"/>
                <w:szCs w:val="20"/>
              </w:rPr>
              <w:t>l</w:t>
            </w:r>
            <w:r w:rsidRPr="00831993">
              <w:rPr>
                <w:spacing w:val="-1"/>
                <w:sz w:val="20"/>
                <w:szCs w:val="20"/>
              </w:rPr>
              <w:t>e</w:t>
            </w:r>
            <w:r w:rsidRPr="00831993">
              <w:rPr>
                <w:sz w:val="20"/>
                <w:szCs w:val="20"/>
              </w:rPr>
              <w:t>ri</w:t>
            </w:r>
            <w:r w:rsidRPr="00831993">
              <w:rPr>
                <w:spacing w:val="4"/>
                <w:sz w:val="20"/>
                <w:szCs w:val="20"/>
              </w:rPr>
              <w:t xml:space="preserve"> </w:t>
            </w:r>
            <w:r w:rsidRPr="00831993">
              <w:rPr>
                <w:spacing w:val="-5"/>
                <w:sz w:val="20"/>
                <w:szCs w:val="20"/>
              </w:rPr>
              <w:t>y</w:t>
            </w:r>
            <w:r w:rsidRPr="00831993">
              <w:rPr>
                <w:spacing w:val="1"/>
                <w:sz w:val="20"/>
                <w:szCs w:val="20"/>
              </w:rPr>
              <w:t>e</w:t>
            </w:r>
            <w:r w:rsidRPr="00831993">
              <w:rPr>
                <w:sz w:val="20"/>
                <w:szCs w:val="20"/>
              </w:rPr>
              <w:t>rine g</w:t>
            </w:r>
            <w:r w:rsidRPr="00831993">
              <w:rPr>
                <w:spacing w:val="-1"/>
                <w:sz w:val="20"/>
                <w:szCs w:val="20"/>
              </w:rPr>
              <w:t>e</w:t>
            </w:r>
            <w:r w:rsidRPr="00831993">
              <w:rPr>
                <w:sz w:val="20"/>
                <w:szCs w:val="20"/>
              </w:rPr>
              <w:t>t</w:t>
            </w:r>
            <w:r w:rsidRPr="00831993">
              <w:rPr>
                <w:spacing w:val="1"/>
                <w:sz w:val="20"/>
                <w:szCs w:val="20"/>
              </w:rPr>
              <w:t>i</w:t>
            </w:r>
            <w:r w:rsidRPr="00831993">
              <w:rPr>
                <w:sz w:val="20"/>
                <w:szCs w:val="20"/>
              </w:rPr>
              <w:t>rm</w:t>
            </w:r>
            <w:r w:rsidRPr="00831993">
              <w:rPr>
                <w:spacing w:val="-1"/>
                <w:sz w:val="20"/>
                <w:szCs w:val="20"/>
              </w:rPr>
              <w:t>e</w:t>
            </w:r>
            <w:r w:rsidRPr="00831993">
              <w:rPr>
                <w:sz w:val="20"/>
                <w:szCs w:val="20"/>
              </w:rPr>
              <w:t>k.</w:t>
            </w:r>
          </w:p>
          <w:p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pacing w:val="1"/>
                <w:sz w:val="20"/>
                <w:szCs w:val="20"/>
              </w:rPr>
              <w:t>S</w:t>
            </w:r>
            <w:r w:rsidRPr="00831993">
              <w:rPr>
                <w:sz w:val="20"/>
                <w:szCs w:val="20"/>
              </w:rPr>
              <w:t>orumlusu</w:t>
            </w:r>
            <w:r w:rsidRPr="00831993">
              <w:rPr>
                <w:spacing w:val="5"/>
                <w:sz w:val="20"/>
                <w:szCs w:val="20"/>
              </w:rPr>
              <w:t xml:space="preserve"> </w:t>
            </w:r>
            <w:r w:rsidRPr="00831993">
              <w:rPr>
                <w:sz w:val="20"/>
                <w:szCs w:val="20"/>
              </w:rPr>
              <w:t>ol</w:t>
            </w:r>
            <w:r w:rsidRPr="00831993">
              <w:rPr>
                <w:spacing w:val="-2"/>
                <w:sz w:val="20"/>
                <w:szCs w:val="20"/>
              </w:rPr>
              <w:t>d</w:t>
            </w:r>
            <w:r w:rsidRPr="00831993">
              <w:rPr>
                <w:sz w:val="20"/>
                <w:szCs w:val="20"/>
              </w:rPr>
              <w:t>uğu</w:t>
            </w:r>
            <w:r w:rsidRPr="00831993">
              <w:rPr>
                <w:spacing w:val="5"/>
                <w:sz w:val="20"/>
                <w:szCs w:val="20"/>
              </w:rPr>
              <w:t xml:space="preserve"> </w:t>
            </w:r>
            <w:r w:rsidRPr="00831993">
              <w:rPr>
                <w:sz w:val="20"/>
                <w:szCs w:val="20"/>
              </w:rPr>
              <w:t>d</w:t>
            </w:r>
            <w:r w:rsidRPr="00831993">
              <w:rPr>
                <w:spacing w:val="-1"/>
                <w:sz w:val="20"/>
                <w:szCs w:val="20"/>
              </w:rPr>
              <w:t>e</w:t>
            </w:r>
            <w:r w:rsidRPr="00831993">
              <w:rPr>
                <w:sz w:val="20"/>
                <w:szCs w:val="20"/>
              </w:rPr>
              <w:t>rsl</w:t>
            </w:r>
            <w:r w:rsidRPr="00831993">
              <w:rPr>
                <w:spacing w:val="-1"/>
                <w:sz w:val="20"/>
                <w:szCs w:val="20"/>
              </w:rPr>
              <w:t>e</w:t>
            </w:r>
            <w:r w:rsidRPr="00831993">
              <w:rPr>
                <w:sz w:val="20"/>
                <w:szCs w:val="20"/>
              </w:rPr>
              <w:t>r</w:t>
            </w:r>
            <w:r w:rsidRPr="00831993">
              <w:rPr>
                <w:spacing w:val="4"/>
                <w:sz w:val="20"/>
                <w:szCs w:val="20"/>
              </w:rPr>
              <w:t xml:space="preserve"> </w:t>
            </w:r>
            <w:r w:rsidRPr="00831993">
              <w:rPr>
                <w:spacing w:val="2"/>
                <w:sz w:val="20"/>
                <w:szCs w:val="20"/>
              </w:rPr>
              <w:t>v</w:t>
            </w:r>
            <w:r w:rsidRPr="00831993">
              <w:rPr>
                <w:sz w:val="20"/>
                <w:szCs w:val="20"/>
              </w:rPr>
              <w:t>e</w:t>
            </w:r>
            <w:r w:rsidRPr="00831993">
              <w:rPr>
                <w:spacing w:val="4"/>
                <w:sz w:val="20"/>
                <w:szCs w:val="20"/>
              </w:rPr>
              <w:t xml:space="preserve"> </w:t>
            </w:r>
            <w:r w:rsidR="0025765A" w:rsidRPr="00831993">
              <w:rPr>
                <w:sz w:val="20"/>
                <w:szCs w:val="20"/>
              </w:rPr>
              <w:t>labo</w:t>
            </w:r>
            <w:r w:rsidR="0025765A" w:rsidRPr="00831993">
              <w:rPr>
                <w:spacing w:val="-1"/>
                <w:sz w:val="20"/>
                <w:szCs w:val="20"/>
              </w:rPr>
              <w:t>ra</w:t>
            </w:r>
            <w:r w:rsidR="0025765A" w:rsidRPr="00831993">
              <w:rPr>
                <w:sz w:val="20"/>
                <w:szCs w:val="20"/>
              </w:rPr>
              <w:t>t</w:t>
            </w:r>
            <w:r w:rsidR="0025765A" w:rsidRPr="00831993">
              <w:rPr>
                <w:spacing w:val="3"/>
                <w:sz w:val="20"/>
                <w:szCs w:val="20"/>
              </w:rPr>
              <w:t>u</w:t>
            </w:r>
            <w:r w:rsidR="0025765A" w:rsidRPr="00831993">
              <w:rPr>
                <w:spacing w:val="1"/>
                <w:sz w:val="20"/>
                <w:szCs w:val="20"/>
              </w:rPr>
              <w:t>va</w:t>
            </w:r>
            <w:r w:rsidR="0025765A" w:rsidRPr="00831993">
              <w:rPr>
                <w:sz w:val="20"/>
                <w:szCs w:val="20"/>
              </w:rPr>
              <w:t>rlar</w:t>
            </w:r>
            <w:r w:rsidRPr="00831993">
              <w:rPr>
                <w:spacing w:val="3"/>
                <w:sz w:val="20"/>
                <w:szCs w:val="20"/>
              </w:rPr>
              <w:t xml:space="preserve"> </w:t>
            </w:r>
            <w:r w:rsidRPr="00831993">
              <w:rPr>
                <w:sz w:val="20"/>
                <w:szCs w:val="20"/>
              </w:rPr>
              <w:t>için</w:t>
            </w:r>
            <w:r w:rsidRPr="00831993">
              <w:rPr>
                <w:spacing w:val="5"/>
                <w:sz w:val="20"/>
                <w:szCs w:val="20"/>
              </w:rPr>
              <w:t xml:space="preserve"> </w:t>
            </w:r>
            <w:r w:rsidRPr="00831993">
              <w:rPr>
                <w:sz w:val="20"/>
                <w:szCs w:val="20"/>
              </w:rPr>
              <w:t>M</w:t>
            </w:r>
            <w:r w:rsidRPr="00831993">
              <w:rPr>
                <w:spacing w:val="-1"/>
                <w:sz w:val="20"/>
                <w:szCs w:val="20"/>
              </w:rPr>
              <w:t>e</w:t>
            </w:r>
            <w:r w:rsidRPr="00831993">
              <w:rPr>
                <w:sz w:val="20"/>
                <w:szCs w:val="20"/>
              </w:rPr>
              <w:t>slek</w:t>
            </w:r>
            <w:r w:rsidRPr="00831993">
              <w:rPr>
                <w:spacing w:val="4"/>
                <w:sz w:val="20"/>
                <w:szCs w:val="20"/>
              </w:rPr>
              <w:t xml:space="preserve"> </w:t>
            </w:r>
            <w:r w:rsidRPr="00831993">
              <w:rPr>
                <w:sz w:val="20"/>
                <w:szCs w:val="20"/>
              </w:rPr>
              <w:t>Yüks</w:t>
            </w:r>
            <w:r w:rsidRPr="00831993">
              <w:rPr>
                <w:spacing w:val="-1"/>
                <w:sz w:val="20"/>
                <w:szCs w:val="20"/>
              </w:rPr>
              <w:t>e</w:t>
            </w:r>
            <w:r w:rsidRPr="00831993">
              <w:rPr>
                <w:sz w:val="20"/>
                <w:szCs w:val="20"/>
              </w:rPr>
              <w:t>k</w:t>
            </w:r>
            <w:r w:rsidRPr="00831993">
              <w:rPr>
                <w:spacing w:val="2"/>
                <w:sz w:val="20"/>
                <w:szCs w:val="20"/>
              </w:rPr>
              <w:t>o</w:t>
            </w:r>
            <w:r w:rsidRPr="00831993">
              <w:rPr>
                <w:sz w:val="20"/>
                <w:szCs w:val="20"/>
              </w:rPr>
              <w:t>kulu</w:t>
            </w:r>
            <w:r w:rsidRPr="00831993">
              <w:rPr>
                <w:spacing w:val="5"/>
                <w:sz w:val="20"/>
                <w:szCs w:val="20"/>
              </w:rPr>
              <w:t xml:space="preserve"> </w:t>
            </w:r>
            <w:r w:rsidRPr="00831993">
              <w:rPr>
                <w:sz w:val="20"/>
                <w:szCs w:val="20"/>
              </w:rPr>
              <w:t>Müdürlüğü</w:t>
            </w:r>
            <w:r w:rsidRPr="00831993">
              <w:rPr>
                <w:spacing w:val="-1"/>
                <w:sz w:val="20"/>
                <w:szCs w:val="20"/>
              </w:rPr>
              <w:t>’</w:t>
            </w:r>
            <w:r w:rsidRPr="00831993">
              <w:rPr>
                <w:sz w:val="20"/>
                <w:szCs w:val="20"/>
              </w:rPr>
              <w:t>nün</w:t>
            </w:r>
            <w:r w:rsidRPr="00831993">
              <w:rPr>
                <w:spacing w:val="5"/>
                <w:sz w:val="20"/>
                <w:szCs w:val="20"/>
              </w:rPr>
              <w:t xml:space="preserve"> </w:t>
            </w:r>
            <w:r w:rsidRPr="00831993">
              <w:rPr>
                <w:sz w:val="20"/>
                <w:szCs w:val="20"/>
              </w:rPr>
              <w:t>tal</w:t>
            </w:r>
            <w:r w:rsidRPr="00831993">
              <w:rPr>
                <w:spacing w:val="1"/>
                <w:sz w:val="20"/>
                <w:szCs w:val="20"/>
              </w:rPr>
              <w:t>e</w:t>
            </w:r>
            <w:r w:rsidRPr="00831993">
              <w:rPr>
                <w:sz w:val="20"/>
                <w:szCs w:val="20"/>
              </w:rPr>
              <w:t>p</w:t>
            </w:r>
            <w:r w:rsidRPr="00831993">
              <w:rPr>
                <w:spacing w:val="5"/>
                <w:sz w:val="20"/>
                <w:szCs w:val="20"/>
              </w:rPr>
              <w:t xml:space="preserve"> </w:t>
            </w:r>
            <w:r w:rsidRPr="00831993">
              <w:rPr>
                <w:spacing w:val="-1"/>
                <w:sz w:val="20"/>
                <w:szCs w:val="20"/>
              </w:rPr>
              <w:t>e</w:t>
            </w:r>
            <w:r w:rsidRPr="00831993">
              <w:rPr>
                <w:sz w:val="20"/>
                <w:szCs w:val="20"/>
              </w:rPr>
              <w:t>t</w:t>
            </w:r>
            <w:r w:rsidRPr="00831993">
              <w:rPr>
                <w:spacing w:val="4"/>
                <w:sz w:val="20"/>
                <w:szCs w:val="20"/>
              </w:rPr>
              <w:t>t</w:t>
            </w:r>
            <w:r w:rsidRPr="00831993">
              <w:rPr>
                <w:sz w:val="20"/>
                <w:szCs w:val="20"/>
              </w:rPr>
              <w:t>iği b</w:t>
            </w:r>
            <w:r w:rsidRPr="00831993">
              <w:rPr>
                <w:spacing w:val="1"/>
                <w:sz w:val="20"/>
                <w:szCs w:val="20"/>
              </w:rPr>
              <w:t>i</w:t>
            </w:r>
            <w:r w:rsidRPr="00831993">
              <w:rPr>
                <w:sz w:val="20"/>
                <w:szCs w:val="20"/>
              </w:rPr>
              <w:t>lg</w:t>
            </w:r>
            <w:r w:rsidRPr="00831993">
              <w:rPr>
                <w:spacing w:val="1"/>
                <w:sz w:val="20"/>
                <w:szCs w:val="20"/>
              </w:rPr>
              <w:t>i</w:t>
            </w:r>
            <w:r w:rsidRPr="00831993">
              <w:rPr>
                <w:sz w:val="20"/>
                <w:szCs w:val="20"/>
              </w:rPr>
              <w:t>le</w:t>
            </w:r>
            <w:r w:rsidRPr="00831993">
              <w:rPr>
                <w:spacing w:val="-1"/>
                <w:sz w:val="20"/>
                <w:szCs w:val="20"/>
              </w:rPr>
              <w:t>r</w:t>
            </w:r>
            <w:r w:rsidRPr="00831993">
              <w:rPr>
                <w:sz w:val="20"/>
                <w:szCs w:val="20"/>
              </w:rPr>
              <w:t>i ve doküm</w:t>
            </w:r>
            <w:r w:rsidRPr="00831993">
              <w:rPr>
                <w:spacing w:val="-1"/>
                <w:sz w:val="20"/>
                <w:szCs w:val="20"/>
              </w:rPr>
              <w:t>a</w:t>
            </w:r>
            <w:r w:rsidRPr="00831993">
              <w:rPr>
                <w:sz w:val="20"/>
                <w:szCs w:val="20"/>
              </w:rPr>
              <w:t>nla</w:t>
            </w:r>
            <w:r w:rsidRPr="00831993">
              <w:rPr>
                <w:spacing w:val="-1"/>
                <w:sz w:val="20"/>
                <w:szCs w:val="20"/>
              </w:rPr>
              <w:t>r</w:t>
            </w:r>
            <w:r w:rsidRPr="00831993">
              <w:rPr>
                <w:sz w:val="20"/>
                <w:szCs w:val="20"/>
              </w:rPr>
              <w:t>ı ve</w:t>
            </w:r>
            <w:r w:rsidRPr="00831993">
              <w:rPr>
                <w:spacing w:val="-1"/>
                <w:sz w:val="20"/>
                <w:szCs w:val="20"/>
              </w:rPr>
              <w:t>r</w:t>
            </w:r>
            <w:r w:rsidRPr="00831993">
              <w:rPr>
                <w:sz w:val="20"/>
                <w:szCs w:val="20"/>
              </w:rPr>
              <w:t>mek.</w:t>
            </w:r>
          </w:p>
          <w:p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H</w:t>
            </w:r>
            <w:r w:rsidRPr="00831993">
              <w:rPr>
                <w:spacing w:val="-1"/>
                <w:sz w:val="20"/>
                <w:szCs w:val="20"/>
              </w:rPr>
              <w:t>e</w:t>
            </w:r>
            <w:r w:rsidRPr="00831993">
              <w:rPr>
                <w:sz w:val="20"/>
                <w:szCs w:val="20"/>
              </w:rPr>
              <w:t>r</w:t>
            </w:r>
            <w:r w:rsidRPr="00831993">
              <w:rPr>
                <w:spacing w:val="9"/>
                <w:sz w:val="20"/>
                <w:szCs w:val="20"/>
              </w:rPr>
              <w:t xml:space="preserve"> </w:t>
            </w:r>
            <w:r w:rsidRPr="00831993">
              <w:rPr>
                <w:spacing w:val="-5"/>
                <w:sz w:val="20"/>
                <w:szCs w:val="20"/>
              </w:rPr>
              <w:t>y</w:t>
            </w:r>
            <w:r w:rsidRPr="00831993">
              <w:rPr>
                <w:spacing w:val="1"/>
                <w:sz w:val="20"/>
                <w:szCs w:val="20"/>
              </w:rPr>
              <w:t>a</w:t>
            </w:r>
            <w:r w:rsidRPr="00831993">
              <w:rPr>
                <w:sz w:val="20"/>
                <w:szCs w:val="20"/>
              </w:rPr>
              <w:t>r</w:t>
            </w:r>
            <w:r w:rsidRPr="00831993">
              <w:rPr>
                <w:spacing w:val="4"/>
                <w:sz w:val="20"/>
                <w:szCs w:val="20"/>
              </w:rPr>
              <w:t>ı</w:t>
            </w:r>
            <w:r w:rsidRPr="00831993">
              <w:rPr>
                <w:spacing w:val="-7"/>
                <w:sz w:val="20"/>
                <w:szCs w:val="20"/>
              </w:rPr>
              <w:t>y</w:t>
            </w:r>
            <w:r w:rsidRPr="00831993">
              <w:rPr>
                <w:sz w:val="20"/>
                <w:szCs w:val="20"/>
              </w:rPr>
              <w:t>ıl</w:t>
            </w:r>
            <w:r w:rsidRPr="00831993">
              <w:rPr>
                <w:spacing w:val="5"/>
                <w:sz w:val="20"/>
                <w:szCs w:val="20"/>
              </w:rPr>
              <w:t xml:space="preserve"> </w:t>
            </w:r>
            <w:r w:rsidRPr="00831993">
              <w:rPr>
                <w:sz w:val="20"/>
                <w:szCs w:val="20"/>
              </w:rPr>
              <w:t>s</w:t>
            </w:r>
            <w:r w:rsidRPr="00831993">
              <w:rPr>
                <w:spacing w:val="2"/>
                <w:sz w:val="20"/>
                <w:szCs w:val="20"/>
              </w:rPr>
              <w:t>o</w:t>
            </w:r>
            <w:r w:rsidRPr="00831993">
              <w:rPr>
                <w:sz w:val="20"/>
                <w:szCs w:val="20"/>
              </w:rPr>
              <w:t>nunda</w:t>
            </w:r>
            <w:r w:rsidRPr="00831993">
              <w:rPr>
                <w:spacing w:val="4"/>
                <w:sz w:val="20"/>
                <w:szCs w:val="20"/>
              </w:rPr>
              <w:t xml:space="preserve"> </w:t>
            </w:r>
            <w:r w:rsidRPr="00831993">
              <w:rPr>
                <w:sz w:val="20"/>
                <w:szCs w:val="20"/>
              </w:rPr>
              <w:t>sorumlusu</w:t>
            </w:r>
            <w:r w:rsidRPr="00831993">
              <w:rPr>
                <w:spacing w:val="5"/>
                <w:sz w:val="20"/>
                <w:szCs w:val="20"/>
              </w:rPr>
              <w:t xml:space="preserve"> </w:t>
            </w:r>
            <w:r w:rsidRPr="00831993">
              <w:rPr>
                <w:sz w:val="20"/>
                <w:szCs w:val="20"/>
              </w:rPr>
              <w:t>olduğu</w:t>
            </w:r>
            <w:r w:rsidRPr="00831993">
              <w:rPr>
                <w:spacing w:val="5"/>
                <w:sz w:val="20"/>
                <w:szCs w:val="20"/>
              </w:rPr>
              <w:t xml:space="preserve"> </w:t>
            </w:r>
            <w:r w:rsidRPr="00831993">
              <w:rPr>
                <w:sz w:val="20"/>
                <w:szCs w:val="20"/>
              </w:rPr>
              <w:t>d</w:t>
            </w:r>
            <w:r w:rsidRPr="00831993">
              <w:rPr>
                <w:spacing w:val="-1"/>
                <w:sz w:val="20"/>
                <w:szCs w:val="20"/>
              </w:rPr>
              <w:t>e</w:t>
            </w:r>
            <w:r w:rsidRPr="00831993">
              <w:rPr>
                <w:sz w:val="20"/>
                <w:szCs w:val="20"/>
              </w:rPr>
              <w:t>rsl</w:t>
            </w:r>
            <w:r w:rsidRPr="00831993">
              <w:rPr>
                <w:spacing w:val="-1"/>
                <w:sz w:val="20"/>
                <w:szCs w:val="20"/>
              </w:rPr>
              <w:t>e</w:t>
            </w:r>
            <w:r w:rsidRPr="00831993">
              <w:rPr>
                <w:sz w:val="20"/>
                <w:szCs w:val="20"/>
              </w:rPr>
              <w:t>r</w:t>
            </w:r>
            <w:r w:rsidRPr="00831993">
              <w:rPr>
                <w:spacing w:val="4"/>
                <w:sz w:val="20"/>
                <w:szCs w:val="20"/>
              </w:rPr>
              <w:t xml:space="preserve"> </w:t>
            </w:r>
            <w:r w:rsidRPr="00831993">
              <w:rPr>
                <w:sz w:val="20"/>
                <w:szCs w:val="20"/>
              </w:rPr>
              <w:t>için</w:t>
            </w:r>
            <w:r w:rsidRPr="00831993">
              <w:rPr>
                <w:spacing w:val="5"/>
                <w:sz w:val="20"/>
                <w:szCs w:val="20"/>
              </w:rPr>
              <w:t xml:space="preserve"> </w:t>
            </w:r>
            <w:r w:rsidRPr="00831993">
              <w:rPr>
                <w:sz w:val="20"/>
                <w:szCs w:val="20"/>
              </w:rPr>
              <w:t>ö</w:t>
            </w:r>
            <w:r w:rsidRPr="00831993">
              <w:rPr>
                <w:spacing w:val="2"/>
                <w:sz w:val="20"/>
                <w:szCs w:val="20"/>
              </w:rPr>
              <w:t>ğ</w:t>
            </w:r>
            <w:r w:rsidRPr="00831993">
              <w:rPr>
                <w:sz w:val="20"/>
                <w:szCs w:val="20"/>
              </w:rPr>
              <w:t>r</w:t>
            </w:r>
            <w:r w:rsidRPr="00831993">
              <w:rPr>
                <w:spacing w:val="-2"/>
                <w:sz w:val="20"/>
                <w:szCs w:val="20"/>
              </w:rPr>
              <w:t>e</w:t>
            </w:r>
            <w:r w:rsidRPr="00831993">
              <w:rPr>
                <w:sz w:val="20"/>
                <w:szCs w:val="20"/>
              </w:rPr>
              <w:t>n</w:t>
            </w:r>
            <w:r w:rsidRPr="00831993">
              <w:rPr>
                <w:spacing w:val="-1"/>
                <w:sz w:val="20"/>
                <w:szCs w:val="20"/>
              </w:rPr>
              <w:t>c</w:t>
            </w:r>
            <w:r w:rsidRPr="00831993">
              <w:rPr>
                <w:sz w:val="20"/>
                <w:szCs w:val="20"/>
              </w:rPr>
              <w:t>i</w:t>
            </w:r>
            <w:r w:rsidRPr="00831993">
              <w:rPr>
                <w:spacing w:val="1"/>
                <w:sz w:val="20"/>
                <w:szCs w:val="20"/>
              </w:rPr>
              <w:t>le</w:t>
            </w:r>
            <w:r w:rsidRPr="00831993">
              <w:rPr>
                <w:sz w:val="20"/>
                <w:szCs w:val="20"/>
              </w:rPr>
              <w:t>r</w:t>
            </w:r>
            <w:r w:rsidRPr="00831993">
              <w:rPr>
                <w:spacing w:val="4"/>
                <w:sz w:val="20"/>
                <w:szCs w:val="20"/>
              </w:rPr>
              <w:t xml:space="preserve"> </w:t>
            </w:r>
            <w:r w:rsidRPr="00831993">
              <w:rPr>
                <w:sz w:val="20"/>
                <w:szCs w:val="20"/>
              </w:rPr>
              <w:t>ta</w:t>
            </w:r>
            <w:r w:rsidRPr="00831993">
              <w:rPr>
                <w:spacing w:val="1"/>
                <w:sz w:val="20"/>
                <w:szCs w:val="20"/>
              </w:rPr>
              <w:t>r</w:t>
            </w:r>
            <w:r w:rsidRPr="00831993">
              <w:rPr>
                <w:spacing w:val="-1"/>
                <w:sz w:val="20"/>
                <w:szCs w:val="20"/>
              </w:rPr>
              <w:t>a</w:t>
            </w:r>
            <w:r w:rsidRPr="00831993">
              <w:rPr>
                <w:sz w:val="20"/>
                <w:szCs w:val="20"/>
              </w:rPr>
              <w:t>fınd</w:t>
            </w:r>
            <w:r w:rsidRPr="00831993">
              <w:rPr>
                <w:spacing w:val="-1"/>
                <w:sz w:val="20"/>
                <w:szCs w:val="20"/>
              </w:rPr>
              <w:t>a</w:t>
            </w:r>
            <w:r w:rsidRPr="00831993">
              <w:rPr>
                <w:sz w:val="20"/>
                <w:szCs w:val="20"/>
              </w:rPr>
              <w:t>n</w:t>
            </w:r>
            <w:r w:rsidRPr="00831993">
              <w:rPr>
                <w:spacing w:val="5"/>
                <w:sz w:val="20"/>
                <w:szCs w:val="20"/>
              </w:rPr>
              <w:t xml:space="preserve"> </w:t>
            </w:r>
            <w:r w:rsidRPr="00831993">
              <w:rPr>
                <w:sz w:val="20"/>
                <w:szCs w:val="20"/>
              </w:rPr>
              <w:t>doldurul</w:t>
            </w:r>
            <w:r w:rsidRPr="00831993">
              <w:rPr>
                <w:spacing w:val="-1"/>
                <w:sz w:val="20"/>
                <w:szCs w:val="20"/>
              </w:rPr>
              <w:t>a</w:t>
            </w:r>
            <w:r w:rsidRPr="00831993">
              <w:rPr>
                <w:sz w:val="20"/>
                <w:szCs w:val="20"/>
              </w:rPr>
              <w:t>n</w:t>
            </w:r>
            <w:r w:rsidRPr="00831993">
              <w:rPr>
                <w:spacing w:val="5"/>
                <w:sz w:val="20"/>
                <w:szCs w:val="20"/>
              </w:rPr>
              <w:t xml:space="preserve"> </w:t>
            </w:r>
            <w:r w:rsidRPr="00831993">
              <w:rPr>
                <w:spacing w:val="2"/>
                <w:sz w:val="20"/>
                <w:szCs w:val="20"/>
              </w:rPr>
              <w:t>d</w:t>
            </w:r>
            <w:r w:rsidRPr="00831993">
              <w:rPr>
                <w:spacing w:val="-1"/>
                <w:sz w:val="20"/>
                <w:szCs w:val="20"/>
              </w:rPr>
              <w:t>e</w:t>
            </w:r>
            <w:r w:rsidRPr="00831993">
              <w:rPr>
                <w:sz w:val="20"/>
                <w:szCs w:val="20"/>
              </w:rPr>
              <w:t>rs</w:t>
            </w:r>
            <w:r w:rsidRPr="00831993">
              <w:rPr>
                <w:spacing w:val="6"/>
                <w:sz w:val="20"/>
                <w:szCs w:val="20"/>
              </w:rPr>
              <w:t xml:space="preserve"> </w:t>
            </w:r>
            <w:r w:rsidRPr="00831993">
              <w:rPr>
                <w:sz w:val="20"/>
                <w:szCs w:val="20"/>
              </w:rPr>
              <w:t>d</w:t>
            </w:r>
            <w:r w:rsidRPr="00831993">
              <w:rPr>
                <w:spacing w:val="-1"/>
                <w:sz w:val="20"/>
                <w:szCs w:val="20"/>
              </w:rPr>
              <w:t>e</w:t>
            </w:r>
            <w:r w:rsidRPr="00831993">
              <w:rPr>
                <w:sz w:val="20"/>
                <w:szCs w:val="20"/>
              </w:rPr>
              <w:t>ğ</w:t>
            </w:r>
            <w:r w:rsidRPr="00831993">
              <w:rPr>
                <w:spacing w:val="6"/>
                <w:sz w:val="20"/>
                <w:szCs w:val="20"/>
              </w:rPr>
              <w:t>e</w:t>
            </w:r>
            <w:r w:rsidRPr="00831993">
              <w:rPr>
                <w:spacing w:val="-1"/>
                <w:sz w:val="20"/>
                <w:szCs w:val="20"/>
              </w:rPr>
              <w:t>r</w:t>
            </w:r>
            <w:r w:rsidRPr="00831993">
              <w:rPr>
                <w:sz w:val="20"/>
                <w:szCs w:val="20"/>
              </w:rPr>
              <w:t>lendi</w:t>
            </w:r>
            <w:r w:rsidRPr="00831993">
              <w:rPr>
                <w:spacing w:val="-1"/>
                <w:sz w:val="20"/>
                <w:szCs w:val="20"/>
              </w:rPr>
              <w:t>r</w:t>
            </w:r>
            <w:r w:rsidRPr="00831993">
              <w:rPr>
                <w:sz w:val="20"/>
                <w:szCs w:val="20"/>
              </w:rPr>
              <w:t xml:space="preserve">me </w:t>
            </w:r>
            <w:r w:rsidRPr="00831993">
              <w:rPr>
                <w:spacing w:val="-1"/>
                <w:sz w:val="20"/>
                <w:szCs w:val="20"/>
              </w:rPr>
              <w:t>f</w:t>
            </w:r>
            <w:r w:rsidRPr="00831993">
              <w:rPr>
                <w:sz w:val="20"/>
                <w:szCs w:val="20"/>
              </w:rPr>
              <w:t>ormu sonu</w:t>
            </w:r>
            <w:r w:rsidRPr="00831993">
              <w:rPr>
                <w:spacing w:val="-1"/>
                <w:sz w:val="20"/>
                <w:szCs w:val="20"/>
              </w:rPr>
              <w:t>ç</w:t>
            </w:r>
            <w:r w:rsidRPr="00831993">
              <w:rPr>
                <w:sz w:val="20"/>
                <w:szCs w:val="20"/>
              </w:rPr>
              <w:t>l</w:t>
            </w:r>
            <w:r w:rsidRPr="00831993">
              <w:rPr>
                <w:spacing w:val="2"/>
                <w:sz w:val="20"/>
                <w:szCs w:val="20"/>
              </w:rPr>
              <w:t>a</w:t>
            </w:r>
            <w:r w:rsidRPr="00831993">
              <w:rPr>
                <w:sz w:val="20"/>
                <w:szCs w:val="20"/>
              </w:rPr>
              <w:t>rına</w:t>
            </w:r>
            <w:r w:rsidRPr="00831993">
              <w:rPr>
                <w:spacing w:val="-1"/>
                <w:sz w:val="20"/>
                <w:szCs w:val="20"/>
              </w:rPr>
              <w:t xml:space="preserve"> </w:t>
            </w:r>
            <w:r w:rsidRPr="00831993">
              <w:rPr>
                <w:sz w:val="20"/>
                <w:szCs w:val="20"/>
              </w:rPr>
              <w:t xml:space="preserve">göre </w:t>
            </w:r>
            <w:r w:rsidRPr="00831993">
              <w:rPr>
                <w:spacing w:val="5"/>
                <w:sz w:val="20"/>
                <w:szCs w:val="20"/>
              </w:rPr>
              <w:t>i</w:t>
            </w:r>
            <w:r w:rsidRPr="00831993">
              <w:rPr>
                <w:spacing w:val="-5"/>
                <w:sz w:val="20"/>
                <w:szCs w:val="20"/>
              </w:rPr>
              <w:t>y</w:t>
            </w:r>
            <w:r w:rsidRPr="00831993">
              <w:rPr>
                <w:sz w:val="20"/>
                <w:szCs w:val="20"/>
              </w:rPr>
              <w:t>i</w:t>
            </w:r>
            <w:r w:rsidRPr="00831993">
              <w:rPr>
                <w:spacing w:val="1"/>
                <w:sz w:val="20"/>
                <w:szCs w:val="20"/>
              </w:rPr>
              <w:t>l</w:t>
            </w:r>
            <w:r w:rsidRPr="00831993">
              <w:rPr>
                <w:spacing w:val="-1"/>
                <w:sz w:val="20"/>
                <w:szCs w:val="20"/>
              </w:rPr>
              <w:t>e</w:t>
            </w:r>
            <w:r w:rsidRPr="00831993">
              <w:rPr>
                <w:sz w:val="20"/>
                <w:szCs w:val="20"/>
              </w:rPr>
              <w:t>şt</w:t>
            </w:r>
            <w:r w:rsidRPr="00831993">
              <w:rPr>
                <w:spacing w:val="1"/>
                <w:sz w:val="20"/>
                <w:szCs w:val="20"/>
              </w:rPr>
              <w:t>i</w:t>
            </w:r>
            <w:r w:rsidRPr="00831993">
              <w:rPr>
                <w:sz w:val="20"/>
                <w:szCs w:val="20"/>
              </w:rPr>
              <w:t>rme</w:t>
            </w:r>
            <w:r w:rsidRPr="00831993">
              <w:rPr>
                <w:spacing w:val="-1"/>
                <w:sz w:val="20"/>
                <w:szCs w:val="20"/>
              </w:rPr>
              <w:t xml:space="preserve"> </w:t>
            </w:r>
            <w:r w:rsidRPr="00831993">
              <w:rPr>
                <w:spacing w:val="1"/>
                <w:sz w:val="20"/>
                <w:szCs w:val="20"/>
              </w:rPr>
              <w:t>ç</w:t>
            </w:r>
            <w:r w:rsidRPr="00831993">
              <w:rPr>
                <w:spacing w:val="-1"/>
                <w:sz w:val="20"/>
                <w:szCs w:val="20"/>
              </w:rPr>
              <w:t>a</w:t>
            </w:r>
            <w:r w:rsidRPr="00831993">
              <w:rPr>
                <w:sz w:val="20"/>
                <w:szCs w:val="20"/>
              </w:rPr>
              <w:t>l</w:t>
            </w:r>
            <w:r w:rsidRPr="00831993">
              <w:rPr>
                <w:spacing w:val="1"/>
                <w:sz w:val="20"/>
                <w:szCs w:val="20"/>
              </w:rPr>
              <w:t>ı</w:t>
            </w:r>
            <w:r w:rsidRPr="00831993">
              <w:rPr>
                <w:sz w:val="20"/>
                <w:szCs w:val="20"/>
              </w:rPr>
              <w:t>şmal</w:t>
            </w:r>
            <w:r w:rsidRPr="00831993">
              <w:rPr>
                <w:spacing w:val="-1"/>
                <w:sz w:val="20"/>
                <w:szCs w:val="20"/>
              </w:rPr>
              <w:t>a</w:t>
            </w:r>
            <w:r w:rsidRPr="00831993">
              <w:rPr>
                <w:sz w:val="20"/>
                <w:szCs w:val="20"/>
              </w:rPr>
              <w:t>rı</w:t>
            </w:r>
            <w:r w:rsidRPr="00831993">
              <w:rPr>
                <w:spacing w:val="2"/>
                <w:sz w:val="20"/>
                <w:szCs w:val="20"/>
              </w:rPr>
              <w:t xml:space="preserve"> </w:t>
            </w:r>
            <w:r w:rsidRPr="00831993">
              <w:rPr>
                <w:spacing w:val="-5"/>
                <w:sz w:val="20"/>
                <w:szCs w:val="20"/>
              </w:rPr>
              <w:t>y</w:t>
            </w:r>
            <w:r w:rsidRPr="00831993">
              <w:rPr>
                <w:spacing w:val="1"/>
                <w:sz w:val="20"/>
                <w:szCs w:val="20"/>
              </w:rPr>
              <w:t>a</w:t>
            </w:r>
            <w:r w:rsidRPr="00831993">
              <w:rPr>
                <w:sz w:val="20"/>
                <w:szCs w:val="20"/>
              </w:rPr>
              <w:t>pmak.</w:t>
            </w:r>
          </w:p>
          <w:p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M</w:t>
            </w:r>
            <w:r w:rsidRPr="00831993">
              <w:rPr>
                <w:spacing w:val="-1"/>
                <w:sz w:val="20"/>
                <w:szCs w:val="20"/>
              </w:rPr>
              <w:t>e</w:t>
            </w:r>
            <w:r w:rsidRPr="00831993">
              <w:rPr>
                <w:sz w:val="20"/>
                <w:szCs w:val="20"/>
              </w:rPr>
              <w:t xml:space="preserve">slek </w:t>
            </w: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kokulu Müdür</w:t>
            </w:r>
            <w:r w:rsidRPr="00831993">
              <w:rPr>
                <w:spacing w:val="-1"/>
                <w:sz w:val="20"/>
                <w:szCs w:val="20"/>
              </w:rPr>
              <w:t>ü</w:t>
            </w:r>
            <w:r w:rsidRPr="00831993">
              <w:rPr>
                <w:sz w:val="20"/>
                <w:szCs w:val="20"/>
              </w:rPr>
              <w:t>nün ol</w:t>
            </w:r>
            <w:r w:rsidRPr="00831993">
              <w:rPr>
                <w:spacing w:val="1"/>
                <w:sz w:val="20"/>
                <w:szCs w:val="20"/>
              </w:rPr>
              <w:t>m</w:t>
            </w:r>
            <w:r w:rsidRPr="00831993">
              <w:rPr>
                <w:spacing w:val="-1"/>
                <w:sz w:val="20"/>
                <w:szCs w:val="20"/>
              </w:rPr>
              <w:t>a</w:t>
            </w:r>
            <w:r w:rsidRPr="00831993">
              <w:rPr>
                <w:sz w:val="20"/>
                <w:szCs w:val="20"/>
              </w:rPr>
              <w:t>dığı</w:t>
            </w:r>
            <w:r w:rsidRPr="00831993">
              <w:rPr>
                <w:spacing w:val="2"/>
                <w:sz w:val="20"/>
                <w:szCs w:val="20"/>
              </w:rPr>
              <w:t xml:space="preserve"> </w:t>
            </w:r>
            <w:r w:rsidRPr="00831993">
              <w:rPr>
                <w:spacing w:val="1"/>
                <w:sz w:val="20"/>
                <w:szCs w:val="20"/>
              </w:rPr>
              <w:t>z</w:t>
            </w:r>
            <w:r w:rsidRPr="00831993">
              <w:rPr>
                <w:spacing w:val="-1"/>
                <w:sz w:val="20"/>
                <w:szCs w:val="20"/>
              </w:rPr>
              <w:t>a</w:t>
            </w:r>
            <w:r w:rsidRPr="00831993">
              <w:rPr>
                <w:sz w:val="20"/>
                <w:szCs w:val="20"/>
              </w:rPr>
              <w:t>manl</w:t>
            </w:r>
            <w:r w:rsidRPr="00831993">
              <w:rPr>
                <w:spacing w:val="-1"/>
                <w:sz w:val="20"/>
                <w:szCs w:val="20"/>
              </w:rPr>
              <w:t>a</w:t>
            </w:r>
            <w:r w:rsidRPr="00831993">
              <w:rPr>
                <w:sz w:val="20"/>
                <w:szCs w:val="20"/>
              </w:rPr>
              <w:t xml:space="preserve">rda </w:t>
            </w:r>
            <w:r w:rsidRPr="00831993">
              <w:rPr>
                <w:spacing w:val="-5"/>
                <w:sz w:val="20"/>
                <w:szCs w:val="20"/>
              </w:rPr>
              <w:t>y</w:t>
            </w:r>
            <w:r w:rsidRPr="00831993">
              <w:rPr>
                <w:spacing w:val="1"/>
                <w:sz w:val="20"/>
                <w:szCs w:val="20"/>
              </w:rPr>
              <w:t>e</w:t>
            </w:r>
            <w:r w:rsidRPr="00831993">
              <w:rPr>
                <w:sz w:val="20"/>
                <w:szCs w:val="20"/>
              </w:rPr>
              <w:t>rine</w:t>
            </w:r>
            <w:r w:rsidRPr="00831993">
              <w:rPr>
                <w:spacing w:val="-1"/>
                <w:sz w:val="20"/>
                <w:szCs w:val="20"/>
              </w:rPr>
              <w:t xml:space="preserve"> </w:t>
            </w:r>
            <w:r w:rsidR="0025765A" w:rsidRPr="00831993">
              <w:rPr>
                <w:spacing w:val="2"/>
                <w:sz w:val="20"/>
                <w:szCs w:val="20"/>
              </w:rPr>
              <w:t>v</w:t>
            </w:r>
            <w:r w:rsidR="0025765A" w:rsidRPr="00831993">
              <w:rPr>
                <w:spacing w:val="-1"/>
                <w:sz w:val="20"/>
                <w:szCs w:val="20"/>
              </w:rPr>
              <w:t>e</w:t>
            </w:r>
            <w:r w:rsidR="0025765A" w:rsidRPr="00831993">
              <w:rPr>
                <w:sz w:val="20"/>
                <w:szCs w:val="20"/>
              </w:rPr>
              <w:t>k</w:t>
            </w:r>
            <w:r w:rsidR="0025765A" w:rsidRPr="00831993">
              <w:rPr>
                <w:spacing w:val="-1"/>
                <w:sz w:val="20"/>
                <w:szCs w:val="20"/>
              </w:rPr>
              <w:t>âlet</w:t>
            </w:r>
            <w:r w:rsidRPr="00831993">
              <w:rPr>
                <w:sz w:val="20"/>
                <w:szCs w:val="20"/>
              </w:rPr>
              <w:t xml:space="preserve"> </w:t>
            </w:r>
            <w:r w:rsidRPr="00831993">
              <w:rPr>
                <w:spacing w:val="-1"/>
                <w:sz w:val="20"/>
                <w:szCs w:val="20"/>
              </w:rPr>
              <w:t>e</w:t>
            </w:r>
            <w:r w:rsidRPr="00831993">
              <w:rPr>
                <w:sz w:val="20"/>
                <w:szCs w:val="20"/>
              </w:rPr>
              <w:t>t</w:t>
            </w:r>
            <w:r w:rsidRPr="00831993">
              <w:rPr>
                <w:spacing w:val="1"/>
                <w:sz w:val="20"/>
                <w:szCs w:val="20"/>
              </w:rPr>
              <w:t>m</w:t>
            </w:r>
            <w:r w:rsidRPr="00831993">
              <w:rPr>
                <w:spacing w:val="-1"/>
                <w:sz w:val="20"/>
                <w:szCs w:val="20"/>
              </w:rPr>
              <w:t>e</w:t>
            </w:r>
            <w:r w:rsidRPr="00831993">
              <w:rPr>
                <w:sz w:val="20"/>
                <w:szCs w:val="20"/>
              </w:rPr>
              <w:t>k.</w:t>
            </w:r>
          </w:p>
          <w:p w:rsidR="00CD24DC" w:rsidRPr="00831993" w:rsidRDefault="00CD24DC" w:rsidP="005C65F6">
            <w:pPr>
              <w:pStyle w:val="ListeParagraf"/>
              <w:widowControl w:val="0"/>
              <w:numPr>
                <w:ilvl w:val="0"/>
                <w:numId w:val="17"/>
              </w:numPr>
              <w:autoSpaceDE w:val="0"/>
              <w:autoSpaceDN w:val="0"/>
              <w:adjustRightInd w:val="0"/>
              <w:spacing w:before="41"/>
              <w:ind w:left="281" w:right="-54" w:hanging="283"/>
              <w:rPr>
                <w:sz w:val="20"/>
                <w:szCs w:val="20"/>
              </w:rPr>
            </w:pPr>
            <w:r w:rsidRPr="00831993">
              <w:rPr>
                <w:sz w:val="20"/>
                <w:szCs w:val="20"/>
              </w:rPr>
              <w:t>Öğ</w:t>
            </w:r>
            <w:r w:rsidRPr="00831993">
              <w:rPr>
                <w:spacing w:val="-1"/>
                <w:sz w:val="20"/>
                <w:szCs w:val="20"/>
              </w:rPr>
              <w:t>re</w:t>
            </w:r>
            <w:r w:rsidRPr="00831993">
              <w:rPr>
                <w:sz w:val="20"/>
                <w:szCs w:val="20"/>
              </w:rPr>
              <w:t>n</w:t>
            </w:r>
            <w:r w:rsidRPr="00831993">
              <w:rPr>
                <w:spacing w:val="-1"/>
                <w:sz w:val="20"/>
                <w:szCs w:val="20"/>
              </w:rPr>
              <w:t>c</w:t>
            </w:r>
            <w:r w:rsidRPr="00831993">
              <w:rPr>
                <w:sz w:val="20"/>
                <w:szCs w:val="20"/>
              </w:rPr>
              <w:t>i d</w:t>
            </w:r>
            <w:r w:rsidRPr="00831993">
              <w:rPr>
                <w:spacing w:val="1"/>
                <w:sz w:val="20"/>
                <w:szCs w:val="20"/>
              </w:rPr>
              <w:t>i</w:t>
            </w:r>
            <w:r w:rsidRPr="00831993">
              <w:rPr>
                <w:sz w:val="20"/>
                <w:szCs w:val="20"/>
              </w:rPr>
              <w:t>le</w:t>
            </w:r>
            <w:r w:rsidRPr="00831993">
              <w:rPr>
                <w:spacing w:val="2"/>
                <w:sz w:val="20"/>
                <w:szCs w:val="20"/>
              </w:rPr>
              <w:t>k</w:t>
            </w:r>
            <w:r w:rsidRPr="00831993">
              <w:rPr>
                <w:spacing w:val="-1"/>
                <w:sz w:val="20"/>
                <w:szCs w:val="20"/>
              </w:rPr>
              <w:t>çe</w:t>
            </w:r>
            <w:r w:rsidRPr="00831993">
              <w:rPr>
                <w:sz w:val="20"/>
                <w:szCs w:val="20"/>
              </w:rPr>
              <w:t>le</w:t>
            </w:r>
            <w:r w:rsidRPr="00831993">
              <w:rPr>
                <w:spacing w:val="-1"/>
                <w:sz w:val="20"/>
                <w:szCs w:val="20"/>
              </w:rPr>
              <w:t>r</w:t>
            </w:r>
            <w:r w:rsidRPr="00831993">
              <w:rPr>
                <w:sz w:val="20"/>
                <w:szCs w:val="20"/>
              </w:rPr>
              <w:t>ine</w:t>
            </w:r>
            <w:r w:rsidRPr="00831993">
              <w:rPr>
                <w:spacing w:val="4"/>
                <w:sz w:val="20"/>
                <w:szCs w:val="20"/>
              </w:rPr>
              <w:t xml:space="preserve"> </w:t>
            </w:r>
            <w:r w:rsidRPr="00831993">
              <w:rPr>
                <w:spacing w:val="-5"/>
                <w:sz w:val="20"/>
                <w:szCs w:val="20"/>
              </w:rPr>
              <w:t>y</w:t>
            </w:r>
            <w:r w:rsidRPr="00831993">
              <w:rPr>
                <w:sz w:val="20"/>
                <w:szCs w:val="20"/>
              </w:rPr>
              <w:t>ö</w:t>
            </w:r>
            <w:r w:rsidRPr="00831993">
              <w:rPr>
                <w:spacing w:val="2"/>
                <w:sz w:val="20"/>
                <w:szCs w:val="20"/>
              </w:rPr>
              <w:t>n</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k iş</w:t>
            </w:r>
            <w:r w:rsidRPr="00831993">
              <w:rPr>
                <w:spacing w:val="1"/>
                <w:sz w:val="20"/>
                <w:szCs w:val="20"/>
              </w:rPr>
              <w:t>l</w:t>
            </w:r>
            <w:r w:rsidRPr="00831993">
              <w:rPr>
                <w:spacing w:val="-1"/>
                <w:sz w:val="20"/>
                <w:szCs w:val="20"/>
              </w:rPr>
              <w:t>e</w:t>
            </w:r>
            <w:r w:rsidRPr="00831993">
              <w:rPr>
                <w:sz w:val="20"/>
                <w:szCs w:val="20"/>
              </w:rPr>
              <w:t>m</w:t>
            </w:r>
            <w:r w:rsidRPr="00831993">
              <w:rPr>
                <w:spacing w:val="1"/>
                <w:sz w:val="20"/>
                <w:szCs w:val="20"/>
              </w:rPr>
              <w:t>l</w:t>
            </w:r>
            <w:r w:rsidRPr="00831993">
              <w:rPr>
                <w:spacing w:val="-1"/>
                <w:sz w:val="20"/>
                <w:szCs w:val="20"/>
              </w:rPr>
              <w:t>e</w:t>
            </w:r>
            <w:r w:rsidRPr="00831993">
              <w:rPr>
                <w:sz w:val="20"/>
                <w:szCs w:val="20"/>
              </w:rPr>
              <w:t>r</w:t>
            </w:r>
            <w:r w:rsidRPr="00831993">
              <w:rPr>
                <w:spacing w:val="1"/>
                <w:sz w:val="20"/>
                <w:szCs w:val="20"/>
              </w:rPr>
              <w:t xml:space="preserve"> </w:t>
            </w:r>
            <w:r w:rsidRPr="00831993">
              <w:rPr>
                <w:sz w:val="20"/>
                <w:szCs w:val="20"/>
              </w:rPr>
              <w:t>ve</w:t>
            </w:r>
            <w:r w:rsidRPr="00831993">
              <w:rPr>
                <w:spacing w:val="-1"/>
                <w:sz w:val="20"/>
                <w:szCs w:val="20"/>
              </w:rPr>
              <w:t xml:space="preserve"> </w:t>
            </w:r>
            <w:r w:rsidRPr="00831993">
              <w:rPr>
                <w:sz w:val="20"/>
                <w:szCs w:val="20"/>
              </w:rPr>
              <w:t>öğr</w:t>
            </w:r>
            <w:r w:rsidRPr="00831993">
              <w:rPr>
                <w:spacing w:val="-2"/>
                <w:sz w:val="20"/>
                <w:szCs w:val="20"/>
              </w:rPr>
              <w:t>e</w:t>
            </w:r>
            <w:r w:rsidRPr="00831993">
              <w:rPr>
                <w:sz w:val="20"/>
                <w:szCs w:val="20"/>
              </w:rPr>
              <w:t>n</w:t>
            </w:r>
            <w:r w:rsidRPr="00831993">
              <w:rPr>
                <w:spacing w:val="-1"/>
                <w:sz w:val="20"/>
                <w:szCs w:val="20"/>
              </w:rPr>
              <w:t>c</w:t>
            </w:r>
            <w:r w:rsidRPr="00831993">
              <w:rPr>
                <w:sz w:val="20"/>
                <w:szCs w:val="20"/>
              </w:rPr>
              <w:t>i d</w:t>
            </w:r>
            <w:r w:rsidRPr="00831993">
              <w:rPr>
                <w:spacing w:val="1"/>
                <w:sz w:val="20"/>
                <w:szCs w:val="20"/>
              </w:rPr>
              <w:t>i</w:t>
            </w:r>
            <w:r w:rsidRPr="00831993">
              <w:rPr>
                <w:sz w:val="20"/>
                <w:szCs w:val="20"/>
              </w:rPr>
              <w:t>sip</w:t>
            </w:r>
            <w:r w:rsidRPr="00831993">
              <w:rPr>
                <w:spacing w:val="1"/>
                <w:sz w:val="20"/>
                <w:szCs w:val="20"/>
              </w:rPr>
              <w:t>l</w:t>
            </w:r>
            <w:r w:rsidRPr="00831993">
              <w:rPr>
                <w:sz w:val="20"/>
                <w:szCs w:val="20"/>
              </w:rPr>
              <w:t xml:space="preserve">in </w:t>
            </w:r>
            <w:r w:rsidRPr="00831993">
              <w:rPr>
                <w:spacing w:val="1"/>
                <w:sz w:val="20"/>
                <w:szCs w:val="20"/>
              </w:rPr>
              <w:t>i</w:t>
            </w:r>
            <w:r w:rsidRPr="00831993">
              <w:rPr>
                <w:sz w:val="20"/>
                <w:szCs w:val="20"/>
              </w:rPr>
              <w:t>şlemle</w:t>
            </w:r>
            <w:r w:rsidRPr="00831993">
              <w:rPr>
                <w:spacing w:val="-1"/>
                <w:sz w:val="20"/>
                <w:szCs w:val="20"/>
              </w:rPr>
              <w:t>r</w:t>
            </w:r>
            <w:r w:rsidRPr="00831993">
              <w:rPr>
                <w:sz w:val="20"/>
                <w:szCs w:val="20"/>
              </w:rPr>
              <w:t>ini</w:t>
            </w:r>
            <w:r w:rsidRPr="00831993">
              <w:rPr>
                <w:spacing w:val="3"/>
                <w:sz w:val="20"/>
                <w:szCs w:val="20"/>
              </w:rPr>
              <w:t xml:space="preserve"> </w:t>
            </w:r>
            <w:r w:rsidRPr="00831993">
              <w:rPr>
                <w:spacing w:val="-5"/>
                <w:sz w:val="20"/>
                <w:szCs w:val="20"/>
              </w:rPr>
              <w:t>y</w:t>
            </w:r>
            <w:r w:rsidRPr="00831993">
              <w:rPr>
                <w:spacing w:val="2"/>
                <w:sz w:val="20"/>
                <w:szCs w:val="20"/>
              </w:rPr>
              <w:t>ü</w:t>
            </w:r>
            <w:r w:rsidRPr="00831993">
              <w:rPr>
                <w:sz w:val="20"/>
                <w:szCs w:val="20"/>
              </w:rPr>
              <w:t>rütm</w:t>
            </w:r>
            <w:r w:rsidRPr="00831993">
              <w:rPr>
                <w:spacing w:val="-1"/>
                <w:sz w:val="20"/>
                <w:szCs w:val="20"/>
              </w:rPr>
              <w:t>e</w:t>
            </w:r>
            <w:r w:rsidRPr="00831993">
              <w:rPr>
                <w:sz w:val="20"/>
                <w:szCs w:val="20"/>
              </w:rPr>
              <w:t>k,</w:t>
            </w:r>
          </w:p>
          <w:p w:rsidR="00CD24DC" w:rsidRPr="00831993" w:rsidRDefault="00CD24DC" w:rsidP="005C65F6">
            <w:pPr>
              <w:pStyle w:val="ListeParagraf"/>
              <w:widowControl w:val="0"/>
              <w:numPr>
                <w:ilvl w:val="0"/>
                <w:numId w:val="17"/>
              </w:numPr>
              <w:autoSpaceDE w:val="0"/>
              <w:autoSpaceDN w:val="0"/>
              <w:adjustRightInd w:val="0"/>
              <w:ind w:left="281" w:right="-54" w:hanging="283"/>
              <w:rPr>
                <w:sz w:val="20"/>
                <w:szCs w:val="20"/>
              </w:rPr>
            </w:pPr>
            <w:r w:rsidRPr="00831993">
              <w:rPr>
                <w:sz w:val="20"/>
                <w:szCs w:val="20"/>
              </w:rPr>
              <w:t>Eğit</w:t>
            </w:r>
            <w:r w:rsidRPr="00831993">
              <w:rPr>
                <w:spacing w:val="1"/>
                <w:sz w:val="20"/>
                <w:szCs w:val="20"/>
              </w:rPr>
              <w:t>im</w:t>
            </w:r>
            <w:r w:rsidRPr="00831993">
              <w:rPr>
                <w:spacing w:val="-1"/>
                <w:sz w:val="20"/>
                <w:szCs w:val="20"/>
              </w:rPr>
              <w:t>-</w:t>
            </w:r>
            <w:r w:rsidRPr="00831993">
              <w:rPr>
                <w:sz w:val="20"/>
                <w:szCs w:val="20"/>
              </w:rPr>
              <w:t>Öğ</w:t>
            </w:r>
            <w:r w:rsidRPr="00831993">
              <w:rPr>
                <w:spacing w:val="-1"/>
                <w:sz w:val="20"/>
                <w:szCs w:val="20"/>
              </w:rPr>
              <w:t>re</w:t>
            </w:r>
            <w:r w:rsidRPr="00831993">
              <w:rPr>
                <w:sz w:val="20"/>
                <w:szCs w:val="20"/>
              </w:rPr>
              <w:t>t</w:t>
            </w:r>
            <w:r w:rsidRPr="00831993">
              <w:rPr>
                <w:spacing w:val="1"/>
                <w:sz w:val="20"/>
                <w:szCs w:val="20"/>
              </w:rPr>
              <w:t>i</w:t>
            </w:r>
            <w:r w:rsidRPr="00831993">
              <w:rPr>
                <w:sz w:val="20"/>
                <w:szCs w:val="20"/>
              </w:rPr>
              <w:t xml:space="preserve">m </w:t>
            </w:r>
            <w:r w:rsidRPr="00831993">
              <w:rPr>
                <w:spacing w:val="1"/>
                <w:sz w:val="20"/>
                <w:szCs w:val="20"/>
              </w:rPr>
              <w:t>i</w:t>
            </w:r>
            <w:r w:rsidRPr="00831993">
              <w:rPr>
                <w:sz w:val="20"/>
                <w:szCs w:val="20"/>
              </w:rPr>
              <w:t>le ilg</w:t>
            </w:r>
            <w:r w:rsidRPr="00831993">
              <w:rPr>
                <w:spacing w:val="1"/>
                <w:sz w:val="20"/>
                <w:szCs w:val="20"/>
              </w:rPr>
              <w:t>i</w:t>
            </w:r>
            <w:r w:rsidRPr="00831993">
              <w:rPr>
                <w:sz w:val="20"/>
                <w:szCs w:val="20"/>
              </w:rPr>
              <w:t>li</w:t>
            </w:r>
            <w:r w:rsidRPr="00831993">
              <w:rPr>
                <w:spacing w:val="-2"/>
                <w:sz w:val="20"/>
                <w:szCs w:val="20"/>
              </w:rPr>
              <w:t xml:space="preserve"> </w:t>
            </w:r>
            <w:r w:rsidRPr="00831993">
              <w:rPr>
                <w:sz w:val="20"/>
                <w:szCs w:val="20"/>
              </w:rPr>
              <w:t>is</w:t>
            </w:r>
            <w:r w:rsidRPr="00831993">
              <w:rPr>
                <w:spacing w:val="1"/>
                <w:sz w:val="20"/>
                <w:szCs w:val="20"/>
              </w:rPr>
              <w:t>t</w:t>
            </w:r>
            <w:r w:rsidRPr="00831993">
              <w:rPr>
                <w:spacing w:val="-1"/>
                <w:sz w:val="20"/>
                <w:szCs w:val="20"/>
              </w:rPr>
              <w:t>a</w:t>
            </w:r>
            <w:r w:rsidR="002E62B5" w:rsidRPr="00831993">
              <w:rPr>
                <w:spacing w:val="-1"/>
                <w:sz w:val="20"/>
                <w:szCs w:val="20"/>
              </w:rPr>
              <w:t>tis</w:t>
            </w:r>
            <w:r w:rsidRPr="00831993">
              <w:rPr>
                <w:sz w:val="20"/>
                <w:szCs w:val="20"/>
              </w:rPr>
              <w:t>t</w:t>
            </w:r>
            <w:r w:rsidRPr="00831993">
              <w:rPr>
                <w:spacing w:val="1"/>
                <w:sz w:val="20"/>
                <w:szCs w:val="20"/>
              </w:rPr>
              <w:t>i</w:t>
            </w:r>
            <w:r w:rsidRPr="00831993">
              <w:rPr>
                <w:sz w:val="20"/>
                <w:szCs w:val="20"/>
              </w:rPr>
              <w:t>ks</w:t>
            </w:r>
            <w:r w:rsidRPr="00831993">
              <w:rPr>
                <w:spacing w:val="-1"/>
                <w:sz w:val="20"/>
                <w:szCs w:val="20"/>
              </w:rPr>
              <w:t>e</w:t>
            </w:r>
            <w:r w:rsidRPr="00831993">
              <w:rPr>
                <w:sz w:val="20"/>
                <w:szCs w:val="20"/>
              </w:rPr>
              <w:t>l ve</w:t>
            </w:r>
            <w:r w:rsidRPr="00831993">
              <w:rPr>
                <w:spacing w:val="-1"/>
                <w:sz w:val="20"/>
                <w:szCs w:val="20"/>
              </w:rPr>
              <w:t>r</w:t>
            </w:r>
            <w:r w:rsidRPr="00831993">
              <w:rPr>
                <w:sz w:val="20"/>
                <w:szCs w:val="20"/>
              </w:rPr>
              <w:t>i</w:t>
            </w:r>
            <w:r w:rsidRPr="00831993">
              <w:rPr>
                <w:spacing w:val="-1"/>
                <w:sz w:val="20"/>
                <w:szCs w:val="20"/>
              </w:rPr>
              <w:t>le</w:t>
            </w:r>
            <w:r w:rsidRPr="00831993">
              <w:rPr>
                <w:sz w:val="20"/>
                <w:szCs w:val="20"/>
              </w:rPr>
              <w:t>ri h</w:t>
            </w:r>
            <w:r w:rsidRPr="00831993">
              <w:rPr>
                <w:spacing w:val="-1"/>
                <w:sz w:val="20"/>
                <w:szCs w:val="20"/>
              </w:rPr>
              <w:t>a</w:t>
            </w:r>
            <w:r w:rsidRPr="00831993">
              <w:rPr>
                <w:spacing w:val="1"/>
                <w:sz w:val="20"/>
                <w:szCs w:val="20"/>
              </w:rPr>
              <w:t>z</w:t>
            </w:r>
            <w:r w:rsidRPr="00831993">
              <w:rPr>
                <w:sz w:val="20"/>
                <w:szCs w:val="20"/>
              </w:rPr>
              <w:t>ırl</w:t>
            </w:r>
            <w:r w:rsidRPr="00831993">
              <w:rPr>
                <w:spacing w:val="-1"/>
                <w:sz w:val="20"/>
                <w:szCs w:val="20"/>
              </w:rPr>
              <w:t>a</w:t>
            </w:r>
            <w:r w:rsidRPr="00831993">
              <w:rPr>
                <w:sz w:val="20"/>
                <w:szCs w:val="20"/>
              </w:rPr>
              <w:t>mak,</w:t>
            </w:r>
          </w:p>
          <w:p w:rsidR="00CD24DC" w:rsidRPr="00831993" w:rsidRDefault="00CD24DC" w:rsidP="005C65F6">
            <w:pPr>
              <w:pStyle w:val="ListeParagraf"/>
              <w:widowControl w:val="0"/>
              <w:numPr>
                <w:ilvl w:val="0"/>
                <w:numId w:val="17"/>
              </w:numPr>
              <w:autoSpaceDE w:val="0"/>
              <w:autoSpaceDN w:val="0"/>
              <w:adjustRightInd w:val="0"/>
              <w:ind w:left="281" w:right="-54" w:hanging="283"/>
              <w:rPr>
                <w:sz w:val="20"/>
                <w:szCs w:val="20"/>
              </w:rPr>
            </w:pPr>
            <w:r w:rsidRPr="00831993">
              <w:rPr>
                <w:sz w:val="20"/>
                <w:szCs w:val="20"/>
              </w:rPr>
              <w:t>M</w:t>
            </w:r>
            <w:r w:rsidRPr="00831993">
              <w:rPr>
                <w:spacing w:val="-1"/>
                <w:sz w:val="20"/>
                <w:szCs w:val="20"/>
              </w:rPr>
              <w:t>e</w:t>
            </w:r>
            <w:r w:rsidRPr="00831993">
              <w:rPr>
                <w:sz w:val="20"/>
                <w:szCs w:val="20"/>
              </w:rPr>
              <w:t xml:space="preserve">slek </w:t>
            </w: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kokulunun öz</w:t>
            </w:r>
            <w:r w:rsidRPr="00831993">
              <w:rPr>
                <w:spacing w:val="2"/>
                <w:sz w:val="20"/>
                <w:szCs w:val="20"/>
              </w:rPr>
              <w:t xml:space="preserve"> </w:t>
            </w:r>
            <w:r w:rsidRPr="00831993">
              <w:rPr>
                <w:sz w:val="20"/>
                <w:szCs w:val="20"/>
              </w:rPr>
              <w:t>d</w:t>
            </w:r>
            <w:r w:rsidRPr="00831993">
              <w:rPr>
                <w:spacing w:val="-1"/>
                <w:sz w:val="20"/>
                <w:szCs w:val="20"/>
              </w:rPr>
              <w:t>e</w:t>
            </w:r>
            <w:r w:rsidRPr="00831993">
              <w:rPr>
                <w:sz w:val="20"/>
                <w:szCs w:val="20"/>
              </w:rPr>
              <w:t>ğ</w:t>
            </w:r>
            <w:r w:rsidRPr="00831993">
              <w:rPr>
                <w:spacing w:val="-1"/>
                <w:sz w:val="20"/>
                <w:szCs w:val="20"/>
              </w:rPr>
              <w:t>e</w:t>
            </w:r>
            <w:r w:rsidRPr="00831993">
              <w:rPr>
                <w:sz w:val="20"/>
                <w:szCs w:val="20"/>
              </w:rPr>
              <w:t>rl</w:t>
            </w:r>
            <w:r w:rsidRPr="00831993">
              <w:rPr>
                <w:spacing w:val="-1"/>
                <w:sz w:val="20"/>
                <w:szCs w:val="20"/>
              </w:rPr>
              <w:t>e</w:t>
            </w:r>
            <w:r w:rsidRPr="00831993">
              <w:rPr>
                <w:sz w:val="20"/>
                <w:szCs w:val="20"/>
              </w:rPr>
              <w:t>ndirme</w:t>
            </w:r>
            <w:r w:rsidRPr="00831993">
              <w:rPr>
                <w:spacing w:val="-1"/>
                <w:sz w:val="20"/>
                <w:szCs w:val="20"/>
              </w:rPr>
              <w:t xml:space="preserve"> </w:t>
            </w:r>
            <w:r w:rsidRPr="00831993">
              <w:rPr>
                <w:sz w:val="20"/>
                <w:szCs w:val="20"/>
              </w:rPr>
              <w:t>r</w:t>
            </w:r>
            <w:r w:rsidRPr="00831993">
              <w:rPr>
                <w:spacing w:val="-2"/>
                <w:sz w:val="20"/>
                <w:szCs w:val="20"/>
              </w:rPr>
              <w:t>a</w:t>
            </w:r>
            <w:r w:rsidRPr="00831993">
              <w:rPr>
                <w:sz w:val="20"/>
                <w:szCs w:val="20"/>
              </w:rPr>
              <w:t>poru</w:t>
            </w:r>
            <w:r w:rsidRPr="00831993">
              <w:rPr>
                <w:spacing w:val="-1"/>
                <w:sz w:val="20"/>
                <w:szCs w:val="20"/>
              </w:rPr>
              <w:t>n</w:t>
            </w:r>
            <w:r w:rsidRPr="00831993">
              <w:rPr>
                <w:sz w:val="20"/>
                <w:szCs w:val="20"/>
              </w:rPr>
              <w:t>u</w:t>
            </w:r>
            <w:r w:rsidRPr="00831993">
              <w:rPr>
                <w:spacing w:val="2"/>
                <w:sz w:val="20"/>
                <w:szCs w:val="20"/>
              </w:rPr>
              <w:t xml:space="preserve"> </w:t>
            </w:r>
            <w:r w:rsidRPr="00831993">
              <w:rPr>
                <w:sz w:val="20"/>
                <w:szCs w:val="20"/>
              </w:rPr>
              <w:t>h</w:t>
            </w:r>
            <w:r w:rsidRPr="00831993">
              <w:rPr>
                <w:spacing w:val="-1"/>
                <w:sz w:val="20"/>
                <w:szCs w:val="20"/>
              </w:rPr>
              <w:t>a</w:t>
            </w:r>
            <w:r w:rsidRPr="00831993">
              <w:rPr>
                <w:spacing w:val="1"/>
                <w:sz w:val="20"/>
                <w:szCs w:val="20"/>
              </w:rPr>
              <w:t>z</w:t>
            </w:r>
            <w:r w:rsidRPr="00831993">
              <w:rPr>
                <w:sz w:val="20"/>
                <w:szCs w:val="20"/>
              </w:rPr>
              <w:t>ırl</w:t>
            </w:r>
            <w:r w:rsidRPr="00831993">
              <w:rPr>
                <w:spacing w:val="-1"/>
                <w:sz w:val="20"/>
                <w:szCs w:val="20"/>
              </w:rPr>
              <w:t>a</w:t>
            </w:r>
            <w:r w:rsidRPr="00831993">
              <w:rPr>
                <w:sz w:val="20"/>
                <w:szCs w:val="20"/>
              </w:rPr>
              <w:t>ma</w:t>
            </w:r>
            <w:r w:rsidRPr="00831993">
              <w:rPr>
                <w:spacing w:val="2"/>
                <w:sz w:val="20"/>
                <w:szCs w:val="20"/>
              </w:rPr>
              <w:t>k</w:t>
            </w:r>
            <w:r w:rsidRPr="00831993">
              <w:rPr>
                <w:sz w:val="20"/>
                <w:szCs w:val="20"/>
              </w:rPr>
              <w:t>.</w:t>
            </w:r>
          </w:p>
          <w:p w:rsidR="00CD24DC" w:rsidRPr="00831993" w:rsidRDefault="00CD24DC" w:rsidP="005C65F6">
            <w:pPr>
              <w:pStyle w:val="ListeParagraf"/>
              <w:widowControl w:val="0"/>
              <w:numPr>
                <w:ilvl w:val="0"/>
                <w:numId w:val="17"/>
              </w:numPr>
              <w:autoSpaceDE w:val="0"/>
              <w:autoSpaceDN w:val="0"/>
              <w:adjustRightInd w:val="0"/>
              <w:ind w:left="281" w:right="-54" w:hanging="283"/>
              <w:rPr>
                <w:sz w:val="20"/>
                <w:szCs w:val="20"/>
              </w:rPr>
            </w:pPr>
            <w:proofErr w:type="gramStart"/>
            <w:r w:rsidRPr="00831993">
              <w:rPr>
                <w:sz w:val="20"/>
                <w:szCs w:val="20"/>
              </w:rPr>
              <w:t>M</w:t>
            </w:r>
            <w:r w:rsidRPr="00831993">
              <w:rPr>
                <w:spacing w:val="-1"/>
                <w:sz w:val="20"/>
                <w:szCs w:val="20"/>
              </w:rPr>
              <w:t>e</w:t>
            </w:r>
            <w:r w:rsidRPr="00831993">
              <w:rPr>
                <w:sz w:val="20"/>
                <w:szCs w:val="20"/>
              </w:rPr>
              <w:t xml:space="preserve">slek </w:t>
            </w: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kokulu ko</w:t>
            </w:r>
            <w:r w:rsidRPr="00831993">
              <w:rPr>
                <w:spacing w:val="1"/>
                <w:sz w:val="20"/>
                <w:szCs w:val="20"/>
              </w:rPr>
              <w:t>m</w:t>
            </w:r>
            <w:r w:rsidRPr="00831993">
              <w:rPr>
                <w:sz w:val="20"/>
                <w:szCs w:val="20"/>
              </w:rPr>
              <w:t>i</w:t>
            </w:r>
            <w:r w:rsidRPr="00831993">
              <w:rPr>
                <w:spacing w:val="3"/>
                <w:sz w:val="20"/>
                <w:szCs w:val="20"/>
              </w:rPr>
              <w:t>s</w:t>
            </w:r>
            <w:r w:rsidRPr="00831993">
              <w:rPr>
                <w:spacing w:val="-7"/>
                <w:sz w:val="20"/>
                <w:szCs w:val="20"/>
              </w:rPr>
              <w:t>y</w:t>
            </w:r>
            <w:r w:rsidRPr="00831993">
              <w:rPr>
                <w:sz w:val="20"/>
                <w:szCs w:val="20"/>
              </w:rPr>
              <w:t>onl</w:t>
            </w:r>
            <w:r w:rsidRPr="00831993">
              <w:rPr>
                <w:spacing w:val="2"/>
                <w:sz w:val="20"/>
                <w:szCs w:val="20"/>
              </w:rPr>
              <w:t>a</w:t>
            </w:r>
            <w:r w:rsidRPr="00831993">
              <w:rPr>
                <w:sz w:val="20"/>
                <w:szCs w:val="20"/>
              </w:rPr>
              <w:t>rında</w:t>
            </w:r>
            <w:r w:rsidRPr="00831993">
              <w:rPr>
                <w:spacing w:val="1"/>
                <w:sz w:val="20"/>
                <w:szCs w:val="20"/>
              </w:rPr>
              <w:t xml:space="preserve"> </w:t>
            </w:r>
            <w:r w:rsidRPr="00831993">
              <w:rPr>
                <w:sz w:val="20"/>
                <w:szCs w:val="20"/>
              </w:rPr>
              <w:t>bulun</w:t>
            </w:r>
            <w:r w:rsidRPr="00831993">
              <w:rPr>
                <w:spacing w:val="1"/>
                <w:sz w:val="20"/>
                <w:szCs w:val="20"/>
              </w:rPr>
              <w:t>m</w:t>
            </w:r>
            <w:r w:rsidRPr="00831993">
              <w:rPr>
                <w:spacing w:val="-1"/>
                <w:sz w:val="20"/>
                <w:szCs w:val="20"/>
              </w:rPr>
              <w:t>a</w:t>
            </w:r>
            <w:r w:rsidRPr="00831993">
              <w:rPr>
                <w:sz w:val="20"/>
                <w:szCs w:val="20"/>
              </w:rPr>
              <w:t>k.</w:t>
            </w:r>
            <w:proofErr w:type="gramEnd"/>
          </w:p>
          <w:p w:rsidR="00CD24DC" w:rsidRPr="00831993" w:rsidRDefault="00CD24DC" w:rsidP="005C65F6">
            <w:pPr>
              <w:pStyle w:val="ListeParagraf"/>
              <w:widowControl w:val="0"/>
              <w:numPr>
                <w:ilvl w:val="0"/>
                <w:numId w:val="17"/>
              </w:numPr>
              <w:autoSpaceDE w:val="0"/>
              <w:autoSpaceDN w:val="0"/>
              <w:adjustRightInd w:val="0"/>
              <w:ind w:left="281" w:right="-54" w:hanging="283"/>
              <w:rPr>
                <w:sz w:val="20"/>
                <w:szCs w:val="20"/>
              </w:rPr>
            </w:pPr>
            <w:r w:rsidRPr="00831993">
              <w:rPr>
                <w:sz w:val="20"/>
                <w:szCs w:val="20"/>
              </w:rPr>
              <w:t>Yüks</w:t>
            </w:r>
            <w:r w:rsidRPr="00831993">
              <w:rPr>
                <w:spacing w:val="-1"/>
                <w:sz w:val="20"/>
                <w:szCs w:val="20"/>
              </w:rPr>
              <w:t>e</w:t>
            </w:r>
            <w:r w:rsidRPr="00831993">
              <w:rPr>
                <w:sz w:val="20"/>
                <w:szCs w:val="20"/>
              </w:rPr>
              <w:t>k Öğ</w:t>
            </w:r>
            <w:r w:rsidRPr="00831993">
              <w:rPr>
                <w:spacing w:val="-1"/>
                <w:sz w:val="20"/>
                <w:szCs w:val="20"/>
              </w:rPr>
              <w:t>re</w:t>
            </w:r>
            <w:r w:rsidRPr="00831993">
              <w:rPr>
                <w:sz w:val="20"/>
                <w:szCs w:val="20"/>
              </w:rPr>
              <w:t>t</w:t>
            </w:r>
            <w:r w:rsidRPr="00831993">
              <w:rPr>
                <w:spacing w:val="3"/>
                <w:sz w:val="20"/>
                <w:szCs w:val="20"/>
              </w:rPr>
              <w:t>i</w:t>
            </w:r>
            <w:r w:rsidRPr="00831993">
              <w:rPr>
                <w:sz w:val="20"/>
                <w:szCs w:val="20"/>
              </w:rPr>
              <w:t>m K</w:t>
            </w:r>
            <w:r w:rsidRPr="00831993">
              <w:rPr>
                <w:spacing w:val="-1"/>
                <w:sz w:val="20"/>
                <w:szCs w:val="20"/>
              </w:rPr>
              <w:t>a</w:t>
            </w:r>
            <w:r w:rsidRPr="00831993">
              <w:rPr>
                <w:sz w:val="20"/>
                <w:szCs w:val="20"/>
              </w:rPr>
              <w:t>nunu ve</w:t>
            </w:r>
            <w:r w:rsidRPr="00831993">
              <w:rPr>
                <w:spacing w:val="-1"/>
                <w:sz w:val="20"/>
                <w:szCs w:val="20"/>
              </w:rPr>
              <w:t xml:space="preserve"> </w:t>
            </w:r>
            <w:r w:rsidRPr="00831993">
              <w:rPr>
                <w:sz w:val="20"/>
                <w:szCs w:val="20"/>
              </w:rPr>
              <w:t>Yön</w:t>
            </w:r>
            <w:r w:rsidRPr="00831993">
              <w:rPr>
                <w:spacing w:val="-1"/>
                <w:sz w:val="20"/>
                <w:szCs w:val="20"/>
              </w:rPr>
              <w:t>e</w:t>
            </w:r>
            <w:r w:rsidRPr="00831993">
              <w:rPr>
                <w:sz w:val="20"/>
                <w:szCs w:val="20"/>
              </w:rPr>
              <w:t>t</w:t>
            </w:r>
            <w:r w:rsidRPr="00831993">
              <w:rPr>
                <w:spacing w:val="1"/>
                <w:sz w:val="20"/>
                <w:szCs w:val="20"/>
              </w:rPr>
              <w:t>m</w:t>
            </w:r>
            <w:r w:rsidRPr="00831993">
              <w:rPr>
                <w:spacing w:val="-1"/>
                <w:sz w:val="20"/>
                <w:szCs w:val="20"/>
              </w:rPr>
              <w:t>e</w:t>
            </w:r>
            <w:r w:rsidRPr="00831993">
              <w:rPr>
                <w:sz w:val="20"/>
                <w:szCs w:val="20"/>
              </w:rPr>
              <w:t>l</w:t>
            </w:r>
            <w:r w:rsidRPr="00831993">
              <w:rPr>
                <w:spacing w:val="3"/>
                <w:sz w:val="20"/>
                <w:szCs w:val="20"/>
              </w:rPr>
              <w:t>i</w:t>
            </w:r>
            <w:r w:rsidRPr="00831993">
              <w:rPr>
                <w:sz w:val="20"/>
                <w:szCs w:val="20"/>
              </w:rPr>
              <w:t>kle</w:t>
            </w:r>
            <w:r w:rsidRPr="00831993">
              <w:rPr>
                <w:spacing w:val="-1"/>
                <w:sz w:val="20"/>
                <w:szCs w:val="20"/>
              </w:rPr>
              <w:t>r</w:t>
            </w:r>
            <w:r w:rsidRPr="00831993">
              <w:rPr>
                <w:sz w:val="20"/>
                <w:szCs w:val="20"/>
              </w:rPr>
              <w:t>inde b</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rtilen diğ</w:t>
            </w:r>
            <w:r w:rsidRPr="00831993">
              <w:rPr>
                <w:spacing w:val="-1"/>
                <w:sz w:val="20"/>
                <w:szCs w:val="20"/>
              </w:rPr>
              <w:t>e</w:t>
            </w:r>
            <w:r w:rsidRPr="00831993">
              <w:rPr>
                <w:sz w:val="20"/>
                <w:szCs w:val="20"/>
              </w:rPr>
              <w:t xml:space="preserve">r </w:t>
            </w:r>
            <w:r w:rsidRPr="00831993">
              <w:rPr>
                <w:spacing w:val="1"/>
                <w:sz w:val="20"/>
                <w:szCs w:val="20"/>
              </w:rPr>
              <w:t>g</w:t>
            </w:r>
            <w:r w:rsidRPr="00831993">
              <w:rPr>
                <w:sz w:val="20"/>
                <w:szCs w:val="20"/>
              </w:rPr>
              <w:t>ör</w:t>
            </w:r>
            <w:r w:rsidRPr="00831993">
              <w:rPr>
                <w:spacing w:val="-2"/>
                <w:sz w:val="20"/>
                <w:szCs w:val="20"/>
              </w:rPr>
              <w:t>e</w:t>
            </w:r>
            <w:r w:rsidRPr="00831993">
              <w:rPr>
                <w:sz w:val="20"/>
                <w:szCs w:val="20"/>
              </w:rPr>
              <w:t>vle</w:t>
            </w:r>
            <w:r w:rsidRPr="00831993">
              <w:rPr>
                <w:spacing w:val="-1"/>
                <w:sz w:val="20"/>
                <w:szCs w:val="20"/>
              </w:rPr>
              <w:t>r</w:t>
            </w:r>
            <w:r w:rsidRPr="00831993">
              <w:rPr>
                <w:sz w:val="20"/>
                <w:szCs w:val="20"/>
              </w:rPr>
              <w:t>i</w:t>
            </w:r>
            <w:r w:rsidRPr="00831993">
              <w:rPr>
                <w:spacing w:val="5"/>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3"/>
                <w:sz w:val="20"/>
                <w:szCs w:val="20"/>
              </w:rPr>
              <w:t>m</w:t>
            </w:r>
            <w:r w:rsidRPr="00831993">
              <w:rPr>
                <w:spacing w:val="-1"/>
                <w:sz w:val="20"/>
                <w:szCs w:val="20"/>
              </w:rPr>
              <w:t>a</w:t>
            </w:r>
            <w:r w:rsidRPr="00831993">
              <w:rPr>
                <w:sz w:val="20"/>
                <w:szCs w:val="20"/>
              </w:rPr>
              <w:t>k</w:t>
            </w:r>
          </w:p>
          <w:p w:rsidR="00A01149" w:rsidRPr="00831993" w:rsidRDefault="00CD24DC" w:rsidP="002042C1">
            <w:pPr>
              <w:pStyle w:val="ListeParagraf"/>
              <w:widowControl w:val="0"/>
              <w:numPr>
                <w:ilvl w:val="0"/>
                <w:numId w:val="17"/>
              </w:numPr>
              <w:autoSpaceDE w:val="0"/>
              <w:autoSpaceDN w:val="0"/>
              <w:adjustRightInd w:val="0"/>
              <w:ind w:left="281" w:right="-54" w:hanging="283"/>
              <w:rPr>
                <w:sz w:val="20"/>
                <w:szCs w:val="20"/>
              </w:rPr>
            </w:pPr>
            <w:proofErr w:type="gramStart"/>
            <w:r w:rsidRPr="00831993">
              <w:rPr>
                <w:sz w:val="20"/>
                <w:szCs w:val="20"/>
              </w:rPr>
              <w:t>M</w:t>
            </w:r>
            <w:r w:rsidRPr="00831993">
              <w:rPr>
                <w:spacing w:val="-1"/>
                <w:sz w:val="20"/>
                <w:szCs w:val="20"/>
              </w:rPr>
              <w:t>e</w:t>
            </w:r>
            <w:r w:rsidRPr="00831993">
              <w:rPr>
                <w:sz w:val="20"/>
                <w:szCs w:val="20"/>
              </w:rPr>
              <w:t xml:space="preserve">slek </w:t>
            </w: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kokulu</w:t>
            </w:r>
            <w:r w:rsidRPr="00831993">
              <w:rPr>
                <w:spacing w:val="1"/>
                <w:sz w:val="20"/>
                <w:szCs w:val="20"/>
              </w:rPr>
              <w:t xml:space="preserve"> </w:t>
            </w:r>
            <w:r w:rsidRPr="00831993">
              <w:rPr>
                <w:sz w:val="20"/>
                <w:szCs w:val="20"/>
              </w:rPr>
              <w:t>Müdürünün v</w:t>
            </w:r>
            <w:r w:rsidRPr="00831993">
              <w:rPr>
                <w:spacing w:val="-1"/>
                <w:sz w:val="20"/>
                <w:szCs w:val="20"/>
              </w:rPr>
              <w:t>e</w:t>
            </w:r>
            <w:r w:rsidRPr="00831993">
              <w:rPr>
                <w:sz w:val="20"/>
                <w:szCs w:val="20"/>
              </w:rPr>
              <w:t>re</w:t>
            </w:r>
            <w:r w:rsidRPr="00831993">
              <w:rPr>
                <w:spacing w:val="1"/>
                <w:sz w:val="20"/>
                <w:szCs w:val="20"/>
              </w:rPr>
              <w:t>c</w:t>
            </w:r>
            <w:r w:rsidRPr="00831993">
              <w:rPr>
                <w:spacing w:val="-1"/>
                <w:sz w:val="20"/>
                <w:szCs w:val="20"/>
              </w:rPr>
              <w:t>e</w:t>
            </w:r>
            <w:r w:rsidRPr="00831993">
              <w:rPr>
                <w:sz w:val="20"/>
                <w:szCs w:val="20"/>
              </w:rPr>
              <w:t>ği</w:t>
            </w:r>
            <w:r w:rsidRPr="00831993">
              <w:rPr>
                <w:spacing w:val="1"/>
                <w:sz w:val="20"/>
                <w:szCs w:val="20"/>
              </w:rPr>
              <w:t xml:space="preserve"> </w:t>
            </w:r>
            <w:r w:rsidRPr="00831993">
              <w:rPr>
                <w:sz w:val="20"/>
                <w:szCs w:val="20"/>
              </w:rPr>
              <w:t>gör</w:t>
            </w:r>
            <w:r w:rsidRPr="00831993">
              <w:rPr>
                <w:spacing w:val="-2"/>
                <w:sz w:val="20"/>
                <w:szCs w:val="20"/>
              </w:rPr>
              <w:t>e</w:t>
            </w:r>
            <w:r w:rsidRPr="00831993">
              <w:rPr>
                <w:sz w:val="20"/>
                <w:szCs w:val="20"/>
              </w:rPr>
              <w:t>vleri</w:t>
            </w:r>
            <w:r w:rsidRPr="00831993">
              <w:rPr>
                <w:spacing w:val="4"/>
                <w:sz w:val="20"/>
                <w:szCs w:val="20"/>
              </w:rPr>
              <w:t xml:space="preserve"> </w:t>
            </w:r>
            <w:r w:rsidRPr="00831993">
              <w:rPr>
                <w:spacing w:val="-5"/>
                <w:sz w:val="20"/>
                <w:szCs w:val="20"/>
              </w:rPr>
              <w:t>y</w:t>
            </w:r>
            <w:r w:rsidRPr="00831993">
              <w:rPr>
                <w:spacing w:val="1"/>
                <w:sz w:val="20"/>
                <w:szCs w:val="20"/>
              </w:rPr>
              <w:t>a</w:t>
            </w:r>
            <w:r w:rsidRPr="00831993">
              <w:rPr>
                <w:sz w:val="20"/>
                <w:szCs w:val="20"/>
              </w:rPr>
              <w:t>pma</w:t>
            </w:r>
            <w:r w:rsidR="002042C1" w:rsidRPr="00831993">
              <w:rPr>
                <w:sz w:val="20"/>
                <w:szCs w:val="20"/>
              </w:rPr>
              <w:t>k.</w:t>
            </w:r>
            <w:proofErr w:type="gramEnd"/>
          </w:p>
        </w:tc>
      </w:tr>
      <w:tr w:rsidR="00A01149" w:rsidRPr="00831993" w:rsidTr="00D869CA">
        <w:trPr>
          <w:trHeight w:val="1208"/>
        </w:trPr>
        <w:tc>
          <w:tcPr>
            <w:tcW w:w="10562" w:type="dxa"/>
            <w:gridSpan w:val="2"/>
          </w:tcPr>
          <w:p w:rsidR="00A01149" w:rsidRPr="00831993" w:rsidRDefault="00A01149" w:rsidP="00A0114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lastRenderedPageBreak/>
              <w:t>KABUL EDEN</w:t>
            </w:r>
          </w:p>
          <w:p w:rsidR="00A01149" w:rsidRPr="00831993" w:rsidRDefault="00A01149" w:rsidP="00A01149">
            <w:pPr>
              <w:pStyle w:val="Default"/>
              <w:jc w:val="both"/>
              <w:rPr>
                <w:rFonts w:ascii="Times New Roman" w:hAnsi="Times New Roman" w:cs="Times New Roman"/>
                <w:color w:val="auto"/>
                <w:sz w:val="20"/>
                <w:szCs w:val="20"/>
              </w:rPr>
            </w:pPr>
          </w:p>
          <w:p w:rsidR="00A01149" w:rsidRDefault="00A01149"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00FD59B9" w:rsidRPr="00FD59B9">
              <w:rPr>
                <w:rFonts w:ascii="Times New Roman" w:hAnsi="Times New Roman" w:cs="Times New Roman"/>
                <w:b/>
                <w:bCs/>
                <w:color w:val="auto"/>
                <w:sz w:val="20"/>
                <w:szCs w:val="20"/>
              </w:rPr>
              <w:t>15/12/2020</w:t>
            </w:r>
            <w:proofErr w:type="gramEnd"/>
          </w:p>
          <w:p w:rsidR="00AD4B24" w:rsidRPr="00831993" w:rsidRDefault="00AD4B24" w:rsidP="00A01149">
            <w:pPr>
              <w:pStyle w:val="Default"/>
              <w:jc w:val="both"/>
              <w:rPr>
                <w:rFonts w:ascii="Times New Roman" w:hAnsi="Times New Roman" w:cs="Times New Roman"/>
                <w:color w:val="auto"/>
                <w:sz w:val="20"/>
                <w:szCs w:val="20"/>
              </w:rPr>
            </w:pPr>
          </w:p>
          <w:p w:rsidR="00A01149" w:rsidRPr="00831993" w:rsidRDefault="00A01149"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7C60F5" w:rsidRPr="00831993">
              <w:rPr>
                <w:rFonts w:ascii="Times New Roman" w:hAnsi="Times New Roman" w:cs="Times New Roman"/>
                <w:b/>
                <w:bCs/>
                <w:color w:val="auto"/>
                <w:sz w:val="20"/>
                <w:szCs w:val="20"/>
              </w:rPr>
              <w:t xml:space="preserve">    </w:t>
            </w:r>
            <w:r w:rsidR="0025765A">
              <w:rPr>
                <w:rFonts w:ascii="Times New Roman" w:hAnsi="Times New Roman" w:cs="Times New Roman"/>
                <w:b/>
                <w:bCs/>
                <w:color w:val="auto"/>
                <w:sz w:val="20"/>
                <w:szCs w:val="20"/>
              </w:rPr>
              <w:t>Mehmet YURTAL</w:t>
            </w:r>
          </w:p>
          <w:p w:rsidR="00A01149" w:rsidRPr="00831993" w:rsidRDefault="00A01149"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sidR="007C60F5" w:rsidRPr="00831993">
              <w:rPr>
                <w:rFonts w:ascii="Times New Roman" w:hAnsi="Times New Roman" w:cs="Times New Roman"/>
                <w:b/>
                <w:bCs/>
                <w:color w:val="auto"/>
                <w:sz w:val="20"/>
                <w:szCs w:val="20"/>
              </w:rPr>
              <w:t xml:space="preserve">            </w:t>
            </w:r>
            <w:proofErr w:type="spellStart"/>
            <w:r w:rsidR="007C60F5" w:rsidRPr="00831993">
              <w:rPr>
                <w:rFonts w:ascii="Times New Roman" w:hAnsi="Times New Roman" w:cs="Times New Roman"/>
                <w:b/>
                <w:bCs/>
                <w:color w:val="auto"/>
                <w:sz w:val="20"/>
                <w:szCs w:val="20"/>
              </w:rPr>
              <w:t>Öğr</w:t>
            </w:r>
            <w:proofErr w:type="spellEnd"/>
            <w:r w:rsidR="007C60F5" w:rsidRPr="00831993">
              <w:rPr>
                <w:rFonts w:ascii="Times New Roman" w:hAnsi="Times New Roman" w:cs="Times New Roman"/>
                <w:b/>
                <w:bCs/>
                <w:color w:val="auto"/>
                <w:sz w:val="20"/>
                <w:szCs w:val="20"/>
              </w:rPr>
              <w:t>. Gör.</w:t>
            </w:r>
          </w:p>
          <w:p w:rsidR="00A01149" w:rsidRPr="00831993" w:rsidRDefault="00A01149"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A01149" w:rsidRPr="00831993" w:rsidRDefault="00A01149" w:rsidP="00A01149"/>
        </w:tc>
      </w:tr>
      <w:tr w:rsidR="00A01149" w:rsidRPr="00831993" w:rsidTr="00D869CA">
        <w:trPr>
          <w:trHeight w:val="1268"/>
        </w:trPr>
        <w:tc>
          <w:tcPr>
            <w:tcW w:w="10562" w:type="dxa"/>
            <w:gridSpan w:val="2"/>
          </w:tcPr>
          <w:p w:rsidR="00A01149" w:rsidRPr="00831993" w:rsidRDefault="00A01149" w:rsidP="00A0114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A01149" w:rsidRDefault="00FD59B9" w:rsidP="00A01149">
            <w:pPr>
              <w:jc w:val="center"/>
              <w:rPr>
                <w:b/>
                <w:bCs/>
              </w:rPr>
            </w:pPr>
            <w:proofErr w:type="gramStart"/>
            <w:r w:rsidRPr="00FD59B9">
              <w:rPr>
                <w:b/>
                <w:bCs/>
              </w:rPr>
              <w:t>15/12/2020</w:t>
            </w:r>
            <w:proofErr w:type="gramEnd"/>
          </w:p>
          <w:p w:rsidR="00AD4B24" w:rsidRPr="00831993" w:rsidRDefault="00AD4B24" w:rsidP="00A01149">
            <w:pPr>
              <w:jc w:val="center"/>
              <w:rPr>
                <w:b/>
                <w:bCs/>
              </w:rPr>
            </w:pPr>
          </w:p>
          <w:p w:rsidR="009821D8" w:rsidRPr="009821D8" w:rsidRDefault="009821D8" w:rsidP="009821D8">
            <w:pPr>
              <w:jc w:val="center"/>
              <w:rPr>
                <w:b/>
                <w:bCs/>
              </w:rPr>
            </w:pPr>
            <w:r w:rsidRPr="009821D8">
              <w:rPr>
                <w:b/>
                <w:bCs/>
              </w:rPr>
              <w:t>Doç. Dr. Bülent YANIKTEPE</w:t>
            </w:r>
          </w:p>
          <w:p w:rsidR="00A01149" w:rsidRPr="00831993" w:rsidRDefault="00A01149" w:rsidP="00A01149">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Müdürü</w:t>
            </w:r>
          </w:p>
        </w:tc>
      </w:tr>
    </w:tbl>
    <w:p w:rsidR="00A01149" w:rsidRPr="00831993" w:rsidRDefault="00A01149" w:rsidP="00A01149"/>
    <w:p w:rsidR="00A01149" w:rsidRPr="00831993" w:rsidRDefault="00A01149" w:rsidP="00E50884"/>
    <w:p w:rsidR="00D745FD" w:rsidRPr="00831993" w:rsidRDefault="00D745FD" w:rsidP="00A01149">
      <w:pPr>
        <w:jc w:val="both"/>
        <w:rPr>
          <w:b/>
          <w:bCs/>
        </w:rPr>
      </w:pPr>
    </w:p>
    <w:p w:rsidR="00D745FD" w:rsidRPr="00831993" w:rsidRDefault="00D745FD" w:rsidP="00A01149">
      <w:pPr>
        <w:jc w:val="both"/>
        <w:rPr>
          <w:b/>
          <w:bCs/>
        </w:rPr>
      </w:pPr>
    </w:p>
    <w:p w:rsidR="00D745FD" w:rsidRPr="00831993" w:rsidRDefault="00D745FD" w:rsidP="00A01149">
      <w:pPr>
        <w:jc w:val="both"/>
        <w:rPr>
          <w:b/>
          <w:bCs/>
        </w:rPr>
      </w:pPr>
    </w:p>
    <w:p w:rsidR="00D745FD" w:rsidRPr="00831993" w:rsidRDefault="00D745FD" w:rsidP="00A01149">
      <w:pPr>
        <w:jc w:val="both"/>
        <w:rPr>
          <w:b/>
          <w:bCs/>
        </w:rPr>
      </w:pPr>
    </w:p>
    <w:p w:rsidR="00D745FD" w:rsidRPr="00831993" w:rsidRDefault="00D745FD" w:rsidP="00A01149">
      <w:pPr>
        <w:jc w:val="both"/>
        <w:rPr>
          <w:b/>
          <w:bCs/>
        </w:rPr>
      </w:pPr>
    </w:p>
    <w:p w:rsidR="00D745FD" w:rsidRPr="00831993" w:rsidRDefault="00D745FD" w:rsidP="00A01149">
      <w:pPr>
        <w:jc w:val="both"/>
        <w:rPr>
          <w:b/>
          <w:bCs/>
        </w:rPr>
      </w:pPr>
    </w:p>
    <w:p w:rsidR="00D745FD" w:rsidRPr="00831993" w:rsidRDefault="00D745FD" w:rsidP="00A01149">
      <w:pPr>
        <w:jc w:val="both"/>
        <w:rPr>
          <w:b/>
          <w:bCs/>
        </w:rPr>
      </w:pPr>
    </w:p>
    <w:p w:rsidR="00D745FD" w:rsidRPr="00831993" w:rsidRDefault="00D745FD" w:rsidP="00A01149">
      <w:pPr>
        <w:jc w:val="both"/>
        <w:rPr>
          <w:b/>
          <w:bCs/>
        </w:rPr>
      </w:pPr>
    </w:p>
    <w:p w:rsidR="00D745FD" w:rsidRPr="00831993" w:rsidRDefault="00D745FD" w:rsidP="00A01149">
      <w:pPr>
        <w:jc w:val="both"/>
        <w:rPr>
          <w:b/>
          <w:bCs/>
        </w:rPr>
      </w:pPr>
    </w:p>
    <w:p w:rsidR="00D745FD" w:rsidRPr="00831993" w:rsidRDefault="00D745FD" w:rsidP="00A01149">
      <w:pPr>
        <w:jc w:val="both"/>
        <w:rPr>
          <w:b/>
          <w:bCs/>
        </w:rPr>
      </w:pPr>
    </w:p>
    <w:p w:rsidR="00D745FD" w:rsidRPr="00831993" w:rsidRDefault="00D745FD" w:rsidP="00A01149">
      <w:pPr>
        <w:jc w:val="both"/>
        <w:rPr>
          <w:b/>
          <w:bCs/>
        </w:rPr>
      </w:pPr>
    </w:p>
    <w:p w:rsidR="00D745FD" w:rsidRPr="00831993" w:rsidRDefault="00D745FD" w:rsidP="00A01149">
      <w:pPr>
        <w:jc w:val="both"/>
        <w:rPr>
          <w:b/>
          <w:bCs/>
        </w:rPr>
      </w:pPr>
    </w:p>
    <w:p w:rsidR="00D745FD" w:rsidRPr="00831993" w:rsidRDefault="00D745FD" w:rsidP="00A01149">
      <w:pPr>
        <w:jc w:val="both"/>
        <w:rPr>
          <w:b/>
          <w:bCs/>
        </w:rPr>
      </w:pPr>
    </w:p>
    <w:p w:rsidR="00D745FD" w:rsidRPr="00831993" w:rsidRDefault="00D745FD" w:rsidP="00A01149">
      <w:pPr>
        <w:jc w:val="both"/>
        <w:rPr>
          <w:b/>
          <w:bCs/>
        </w:rPr>
      </w:pPr>
    </w:p>
    <w:p w:rsidR="00934BFD" w:rsidRPr="00831993" w:rsidRDefault="00934BFD" w:rsidP="00A01149">
      <w:pPr>
        <w:jc w:val="both"/>
        <w:rPr>
          <w:b/>
          <w:bCs/>
        </w:rPr>
      </w:pPr>
    </w:p>
    <w:p w:rsidR="00934BFD" w:rsidRPr="00831993" w:rsidRDefault="00934BFD" w:rsidP="00A01149">
      <w:pPr>
        <w:jc w:val="both"/>
        <w:rPr>
          <w:b/>
          <w:bCs/>
        </w:rPr>
      </w:pPr>
    </w:p>
    <w:p w:rsidR="00934BFD" w:rsidRPr="00831993" w:rsidRDefault="00934BFD" w:rsidP="00A01149">
      <w:pPr>
        <w:jc w:val="both"/>
        <w:rPr>
          <w:b/>
          <w:bCs/>
        </w:rPr>
      </w:pPr>
    </w:p>
    <w:p w:rsidR="00934BFD" w:rsidRPr="00831993" w:rsidRDefault="00934BFD" w:rsidP="00A01149">
      <w:pPr>
        <w:jc w:val="both"/>
        <w:rPr>
          <w:b/>
          <w:bCs/>
        </w:rPr>
      </w:pPr>
    </w:p>
    <w:p w:rsidR="00934BFD" w:rsidRPr="00831993" w:rsidRDefault="00934BFD" w:rsidP="00A01149">
      <w:pPr>
        <w:jc w:val="both"/>
        <w:rPr>
          <w:b/>
          <w:bCs/>
        </w:rPr>
      </w:pPr>
    </w:p>
    <w:p w:rsidR="00934BFD" w:rsidRPr="00831993" w:rsidRDefault="00934BFD" w:rsidP="00A01149">
      <w:pPr>
        <w:jc w:val="both"/>
        <w:rPr>
          <w:b/>
          <w:bCs/>
        </w:rPr>
      </w:pPr>
    </w:p>
    <w:p w:rsidR="00934BFD" w:rsidRPr="00831993" w:rsidRDefault="00934BFD" w:rsidP="00A01149">
      <w:pPr>
        <w:jc w:val="both"/>
        <w:rPr>
          <w:b/>
          <w:bCs/>
        </w:rPr>
      </w:pPr>
    </w:p>
    <w:p w:rsidR="00934BFD" w:rsidRPr="00831993" w:rsidRDefault="00934BFD" w:rsidP="00A01149">
      <w:pPr>
        <w:jc w:val="both"/>
        <w:rPr>
          <w:b/>
          <w:bCs/>
        </w:rPr>
      </w:pPr>
    </w:p>
    <w:p w:rsidR="00934BFD" w:rsidRPr="00831993" w:rsidRDefault="00934BFD" w:rsidP="00A01149">
      <w:pPr>
        <w:jc w:val="both"/>
        <w:rPr>
          <w:b/>
          <w:bCs/>
        </w:rPr>
      </w:pPr>
    </w:p>
    <w:p w:rsidR="00934BFD" w:rsidRPr="00831993" w:rsidRDefault="00934BFD" w:rsidP="00A01149">
      <w:pPr>
        <w:jc w:val="both"/>
        <w:rPr>
          <w:b/>
          <w:bCs/>
        </w:rPr>
      </w:pPr>
    </w:p>
    <w:p w:rsidR="00934BFD" w:rsidRPr="00831993" w:rsidRDefault="00934BFD" w:rsidP="00A01149">
      <w:pPr>
        <w:jc w:val="both"/>
        <w:rPr>
          <w:b/>
          <w:bCs/>
        </w:rPr>
      </w:pPr>
    </w:p>
    <w:p w:rsidR="00F058E1" w:rsidRPr="00831993" w:rsidRDefault="00F058E1" w:rsidP="00A01149">
      <w:pPr>
        <w:jc w:val="both"/>
        <w:rPr>
          <w:b/>
          <w:bCs/>
        </w:rPr>
      </w:pPr>
    </w:p>
    <w:p w:rsidR="00F058E1" w:rsidRPr="00831993" w:rsidRDefault="00F058E1" w:rsidP="00A01149">
      <w:pPr>
        <w:jc w:val="both"/>
        <w:rPr>
          <w:b/>
          <w:bCs/>
        </w:rPr>
      </w:pPr>
    </w:p>
    <w:p w:rsidR="00F058E1" w:rsidRPr="00831993" w:rsidRDefault="00F058E1" w:rsidP="00A01149">
      <w:pPr>
        <w:jc w:val="both"/>
        <w:rPr>
          <w:b/>
          <w:bCs/>
        </w:rPr>
      </w:pPr>
    </w:p>
    <w:p w:rsidR="00F058E1" w:rsidRPr="00831993" w:rsidRDefault="00F058E1" w:rsidP="00A01149">
      <w:pPr>
        <w:jc w:val="both"/>
        <w:rPr>
          <w:b/>
          <w:bCs/>
        </w:rPr>
      </w:pPr>
    </w:p>
    <w:p w:rsidR="00F058E1" w:rsidRPr="00831993" w:rsidRDefault="00F058E1" w:rsidP="00A01149">
      <w:pPr>
        <w:jc w:val="both"/>
        <w:rPr>
          <w:b/>
          <w:bCs/>
        </w:rPr>
      </w:pPr>
    </w:p>
    <w:p w:rsidR="00F058E1" w:rsidRPr="00831993" w:rsidRDefault="00F058E1" w:rsidP="00A01149">
      <w:pPr>
        <w:jc w:val="both"/>
        <w:rPr>
          <w:b/>
          <w:bCs/>
        </w:rPr>
      </w:pPr>
    </w:p>
    <w:p w:rsidR="00F058E1" w:rsidRPr="00831993" w:rsidRDefault="00F058E1" w:rsidP="00A01149">
      <w:pPr>
        <w:jc w:val="both"/>
        <w:rPr>
          <w:b/>
          <w:bCs/>
        </w:rPr>
      </w:pPr>
    </w:p>
    <w:p w:rsidR="00F058E1" w:rsidRPr="00831993" w:rsidRDefault="00F058E1" w:rsidP="00A01149">
      <w:pPr>
        <w:jc w:val="both"/>
        <w:rPr>
          <w:b/>
          <w:bCs/>
        </w:rPr>
      </w:pPr>
    </w:p>
    <w:p w:rsidR="00F058E1" w:rsidRPr="00831993" w:rsidRDefault="00F058E1" w:rsidP="00A01149">
      <w:pPr>
        <w:jc w:val="both"/>
        <w:rPr>
          <w:b/>
          <w:bCs/>
        </w:rPr>
      </w:pPr>
    </w:p>
    <w:p w:rsidR="00D745FD" w:rsidRPr="00831993" w:rsidRDefault="00D745FD" w:rsidP="00A01149">
      <w:pPr>
        <w:jc w:val="both"/>
        <w:rPr>
          <w:b/>
          <w:bCs/>
        </w:rPr>
      </w:pPr>
    </w:p>
    <w:p w:rsidR="00D745FD" w:rsidRPr="00831993" w:rsidRDefault="00D745FD" w:rsidP="00A01149">
      <w:pPr>
        <w:jc w:val="both"/>
        <w:rPr>
          <w:b/>
          <w:bCs/>
        </w:rPr>
      </w:pPr>
    </w:p>
    <w:p w:rsidR="002042C1" w:rsidRPr="00831993" w:rsidRDefault="002042C1" w:rsidP="00A01149">
      <w:pPr>
        <w:jc w:val="both"/>
        <w:rPr>
          <w:b/>
          <w:bCs/>
        </w:rPr>
      </w:pPr>
    </w:p>
    <w:p w:rsidR="002042C1" w:rsidRPr="00831993" w:rsidRDefault="002042C1" w:rsidP="00A01149">
      <w:pPr>
        <w:jc w:val="both"/>
        <w:rPr>
          <w:b/>
          <w:bCs/>
        </w:rPr>
      </w:pPr>
    </w:p>
    <w:p w:rsidR="002042C1" w:rsidRDefault="002042C1" w:rsidP="00A01149">
      <w:pPr>
        <w:jc w:val="both"/>
        <w:rPr>
          <w:b/>
          <w:bCs/>
        </w:rPr>
      </w:pPr>
    </w:p>
    <w:p w:rsidR="00237286" w:rsidRDefault="00237286" w:rsidP="00A01149">
      <w:pPr>
        <w:jc w:val="both"/>
        <w:rPr>
          <w:b/>
          <w:bCs/>
        </w:rPr>
      </w:pPr>
    </w:p>
    <w:p w:rsidR="00237286" w:rsidRDefault="00237286" w:rsidP="00A01149">
      <w:pPr>
        <w:jc w:val="both"/>
        <w:rPr>
          <w:b/>
          <w:bCs/>
        </w:rPr>
      </w:pPr>
    </w:p>
    <w:p w:rsidR="00237286" w:rsidRDefault="00237286" w:rsidP="00A01149">
      <w:pPr>
        <w:jc w:val="both"/>
        <w:rPr>
          <w:b/>
          <w:bCs/>
        </w:rPr>
      </w:pPr>
    </w:p>
    <w:p w:rsidR="00237286" w:rsidRDefault="00237286" w:rsidP="00A01149">
      <w:pPr>
        <w:jc w:val="both"/>
        <w:rPr>
          <w:b/>
          <w:bCs/>
        </w:rPr>
      </w:pPr>
    </w:p>
    <w:p w:rsidR="00237286" w:rsidRDefault="00237286" w:rsidP="00A01149">
      <w:pPr>
        <w:jc w:val="both"/>
        <w:rPr>
          <w:b/>
          <w:bCs/>
        </w:rPr>
      </w:pPr>
    </w:p>
    <w:p w:rsidR="00237286" w:rsidRDefault="00237286" w:rsidP="00A01149">
      <w:pPr>
        <w:jc w:val="both"/>
        <w:rPr>
          <w:b/>
          <w:bCs/>
        </w:rPr>
      </w:pPr>
    </w:p>
    <w:p w:rsidR="00237286" w:rsidRDefault="00237286" w:rsidP="00A01149">
      <w:pPr>
        <w:jc w:val="both"/>
        <w:rPr>
          <w:b/>
          <w:bCs/>
        </w:rPr>
      </w:pPr>
    </w:p>
    <w:p w:rsidR="00237286" w:rsidRDefault="00237286" w:rsidP="00A01149">
      <w:pPr>
        <w:jc w:val="both"/>
        <w:rPr>
          <w:b/>
          <w:bCs/>
        </w:rPr>
      </w:pPr>
    </w:p>
    <w:p w:rsidR="00237286" w:rsidRDefault="00237286" w:rsidP="00A01149">
      <w:pPr>
        <w:jc w:val="both"/>
        <w:rPr>
          <w:b/>
          <w:bCs/>
        </w:rPr>
      </w:pPr>
    </w:p>
    <w:p w:rsidR="00237286" w:rsidRDefault="00237286" w:rsidP="00A01149">
      <w:pPr>
        <w:jc w:val="both"/>
        <w:rPr>
          <w:b/>
          <w:bCs/>
        </w:rPr>
      </w:pPr>
    </w:p>
    <w:p w:rsidR="00237286" w:rsidRDefault="00237286" w:rsidP="00A01149">
      <w:pPr>
        <w:jc w:val="both"/>
        <w:rPr>
          <w:b/>
          <w:bCs/>
        </w:rPr>
      </w:pPr>
    </w:p>
    <w:p w:rsidR="00237286" w:rsidRPr="00831993" w:rsidRDefault="00237286" w:rsidP="00A01149">
      <w:pPr>
        <w:jc w:val="both"/>
        <w:rPr>
          <w:b/>
          <w:bCs/>
        </w:rPr>
      </w:pPr>
    </w:p>
    <w:p w:rsidR="00A01149" w:rsidRPr="00831993" w:rsidRDefault="00A335F6" w:rsidP="00CA524F">
      <w:pPr>
        <w:pStyle w:val="Balk1"/>
        <w:rPr>
          <w:rFonts w:ascii="Times New Roman" w:hAnsi="Times New Roman" w:cs="Times New Roman"/>
          <w:color w:val="auto"/>
          <w:sz w:val="20"/>
          <w:szCs w:val="20"/>
        </w:rPr>
      </w:pPr>
      <w:bookmarkStart w:id="23" w:name="_Toc421794236"/>
      <w:r>
        <w:rPr>
          <w:rFonts w:ascii="Times New Roman" w:hAnsi="Times New Roman" w:cs="Times New Roman"/>
          <w:color w:val="auto"/>
          <w:sz w:val="20"/>
          <w:szCs w:val="20"/>
        </w:rPr>
        <w:lastRenderedPageBreak/>
        <w:t>10</w:t>
      </w:r>
      <w:r w:rsidR="009B3D13" w:rsidRPr="00831993">
        <w:rPr>
          <w:rFonts w:ascii="Times New Roman" w:hAnsi="Times New Roman" w:cs="Times New Roman"/>
          <w:color w:val="auto"/>
          <w:sz w:val="20"/>
          <w:szCs w:val="20"/>
        </w:rPr>
        <w:t>. Yüksekokul Sekreteri (</w:t>
      </w:r>
      <w:bookmarkEnd w:id="23"/>
      <w:proofErr w:type="spellStart"/>
      <w:r w:rsidR="00925215">
        <w:rPr>
          <w:rFonts w:ascii="Times New Roman" w:hAnsi="Times New Roman" w:cs="Times New Roman"/>
          <w:color w:val="auto"/>
          <w:sz w:val="20"/>
          <w:szCs w:val="20"/>
        </w:rPr>
        <w:t>Şeyhzade</w:t>
      </w:r>
      <w:proofErr w:type="spellEnd"/>
      <w:r w:rsidR="00925215">
        <w:rPr>
          <w:rFonts w:ascii="Times New Roman" w:hAnsi="Times New Roman" w:cs="Times New Roman"/>
          <w:color w:val="auto"/>
          <w:sz w:val="20"/>
          <w:szCs w:val="20"/>
        </w:rPr>
        <w:t xml:space="preserve"> KANHAN</w:t>
      </w:r>
      <w:r w:rsidR="005B3E5B" w:rsidRPr="00831993">
        <w:rPr>
          <w:rFonts w:ascii="Times New Roman" w:hAnsi="Times New Roman" w:cs="Times New Roman"/>
          <w:color w:val="auto"/>
          <w:sz w:val="20"/>
          <w:szCs w:val="20"/>
        </w:rPr>
        <w:t>)</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A01149" w:rsidRPr="00831993" w:rsidTr="00D869CA">
        <w:trPr>
          <w:trHeight w:val="436"/>
        </w:trPr>
        <w:tc>
          <w:tcPr>
            <w:tcW w:w="2093" w:type="dxa"/>
            <w:vAlign w:val="center"/>
          </w:tcPr>
          <w:p w:rsidR="00A01149" w:rsidRPr="00831993" w:rsidRDefault="00A01149" w:rsidP="00A01149">
            <w:pPr>
              <w:rPr>
                <w:b/>
                <w:bCs/>
              </w:rPr>
            </w:pPr>
            <w:r w:rsidRPr="00831993">
              <w:rPr>
                <w:b/>
                <w:bCs/>
              </w:rPr>
              <w:t>Kurumu</w:t>
            </w:r>
          </w:p>
        </w:tc>
        <w:tc>
          <w:tcPr>
            <w:tcW w:w="8469" w:type="dxa"/>
            <w:vAlign w:val="center"/>
          </w:tcPr>
          <w:p w:rsidR="00A01149" w:rsidRPr="00831993" w:rsidRDefault="00A01149" w:rsidP="00A01149">
            <w:pPr>
              <w:jc w:val="both"/>
              <w:rPr>
                <w:rStyle w:val="Gl"/>
                <w:b w:val="0"/>
                <w:bCs w:val="0"/>
              </w:rPr>
            </w:pPr>
            <w:r w:rsidRPr="00831993">
              <w:rPr>
                <w:rStyle w:val="Gl"/>
                <w:b w:val="0"/>
                <w:bCs w:val="0"/>
              </w:rPr>
              <w:t>Osmaniye Korkut Ata Üniversitesi</w:t>
            </w:r>
          </w:p>
        </w:tc>
      </w:tr>
      <w:tr w:rsidR="00A01149" w:rsidRPr="00831993" w:rsidTr="00D869CA">
        <w:trPr>
          <w:trHeight w:val="436"/>
        </w:trPr>
        <w:tc>
          <w:tcPr>
            <w:tcW w:w="2093" w:type="dxa"/>
            <w:vAlign w:val="center"/>
          </w:tcPr>
          <w:p w:rsidR="00A01149" w:rsidRPr="00831993" w:rsidRDefault="00A01149" w:rsidP="00A01149">
            <w:pPr>
              <w:rPr>
                <w:b/>
                <w:bCs/>
              </w:rPr>
            </w:pPr>
            <w:r w:rsidRPr="00831993">
              <w:rPr>
                <w:b/>
                <w:bCs/>
              </w:rPr>
              <w:t>Birimi</w:t>
            </w:r>
          </w:p>
        </w:tc>
        <w:tc>
          <w:tcPr>
            <w:tcW w:w="8469" w:type="dxa"/>
            <w:vAlign w:val="center"/>
          </w:tcPr>
          <w:p w:rsidR="00A01149" w:rsidRPr="00831993" w:rsidRDefault="002A4672" w:rsidP="00294490">
            <w:pPr>
              <w:jc w:val="both"/>
            </w:pPr>
            <w:r>
              <w:t>Kadirli</w:t>
            </w:r>
            <w:r w:rsidR="00CD24DC" w:rsidRPr="00831993">
              <w:t xml:space="preserve"> Meslek Yüksekokulu</w:t>
            </w:r>
          </w:p>
        </w:tc>
      </w:tr>
      <w:tr w:rsidR="00A01149" w:rsidRPr="00831993" w:rsidTr="00D869CA">
        <w:trPr>
          <w:trHeight w:val="436"/>
        </w:trPr>
        <w:tc>
          <w:tcPr>
            <w:tcW w:w="2093" w:type="dxa"/>
            <w:vAlign w:val="center"/>
          </w:tcPr>
          <w:p w:rsidR="00A01149" w:rsidRPr="00831993" w:rsidRDefault="00A01149" w:rsidP="00A01149">
            <w:pPr>
              <w:rPr>
                <w:b/>
                <w:bCs/>
              </w:rPr>
            </w:pPr>
            <w:r w:rsidRPr="00831993">
              <w:rPr>
                <w:b/>
                <w:bCs/>
              </w:rPr>
              <w:t>Alt Birimi</w:t>
            </w:r>
          </w:p>
        </w:tc>
        <w:tc>
          <w:tcPr>
            <w:tcW w:w="8469" w:type="dxa"/>
            <w:vAlign w:val="center"/>
          </w:tcPr>
          <w:p w:rsidR="00A01149" w:rsidRPr="00831993" w:rsidRDefault="00294490" w:rsidP="00A01149">
            <w:pPr>
              <w:jc w:val="both"/>
              <w:rPr>
                <w:rStyle w:val="Gl"/>
                <w:b w:val="0"/>
                <w:bCs w:val="0"/>
              </w:rPr>
            </w:pPr>
            <w:r w:rsidRPr="00831993">
              <w:rPr>
                <w:lang w:eastAsia="en-US"/>
              </w:rPr>
              <w:t xml:space="preserve">Yüksekokul Sekreterliği </w:t>
            </w:r>
          </w:p>
        </w:tc>
      </w:tr>
      <w:tr w:rsidR="00A01149" w:rsidRPr="00831993" w:rsidTr="00D869CA">
        <w:trPr>
          <w:trHeight w:val="426"/>
        </w:trPr>
        <w:tc>
          <w:tcPr>
            <w:tcW w:w="2093" w:type="dxa"/>
            <w:vAlign w:val="center"/>
          </w:tcPr>
          <w:p w:rsidR="00A01149" w:rsidRPr="00831993" w:rsidRDefault="00A01149" w:rsidP="00A01149">
            <w:pPr>
              <w:rPr>
                <w:b/>
                <w:bCs/>
              </w:rPr>
            </w:pPr>
            <w:r w:rsidRPr="00831993">
              <w:rPr>
                <w:b/>
                <w:bCs/>
              </w:rPr>
              <w:t>Görev Adı</w:t>
            </w:r>
          </w:p>
        </w:tc>
        <w:tc>
          <w:tcPr>
            <w:tcW w:w="8469" w:type="dxa"/>
            <w:vAlign w:val="center"/>
          </w:tcPr>
          <w:p w:rsidR="00A01149" w:rsidRPr="00831993" w:rsidRDefault="002147F8" w:rsidP="00A01149">
            <w:r w:rsidRPr="00831993">
              <w:t>Yüksekokul Sekreteri</w:t>
            </w:r>
          </w:p>
        </w:tc>
      </w:tr>
      <w:tr w:rsidR="00A01149" w:rsidRPr="00831993" w:rsidTr="00D869CA">
        <w:trPr>
          <w:trHeight w:val="402"/>
        </w:trPr>
        <w:tc>
          <w:tcPr>
            <w:tcW w:w="2093" w:type="dxa"/>
            <w:vAlign w:val="center"/>
          </w:tcPr>
          <w:p w:rsidR="00A01149" w:rsidRPr="00831993" w:rsidRDefault="00A01149" w:rsidP="00A01149">
            <w:pPr>
              <w:rPr>
                <w:b/>
                <w:bCs/>
              </w:rPr>
            </w:pPr>
            <w:r w:rsidRPr="00831993">
              <w:rPr>
                <w:b/>
                <w:bCs/>
              </w:rPr>
              <w:t>Adı - Soyadı</w:t>
            </w:r>
          </w:p>
        </w:tc>
        <w:tc>
          <w:tcPr>
            <w:tcW w:w="8469" w:type="dxa"/>
            <w:vAlign w:val="center"/>
          </w:tcPr>
          <w:p w:rsidR="00A01149" w:rsidRPr="00831993" w:rsidRDefault="002A4672" w:rsidP="00A01149">
            <w:proofErr w:type="spellStart"/>
            <w:r>
              <w:t>Şeyhzade</w:t>
            </w:r>
            <w:proofErr w:type="spellEnd"/>
            <w:r>
              <w:t xml:space="preserve"> KANHAN</w:t>
            </w:r>
          </w:p>
        </w:tc>
      </w:tr>
      <w:tr w:rsidR="00A01149" w:rsidRPr="00831993" w:rsidTr="00D869CA">
        <w:trPr>
          <w:trHeight w:val="569"/>
        </w:trPr>
        <w:tc>
          <w:tcPr>
            <w:tcW w:w="2093" w:type="dxa"/>
            <w:vAlign w:val="center"/>
          </w:tcPr>
          <w:p w:rsidR="00A01149" w:rsidRPr="00831993" w:rsidRDefault="00A01149" w:rsidP="00A01149">
            <w:r w:rsidRPr="00831993">
              <w:rPr>
                <w:b/>
                <w:bCs/>
              </w:rPr>
              <w:t>Görev Devri Yapacağı Kişi/Kişiler</w:t>
            </w:r>
          </w:p>
        </w:tc>
        <w:tc>
          <w:tcPr>
            <w:tcW w:w="8469" w:type="dxa"/>
            <w:vAlign w:val="center"/>
          </w:tcPr>
          <w:p w:rsidR="00A01149" w:rsidRPr="00831993" w:rsidRDefault="009821D8" w:rsidP="00A01149">
            <w:r>
              <w:t>Ahmet Umut ÜZÜLMEZ</w:t>
            </w:r>
          </w:p>
        </w:tc>
      </w:tr>
      <w:tr w:rsidR="00A01149" w:rsidRPr="00831993" w:rsidTr="00D869CA">
        <w:trPr>
          <w:trHeight w:val="470"/>
        </w:trPr>
        <w:tc>
          <w:tcPr>
            <w:tcW w:w="2093" w:type="dxa"/>
            <w:vAlign w:val="center"/>
          </w:tcPr>
          <w:p w:rsidR="00A01149" w:rsidRPr="00831993" w:rsidRDefault="00A01149" w:rsidP="00A01149">
            <w:pPr>
              <w:rPr>
                <w:b/>
                <w:bCs/>
              </w:rPr>
            </w:pPr>
            <w:r w:rsidRPr="00831993">
              <w:rPr>
                <w:b/>
                <w:bCs/>
              </w:rPr>
              <w:t>Görev Amacı</w:t>
            </w:r>
          </w:p>
        </w:tc>
        <w:tc>
          <w:tcPr>
            <w:tcW w:w="8469" w:type="dxa"/>
            <w:vAlign w:val="center"/>
          </w:tcPr>
          <w:p w:rsidR="00A01149" w:rsidRPr="00831993" w:rsidRDefault="005B3E5B" w:rsidP="00A01149">
            <w:pPr>
              <w:pStyle w:val="ListeParagraf"/>
              <w:ind w:left="35"/>
              <w:jc w:val="both"/>
              <w:rPr>
                <w:sz w:val="20"/>
                <w:szCs w:val="20"/>
              </w:rPr>
            </w:pPr>
            <w:r w:rsidRPr="00831993">
              <w:rPr>
                <w:sz w:val="20"/>
                <w:szCs w:val="20"/>
              </w:rPr>
              <w:t>Osmaniye K</w:t>
            </w:r>
            <w:r w:rsidR="002147F8" w:rsidRPr="00831993">
              <w:rPr>
                <w:sz w:val="20"/>
                <w:szCs w:val="20"/>
              </w:rPr>
              <w:t xml:space="preserve">orkut Ata Üniversitesi üst yönetimi tarafından belirlenen amaç ve ilkelere uygun olarak; Meslek Yüksekokulu’nun </w:t>
            </w:r>
            <w:proofErr w:type="gramStart"/>
            <w:r w:rsidR="002147F8" w:rsidRPr="00831993">
              <w:rPr>
                <w:sz w:val="20"/>
                <w:szCs w:val="20"/>
              </w:rPr>
              <w:t>vizyonu</w:t>
            </w:r>
            <w:proofErr w:type="gramEnd"/>
            <w:r w:rsidR="002147F8" w:rsidRPr="00831993">
              <w:rPr>
                <w:sz w:val="20"/>
                <w:szCs w:val="20"/>
              </w:rPr>
              <w:t>, misyonu doğrultusunda eğitim ve öğretimi gerçekleştirmek için gerekli tüm faaliyetlerinin etkenlik ve verimlilik ilkelerine uygun olarak yürütülmesi amacıyla çalışmaları yapmak.</w:t>
            </w:r>
          </w:p>
        </w:tc>
      </w:tr>
      <w:tr w:rsidR="00A01149" w:rsidRPr="00831993" w:rsidTr="00D869CA">
        <w:trPr>
          <w:trHeight w:val="470"/>
        </w:trPr>
        <w:tc>
          <w:tcPr>
            <w:tcW w:w="2093" w:type="dxa"/>
            <w:vAlign w:val="center"/>
          </w:tcPr>
          <w:p w:rsidR="00A01149" w:rsidRPr="00831993" w:rsidRDefault="00A01149" w:rsidP="00A01149">
            <w:pPr>
              <w:rPr>
                <w:b/>
                <w:bCs/>
              </w:rPr>
            </w:pPr>
            <w:r w:rsidRPr="00831993">
              <w:rPr>
                <w:b/>
                <w:bCs/>
              </w:rPr>
              <w:t>İlgili Mevzuat</w:t>
            </w:r>
          </w:p>
        </w:tc>
        <w:tc>
          <w:tcPr>
            <w:tcW w:w="8469" w:type="dxa"/>
            <w:vAlign w:val="center"/>
          </w:tcPr>
          <w:p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 xml:space="preserve">2547 Sayılı Yükseköğretim Kanunu      </w:t>
            </w:r>
          </w:p>
          <w:p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5018 sayılı Kamu Mali Yönetimi ve Kontrol Kanunu</w:t>
            </w:r>
          </w:p>
          <w:p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 xml:space="preserve">657 sayılı Kanun ve buna bağlı düzenlemeler    </w:t>
            </w:r>
          </w:p>
          <w:p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4734 ve 4735sayılı Kanunlar ve bunlara bağlı düzenlemeler</w:t>
            </w:r>
          </w:p>
          <w:p w:rsidR="00786ACA" w:rsidRPr="00786ACA" w:rsidRDefault="00786ACA" w:rsidP="00786ACA">
            <w:pPr>
              <w:pStyle w:val="ListeParagraf"/>
              <w:numPr>
                <w:ilvl w:val="0"/>
                <w:numId w:val="42"/>
              </w:numPr>
              <w:ind w:left="317" w:hanging="317"/>
              <w:contextualSpacing/>
              <w:rPr>
                <w:sz w:val="20"/>
                <w:szCs w:val="20"/>
              </w:rPr>
            </w:pPr>
            <w:r w:rsidRPr="00786ACA">
              <w:rPr>
                <w:sz w:val="20"/>
                <w:szCs w:val="20"/>
              </w:rPr>
              <w:t xml:space="preserve">6245 sayılı Kanun ve buna bağlı düzenlemeler </w:t>
            </w:r>
          </w:p>
          <w:p w:rsidR="00786ACA" w:rsidRPr="00786ACA" w:rsidRDefault="00786ACA" w:rsidP="00786ACA">
            <w:pPr>
              <w:pStyle w:val="ListeParagraf"/>
              <w:numPr>
                <w:ilvl w:val="0"/>
                <w:numId w:val="42"/>
              </w:numPr>
              <w:ind w:left="317" w:hanging="317"/>
              <w:contextualSpacing/>
              <w:rPr>
                <w:sz w:val="20"/>
                <w:szCs w:val="20"/>
              </w:rPr>
            </w:pPr>
            <w:r w:rsidRPr="00786ACA">
              <w:rPr>
                <w:sz w:val="20"/>
                <w:szCs w:val="20"/>
              </w:rPr>
              <w:t>Yılı Merkezi Yönetim Bütçe Kanunu</w:t>
            </w:r>
          </w:p>
          <w:p w:rsidR="00786ACA" w:rsidRPr="00786ACA" w:rsidRDefault="00786ACA" w:rsidP="00786ACA">
            <w:pPr>
              <w:pStyle w:val="ListeParagraf"/>
              <w:numPr>
                <w:ilvl w:val="0"/>
                <w:numId w:val="42"/>
              </w:numPr>
              <w:ind w:left="317" w:hanging="317"/>
              <w:contextualSpacing/>
              <w:rPr>
                <w:sz w:val="20"/>
                <w:szCs w:val="20"/>
              </w:rPr>
            </w:pPr>
            <w:r w:rsidRPr="00786ACA">
              <w:rPr>
                <w:sz w:val="20"/>
                <w:szCs w:val="20"/>
              </w:rPr>
              <w:t xml:space="preserve">Bütçe Tebliğleri </w:t>
            </w:r>
          </w:p>
          <w:p w:rsidR="00786ACA" w:rsidRPr="00786ACA" w:rsidRDefault="00786ACA" w:rsidP="00786ACA">
            <w:pPr>
              <w:pStyle w:val="ListeParagraf"/>
              <w:numPr>
                <w:ilvl w:val="0"/>
                <w:numId w:val="42"/>
              </w:numPr>
              <w:ind w:left="317" w:hanging="317"/>
              <w:contextualSpacing/>
              <w:rPr>
                <w:sz w:val="20"/>
                <w:szCs w:val="20"/>
              </w:rPr>
            </w:pPr>
            <w:r w:rsidRPr="00786ACA">
              <w:rPr>
                <w:sz w:val="20"/>
                <w:szCs w:val="20"/>
              </w:rPr>
              <w:t xml:space="preserve">Taşınır Mal Yönetmeliği </w:t>
            </w:r>
          </w:p>
          <w:p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 xml:space="preserve">Bütçe mevzuatı </w:t>
            </w:r>
          </w:p>
          <w:p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 xml:space="preserve">6085 sayılı Sayıştay Kanunu ve buna bağlı düzenlemeler </w:t>
            </w:r>
          </w:p>
          <w:p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 xml:space="preserve">Stratejik Plan konusunda </w:t>
            </w:r>
            <w:proofErr w:type="gramStart"/>
            <w:r w:rsidRPr="00786ACA">
              <w:rPr>
                <w:sz w:val="20"/>
                <w:szCs w:val="20"/>
              </w:rPr>
              <w:t>literatür</w:t>
            </w:r>
            <w:proofErr w:type="gramEnd"/>
            <w:r w:rsidRPr="00786ACA">
              <w:rPr>
                <w:sz w:val="20"/>
                <w:szCs w:val="20"/>
              </w:rPr>
              <w:t xml:space="preserve"> bilgisi </w:t>
            </w:r>
          </w:p>
          <w:p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 xml:space="preserve">Performans Esaslı Bütçe konusunda </w:t>
            </w:r>
            <w:proofErr w:type="gramStart"/>
            <w:r w:rsidRPr="00786ACA">
              <w:rPr>
                <w:sz w:val="20"/>
                <w:szCs w:val="20"/>
              </w:rPr>
              <w:t>literatür</w:t>
            </w:r>
            <w:proofErr w:type="gramEnd"/>
            <w:r w:rsidRPr="00786ACA">
              <w:rPr>
                <w:sz w:val="20"/>
                <w:szCs w:val="20"/>
              </w:rPr>
              <w:t xml:space="preserve"> bilgisi</w:t>
            </w:r>
          </w:p>
          <w:p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 xml:space="preserve">İç Kontrol </w:t>
            </w:r>
            <w:proofErr w:type="gramStart"/>
            <w:r w:rsidRPr="00786ACA">
              <w:rPr>
                <w:sz w:val="20"/>
                <w:szCs w:val="20"/>
              </w:rPr>
              <w:t>literatür</w:t>
            </w:r>
            <w:proofErr w:type="gramEnd"/>
            <w:r w:rsidRPr="00786ACA">
              <w:rPr>
                <w:sz w:val="20"/>
                <w:szCs w:val="20"/>
              </w:rPr>
              <w:t xml:space="preserve"> bilgisi </w:t>
            </w:r>
          </w:p>
          <w:p w:rsidR="00786ACA" w:rsidRPr="00786ACA" w:rsidRDefault="00786ACA" w:rsidP="00786ACA">
            <w:pPr>
              <w:pStyle w:val="ListeParagraf"/>
              <w:numPr>
                <w:ilvl w:val="0"/>
                <w:numId w:val="41"/>
              </w:numPr>
              <w:ind w:left="317" w:hanging="317"/>
              <w:contextualSpacing/>
              <w:rPr>
                <w:sz w:val="20"/>
                <w:szCs w:val="20"/>
              </w:rPr>
            </w:pPr>
            <w:r w:rsidRPr="00786ACA">
              <w:rPr>
                <w:sz w:val="20"/>
                <w:szCs w:val="20"/>
              </w:rPr>
              <w:t>Üniversite Kamu İç Kontrol Standartlarına Uyum Eylem Planı</w:t>
            </w:r>
          </w:p>
          <w:p w:rsidR="00A01149" w:rsidRPr="00831993" w:rsidRDefault="00786ACA" w:rsidP="00786ACA">
            <w:pPr>
              <w:pStyle w:val="ListeParagraf"/>
              <w:ind w:left="35"/>
              <w:jc w:val="both"/>
              <w:rPr>
                <w:sz w:val="20"/>
                <w:szCs w:val="20"/>
              </w:rPr>
            </w:pPr>
            <w:r w:rsidRPr="00786ACA">
              <w:rPr>
                <w:sz w:val="20"/>
                <w:szCs w:val="20"/>
              </w:rPr>
              <w:t>YÖK, Korkut Ata Üniversitesi yönetmelik ve yönergeleri</w:t>
            </w:r>
          </w:p>
        </w:tc>
      </w:tr>
      <w:tr w:rsidR="00A01149" w:rsidRPr="00831993" w:rsidTr="00D869CA">
        <w:trPr>
          <w:trHeight w:val="470"/>
        </w:trPr>
        <w:tc>
          <w:tcPr>
            <w:tcW w:w="2093" w:type="dxa"/>
            <w:vAlign w:val="center"/>
          </w:tcPr>
          <w:p w:rsidR="00A01149" w:rsidRPr="00831993" w:rsidRDefault="00A01149" w:rsidP="00A01149">
            <w:pPr>
              <w:rPr>
                <w:b/>
                <w:bCs/>
              </w:rPr>
            </w:pPr>
            <w:r w:rsidRPr="00831993">
              <w:rPr>
                <w:b/>
                <w:bCs/>
              </w:rPr>
              <w:t>Bu İş İçin Gerekli Bilgi-Beceri ve Yetenekler</w:t>
            </w:r>
          </w:p>
        </w:tc>
        <w:tc>
          <w:tcPr>
            <w:tcW w:w="8469" w:type="dxa"/>
            <w:vAlign w:val="center"/>
          </w:tcPr>
          <w:p w:rsidR="00A01149" w:rsidRPr="00831993" w:rsidRDefault="007537B7" w:rsidP="00A01149">
            <w:pPr>
              <w:pStyle w:val="ListeParagraf"/>
              <w:ind w:left="35"/>
              <w:jc w:val="both"/>
              <w:rPr>
                <w:sz w:val="20"/>
                <w:szCs w:val="20"/>
              </w:rPr>
            </w:pPr>
            <w:proofErr w:type="gramStart"/>
            <w:r w:rsidRPr="00831993">
              <w:rPr>
                <w:sz w:val="20"/>
                <w:szCs w:val="20"/>
              </w:rPr>
              <w:t>Analitik düşünebilme, Analiz yapabilme, Değişim ve gelişime açık olma, Düzenli ve disiplinli çalışma, Ekip çalışmasına uyumlu ve katılımcı, Ekip liderliği vasfı, Empati kurabilme, Hızlı düşünme ve karar verebilme, Hoşgörülü olma, İkna kabiliyeti,  Koordinasyon yapabilme, Kurumsal ve etik prensiplere bağlılık, Liderlik vasfı, Matematiksel kabiliyet, Muhakeme yapabilme, Müzakere edebilme, Planlama ve organizasyon yapabilme, Sabırlı olma, Sistemli düşünme gücüne sahip olma, Sorumluluk alabilme, Sorun çözebilme, Temsil kabiliyeti, Üst ve astlarla diyalog, Yönetici vasfı, Zaman Yönetimi.</w:t>
            </w:r>
            <w:proofErr w:type="gramEnd"/>
          </w:p>
        </w:tc>
      </w:tr>
      <w:tr w:rsidR="00A01149" w:rsidRPr="00831993" w:rsidTr="00D869CA">
        <w:trPr>
          <w:trHeight w:val="470"/>
        </w:trPr>
        <w:tc>
          <w:tcPr>
            <w:tcW w:w="2093" w:type="dxa"/>
            <w:vAlign w:val="center"/>
          </w:tcPr>
          <w:p w:rsidR="00A01149" w:rsidRPr="00831993" w:rsidRDefault="00A01149" w:rsidP="00A01149">
            <w:pPr>
              <w:rPr>
                <w:b/>
                <w:bCs/>
              </w:rPr>
            </w:pPr>
            <w:r w:rsidRPr="00831993">
              <w:rPr>
                <w:b/>
                <w:bCs/>
              </w:rPr>
              <w:t>İç Kontrol Standardı</w:t>
            </w:r>
          </w:p>
        </w:tc>
        <w:tc>
          <w:tcPr>
            <w:tcW w:w="8469" w:type="dxa"/>
            <w:vAlign w:val="center"/>
          </w:tcPr>
          <w:p w:rsidR="00A01149" w:rsidRPr="00831993" w:rsidRDefault="00A01149" w:rsidP="00A01149">
            <w:pPr>
              <w:pStyle w:val="ListeParagraf"/>
              <w:ind w:left="35"/>
              <w:jc w:val="both"/>
              <w:rPr>
                <w:sz w:val="20"/>
                <w:szCs w:val="20"/>
              </w:rPr>
            </w:pPr>
            <w:r w:rsidRPr="00831993">
              <w:rPr>
                <w:sz w:val="20"/>
                <w:szCs w:val="20"/>
              </w:rPr>
              <w:t>Standart: 2. Misyon, organizasyon yapısı ve görevler</w:t>
            </w:r>
          </w:p>
        </w:tc>
      </w:tr>
      <w:tr w:rsidR="00A01149" w:rsidRPr="00831993" w:rsidTr="00D869CA">
        <w:trPr>
          <w:trHeight w:val="567"/>
        </w:trPr>
        <w:tc>
          <w:tcPr>
            <w:tcW w:w="2093" w:type="dxa"/>
            <w:vAlign w:val="center"/>
          </w:tcPr>
          <w:p w:rsidR="00A01149" w:rsidRPr="00831993" w:rsidRDefault="00A01149" w:rsidP="00A01149">
            <w:pPr>
              <w:rPr>
                <w:b/>
                <w:bCs/>
              </w:rPr>
            </w:pPr>
            <w:r w:rsidRPr="00831993">
              <w:rPr>
                <w:b/>
                <w:bCs/>
              </w:rPr>
              <w:t>İç Kontrol Genel Şartı</w:t>
            </w:r>
          </w:p>
        </w:tc>
        <w:tc>
          <w:tcPr>
            <w:tcW w:w="8469" w:type="dxa"/>
            <w:vAlign w:val="center"/>
          </w:tcPr>
          <w:p w:rsidR="00A01149" w:rsidRPr="00831993" w:rsidRDefault="00A01149" w:rsidP="00A01149">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A01149" w:rsidRPr="00831993" w:rsidTr="00D869CA">
        <w:trPr>
          <w:trHeight w:val="547"/>
        </w:trPr>
        <w:tc>
          <w:tcPr>
            <w:tcW w:w="2093" w:type="dxa"/>
            <w:vAlign w:val="center"/>
          </w:tcPr>
          <w:p w:rsidR="00A01149" w:rsidRPr="00831993" w:rsidRDefault="00A01149" w:rsidP="00A01149">
            <w:pPr>
              <w:rPr>
                <w:b/>
                <w:bCs/>
              </w:rPr>
            </w:pPr>
            <w:r w:rsidRPr="00831993">
              <w:rPr>
                <w:b/>
                <w:bCs/>
              </w:rPr>
              <w:t>Temel İş ve Sorumluluklar</w:t>
            </w:r>
          </w:p>
        </w:tc>
        <w:tc>
          <w:tcPr>
            <w:tcW w:w="8469" w:type="dxa"/>
          </w:tcPr>
          <w:p w:rsidR="002147F8" w:rsidRPr="00831993" w:rsidRDefault="002147F8" w:rsidP="005C65F6">
            <w:pPr>
              <w:pStyle w:val="ListeParagraf"/>
              <w:widowControl w:val="0"/>
              <w:numPr>
                <w:ilvl w:val="0"/>
                <w:numId w:val="18"/>
              </w:numPr>
              <w:autoSpaceDE w:val="0"/>
              <w:autoSpaceDN w:val="0"/>
              <w:adjustRightInd w:val="0"/>
              <w:ind w:left="281" w:right="-54" w:hanging="283"/>
              <w:rPr>
                <w:sz w:val="20"/>
                <w:szCs w:val="20"/>
              </w:rPr>
            </w:pPr>
            <w:r w:rsidRPr="00831993">
              <w:rPr>
                <w:sz w:val="20"/>
                <w:szCs w:val="20"/>
              </w:rPr>
              <w:t xml:space="preserve">2547 </w:t>
            </w:r>
            <w:r w:rsidRPr="00831993">
              <w:rPr>
                <w:spacing w:val="1"/>
                <w:sz w:val="20"/>
                <w:szCs w:val="20"/>
              </w:rPr>
              <w:t>Sa</w:t>
            </w:r>
            <w:r w:rsidRPr="00831993">
              <w:rPr>
                <w:spacing w:val="-5"/>
                <w:sz w:val="20"/>
                <w:szCs w:val="20"/>
              </w:rPr>
              <w:t>y</w:t>
            </w:r>
            <w:r w:rsidRPr="00831993">
              <w:rPr>
                <w:sz w:val="20"/>
                <w:szCs w:val="20"/>
              </w:rPr>
              <w:t>ı</w:t>
            </w:r>
            <w:r w:rsidRPr="00831993">
              <w:rPr>
                <w:spacing w:val="1"/>
                <w:sz w:val="20"/>
                <w:szCs w:val="20"/>
              </w:rPr>
              <w:t>l</w:t>
            </w:r>
            <w:r w:rsidRPr="00831993">
              <w:rPr>
                <w:sz w:val="20"/>
                <w:szCs w:val="20"/>
              </w:rPr>
              <w:t>ı Y</w:t>
            </w:r>
            <w:r w:rsidRPr="00831993">
              <w:rPr>
                <w:spacing w:val="2"/>
                <w:sz w:val="20"/>
                <w:szCs w:val="20"/>
              </w:rPr>
              <w:t>ü</w:t>
            </w:r>
            <w:r w:rsidRPr="00831993">
              <w:rPr>
                <w:sz w:val="20"/>
                <w:szCs w:val="20"/>
              </w:rPr>
              <w:t>ks</w:t>
            </w:r>
            <w:r w:rsidRPr="00831993">
              <w:rPr>
                <w:spacing w:val="-1"/>
                <w:sz w:val="20"/>
                <w:szCs w:val="20"/>
              </w:rPr>
              <w:t>e</w:t>
            </w:r>
            <w:r w:rsidRPr="00831993">
              <w:rPr>
                <w:sz w:val="20"/>
                <w:szCs w:val="20"/>
              </w:rPr>
              <w:t>köğr</w:t>
            </w:r>
            <w:r w:rsidRPr="00831993">
              <w:rPr>
                <w:spacing w:val="-2"/>
                <w:sz w:val="20"/>
                <w:szCs w:val="20"/>
              </w:rPr>
              <w:t>e</w:t>
            </w:r>
            <w:r w:rsidRPr="00831993">
              <w:rPr>
                <w:sz w:val="20"/>
                <w:szCs w:val="20"/>
              </w:rPr>
              <w:t>t</w:t>
            </w:r>
            <w:r w:rsidRPr="00831993">
              <w:rPr>
                <w:spacing w:val="1"/>
                <w:sz w:val="20"/>
                <w:szCs w:val="20"/>
              </w:rPr>
              <w:t>i</w:t>
            </w:r>
            <w:r w:rsidRPr="00831993">
              <w:rPr>
                <w:sz w:val="20"/>
                <w:szCs w:val="20"/>
              </w:rPr>
              <w:t>m K</w:t>
            </w:r>
            <w:r w:rsidRPr="00831993">
              <w:rPr>
                <w:spacing w:val="-1"/>
                <w:sz w:val="20"/>
                <w:szCs w:val="20"/>
              </w:rPr>
              <w:t>a</w:t>
            </w:r>
            <w:r w:rsidRPr="00831993">
              <w:rPr>
                <w:sz w:val="20"/>
                <w:szCs w:val="20"/>
              </w:rPr>
              <w:t>nunu</w:t>
            </w:r>
            <w:r w:rsidRPr="00831993">
              <w:rPr>
                <w:spacing w:val="-1"/>
                <w:sz w:val="20"/>
                <w:szCs w:val="20"/>
              </w:rPr>
              <w:t>’</w:t>
            </w:r>
            <w:r w:rsidRPr="00831993">
              <w:rPr>
                <w:sz w:val="20"/>
                <w:szCs w:val="20"/>
              </w:rPr>
              <w:t>nun</w:t>
            </w:r>
            <w:r w:rsidRPr="00831993">
              <w:rPr>
                <w:spacing w:val="2"/>
                <w:sz w:val="20"/>
                <w:szCs w:val="20"/>
              </w:rPr>
              <w:t xml:space="preserve"> </w:t>
            </w:r>
            <w:r w:rsidRPr="00831993">
              <w:rPr>
                <w:sz w:val="20"/>
                <w:szCs w:val="20"/>
              </w:rPr>
              <w:t>51/ b, 51</w:t>
            </w:r>
            <w:r w:rsidRPr="00831993">
              <w:rPr>
                <w:spacing w:val="1"/>
                <w:sz w:val="20"/>
                <w:szCs w:val="20"/>
              </w:rPr>
              <w:t>/</w:t>
            </w:r>
            <w:r w:rsidRPr="00831993">
              <w:rPr>
                <w:sz w:val="20"/>
                <w:szCs w:val="20"/>
              </w:rPr>
              <w:t>c</w:t>
            </w:r>
            <w:r w:rsidRPr="00831993">
              <w:rPr>
                <w:spacing w:val="-1"/>
                <w:sz w:val="20"/>
                <w:szCs w:val="20"/>
              </w:rPr>
              <w:t xml:space="preserve"> </w:t>
            </w:r>
            <w:r w:rsidRPr="00831993">
              <w:rPr>
                <w:sz w:val="20"/>
                <w:szCs w:val="20"/>
              </w:rPr>
              <w:t>madd</w:t>
            </w:r>
            <w:r w:rsidRPr="00831993">
              <w:rPr>
                <w:spacing w:val="-1"/>
                <w:sz w:val="20"/>
                <w:szCs w:val="20"/>
              </w:rPr>
              <w:t>e</w:t>
            </w:r>
            <w:r w:rsidRPr="00831993">
              <w:rPr>
                <w:sz w:val="20"/>
                <w:szCs w:val="20"/>
              </w:rPr>
              <w:t>le</w:t>
            </w:r>
            <w:r w:rsidRPr="00831993">
              <w:rPr>
                <w:spacing w:val="-1"/>
                <w:sz w:val="20"/>
                <w:szCs w:val="20"/>
              </w:rPr>
              <w:t>r</w:t>
            </w:r>
            <w:r w:rsidRPr="00831993">
              <w:rPr>
                <w:sz w:val="20"/>
                <w:szCs w:val="20"/>
              </w:rPr>
              <w:t>in</w:t>
            </w:r>
            <w:r w:rsidRPr="00831993">
              <w:rPr>
                <w:spacing w:val="1"/>
                <w:sz w:val="20"/>
                <w:szCs w:val="20"/>
              </w:rPr>
              <w:t>i</w:t>
            </w:r>
            <w:r w:rsidRPr="00831993">
              <w:rPr>
                <w:sz w:val="20"/>
                <w:szCs w:val="20"/>
              </w:rPr>
              <w:t>n</w:t>
            </w:r>
            <w:r w:rsidRPr="00831993">
              <w:rPr>
                <w:spacing w:val="2"/>
                <w:sz w:val="20"/>
                <w:szCs w:val="20"/>
              </w:rPr>
              <w:t xml:space="preserve"> </w:t>
            </w:r>
            <w:r w:rsidRPr="00831993">
              <w:rPr>
                <w:sz w:val="20"/>
                <w:szCs w:val="20"/>
              </w:rPr>
              <w:t>g</w:t>
            </w:r>
            <w:r w:rsidRPr="00831993">
              <w:rPr>
                <w:spacing w:val="-1"/>
                <w:sz w:val="20"/>
                <w:szCs w:val="20"/>
              </w:rPr>
              <w:t>e</w:t>
            </w:r>
            <w:r w:rsidRPr="00831993">
              <w:rPr>
                <w:sz w:val="20"/>
                <w:szCs w:val="20"/>
              </w:rPr>
              <w:t>r</w:t>
            </w:r>
            <w:r w:rsidRPr="00831993">
              <w:rPr>
                <w:spacing w:val="-2"/>
                <w:sz w:val="20"/>
                <w:szCs w:val="20"/>
              </w:rPr>
              <w:t>e</w:t>
            </w:r>
            <w:r w:rsidRPr="00831993">
              <w:rPr>
                <w:sz w:val="20"/>
                <w:szCs w:val="20"/>
              </w:rPr>
              <w:t>ğini</w:t>
            </w:r>
            <w:r w:rsidRPr="00831993">
              <w:rPr>
                <w:spacing w:val="5"/>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1"/>
                <w:sz w:val="20"/>
                <w:szCs w:val="20"/>
              </w:rPr>
              <w:t>a</w:t>
            </w:r>
            <w:r w:rsidRPr="00831993">
              <w:rPr>
                <w:sz w:val="20"/>
                <w:szCs w:val="20"/>
              </w:rPr>
              <w:t>r.</w:t>
            </w:r>
          </w:p>
          <w:p w:rsidR="002147F8" w:rsidRPr="00831993" w:rsidRDefault="002147F8" w:rsidP="005C65F6">
            <w:pPr>
              <w:pStyle w:val="ListeParagraf"/>
              <w:widowControl w:val="0"/>
              <w:numPr>
                <w:ilvl w:val="0"/>
                <w:numId w:val="18"/>
              </w:numPr>
              <w:autoSpaceDE w:val="0"/>
              <w:autoSpaceDN w:val="0"/>
              <w:adjustRightInd w:val="0"/>
              <w:spacing w:before="41"/>
              <w:ind w:left="281" w:right="-54" w:hanging="283"/>
              <w:rPr>
                <w:sz w:val="20"/>
                <w:szCs w:val="20"/>
              </w:rPr>
            </w:pPr>
            <w:r w:rsidRPr="00831993">
              <w:rPr>
                <w:sz w:val="20"/>
                <w:szCs w:val="20"/>
              </w:rPr>
              <w:t>Yüks</w:t>
            </w:r>
            <w:r w:rsidRPr="00831993">
              <w:rPr>
                <w:spacing w:val="-1"/>
                <w:sz w:val="20"/>
                <w:szCs w:val="20"/>
              </w:rPr>
              <w:t>e</w:t>
            </w:r>
            <w:r w:rsidRPr="00831993">
              <w:rPr>
                <w:sz w:val="20"/>
                <w:szCs w:val="20"/>
              </w:rPr>
              <w:t>kokulda</w:t>
            </w:r>
            <w:r w:rsidRPr="00831993">
              <w:rPr>
                <w:spacing w:val="2"/>
                <w:sz w:val="20"/>
                <w:szCs w:val="20"/>
              </w:rPr>
              <w:t>k</w:t>
            </w:r>
            <w:r w:rsidRPr="00831993">
              <w:rPr>
                <w:sz w:val="20"/>
                <w:szCs w:val="20"/>
              </w:rPr>
              <w:t xml:space="preserve">i </w:t>
            </w:r>
            <w:r w:rsidRPr="00831993">
              <w:rPr>
                <w:spacing w:val="1"/>
                <w:sz w:val="20"/>
                <w:szCs w:val="20"/>
              </w:rPr>
              <w:t>i</w:t>
            </w:r>
            <w:r w:rsidRPr="00831993">
              <w:rPr>
                <w:sz w:val="20"/>
                <w:szCs w:val="20"/>
              </w:rPr>
              <w:t>d</w:t>
            </w:r>
            <w:r w:rsidRPr="00831993">
              <w:rPr>
                <w:spacing w:val="-1"/>
                <w:sz w:val="20"/>
                <w:szCs w:val="20"/>
              </w:rPr>
              <w:t>a</w:t>
            </w:r>
            <w:r w:rsidRPr="00831993">
              <w:rPr>
                <w:sz w:val="20"/>
                <w:szCs w:val="20"/>
              </w:rPr>
              <w:t>ri birim</w:t>
            </w:r>
            <w:r w:rsidRPr="00831993">
              <w:rPr>
                <w:spacing w:val="1"/>
                <w:sz w:val="20"/>
                <w:szCs w:val="20"/>
              </w:rPr>
              <w:t>l</w:t>
            </w:r>
            <w:r w:rsidRPr="00831993">
              <w:rPr>
                <w:spacing w:val="-1"/>
                <w:sz w:val="20"/>
                <w:szCs w:val="20"/>
              </w:rPr>
              <w:t>e</w:t>
            </w:r>
            <w:r w:rsidRPr="00831993">
              <w:rPr>
                <w:sz w:val="20"/>
                <w:szCs w:val="20"/>
              </w:rPr>
              <w:t>rin m</w:t>
            </w:r>
            <w:r w:rsidRPr="00831993">
              <w:rPr>
                <w:spacing w:val="-1"/>
                <w:sz w:val="20"/>
                <w:szCs w:val="20"/>
              </w:rPr>
              <w:t>e</w:t>
            </w:r>
            <w:r w:rsidRPr="00831993">
              <w:rPr>
                <w:sz w:val="20"/>
                <w:szCs w:val="20"/>
              </w:rPr>
              <w:t>v</w:t>
            </w:r>
            <w:r w:rsidRPr="00831993">
              <w:rPr>
                <w:spacing w:val="1"/>
                <w:sz w:val="20"/>
                <w:szCs w:val="20"/>
              </w:rPr>
              <w:t>z</w:t>
            </w:r>
            <w:r w:rsidRPr="00831993">
              <w:rPr>
                <w:sz w:val="20"/>
                <w:szCs w:val="20"/>
              </w:rPr>
              <w:t>u</w:t>
            </w:r>
            <w:r w:rsidRPr="00831993">
              <w:rPr>
                <w:spacing w:val="-1"/>
                <w:sz w:val="20"/>
                <w:szCs w:val="20"/>
              </w:rPr>
              <w:t>a</w:t>
            </w:r>
            <w:r w:rsidRPr="00831993">
              <w:rPr>
                <w:sz w:val="20"/>
                <w:szCs w:val="20"/>
              </w:rPr>
              <w:t xml:space="preserve">ta </w:t>
            </w:r>
            <w:r w:rsidRPr="00831993">
              <w:rPr>
                <w:spacing w:val="2"/>
                <w:sz w:val="20"/>
                <w:szCs w:val="20"/>
              </w:rPr>
              <w:t>u</w:t>
            </w:r>
            <w:r w:rsidRPr="00831993">
              <w:rPr>
                <w:spacing w:val="-5"/>
                <w:sz w:val="20"/>
                <w:szCs w:val="20"/>
              </w:rPr>
              <w:t>y</w:t>
            </w:r>
            <w:r w:rsidRPr="00831993">
              <w:rPr>
                <w:sz w:val="20"/>
                <w:szCs w:val="20"/>
              </w:rPr>
              <w:t xml:space="preserve">gun </w:t>
            </w:r>
            <w:r w:rsidRPr="00831993">
              <w:rPr>
                <w:spacing w:val="2"/>
                <w:sz w:val="20"/>
                <w:szCs w:val="20"/>
              </w:rPr>
              <w:t>v</w:t>
            </w:r>
            <w:r w:rsidRPr="00831993">
              <w:rPr>
                <w:sz w:val="20"/>
                <w:szCs w:val="20"/>
              </w:rPr>
              <w:t>e</w:t>
            </w:r>
            <w:r w:rsidRPr="00831993">
              <w:rPr>
                <w:spacing w:val="-1"/>
                <w:sz w:val="20"/>
                <w:szCs w:val="20"/>
              </w:rPr>
              <w:t xml:space="preserve"> </w:t>
            </w:r>
            <w:r w:rsidRPr="00831993">
              <w:rPr>
                <w:sz w:val="20"/>
                <w:szCs w:val="20"/>
              </w:rPr>
              <w:t>dü</w:t>
            </w:r>
            <w:r w:rsidRPr="00831993">
              <w:rPr>
                <w:spacing w:val="1"/>
                <w:sz w:val="20"/>
                <w:szCs w:val="20"/>
              </w:rPr>
              <w:t>z</w:t>
            </w:r>
            <w:r w:rsidRPr="00831993">
              <w:rPr>
                <w:spacing w:val="-1"/>
                <w:sz w:val="20"/>
                <w:szCs w:val="20"/>
              </w:rPr>
              <w:t>e</w:t>
            </w:r>
            <w:r w:rsidRPr="00831993">
              <w:rPr>
                <w:sz w:val="20"/>
                <w:szCs w:val="20"/>
              </w:rPr>
              <w:t>n içinde</w:t>
            </w:r>
            <w:r w:rsidRPr="00831993">
              <w:rPr>
                <w:spacing w:val="1"/>
                <w:sz w:val="20"/>
                <w:szCs w:val="20"/>
              </w:rPr>
              <w:t xml:space="preserve"> </w:t>
            </w:r>
            <w:r w:rsidRPr="00831993">
              <w:rPr>
                <w:spacing w:val="-1"/>
                <w:sz w:val="20"/>
                <w:szCs w:val="20"/>
              </w:rPr>
              <w:t>ça</w:t>
            </w:r>
            <w:r w:rsidRPr="00831993">
              <w:rPr>
                <w:sz w:val="20"/>
                <w:szCs w:val="20"/>
              </w:rPr>
              <w:t>l</w:t>
            </w:r>
            <w:r w:rsidRPr="00831993">
              <w:rPr>
                <w:spacing w:val="1"/>
                <w:sz w:val="20"/>
                <w:szCs w:val="20"/>
              </w:rPr>
              <w:t>ı</w:t>
            </w:r>
            <w:r w:rsidRPr="00831993">
              <w:rPr>
                <w:sz w:val="20"/>
                <w:szCs w:val="20"/>
              </w:rPr>
              <w:t>şmasını</w:t>
            </w:r>
            <w:r w:rsidRPr="00831993">
              <w:rPr>
                <w:spacing w:val="1"/>
                <w:sz w:val="20"/>
                <w:szCs w:val="20"/>
              </w:rPr>
              <w:t xml:space="preserve"> </w:t>
            </w:r>
            <w:r w:rsidRPr="00831993">
              <w:rPr>
                <w:sz w:val="20"/>
                <w:szCs w:val="20"/>
              </w:rPr>
              <w:t>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rsidR="002147F8" w:rsidRPr="00831993" w:rsidRDefault="002147F8" w:rsidP="005C65F6">
            <w:pPr>
              <w:pStyle w:val="ListeParagraf"/>
              <w:widowControl w:val="0"/>
              <w:numPr>
                <w:ilvl w:val="0"/>
                <w:numId w:val="18"/>
              </w:numPr>
              <w:autoSpaceDE w:val="0"/>
              <w:autoSpaceDN w:val="0"/>
              <w:adjustRightInd w:val="0"/>
              <w:spacing w:before="43" w:line="275" w:lineRule="auto"/>
              <w:ind w:left="281" w:right="-54" w:hanging="283"/>
              <w:rPr>
                <w:sz w:val="20"/>
                <w:szCs w:val="20"/>
              </w:rPr>
            </w:pPr>
            <w:r w:rsidRPr="00831993">
              <w:rPr>
                <w:sz w:val="20"/>
                <w:szCs w:val="20"/>
              </w:rPr>
              <w:t>M</w:t>
            </w:r>
            <w:r w:rsidRPr="00831993">
              <w:rPr>
                <w:spacing w:val="-1"/>
                <w:sz w:val="20"/>
                <w:szCs w:val="20"/>
              </w:rPr>
              <w:t>e</w:t>
            </w:r>
            <w:r w:rsidRPr="00831993">
              <w:rPr>
                <w:sz w:val="20"/>
                <w:szCs w:val="20"/>
              </w:rPr>
              <w:t>slek</w:t>
            </w:r>
            <w:r w:rsidRPr="00831993">
              <w:rPr>
                <w:spacing w:val="4"/>
                <w:sz w:val="20"/>
                <w:szCs w:val="20"/>
              </w:rPr>
              <w:t xml:space="preserve"> </w:t>
            </w:r>
            <w:r w:rsidRPr="00831993">
              <w:rPr>
                <w:sz w:val="20"/>
                <w:szCs w:val="20"/>
              </w:rPr>
              <w:t>Yük</w:t>
            </w:r>
            <w:r w:rsidRPr="00831993">
              <w:rPr>
                <w:spacing w:val="2"/>
                <w:sz w:val="20"/>
                <w:szCs w:val="20"/>
              </w:rPr>
              <w:t>s</w:t>
            </w:r>
            <w:r w:rsidRPr="00831993">
              <w:rPr>
                <w:spacing w:val="-1"/>
                <w:sz w:val="20"/>
                <w:szCs w:val="20"/>
              </w:rPr>
              <w:t>e</w:t>
            </w:r>
            <w:r w:rsidRPr="00831993">
              <w:rPr>
                <w:sz w:val="20"/>
                <w:szCs w:val="20"/>
              </w:rPr>
              <w:t>k</w:t>
            </w:r>
            <w:r w:rsidRPr="00831993">
              <w:rPr>
                <w:spacing w:val="8"/>
                <w:sz w:val="20"/>
                <w:szCs w:val="20"/>
              </w:rPr>
              <w:t>o</w:t>
            </w:r>
            <w:r w:rsidRPr="00831993">
              <w:rPr>
                <w:sz w:val="20"/>
                <w:szCs w:val="20"/>
              </w:rPr>
              <w:t>kulu</w:t>
            </w:r>
            <w:r w:rsidRPr="00831993">
              <w:rPr>
                <w:spacing w:val="-1"/>
                <w:sz w:val="20"/>
                <w:szCs w:val="20"/>
              </w:rPr>
              <w:t>’</w:t>
            </w:r>
            <w:r w:rsidRPr="00831993">
              <w:rPr>
                <w:sz w:val="20"/>
                <w:szCs w:val="20"/>
              </w:rPr>
              <w:t>nun</w:t>
            </w:r>
            <w:r w:rsidRPr="00831993">
              <w:rPr>
                <w:spacing w:val="5"/>
                <w:sz w:val="20"/>
                <w:szCs w:val="20"/>
              </w:rPr>
              <w:t xml:space="preserve"> </w:t>
            </w:r>
            <w:r w:rsidRPr="00831993">
              <w:rPr>
                <w:sz w:val="20"/>
                <w:szCs w:val="20"/>
              </w:rPr>
              <w:t>(M</w:t>
            </w:r>
            <w:r w:rsidRPr="00831993">
              <w:rPr>
                <w:spacing w:val="1"/>
                <w:sz w:val="20"/>
                <w:szCs w:val="20"/>
              </w:rPr>
              <w:t>Y</w:t>
            </w:r>
            <w:r w:rsidRPr="00831993">
              <w:rPr>
                <w:sz w:val="20"/>
                <w:szCs w:val="20"/>
              </w:rPr>
              <w:t>O)</w:t>
            </w:r>
            <w:r w:rsidRPr="00831993">
              <w:rPr>
                <w:spacing w:val="3"/>
                <w:sz w:val="20"/>
                <w:szCs w:val="20"/>
              </w:rPr>
              <w:t xml:space="preserve"> </w:t>
            </w:r>
            <w:r w:rsidRPr="00831993">
              <w:rPr>
                <w:sz w:val="20"/>
                <w:szCs w:val="20"/>
              </w:rPr>
              <w:t>üni</w:t>
            </w:r>
            <w:r w:rsidRPr="00831993">
              <w:rPr>
                <w:spacing w:val="3"/>
                <w:sz w:val="20"/>
                <w:szCs w:val="20"/>
              </w:rPr>
              <w:t>v</w:t>
            </w:r>
            <w:r w:rsidRPr="00831993">
              <w:rPr>
                <w:spacing w:val="-1"/>
                <w:sz w:val="20"/>
                <w:szCs w:val="20"/>
              </w:rPr>
              <w:t>e</w:t>
            </w:r>
            <w:r w:rsidRPr="00831993">
              <w:rPr>
                <w:sz w:val="20"/>
                <w:szCs w:val="20"/>
              </w:rPr>
              <w:t>rsite</w:t>
            </w:r>
            <w:r w:rsidRPr="00831993">
              <w:rPr>
                <w:spacing w:val="4"/>
                <w:sz w:val="20"/>
                <w:szCs w:val="20"/>
              </w:rPr>
              <w:t xml:space="preserve"> </w:t>
            </w:r>
            <w:r w:rsidRPr="00831993">
              <w:rPr>
                <w:sz w:val="20"/>
                <w:szCs w:val="20"/>
              </w:rPr>
              <w:t>içi</w:t>
            </w:r>
            <w:r w:rsidRPr="00831993">
              <w:rPr>
                <w:spacing w:val="5"/>
                <w:sz w:val="20"/>
                <w:szCs w:val="20"/>
              </w:rPr>
              <w:t xml:space="preserve"> </w:t>
            </w:r>
            <w:r w:rsidRPr="00831993">
              <w:rPr>
                <w:spacing w:val="2"/>
                <w:sz w:val="20"/>
                <w:szCs w:val="20"/>
              </w:rPr>
              <w:t>v</w:t>
            </w:r>
            <w:r w:rsidRPr="00831993">
              <w:rPr>
                <w:sz w:val="20"/>
                <w:szCs w:val="20"/>
              </w:rPr>
              <w:t>e</w:t>
            </w:r>
            <w:r w:rsidRPr="00831993">
              <w:rPr>
                <w:spacing w:val="4"/>
                <w:sz w:val="20"/>
                <w:szCs w:val="20"/>
              </w:rPr>
              <w:t xml:space="preserve"> </w:t>
            </w:r>
            <w:r w:rsidRPr="00831993">
              <w:rPr>
                <w:sz w:val="20"/>
                <w:szCs w:val="20"/>
              </w:rPr>
              <w:t>dışı</w:t>
            </w:r>
            <w:r w:rsidRPr="00831993">
              <w:rPr>
                <w:spacing w:val="6"/>
                <w:sz w:val="20"/>
                <w:szCs w:val="20"/>
              </w:rPr>
              <w:t xml:space="preserve"> </w:t>
            </w:r>
            <w:r w:rsidRPr="00831993">
              <w:rPr>
                <w:sz w:val="20"/>
                <w:szCs w:val="20"/>
              </w:rPr>
              <w:t>tüm</w:t>
            </w:r>
            <w:r w:rsidRPr="00831993">
              <w:rPr>
                <w:spacing w:val="5"/>
                <w:sz w:val="20"/>
                <w:szCs w:val="20"/>
              </w:rPr>
              <w:t xml:space="preserve"> </w:t>
            </w:r>
            <w:r w:rsidRPr="00831993">
              <w:rPr>
                <w:sz w:val="20"/>
                <w:szCs w:val="20"/>
              </w:rPr>
              <w:t>ida</w:t>
            </w:r>
            <w:r w:rsidRPr="00831993">
              <w:rPr>
                <w:spacing w:val="1"/>
                <w:sz w:val="20"/>
                <w:szCs w:val="20"/>
              </w:rPr>
              <w:t>r</w:t>
            </w:r>
            <w:r w:rsidRPr="00831993">
              <w:rPr>
                <w:sz w:val="20"/>
                <w:szCs w:val="20"/>
              </w:rPr>
              <w:t>i</w:t>
            </w:r>
            <w:r w:rsidRPr="00831993">
              <w:rPr>
                <w:spacing w:val="5"/>
                <w:sz w:val="20"/>
                <w:szCs w:val="20"/>
              </w:rPr>
              <w:t xml:space="preserve"> </w:t>
            </w:r>
            <w:r w:rsidRPr="00831993">
              <w:rPr>
                <w:sz w:val="20"/>
                <w:szCs w:val="20"/>
              </w:rPr>
              <w:t>iş</w:t>
            </w:r>
            <w:r w:rsidRPr="00831993">
              <w:rPr>
                <w:spacing w:val="1"/>
                <w:sz w:val="20"/>
                <w:szCs w:val="20"/>
              </w:rPr>
              <w:t>l</w:t>
            </w:r>
            <w:r w:rsidRPr="00831993">
              <w:rPr>
                <w:spacing w:val="-1"/>
                <w:sz w:val="20"/>
                <w:szCs w:val="20"/>
              </w:rPr>
              <w:t>e</w:t>
            </w:r>
            <w:r w:rsidRPr="00831993">
              <w:rPr>
                <w:sz w:val="20"/>
                <w:szCs w:val="20"/>
              </w:rPr>
              <w:t>rini</w:t>
            </w:r>
            <w:r w:rsidRPr="00831993">
              <w:rPr>
                <w:spacing w:val="7"/>
                <w:sz w:val="20"/>
                <w:szCs w:val="20"/>
              </w:rPr>
              <w:t xml:space="preserve"> </w:t>
            </w:r>
            <w:r w:rsidRPr="00831993">
              <w:rPr>
                <w:spacing w:val="-5"/>
                <w:sz w:val="20"/>
                <w:szCs w:val="20"/>
              </w:rPr>
              <w:t>y</w:t>
            </w:r>
            <w:r w:rsidRPr="00831993">
              <w:rPr>
                <w:spacing w:val="2"/>
                <w:sz w:val="20"/>
                <w:szCs w:val="20"/>
              </w:rPr>
              <w:t>ü</w:t>
            </w:r>
            <w:r w:rsidRPr="00831993">
              <w:rPr>
                <w:sz w:val="20"/>
                <w:szCs w:val="20"/>
              </w:rPr>
              <w:t>rütü</w:t>
            </w:r>
            <w:r w:rsidRPr="00831993">
              <w:rPr>
                <w:spacing w:val="-1"/>
                <w:sz w:val="20"/>
                <w:szCs w:val="20"/>
              </w:rPr>
              <w:t>r</w:t>
            </w:r>
            <w:r w:rsidRPr="00831993">
              <w:rPr>
                <w:sz w:val="20"/>
                <w:szCs w:val="20"/>
              </w:rPr>
              <w:t>,</w:t>
            </w:r>
            <w:r w:rsidRPr="00831993">
              <w:rPr>
                <w:spacing w:val="5"/>
                <w:sz w:val="20"/>
                <w:szCs w:val="20"/>
              </w:rPr>
              <w:t xml:space="preserve"> </w:t>
            </w:r>
            <w:r w:rsidRPr="00831993">
              <w:rPr>
                <w:sz w:val="20"/>
                <w:szCs w:val="20"/>
              </w:rPr>
              <w:t>is</w:t>
            </w:r>
            <w:r w:rsidRPr="00831993">
              <w:rPr>
                <w:spacing w:val="1"/>
                <w:sz w:val="20"/>
                <w:szCs w:val="20"/>
              </w:rPr>
              <w:t>t</w:t>
            </w:r>
            <w:r w:rsidRPr="00831993">
              <w:rPr>
                <w:spacing w:val="-1"/>
                <w:sz w:val="20"/>
                <w:szCs w:val="20"/>
              </w:rPr>
              <w:t>e</w:t>
            </w:r>
            <w:r w:rsidRPr="00831993">
              <w:rPr>
                <w:sz w:val="20"/>
                <w:szCs w:val="20"/>
              </w:rPr>
              <w:t>ni</w:t>
            </w:r>
            <w:r w:rsidRPr="00831993">
              <w:rPr>
                <w:spacing w:val="1"/>
                <w:sz w:val="20"/>
                <w:szCs w:val="20"/>
              </w:rPr>
              <w:t>l</w:t>
            </w:r>
            <w:r w:rsidRPr="00831993">
              <w:rPr>
                <w:sz w:val="20"/>
                <w:szCs w:val="20"/>
              </w:rPr>
              <w:t>diğ</w:t>
            </w:r>
            <w:r w:rsidRPr="00831993">
              <w:rPr>
                <w:spacing w:val="1"/>
                <w:sz w:val="20"/>
                <w:szCs w:val="20"/>
              </w:rPr>
              <w:t>i</w:t>
            </w:r>
            <w:r w:rsidRPr="00831993">
              <w:rPr>
                <w:sz w:val="20"/>
                <w:szCs w:val="20"/>
              </w:rPr>
              <w:t xml:space="preserve">nde üst </w:t>
            </w:r>
            <w:r w:rsidRPr="00831993">
              <w:rPr>
                <w:spacing w:val="1"/>
                <w:sz w:val="20"/>
                <w:szCs w:val="20"/>
              </w:rPr>
              <w:t>m</w:t>
            </w:r>
            <w:r w:rsidRPr="00831993">
              <w:rPr>
                <w:spacing w:val="-1"/>
                <w:sz w:val="20"/>
                <w:szCs w:val="20"/>
              </w:rPr>
              <w:t>a</w:t>
            </w:r>
            <w:r w:rsidRPr="00831993">
              <w:rPr>
                <w:sz w:val="20"/>
                <w:szCs w:val="20"/>
              </w:rPr>
              <w:t>k</w:t>
            </w:r>
            <w:r w:rsidRPr="00831993">
              <w:rPr>
                <w:spacing w:val="-1"/>
                <w:sz w:val="20"/>
                <w:szCs w:val="20"/>
              </w:rPr>
              <w:t>a</w:t>
            </w:r>
            <w:r w:rsidRPr="00831993">
              <w:rPr>
                <w:sz w:val="20"/>
                <w:szCs w:val="20"/>
              </w:rPr>
              <w:t>m</w:t>
            </w:r>
            <w:r w:rsidRPr="00831993">
              <w:rPr>
                <w:spacing w:val="1"/>
                <w:sz w:val="20"/>
                <w:szCs w:val="20"/>
              </w:rPr>
              <w:t>l</w:t>
            </w:r>
            <w:r w:rsidRPr="00831993">
              <w:rPr>
                <w:spacing w:val="-1"/>
                <w:sz w:val="20"/>
                <w:szCs w:val="20"/>
              </w:rPr>
              <w:t>a</w:t>
            </w:r>
            <w:r w:rsidRPr="00831993">
              <w:rPr>
                <w:sz w:val="20"/>
                <w:szCs w:val="20"/>
              </w:rPr>
              <w:t>ra</w:t>
            </w:r>
            <w:r w:rsidRPr="00831993">
              <w:rPr>
                <w:spacing w:val="-2"/>
                <w:sz w:val="20"/>
                <w:szCs w:val="20"/>
              </w:rPr>
              <w:t xml:space="preserve"> </w:t>
            </w:r>
            <w:r w:rsidRPr="00831993">
              <w:rPr>
                <w:sz w:val="20"/>
                <w:szCs w:val="20"/>
              </w:rPr>
              <w:t>g</w:t>
            </w:r>
            <w:r w:rsidRPr="00831993">
              <w:rPr>
                <w:spacing w:val="1"/>
                <w:sz w:val="20"/>
                <w:szCs w:val="20"/>
              </w:rPr>
              <w:t>e</w:t>
            </w:r>
            <w:r w:rsidRPr="00831993">
              <w:rPr>
                <w:sz w:val="20"/>
                <w:szCs w:val="20"/>
              </w:rPr>
              <w:t>r</w:t>
            </w:r>
            <w:r w:rsidRPr="00831993">
              <w:rPr>
                <w:spacing w:val="-2"/>
                <w:sz w:val="20"/>
                <w:szCs w:val="20"/>
              </w:rPr>
              <w:t>e</w:t>
            </w:r>
            <w:r w:rsidRPr="00831993">
              <w:rPr>
                <w:sz w:val="20"/>
                <w:szCs w:val="20"/>
              </w:rPr>
              <w:t>kli</w:t>
            </w:r>
            <w:r w:rsidRPr="00831993">
              <w:rPr>
                <w:spacing w:val="1"/>
                <w:sz w:val="20"/>
                <w:szCs w:val="20"/>
              </w:rPr>
              <w:t xml:space="preserve"> </w:t>
            </w:r>
            <w:r w:rsidRPr="00831993">
              <w:rPr>
                <w:sz w:val="20"/>
                <w:szCs w:val="20"/>
              </w:rPr>
              <w:t>bi</w:t>
            </w:r>
            <w:r w:rsidRPr="00831993">
              <w:rPr>
                <w:spacing w:val="1"/>
                <w:sz w:val="20"/>
                <w:szCs w:val="20"/>
              </w:rPr>
              <w:t>l</w:t>
            </w:r>
            <w:r w:rsidRPr="00831993">
              <w:rPr>
                <w:sz w:val="20"/>
                <w:szCs w:val="20"/>
              </w:rPr>
              <w:t>gi</w:t>
            </w:r>
            <w:r w:rsidRPr="00831993">
              <w:rPr>
                <w:spacing w:val="1"/>
                <w:sz w:val="20"/>
                <w:szCs w:val="20"/>
              </w:rPr>
              <w:t>l</w:t>
            </w:r>
            <w:r w:rsidRPr="00831993">
              <w:rPr>
                <w:spacing w:val="-1"/>
                <w:sz w:val="20"/>
                <w:szCs w:val="20"/>
              </w:rPr>
              <w:t>e</w:t>
            </w:r>
            <w:r w:rsidRPr="00831993">
              <w:rPr>
                <w:sz w:val="20"/>
                <w:szCs w:val="20"/>
              </w:rPr>
              <w:t>ri 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rsidR="002147F8" w:rsidRPr="00831993" w:rsidRDefault="002147F8" w:rsidP="005C65F6">
            <w:pPr>
              <w:pStyle w:val="ListeParagraf"/>
              <w:widowControl w:val="0"/>
              <w:numPr>
                <w:ilvl w:val="0"/>
                <w:numId w:val="18"/>
              </w:numPr>
              <w:autoSpaceDE w:val="0"/>
              <w:autoSpaceDN w:val="0"/>
              <w:adjustRightInd w:val="0"/>
              <w:spacing w:before="1" w:line="275" w:lineRule="auto"/>
              <w:ind w:left="281" w:right="-54" w:hanging="283"/>
              <w:rPr>
                <w:sz w:val="20"/>
                <w:szCs w:val="20"/>
              </w:rPr>
            </w:pPr>
            <w:r w:rsidRPr="00831993">
              <w:rPr>
                <w:sz w:val="20"/>
                <w:szCs w:val="20"/>
              </w:rPr>
              <w:t>Yüks</w:t>
            </w:r>
            <w:r w:rsidRPr="00831993">
              <w:rPr>
                <w:spacing w:val="-1"/>
                <w:sz w:val="20"/>
                <w:szCs w:val="20"/>
              </w:rPr>
              <w:t>e</w:t>
            </w:r>
            <w:r w:rsidRPr="00831993">
              <w:rPr>
                <w:sz w:val="20"/>
                <w:szCs w:val="20"/>
              </w:rPr>
              <w:t>kokul</w:t>
            </w:r>
            <w:r w:rsidRPr="00831993">
              <w:rPr>
                <w:spacing w:val="17"/>
                <w:sz w:val="20"/>
                <w:szCs w:val="20"/>
              </w:rPr>
              <w:t xml:space="preserve"> </w:t>
            </w:r>
            <w:r w:rsidRPr="00831993">
              <w:rPr>
                <w:sz w:val="20"/>
                <w:szCs w:val="20"/>
              </w:rPr>
              <w:t>id</w:t>
            </w:r>
            <w:r w:rsidRPr="00831993">
              <w:rPr>
                <w:spacing w:val="2"/>
                <w:sz w:val="20"/>
                <w:szCs w:val="20"/>
              </w:rPr>
              <w:t>a</w:t>
            </w:r>
            <w:r w:rsidRPr="00831993">
              <w:rPr>
                <w:sz w:val="20"/>
                <w:szCs w:val="20"/>
              </w:rPr>
              <w:t>ri</w:t>
            </w:r>
            <w:r w:rsidRPr="00831993">
              <w:rPr>
                <w:spacing w:val="16"/>
                <w:sz w:val="20"/>
                <w:szCs w:val="20"/>
              </w:rPr>
              <w:t xml:space="preserve"> </w:t>
            </w:r>
            <w:r w:rsidRPr="00831993">
              <w:rPr>
                <w:sz w:val="20"/>
                <w:szCs w:val="20"/>
              </w:rPr>
              <w:t>teşkilatında</w:t>
            </w:r>
            <w:r w:rsidRPr="00831993">
              <w:rPr>
                <w:spacing w:val="16"/>
                <w:sz w:val="20"/>
                <w:szCs w:val="20"/>
              </w:rPr>
              <w:t xml:space="preserve"> </w:t>
            </w:r>
            <w:r w:rsidRPr="00831993">
              <w:rPr>
                <w:sz w:val="20"/>
                <w:szCs w:val="20"/>
              </w:rPr>
              <w:t>gö</w:t>
            </w:r>
            <w:r w:rsidRPr="00831993">
              <w:rPr>
                <w:spacing w:val="1"/>
                <w:sz w:val="20"/>
                <w:szCs w:val="20"/>
              </w:rPr>
              <w:t>r</w:t>
            </w:r>
            <w:r w:rsidRPr="00831993">
              <w:rPr>
                <w:spacing w:val="-1"/>
                <w:sz w:val="20"/>
                <w:szCs w:val="20"/>
              </w:rPr>
              <w:t>e</w:t>
            </w:r>
            <w:r w:rsidRPr="00831993">
              <w:rPr>
                <w:sz w:val="20"/>
                <w:szCs w:val="20"/>
              </w:rPr>
              <w:t>vlend</w:t>
            </w:r>
            <w:r w:rsidRPr="00831993">
              <w:rPr>
                <w:spacing w:val="2"/>
                <w:sz w:val="20"/>
                <w:szCs w:val="20"/>
              </w:rPr>
              <w:t>i</w:t>
            </w:r>
            <w:r w:rsidRPr="00831993">
              <w:rPr>
                <w:sz w:val="20"/>
                <w:szCs w:val="20"/>
              </w:rPr>
              <w:t>ril</w:t>
            </w:r>
            <w:r w:rsidRPr="00831993">
              <w:rPr>
                <w:spacing w:val="-1"/>
                <w:sz w:val="20"/>
                <w:szCs w:val="20"/>
              </w:rPr>
              <w:t>ece</w:t>
            </w:r>
            <w:r w:rsidRPr="00831993">
              <w:rPr>
                <w:sz w:val="20"/>
                <w:szCs w:val="20"/>
              </w:rPr>
              <w:t>k</w:t>
            </w:r>
            <w:r w:rsidRPr="00831993">
              <w:rPr>
                <w:spacing w:val="17"/>
                <w:sz w:val="20"/>
                <w:szCs w:val="20"/>
              </w:rPr>
              <w:t xml:space="preserve"> </w:t>
            </w:r>
            <w:r w:rsidRPr="00831993">
              <w:rPr>
                <w:spacing w:val="2"/>
                <w:sz w:val="20"/>
                <w:szCs w:val="20"/>
              </w:rPr>
              <w:t>p</w:t>
            </w:r>
            <w:r w:rsidRPr="00831993">
              <w:rPr>
                <w:spacing w:val="-1"/>
                <w:sz w:val="20"/>
                <w:szCs w:val="20"/>
              </w:rPr>
              <w:t>e</w:t>
            </w:r>
            <w:r w:rsidRPr="00831993">
              <w:rPr>
                <w:sz w:val="20"/>
                <w:szCs w:val="20"/>
              </w:rPr>
              <w:t>rson</w:t>
            </w:r>
            <w:r w:rsidRPr="00831993">
              <w:rPr>
                <w:spacing w:val="-1"/>
                <w:sz w:val="20"/>
                <w:szCs w:val="20"/>
              </w:rPr>
              <w:t>e</w:t>
            </w:r>
            <w:r w:rsidRPr="00831993">
              <w:rPr>
                <w:sz w:val="20"/>
                <w:szCs w:val="20"/>
              </w:rPr>
              <w:t>l</w:t>
            </w:r>
            <w:r w:rsidRPr="00831993">
              <w:rPr>
                <w:spacing w:val="19"/>
                <w:sz w:val="20"/>
                <w:szCs w:val="20"/>
              </w:rPr>
              <w:t xml:space="preserve"> </w:t>
            </w:r>
            <w:r w:rsidRPr="00831993">
              <w:rPr>
                <w:sz w:val="20"/>
                <w:szCs w:val="20"/>
              </w:rPr>
              <w:t>h</w:t>
            </w:r>
            <w:r w:rsidRPr="00831993">
              <w:rPr>
                <w:spacing w:val="-1"/>
                <w:sz w:val="20"/>
                <w:szCs w:val="20"/>
              </w:rPr>
              <w:t>a</w:t>
            </w:r>
            <w:r w:rsidRPr="00831993">
              <w:rPr>
                <w:sz w:val="20"/>
                <w:szCs w:val="20"/>
              </w:rPr>
              <w:t>kkın</w:t>
            </w:r>
            <w:r w:rsidRPr="00831993">
              <w:rPr>
                <w:spacing w:val="3"/>
                <w:sz w:val="20"/>
                <w:szCs w:val="20"/>
              </w:rPr>
              <w:t>d</w:t>
            </w:r>
            <w:r w:rsidRPr="00831993">
              <w:rPr>
                <w:sz w:val="20"/>
                <w:szCs w:val="20"/>
              </w:rPr>
              <w:t>a</w:t>
            </w:r>
            <w:r w:rsidRPr="00831993">
              <w:rPr>
                <w:spacing w:val="16"/>
                <w:sz w:val="20"/>
                <w:szCs w:val="20"/>
              </w:rPr>
              <w:t xml:space="preserve"> </w:t>
            </w:r>
            <w:r w:rsidRPr="00831993">
              <w:rPr>
                <w:sz w:val="20"/>
                <w:szCs w:val="20"/>
              </w:rPr>
              <w:t>Yüks</w:t>
            </w:r>
            <w:r w:rsidRPr="00831993">
              <w:rPr>
                <w:spacing w:val="-1"/>
                <w:sz w:val="20"/>
                <w:szCs w:val="20"/>
              </w:rPr>
              <w:t>e</w:t>
            </w:r>
            <w:r w:rsidRPr="00831993">
              <w:rPr>
                <w:sz w:val="20"/>
                <w:szCs w:val="20"/>
              </w:rPr>
              <w:t>kokul</w:t>
            </w:r>
            <w:r w:rsidRPr="00831993">
              <w:rPr>
                <w:spacing w:val="19"/>
                <w:sz w:val="20"/>
                <w:szCs w:val="20"/>
              </w:rPr>
              <w:t xml:space="preserve"> </w:t>
            </w:r>
            <w:r w:rsidRPr="00831993">
              <w:rPr>
                <w:sz w:val="20"/>
                <w:szCs w:val="20"/>
              </w:rPr>
              <w:t>Müdürüne</w:t>
            </w:r>
            <w:r w:rsidRPr="00831993">
              <w:rPr>
                <w:spacing w:val="17"/>
                <w:sz w:val="20"/>
                <w:szCs w:val="20"/>
              </w:rPr>
              <w:t xml:space="preserve"> </w:t>
            </w:r>
            <w:r w:rsidRPr="00831993">
              <w:rPr>
                <w:sz w:val="20"/>
                <w:szCs w:val="20"/>
              </w:rPr>
              <w:t>ö</w:t>
            </w:r>
            <w:r w:rsidRPr="00831993">
              <w:rPr>
                <w:spacing w:val="6"/>
                <w:sz w:val="20"/>
                <w:szCs w:val="20"/>
              </w:rPr>
              <w:t>n</w:t>
            </w:r>
            <w:r w:rsidRPr="00831993">
              <w:rPr>
                <w:spacing w:val="-1"/>
                <w:sz w:val="20"/>
                <w:szCs w:val="20"/>
              </w:rPr>
              <w:t>e</w:t>
            </w:r>
            <w:r w:rsidRPr="00831993">
              <w:rPr>
                <w:sz w:val="20"/>
                <w:szCs w:val="20"/>
              </w:rPr>
              <w:t>ride</w:t>
            </w:r>
            <w:r w:rsidRPr="00831993">
              <w:rPr>
                <w:spacing w:val="-1"/>
                <w:sz w:val="20"/>
                <w:szCs w:val="20"/>
              </w:rPr>
              <w:t xml:space="preserve"> </w:t>
            </w:r>
            <w:r w:rsidRPr="00831993">
              <w:rPr>
                <w:sz w:val="20"/>
                <w:szCs w:val="20"/>
              </w:rPr>
              <w:t>bulunur.</w:t>
            </w:r>
          </w:p>
          <w:p w:rsidR="002147F8" w:rsidRPr="00831993" w:rsidRDefault="002147F8" w:rsidP="005C65F6">
            <w:pPr>
              <w:pStyle w:val="ListeParagraf"/>
              <w:widowControl w:val="0"/>
              <w:numPr>
                <w:ilvl w:val="0"/>
                <w:numId w:val="18"/>
              </w:numPr>
              <w:autoSpaceDE w:val="0"/>
              <w:autoSpaceDN w:val="0"/>
              <w:adjustRightInd w:val="0"/>
              <w:spacing w:before="1"/>
              <w:ind w:left="281" w:right="-54" w:hanging="283"/>
              <w:rPr>
                <w:sz w:val="20"/>
                <w:szCs w:val="20"/>
              </w:rPr>
            </w:pPr>
            <w:r w:rsidRPr="00831993">
              <w:rPr>
                <w:sz w:val="20"/>
                <w:szCs w:val="20"/>
              </w:rPr>
              <w:t>Ku</w:t>
            </w:r>
            <w:r w:rsidRPr="00831993">
              <w:rPr>
                <w:spacing w:val="-1"/>
                <w:sz w:val="20"/>
                <w:szCs w:val="20"/>
              </w:rPr>
              <w:t>r</w:t>
            </w:r>
            <w:r w:rsidRPr="00831993">
              <w:rPr>
                <w:sz w:val="20"/>
                <w:szCs w:val="20"/>
              </w:rPr>
              <w:t xml:space="preserve">um </w:t>
            </w:r>
            <w:r w:rsidRPr="00831993">
              <w:rPr>
                <w:spacing w:val="1"/>
                <w:sz w:val="20"/>
                <w:szCs w:val="20"/>
              </w:rPr>
              <w:t>i</w:t>
            </w:r>
            <w:r w:rsidRPr="00831993">
              <w:rPr>
                <w:spacing w:val="-1"/>
                <w:sz w:val="20"/>
                <w:szCs w:val="20"/>
              </w:rPr>
              <w:t>ç</w:t>
            </w:r>
            <w:r w:rsidRPr="00831993">
              <w:rPr>
                <w:sz w:val="20"/>
                <w:szCs w:val="20"/>
              </w:rPr>
              <w:t xml:space="preserve">i </w:t>
            </w:r>
            <w:r w:rsidRPr="00831993">
              <w:rPr>
                <w:spacing w:val="1"/>
                <w:sz w:val="20"/>
                <w:szCs w:val="20"/>
              </w:rPr>
              <w:t>v</w:t>
            </w:r>
            <w:r w:rsidRPr="00831993">
              <w:rPr>
                <w:sz w:val="20"/>
                <w:szCs w:val="20"/>
              </w:rPr>
              <w:t>e</w:t>
            </w:r>
            <w:r w:rsidRPr="00831993">
              <w:rPr>
                <w:spacing w:val="-1"/>
                <w:sz w:val="20"/>
                <w:szCs w:val="20"/>
              </w:rPr>
              <w:t xml:space="preserve"> </w:t>
            </w:r>
            <w:r w:rsidRPr="00831993">
              <w:rPr>
                <w:spacing w:val="2"/>
                <w:sz w:val="20"/>
                <w:szCs w:val="20"/>
              </w:rPr>
              <w:t>k</w:t>
            </w:r>
            <w:r w:rsidRPr="00831993">
              <w:rPr>
                <w:sz w:val="20"/>
                <w:szCs w:val="20"/>
              </w:rPr>
              <w:t>urum dışı</w:t>
            </w:r>
            <w:r w:rsidRPr="00831993">
              <w:rPr>
                <w:spacing w:val="3"/>
                <w:sz w:val="20"/>
                <w:szCs w:val="20"/>
              </w:rPr>
              <w:t xml:space="preserve"> </w:t>
            </w:r>
            <w:r w:rsidRPr="00831993">
              <w:rPr>
                <w:spacing w:val="-5"/>
                <w:sz w:val="20"/>
                <w:szCs w:val="20"/>
              </w:rPr>
              <w:t>y</w:t>
            </w:r>
            <w:r w:rsidRPr="00831993">
              <w:rPr>
                <w:spacing w:val="-1"/>
                <w:sz w:val="20"/>
                <w:szCs w:val="20"/>
              </w:rPr>
              <w:t>a</w:t>
            </w:r>
            <w:r w:rsidRPr="00831993">
              <w:rPr>
                <w:spacing w:val="1"/>
                <w:sz w:val="20"/>
                <w:szCs w:val="20"/>
              </w:rPr>
              <w:t>z</w:t>
            </w:r>
            <w:r w:rsidRPr="00831993">
              <w:rPr>
                <w:sz w:val="20"/>
                <w:szCs w:val="20"/>
              </w:rPr>
              <w:t>ış</w:t>
            </w:r>
            <w:r w:rsidRPr="00831993">
              <w:rPr>
                <w:spacing w:val="1"/>
                <w:sz w:val="20"/>
                <w:szCs w:val="20"/>
              </w:rPr>
              <w:t>m</w:t>
            </w:r>
            <w:r w:rsidRPr="00831993">
              <w:rPr>
                <w:spacing w:val="-1"/>
                <w:sz w:val="20"/>
                <w:szCs w:val="20"/>
              </w:rPr>
              <w:t>a</w:t>
            </w:r>
            <w:r w:rsidRPr="00831993">
              <w:rPr>
                <w:sz w:val="20"/>
                <w:szCs w:val="20"/>
              </w:rPr>
              <w:t>la</w:t>
            </w:r>
            <w:r w:rsidRPr="00831993">
              <w:rPr>
                <w:spacing w:val="-1"/>
                <w:sz w:val="20"/>
                <w:szCs w:val="20"/>
              </w:rPr>
              <w:t>r</w:t>
            </w:r>
            <w:r w:rsidRPr="00831993">
              <w:rPr>
                <w:sz w:val="20"/>
                <w:szCs w:val="20"/>
              </w:rPr>
              <w:t>ı</w:t>
            </w:r>
            <w:r w:rsidRPr="00831993">
              <w:rPr>
                <w:spacing w:val="5"/>
                <w:sz w:val="20"/>
                <w:szCs w:val="20"/>
              </w:rPr>
              <w:t xml:space="preserve"> </w:t>
            </w:r>
            <w:r w:rsidRPr="00831993">
              <w:rPr>
                <w:spacing w:val="-5"/>
                <w:sz w:val="20"/>
                <w:szCs w:val="20"/>
              </w:rPr>
              <w:t>y</w:t>
            </w:r>
            <w:r w:rsidRPr="00831993">
              <w:rPr>
                <w:spacing w:val="2"/>
                <w:sz w:val="20"/>
                <w:szCs w:val="20"/>
              </w:rPr>
              <w:t>ü</w:t>
            </w:r>
            <w:r w:rsidRPr="00831993">
              <w:rPr>
                <w:sz w:val="20"/>
                <w:szCs w:val="20"/>
              </w:rPr>
              <w:t>rütülm</w:t>
            </w:r>
            <w:r w:rsidRPr="00831993">
              <w:rPr>
                <w:spacing w:val="-1"/>
                <w:sz w:val="20"/>
                <w:szCs w:val="20"/>
              </w:rPr>
              <w:t>e</w:t>
            </w:r>
            <w:r w:rsidRPr="00831993">
              <w:rPr>
                <w:sz w:val="20"/>
                <w:szCs w:val="20"/>
              </w:rPr>
              <w:t>sini</w:t>
            </w:r>
            <w:r w:rsidRPr="00831993">
              <w:rPr>
                <w:spacing w:val="1"/>
                <w:sz w:val="20"/>
                <w:szCs w:val="20"/>
              </w:rPr>
              <w:t xml:space="preserve"> sağlar</w:t>
            </w:r>
            <w:r w:rsidRPr="00831993">
              <w:rPr>
                <w:sz w:val="20"/>
                <w:szCs w:val="20"/>
              </w:rPr>
              <w:t>.</w:t>
            </w:r>
          </w:p>
          <w:p w:rsidR="002147F8" w:rsidRPr="00831993" w:rsidRDefault="002147F8" w:rsidP="005C65F6">
            <w:pPr>
              <w:pStyle w:val="ListeParagraf"/>
              <w:widowControl w:val="0"/>
              <w:numPr>
                <w:ilvl w:val="0"/>
                <w:numId w:val="18"/>
              </w:numPr>
              <w:autoSpaceDE w:val="0"/>
              <w:autoSpaceDN w:val="0"/>
              <w:adjustRightInd w:val="0"/>
              <w:spacing w:before="43" w:line="275" w:lineRule="auto"/>
              <w:ind w:left="281" w:right="-54" w:hanging="283"/>
              <w:rPr>
                <w:sz w:val="20"/>
                <w:szCs w:val="20"/>
              </w:rPr>
            </w:pPr>
            <w:r w:rsidRPr="00831993">
              <w:rPr>
                <w:sz w:val="20"/>
                <w:szCs w:val="20"/>
              </w:rPr>
              <w:t>Yüks</w:t>
            </w:r>
            <w:r w:rsidRPr="00831993">
              <w:rPr>
                <w:spacing w:val="-1"/>
                <w:sz w:val="20"/>
                <w:szCs w:val="20"/>
              </w:rPr>
              <w:t>e</w:t>
            </w:r>
            <w:r w:rsidRPr="00831993">
              <w:rPr>
                <w:sz w:val="20"/>
                <w:szCs w:val="20"/>
              </w:rPr>
              <w:t>kokul</w:t>
            </w:r>
            <w:r w:rsidRPr="00831993">
              <w:rPr>
                <w:spacing w:val="2"/>
                <w:sz w:val="20"/>
                <w:szCs w:val="20"/>
              </w:rPr>
              <w:t xml:space="preserve"> </w:t>
            </w:r>
            <w:r w:rsidRPr="00831993">
              <w:rPr>
                <w:sz w:val="20"/>
                <w:szCs w:val="20"/>
              </w:rPr>
              <w:t>Ku</w:t>
            </w:r>
            <w:r w:rsidRPr="00831993">
              <w:rPr>
                <w:spacing w:val="-1"/>
                <w:sz w:val="20"/>
                <w:szCs w:val="20"/>
              </w:rPr>
              <w:t>r</w:t>
            </w:r>
            <w:r w:rsidRPr="00831993">
              <w:rPr>
                <w:sz w:val="20"/>
                <w:szCs w:val="20"/>
              </w:rPr>
              <w:t>ulu,</w:t>
            </w:r>
            <w:r w:rsidRPr="00831993">
              <w:rPr>
                <w:spacing w:val="2"/>
                <w:sz w:val="20"/>
                <w:szCs w:val="20"/>
              </w:rPr>
              <w:t xml:space="preserve"> </w:t>
            </w:r>
            <w:r w:rsidRPr="00831993">
              <w:rPr>
                <w:sz w:val="20"/>
                <w:szCs w:val="20"/>
              </w:rPr>
              <w:t>Yüks</w:t>
            </w:r>
            <w:r w:rsidRPr="00831993">
              <w:rPr>
                <w:spacing w:val="-1"/>
                <w:sz w:val="20"/>
                <w:szCs w:val="20"/>
              </w:rPr>
              <w:t>e</w:t>
            </w:r>
            <w:r w:rsidRPr="00831993">
              <w:rPr>
                <w:sz w:val="20"/>
                <w:szCs w:val="20"/>
              </w:rPr>
              <w:t>kokul</w:t>
            </w:r>
            <w:r w:rsidRPr="00831993">
              <w:rPr>
                <w:spacing w:val="2"/>
                <w:sz w:val="20"/>
                <w:szCs w:val="20"/>
              </w:rPr>
              <w:t xml:space="preserve"> </w:t>
            </w:r>
            <w:r w:rsidRPr="00831993">
              <w:rPr>
                <w:sz w:val="20"/>
                <w:szCs w:val="20"/>
              </w:rPr>
              <w:t>Yön</w:t>
            </w:r>
            <w:r w:rsidRPr="00831993">
              <w:rPr>
                <w:spacing w:val="-1"/>
                <w:sz w:val="20"/>
                <w:szCs w:val="20"/>
              </w:rPr>
              <w:t>e</w:t>
            </w:r>
            <w:r w:rsidRPr="00831993">
              <w:rPr>
                <w:sz w:val="20"/>
                <w:szCs w:val="20"/>
              </w:rPr>
              <w:t>t</w:t>
            </w:r>
            <w:r w:rsidRPr="00831993">
              <w:rPr>
                <w:spacing w:val="1"/>
                <w:sz w:val="20"/>
                <w:szCs w:val="20"/>
              </w:rPr>
              <w:t>i</w:t>
            </w:r>
            <w:r w:rsidRPr="00831993">
              <w:rPr>
                <w:sz w:val="20"/>
                <w:szCs w:val="20"/>
              </w:rPr>
              <w:t>m</w:t>
            </w:r>
            <w:r w:rsidRPr="00831993">
              <w:rPr>
                <w:spacing w:val="2"/>
                <w:sz w:val="20"/>
                <w:szCs w:val="20"/>
              </w:rPr>
              <w:t xml:space="preserve"> </w:t>
            </w:r>
            <w:r w:rsidRPr="00831993">
              <w:rPr>
                <w:sz w:val="20"/>
                <w:szCs w:val="20"/>
              </w:rPr>
              <w:t>Ku</w:t>
            </w:r>
            <w:r w:rsidRPr="00831993">
              <w:rPr>
                <w:spacing w:val="-1"/>
                <w:sz w:val="20"/>
                <w:szCs w:val="20"/>
              </w:rPr>
              <w:t>r</w:t>
            </w:r>
            <w:r w:rsidRPr="00831993">
              <w:rPr>
                <w:sz w:val="20"/>
                <w:szCs w:val="20"/>
              </w:rPr>
              <w:t>ulu</w:t>
            </w:r>
            <w:r w:rsidRPr="00831993">
              <w:rPr>
                <w:spacing w:val="2"/>
                <w:sz w:val="20"/>
                <w:szCs w:val="20"/>
              </w:rPr>
              <w:t xml:space="preserve"> </w:t>
            </w:r>
            <w:r w:rsidRPr="00831993">
              <w:rPr>
                <w:sz w:val="20"/>
                <w:szCs w:val="20"/>
              </w:rPr>
              <w:t>ve Yüks</w:t>
            </w:r>
            <w:r w:rsidRPr="00831993">
              <w:rPr>
                <w:spacing w:val="-1"/>
                <w:sz w:val="20"/>
                <w:szCs w:val="20"/>
              </w:rPr>
              <w:t>e</w:t>
            </w:r>
            <w:r w:rsidRPr="00831993">
              <w:rPr>
                <w:sz w:val="20"/>
                <w:szCs w:val="20"/>
              </w:rPr>
              <w:t>ko</w:t>
            </w:r>
            <w:r w:rsidRPr="00831993">
              <w:rPr>
                <w:spacing w:val="-2"/>
                <w:sz w:val="20"/>
                <w:szCs w:val="20"/>
              </w:rPr>
              <w:t>k</w:t>
            </w:r>
            <w:r w:rsidRPr="00831993">
              <w:rPr>
                <w:sz w:val="20"/>
                <w:szCs w:val="20"/>
              </w:rPr>
              <w:t>ul</w:t>
            </w:r>
            <w:r w:rsidRPr="00831993">
              <w:rPr>
                <w:spacing w:val="2"/>
                <w:sz w:val="20"/>
                <w:szCs w:val="20"/>
              </w:rPr>
              <w:t xml:space="preserve"> </w:t>
            </w:r>
            <w:r w:rsidRPr="00831993">
              <w:rPr>
                <w:spacing w:val="4"/>
                <w:sz w:val="20"/>
                <w:szCs w:val="20"/>
              </w:rPr>
              <w:t>D</w:t>
            </w:r>
            <w:r w:rsidRPr="00831993">
              <w:rPr>
                <w:sz w:val="20"/>
                <w:szCs w:val="20"/>
              </w:rPr>
              <w:t>isip</w:t>
            </w:r>
            <w:r w:rsidRPr="00831993">
              <w:rPr>
                <w:spacing w:val="1"/>
                <w:sz w:val="20"/>
                <w:szCs w:val="20"/>
              </w:rPr>
              <w:t>l</w:t>
            </w:r>
            <w:r w:rsidRPr="00831993">
              <w:rPr>
                <w:sz w:val="20"/>
                <w:szCs w:val="20"/>
              </w:rPr>
              <w:t>in Ku</w:t>
            </w:r>
            <w:r w:rsidRPr="00831993">
              <w:rPr>
                <w:spacing w:val="-1"/>
                <w:sz w:val="20"/>
                <w:szCs w:val="20"/>
              </w:rPr>
              <w:t>r</w:t>
            </w:r>
            <w:r w:rsidRPr="00831993">
              <w:rPr>
                <w:sz w:val="20"/>
                <w:szCs w:val="20"/>
              </w:rPr>
              <w:t>ulu</w:t>
            </w:r>
            <w:r w:rsidRPr="00831993">
              <w:rPr>
                <w:spacing w:val="21"/>
                <w:sz w:val="20"/>
                <w:szCs w:val="20"/>
              </w:rPr>
              <w:t xml:space="preserve"> </w:t>
            </w:r>
            <w:r w:rsidRPr="00831993">
              <w:rPr>
                <w:sz w:val="20"/>
                <w:szCs w:val="20"/>
              </w:rPr>
              <w:t>günd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ni</w:t>
            </w:r>
            <w:r w:rsidRPr="00831993">
              <w:rPr>
                <w:spacing w:val="23"/>
                <w:sz w:val="20"/>
                <w:szCs w:val="20"/>
              </w:rPr>
              <w:t xml:space="preserve"> </w:t>
            </w:r>
            <w:r w:rsidRPr="00831993">
              <w:rPr>
                <w:sz w:val="20"/>
                <w:szCs w:val="20"/>
              </w:rPr>
              <w:t>h</w:t>
            </w:r>
            <w:r w:rsidRPr="00831993">
              <w:rPr>
                <w:spacing w:val="-1"/>
                <w:sz w:val="20"/>
                <w:szCs w:val="20"/>
              </w:rPr>
              <w:t>a</w:t>
            </w:r>
            <w:r w:rsidRPr="00831993">
              <w:rPr>
                <w:spacing w:val="1"/>
                <w:sz w:val="20"/>
                <w:szCs w:val="20"/>
              </w:rPr>
              <w:t>z</w:t>
            </w:r>
            <w:r w:rsidRPr="00831993">
              <w:rPr>
                <w:sz w:val="20"/>
                <w:szCs w:val="20"/>
              </w:rPr>
              <w:t>ırl</w:t>
            </w:r>
            <w:r w:rsidRPr="00831993">
              <w:rPr>
                <w:spacing w:val="-1"/>
                <w:sz w:val="20"/>
                <w:szCs w:val="20"/>
              </w:rPr>
              <w:t>a</w:t>
            </w:r>
            <w:r w:rsidRPr="00831993">
              <w:rPr>
                <w:sz w:val="20"/>
                <w:szCs w:val="20"/>
              </w:rPr>
              <w:t>t</w:t>
            </w:r>
            <w:r w:rsidRPr="00831993">
              <w:rPr>
                <w:spacing w:val="1"/>
                <w:sz w:val="20"/>
                <w:szCs w:val="20"/>
              </w:rPr>
              <w:t>ı</w:t>
            </w:r>
            <w:r w:rsidRPr="00831993">
              <w:rPr>
                <w:sz w:val="20"/>
                <w:szCs w:val="20"/>
              </w:rPr>
              <w:t>r</w:t>
            </w:r>
            <w:r w:rsidRPr="00831993">
              <w:rPr>
                <w:spacing w:val="22"/>
                <w:sz w:val="20"/>
                <w:szCs w:val="20"/>
              </w:rPr>
              <w:t xml:space="preserve"> </w:t>
            </w:r>
            <w:r w:rsidRPr="00831993">
              <w:rPr>
                <w:sz w:val="20"/>
                <w:szCs w:val="20"/>
              </w:rPr>
              <w:t>ve</w:t>
            </w:r>
            <w:r w:rsidRPr="00831993">
              <w:rPr>
                <w:spacing w:val="22"/>
                <w:sz w:val="20"/>
                <w:szCs w:val="20"/>
              </w:rPr>
              <w:t xml:space="preserve"> </w:t>
            </w:r>
            <w:r w:rsidRPr="00831993">
              <w:rPr>
                <w:sz w:val="20"/>
                <w:szCs w:val="20"/>
              </w:rPr>
              <w:t>i</w:t>
            </w:r>
            <w:r w:rsidRPr="00831993">
              <w:rPr>
                <w:spacing w:val="1"/>
                <w:sz w:val="20"/>
                <w:szCs w:val="20"/>
              </w:rPr>
              <w:t>l</w:t>
            </w:r>
            <w:r w:rsidRPr="00831993">
              <w:rPr>
                <w:spacing w:val="-2"/>
                <w:sz w:val="20"/>
                <w:szCs w:val="20"/>
              </w:rPr>
              <w:t>g</w:t>
            </w:r>
            <w:r w:rsidRPr="00831993">
              <w:rPr>
                <w:sz w:val="20"/>
                <w:szCs w:val="20"/>
              </w:rPr>
              <w:t>i</w:t>
            </w:r>
            <w:r w:rsidRPr="00831993">
              <w:rPr>
                <w:spacing w:val="1"/>
                <w:sz w:val="20"/>
                <w:szCs w:val="20"/>
              </w:rPr>
              <w:t>l</w:t>
            </w:r>
            <w:r w:rsidRPr="00831993">
              <w:rPr>
                <w:sz w:val="20"/>
                <w:szCs w:val="20"/>
              </w:rPr>
              <w:t>i</w:t>
            </w:r>
            <w:r w:rsidRPr="00831993">
              <w:rPr>
                <w:spacing w:val="1"/>
                <w:sz w:val="20"/>
                <w:szCs w:val="20"/>
              </w:rPr>
              <w:t>l</w:t>
            </w:r>
            <w:r w:rsidRPr="00831993">
              <w:rPr>
                <w:spacing w:val="-1"/>
                <w:sz w:val="20"/>
                <w:szCs w:val="20"/>
              </w:rPr>
              <w:t>e</w:t>
            </w:r>
            <w:r w:rsidRPr="00831993">
              <w:rPr>
                <w:sz w:val="20"/>
                <w:szCs w:val="20"/>
              </w:rPr>
              <w:t>re</w:t>
            </w:r>
            <w:r w:rsidRPr="00831993">
              <w:rPr>
                <w:spacing w:val="21"/>
                <w:sz w:val="20"/>
                <w:szCs w:val="20"/>
              </w:rPr>
              <w:t xml:space="preserve"> </w:t>
            </w:r>
            <w:r w:rsidRPr="00831993">
              <w:rPr>
                <w:sz w:val="20"/>
                <w:szCs w:val="20"/>
              </w:rPr>
              <w:t>d</w:t>
            </w:r>
            <w:r w:rsidRPr="00831993">
              <w:rPr>
                <w:spacing w:val="2"/>
                <w:sz w:val="20"/>
                <w:szCs w:val="20"/>
              </w:rPr>
              <w:t>u</w:t>
            </w:r>
            <w:r w:rsidRPr="00831993">
              <w:rPr>
                <w:spacing w:val="-5"/>
                <w:sz w:val="20"/>
                <w:szCs w:val="20"/>
              </w:rPr>
              <w:t>y</w:t>
            </w:r>
            <w:r w:rsidRPr="00831993">
              <w:rPr>
                <w:sz w:val="20"/>
                <w:szCs w:val="20"/>
              </w:rPr>
              <w:t>uru</w:t>
            </w:r>
            <w:r w:rsidRPr="00831993">
              <w:rPr>
                <w:spacing w:val="-1"/>
                <w:sz w:val="20"/>
                <w:szCs w:val="20"/>
              </w:rPr>
              <w:t>r</w:t>
            </w:r>
            <w:r w:rsidRPr="00831993">
              <w:rPr>
                <w:sz w:val="20"/>
                <w:szCs w:val="20"/>
              </w:rPr>
              <w:t>.</w:t>
            </w:r>
            <w:r w:rsidRPr="00831993">
              <w:rPr>
                <w:spacing w:val="23"/>
                <w:sz w:val="20"/>
                <w:szCs w:val="20"/>
              </w:rPr>
              <w:t xml:space="preserve"> </w:t>
            </w:r>
            <w:r w:rsidRPr="00831993">
              <w:rPr>
                <w:sz w:val="20"/>
                <w:szCs w:val="20"/>
              </w:rPr>
              <w:t>R</w:t>
            </w:r>
            <w:r w:rsidRPr="00831993">
              <w:rPr>
                <w:spacing w:val="-1"/>
                <w:sz w:val="20"/>
                <w:szCs w:val="20"/>
              </w:rPr>
              <w:t>a</w:t>
            </w:r>
            <w:r w:rsidRPr="00831993">
              <w:rPr>
                <w:sz w:val="20"/>
                <w:szCs w:val="20"/>
              </w:rPr>
              <w:t>portö</w:t>
            </w:r>
            <w:r w:rsidRPr="00831993">
              <w:rPr>
                <w:spacing w:val="-1"/>
                <w:sz w:val="20"/>
                <w:szCs w:val="20"/>
              </w:rPr>
              <w:t>r</w:t>
            </w:r>
            <w:r w:rsidRPr="00831993">
              <w:rPr>
                <w:sz w:val="20"/>
                <w:szCs w:val="20"/>
              </w:rPr>
              <w:t>lüğü</w:t>
            </w:r>
            <w:r w:rsidRPr="00831993">
              <w:rPr>
                <w:spacing w:val="3"/>
                <w:sz w:val="20"/>
                <w:szCs w:val="20"/>
              </w:rPr>
              <w:t>n</w:t>
            </w:r>
            <w:r w:rsidRPr="00831993">
              <w:rPr>
                <w:sz w:val="20"/>
                <w:szCs w:val="20"/>
              </w:rPr>
              <w:t>ü</w:t>
            </w:r>
            <w:r w:rsidRPr="00831993">
              <w:rPr>
                <w:spacing w:val="25"/>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1"/>
                <w:sz w:val="20"/>
                <w:szCs w:val="20"/>
              </w:rPr>
              <w:t>a</w:t>
            </w:r>
            <w:r w:rsidRPr="00831993">
              <w:rPr>
                <w:sz w:val="20"/>
                <w:szCs w:val="20"/>
              </w:rPr>
              <w:t>r.</w:t>
            </w:r>
            <w:r w:rsidRPr="00831993">
              <w:rPr>
                <w:spacing w:val="22"/>
                <w:sz w:val="20"/>
                <w:szCs w:val="20"/>
              </w:rPr>
              <w:t xml:space="preserve"> </w:t>
            </w:r>
            <w:r w:rsidRPr="00831993">
              <w:rPr>
                <w:sz w:val="20"/>
                <w:szCs w:val="20"/>
              </w:rPr>
              <w:t>K</w:t>
            </w:r>
            <w:r w:rsidRPr="00831993">
              <w:rPr>
                <w:spacing w:val="-1"/>
                <w:sz w:val="20"/>
                <w:szCs w:val="20"/>
              </w:rPr>
              <w:t>a</w:t>
            </w:r>
            <w:r w:rsidRPr="00831993">
              <w:rPr>
                <w:spacing w:val="1"/>
                <w:sz w:val="20"/>
                <w:szCs w:val="20"/>
              </w:rPr>
              <w:t>r</w:t>
            </w:r>
            <w:r w:rsidRPr="00831993">
              <w:rPr>
                <w:spacing w:val="-1"/>
                <w:sz w:val="20"/>
                <w:szCs w:val="20"/>
              </w:rPr>
              <w:t>a</w:t>
            </w:r>
            <w:r w:rsidRPr="00831993">
              <w:rPr>
                <w:sz w:val="20"/>
                <w:szCs w:val="20"/>
              </w:rPr>
              <w:t>r</w:t>
            </w:r>
            <w:r w:rsidRPr="00831993">
              <w:rPr>
                <w:spacing w:val="22"/>
                <w:sz w:val="20"/>
                <w:szCs w:val="20"/>
              </w:rPr>
              <w:t xml:space="preserve"> </w:t>
            </w:r>
            <w:r w:rsidRPr="00831993">
              <w:rPr>
                <w:sz w:val="20"/>
                <w:szCs w:val="20"/>
              </w:rPr>
              <w:t>ve</w:t>
            </w:r>
            <w:r w:rsidRPr="00831993">
              <w:rPr>
                <w:spacing w:val="22"/>
                <w:sz w:val="20"/>
                <w:szCs w:val="20"/>
              </w:rPr>
              <w:t xml:space="preserve"> </w:t>
            </w:r>
            <w:r w:rsidRPr="00831993">
              <w:rPr>
                <w:sz w:val="20"/>
                <w:szCs w:val="20"/>
              </w:rPr>
              <w:t>tu</w:t>
            </w:r>
            <w:r w:rsidRPr="00831993">
              <w:rPr>
                <w:spacing w:val="1"/>
                <w:sz w:val="20"/>
                <w:szCs w:val="20"/>
              </w:rPr>
              <w:t>t</w:t>
            </w:r>
            <w:r w:rsidRPr="00831993">
              <w:rPr>
                <w:spacing w:val="-1"/>
                <w:sz w:val="20"/>
                <w:szCs w:val="20"/>
              </w:rPr>
              <w:t>a</w:t>
            </w:r>
            <w:r w:rsidRPr="00831993">
              <w:rPr>
                <w:sz w:val="20"/>
                <w:szCs w:val="20"/>
              </w:rPr>
              <w:t>n</w:t>
            </w:r>
            <w:r w:rsidRPr="00831993">
              <w:rPr>
                <w:spacing w:val="1"/>
                <w:sz w:val="20"/>
                <w:szCs w:val="20"/>
              </w:rPr>
              <w:t>a</w:t>
            </w:r>
            <w:r w:rsidRPr="00831993">
              <w:rPr>
                <w:sz w:val="20"/>
                <w:szCs w:val="20"/>
              </w:rPr>
              <w:t>kla</w:t>
            </w:r>
            <w:r w:rsidRPr="00831993">
              <w:rPr>
                <w:spacing w:val="-1"/>
                <w:sz w:val="20"/>
                <w:szCs w:val="20"/>
              </w:rPr>
              <w:t>r</w:t>
            </w:r>
            <w:r w:rsidRPr="00831993">
              <w:rPr>
                <w:sz w:val="20"/>
                <w:szCs w:val="20"/>
              </w:rPr>
              <w:t>ını h</w:t>
            </w:r>
            <w:r w:rsidRPr="00831993">
              <w:rPr>
                <w:spacing w:val="-1"/>
                <w:sz w:val="20"/>
                <w:szCs w:val="20"/>
              </w:rPr>
              <w:t>a</w:t>
            </w:r>
            <w:r w:rsidRPr="00831993">
              <w:rPr>
                <w:spacing w:val="1"/>
                <w:sz w:val="20"/>
                <w:szCs w:val="20"/>
              </w:rPr>
              <w:t>z</w:t>
            </w:r>
            <w:r w:rsidRPr="00831993">
              <w:rPr>
                <w:sz w:val="20"/>
                <w:szCs w:val="20"/>
              </w:rPr>
              <w:t>ırl</w:t>
            </w:r>
            <w:r w:rsidRPr="00831993">
              <w:rPr>
                <w:spacing w:val="-1"/>
                <w:sz w:val="20"/>
                <w:szCs w:val="20"/>
              </w:rPr>
              <w:t>a</w:t>
            </w:r>
            <w:r w:rsidRPr="00831993">
              <w:rPr>
                <w:sz w:val="20"/>
                <w:szCs w:val="20"/>
              </w:rPr>
              <w:t>t</w:t>
            </w:r>
            <w:r w:rsidRPr="00831993">
              <w:rPr>
                <w:spacing w:val="1"/>
                <w:sz w:val="20"/>
                <w:szCs w:val="20"/>
              </w:rPr>
              <w:t>ı</w:t>
            </w:r>
            <w:r w:rsidRPr="00831993">
              <w:rPr>
                <w:sz w:val="20"/>
                <w:szCs w:val="20"/>
              </w:rPr>
              <w:t xml:space="preserve">r, </w:t>
            </w:r>
            <w:r w:rsidRPr="00831993">
              <w:rPr>
                <w:spacing w:val="2"/>
                <w:sz w:val="20"/>
                <w:szCs w:val="20"/>
              </w:rPr>
              <w:t>u</w:t>
            </w:r>
            <w:r w:rsidRPr="00831993">
              <w:rPr>
                <w:spacing w:val="-5"/>
                <w:sz w:val="20"/>
                <w:szCs w:val="20"/>
              </w:rPr>
              <w:t>y</w:t>
            </w:r>
            <w:r w:rsidRPr="00831993">
              <w:rPr>
                <w:sz w:val="20"/>
                <w:szCs w:val="20"/>
              </w:rPr>
              <w:t>gulanm</w:t>
            </w:r>
            <w:r w:rsidRPr="00831993">
              <w:rPr>
                <w:spacing w:val="-1"/>
                <w:sz w:val="20"/>
                <w:szCs w:val="20"/>
              </w:rPr>
              <w:t>a</w:t>
            </w:r>
            <w:r w:rsidRPr="00831993">
              <w:rPr>
                <w:sz w:val="20"/>
                <w:szCs w:val="20"/>
              </w:rPr>
              <w:t>sını</w:t>
            </w:r>
            <w:r w:rsidRPr="00831993">
              <w:rPr>
                <w:spacing w:val="3"/>
                <w:sz w:val="20"/>
                <w:szCs w:val="20"/>
              </w:rPr>
              <w:t xml:space="preserve"> </w:t>
            </w:r>
            <w:r w:rsidRPr="00831993">
              <w:rPr>
                <w:sz w:val="20"/>
                <w:szCs w:val="20"/>
              </w:rPr>
              <w:t>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rsidR="002147F8" w:rsidRPr="00831993" w:rsidRDefault="002147F8" w:rsidP="005C65F6">
            <w:pPr>
              <w:pStyle w:val="ListeParagraf"/>
              <w:widowControl w:val="0"/>
              <w:numPr>
                <w:ilvl w:val="0"/>
                <w:numId w:val="18"/>
              </w:numPr>
              <w:autoSpaceDE w:val="0"/>
              <w:autoSpaceDN w:val="0"/>
              <w:adjustRightInd w:val="0"/>
              <w:spacing w:before="1"/>
              <w:ind w:left="281" w:right="-54" w:hanging="283"/>
              <w:rPr>
                <w:sz w:val="20"/>
                <w:szCs w:val="20"/>
              </w:rPr>
            </w:pPr>
            <w:r w:rsidRPr="00831993">
              <w:rPr>
                <w:sz w:val="20"/>
                <w:szCs w:val="20"/>
              </w:rPr>
              <w:t>Yüks</w:t>
            </w:r>
            <w:r w:rsidRPr="00831993">
              <w:rPr>
                <w:spacing w:val="-1"/>
                <w:sz w:val="20"/>
                <w:szCs w:val="20"/>
              </w:rPr>
              <w:t>e</w:t>
            </w:r>
            <w:r w:rsidRPr="00831993">
              <w:rPr>
                <w:sz w:val="20"/>
                <w:szCs w:val="20"/>
              </w:rPr>
              <w:t>kokul</w:t>
            </w:r>
            <w:r w:rsidRPr="00831993">
              <w:rPr>
                <w:spacing w:val="5"/>
                <w:sz w:val="20"/>
                <w:szCs w:val="20"/>
              </w:rPr>
              <w:t xml:space="preserve"> </w:t>
            </w:r>
            <w:r w:rsidRPr="00831993">
              <w:rPr>
                <w:sz w:val="20"/>
                <w:szCs w:val="20"/>
              </w:rPr>
              <w:t>bina</w:t>
            </w:r>
            <w:r w:rsidRPr="00831993">
              <w:rPr>
                <w:spacing w:val="4"/>
                <w:sz w:val="20"/>
                <w:szCs w:val="20"/>
              </w:rPr>
              <w:t xml:space="preserve"> </w:t>
            </w:r>
            <w:r w:rsidRPr="00831993">
              <w:rPr>
                <w:sz w:val="20"/>
                <w:szCs w:val="20"/>
              </w:rPr>
              <w:t>ve</w:t>
            </w:r>
            <w:r w:rsidRPr="00831993">
              <w:rPr>
                <w:spacing w:val="4"/>
                <w:sz w:val="20"/>
                <w:szCs w:val="20"/>
              </w:rPr>
              <w:t xml:space="preserve"> </w:t>
            </w:r>
            <w:r w:rsidRPr="00831993">
              <w:rPr>
                <w:sz w:val="20"/>
                <w:szCs w:val="20"/>
              </w:rPr>
              <w:t>tesis</w:t>
            </w:r>
            <w:r w:rsidRPr="00831993">
              <w:rPr>
                <w:spacing w:val="1"/>
                <w:sz w:val="20"/>
                <w:szCs w:val="20"/>
              </w:rPr>
              <w:t>l</w:t>
            </w:r>
            <w:r w:rsidRPr="00831993">
              <w:rPr>
                <w:spacing w:val="-1"/>
                <w:sz w:val="20"/>
                <w:szCs w:val="20"/>
              </w:rPr>
              <w:t>e</w:t>
            </w:r>
            <w:r w:rsidRPr="00831993">
              <w:rPr>
                <w:sz w:val="20"/>
                <w:szCs w:val="20"/>
              </w:rPr>
              <w:t>rinin</w:t>
            </w:r>
            <w:r w:rsidRPr="00831993">
              <w:rPr>
                <w:spacing w:val="5"/>
                <w:sz w:val="20"/>
                <w:szCs w:val="20"/>
              </w:rPr>
              <w:t xml:space="preserve"> </w:t>
            </w:r>
            <w:r w:rsidRPr="00831993">
              <w:rPr>
                <w:sz w:val="20"/>
                <w:szCs w:val="20"/>
              </w:rPr>
              <w:t>kul</w:t>
            </w:r>
            <w:r w:rsidRPr="00831993">
              <w:rPr>
                <w:spacing w:val="1"/>
                <w:sz w:val="20"/>
                <w:szCs w:val="20"/>
              </w:rPr>
              <w:t>l</w:t>
            </w:r>
            <w:r w:rsidRPr="00831993">
              <w:rPr>
                <w:spacing w:val="-1"/>
                <w:sz w:val="20"/>
                <w:szCs w:val="20"/>
              </w:rPr>
              <w:t>a</w:t>
            </w:r>
            <w:r w:rsidRPr="00831993">
              <w:rPr>
                <w:sz w:val="20"/>
                <w:szCs w:val="20"/>
              </w:rPr>
              <w:t>nı</w:t>
            </w:r>
            <w:r w:rsidRPr="00831993">
              <w:rPr>
                <w:spacing w:val="1"/>
                <w:sz w:val="20"/>
                <w:szCs w:val="20"/>
              </w:rPr>
              <w:t>la</w:t>
            </w:r>
            <w:r w:rsidRPr="00831993">
              <w:rPr>
                <w:sz w:val="20"/>
                <w:szCs w:val="20"/>
              </w:rPr>
              <w:t>bi</w:t>
            </w:r>
            <w:r w:rsidRPr="00831993">
              <w:rPr>
                <w:spacing w:val="1"/>
                <w:sz w:val="20"/>
                <w:szCs w:val="20"/>
              </w:rPr>
              <w:t>l</w:t>
            </w:r>
            <w:r w:rsidRPr="00831993">
              <w:rPr>
                <w:sz w:val="20"/>
                <w:szCs w:val="20"/>
              </w:rPr>
              <w:t>ir</w:t>
            </w:r>
            <w:r w:rsidRPr="00831993">
              <w:rPr>
                <w:spacing w:val="4"/>
                <w:sz w:val="20"/>
                <w:szCs w:val="20"/>
              </w:rPr>
              <w:t xml:space="preserve"> </w:t>
            </w:r>
            <w:r w:rsidRPr="00831993">
              <w:rPr>
                <w:sz w:val="20"/>
                <w:szCs w:val="20"/>
              </w:rPr>
              <w:t>durumda</w:t>
            </w:r>
            <w:r w:rsidRPr="00831993">
              <w:rPr>
                <w:spacing w:val="3"/>
                <w:sz w:val="20"/>
                <w:szCs w:val="20"/>
              </w:rPr>
              <w:t xml:space="preserve"> </w:t>
            </w:r>
            <w:r w:rsidRPr="00831993">
              <w:rPr>
                <w:sz w:val="20"/>
                <w:szCs w:val="20"/>
              </w:rPr>
              <w:t>tu</w:t>
            </w:r>
            <w:r w:rsidRPr="00831993">
              <w:rPr>
                <w:spacing w:val="1"/>
                <w:sz w:val="20"/>
                <w:szCs w:val="20"/>
              </w:rPr>
              <w:t>t</w:t>
            </w:r>
            <w:r w:rsidRPr="00831993">
              <w:rPr>
                <w:sz w:val="20"/>
                <w:szCs w:val="20"/>
              </w:rPr>
              <w:t>ul</w:t>
            </w:r>
            <w:r w:rsidRPr="00831993">
              <w:rPr>
                <w:spacing w:val="1"/>
                <w:sz w:val="20"/>
                <w:szCs w:val="20"/>
              </w:rPr>
              <w:t>m</w:t>
            </w:r>
            <w:r w:rsidRPr="00831993">
              <w:rPr>
                <w:spacing w:val="-1"/>
                <w:sz w:val="20"/>
                <w:szCs w:val="20"/>
              </w:rPr>
              <w:t>a</w:t>
            </w:r>
            <w:r w:rsidRPr="00831993">
              <w:rPr>
                <w:sz w:val="20"/>
                <w:szCs w:val="20"/>
              </w:rPr>
              <w:t>sını</w:t>
            </w:r>
            <w:r w:rsidRPr="00831993">
              <w:rPr>
                <w:spacing w:val="6"/>
                <w:sz w:val="20"/>
                <w:szCs w:val="20"/>
              </w:rPr>
              <w:t xml:space="preserve"> </w:t>
            </w:r>
            <w:r w:rsidRPr="00831993">
              <w:rPr>
                <w:sz w:val="20"/>
                <w:szCs w:val="20"/>
              </w:rPr>
              <w:t>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r w:rsidRPr="00831993">
              <w:rPr>
                <w:spacing w:val="5"/>
                <w:sz w:val="20"/>
                <w:szCs w:val="20"/>
              </w:rPr>
              <w:t xml:space="preserve"> </w:t>
            </w:r>
            <w:r w:rsidRPr="00831993">
              <w:rPr>
                <w:sz w:val="20"/>
                <w:szCs w:val="20"/>
              </w:rPr>
              <w:t>g</w:t>
            </w:r>
            <w:r w:rsidRPr="00831993">
              <w:rPr>
                <w:spacing w:val="-1"/>
                <w:sz w:val="20"/>
                <w:szCs w:val="20"/>
              </w:rPr>
              <w:t>e</w:t>
            </w:r>
            <w:r w:rsidRPr="00831993">
              <w:rPr>
                <w:spacing w:val="1"/>
                <w:sz w:val="20"/>
                <w:szCs w:val="20"/>
              </w:rPr>
              <w:t>r</w:t>
            </w:r>
            <w:r w:rsidRPr="00831993">
              <w:rPr>
                <w:spacing w:val="-1"/>
                <w:sz w:val="20"/>
                <w:szCs w:val="20"/>
              </w:rPr>
              <w:t>e</w:t>
            </w:r>
            <w:r w:rsidRPr="00831993">
              <w:rPr>
                <w:sz w:val="20"/>
                <w:szCs w:val="20"/>
              </w:rPr>
              <w:t>kli</w:t>
            </w:r>
            <w:r w:rsidRPr="00831993">
              <w:rPr>
                <w:spacing w:val="5"/>
                <w:sz w:val="20"/>
                <w:szCs w:val="20"/>
              </w:rPr>
              <w:t xml:space="preserve"> </w:t>
            </w:r>
            <w:r w:rsidRPr="00831993">
              <w:rPr>
                <w:sz w:val="20"/>
                <w:szCs w:val="20"/>
              </w:rPr>
              <w:t>b</w:t>
            </w:r>
            <w:r w:rsidRPr="00831993">
              <w:rPr>
                <w:spacing w:val="-1"/>
                <w:sz w:val="20"/>
                <w:szCs w:val="20"/>
              </w:rPr>
              <w:t>a</w:t>
            </w:r>
            <w:r w:rsidRPr="00831993">
              <w:rPr>
                <w:sz w:val="20"/>
                <w:szCs w:val="20"/>
              </w:rPr>
              <w:t>kım</w:t>
            </w:r>
            <w:r w:rsidRPr="00831993">
              <w:rPr>
                <w:spacing w:val="5"/>
                <w:sz w:val="20"/>
                <w:szCs w:val="20"/>
              </w:rPr>
              <w:t xml:space="preserve"> </w:t>
            </w:r>
            <w:r w:rsidRPr="00831993">
              <w:rPr>
                <w:sz w:val="20"/>
                <w:szCs w:val="20"/>
              </w:rPr>
              <w:t>ve</w:t>
            </w:r>
            <w:r w:rsidRPr="00831993">
              <w:rPr>
                <w:spacing w:val="4"/>
                <w:sz w:val="20"/>
                <w:szCs w:val="20"/>
              </w:rPr>
              <w:t xml:space="preserve"> </w:t>
            </w:r>
            <w:r w:rsidRPr="00831993">
              <w:rPr>
                <w:sz w:val="20"/>
                <w:szCs w:val="20"/>
              </w:rPr>
              <w:t>o</w:t>
            </w:r>
            <w:r w:rsidRPr="00831993">
              <w:rPr>
                <w:spacing w:val="7"/>
                <w:sz w:val="20"/>
                <w:szCs w:val="20"/>
              </w:rPr>
              <w:t>n</w:t>
            </w:r>
            <w:r w:rsidRPr="00831993">
              <w:rPr>
                <w:spacing w:val="-1"/>
                <w:sz w:val="20"/>
                <w:szCs w:val="20"/>
              </w:rPr>
              <w:t>a</w:t>
            </w:r>
            <w:r w:rsidRPr="00831993">
              <w:rPr>
                <w:sz w:val="20"/>
                <w:szCs w:val="20"/>
              </w:rPr>
              <w:t>rım işle</w:t>
            </w:r>
            <w:r w:rsidRPr="00831993">
              <w:rPr>
                <w:spacing w:val="-1"/>
                <w:sz w:val="20"/>
                <w:szCs w:val="20"/>
              </w:rPr>
              <w:t>r</w:t>
            </w:r>
            <w:r w:rsidRPr="00831993">
              <w:rPr>
                <w:sz w:val="20"/>
                <w:szCs w:val="20"/>
              </w:rPr>
              <w:t>ini</w:t>
            </w:r>
            <w:r w:rsidRPr="00831993">
              <w:rPr>
                <w:spacing w:val="1"/>
                <w:sz w:val="20"/>
                <w:szCs w:val="20"/>
              </w:rPr>
              <w:t xml:space="preserve"> </w:t>
            </w:r>
            <w:r w:rsidRPr="00831993">
              <w:rPr>
                <w:sz w:val="20"/>
                <w:szCs w:val="20"/>
              </w:rPr>
              <w:t xml:space="preserve">takip </w:t>
            </w:r>
            <w:r w:rsidRPr="00831993">
              <w:rPr>
                <w:spacing w:val="-1"/>
                <w:sz w:val="20"/>
                <w:szCs w:val="20"/>
              </w:rPr>
              <w:t>e</w:t>
            </w:r>
            <w:r w:rsidRPr="00831993">
              <w:rPr>
                <w:sz w:val="20"/>
                <w:szCs w:val="20"/>
              </w:rPr>
              <w:t>d</w:t>
            </w:r>
            <w:r w:rsidRPr="00831993">
              <w:rPr>
                <w:spacing w:val="-1"/>
                <w:sz w:val="20"/>
                <w:szCs w:val="20"/>
              </w:rPr>
              <w:t>e</w:t>
            </w:r>
            <w:r w:rsidRPr="00831993">
              <w:rPr>
                <w:sz w:val="20"/>
                <w:szCs w:val="20"/>
              </w:rPr>
              <w:t>r; ıs</w:t>
            </w:r>
            <w:r w:rsidRPr="00831993">
              <w:rPr>
                <w:spacing w:val="1"/>
                <w:sz w:val="20"/>
                <w:szCs w:val="20"/>
              </w:rPr>
              <w:t>ı</w:t>
            </w:r>
            <w:r w:rsidRPr="00831993">
              <w:rPr>
                <w:sz w:val="20"/>
                <w:szCs w:val="20"/>
              </w:rPr>
              <w:t xml:space="preserve">nma, </w:t>
            </w:r>
            <w:r w:rsidRPr="00831993">
              <w:rPr>
                <w:spacing w:val="3"/>
                <w:sz w:val="20"/>
                <w:szCs w:val="20"/>
              </w:rPr>
              <w:t>a</w:t>
            </w:r>
            <w:r w:rsidRPr="00831993">
              <w:rPr>
                <w:spacing w:val="-5"/>
                <w:sz w:val="20"/>
                <w:szCs w:val="20"/>
              </w:rPr>
              <w:t>y</w:t>
            </w:r>
            <w:r w:rsidRPr="00831993">
              <w:rPr>
                <w:sz w:val="20"/>
                <w:szCs w:val="20"/>
              </w:rPr>
              <w:t>dın</w:t>
            </w:r>
            <w:r w:rsidRPr="00831993">
              <w:rPr>
                <w:spacing w:val="1"/>
                <w:sz w:val="20"/>
                <w:szCs w:val="20"/>
              </w:rPr>
              <w:t>l</w:t>
            </w:r>
            <w:r w:rsidRPr="00831993">
              <w:rPr>
                <w:spacing w:val="-1"/>
                <w:sz w:val="20"/>
                <w:szCs w:val="20"/>
              </w:rPr>
              <w:t>a</w:t>
            </w:r>
            <w:r w:rsidRPr="00831993">
              <w:rPr>
                <w:sz w:val="20"/>
                <w:szCs w:val="20"/>
              </w:rPr>
              <w:t>t</w:t>
            </w:r>
            <w:r w:rsidRPr="00831993">
              <w:rPr>
                <w:spacing w:val="1"/>
                <w:sz w:val="20"/>
                <w:szCs w:val="20"/>
              </w:rPr>
              <w:t>m</w:t>
            </w:r>
            <w:r w:rsidRPr="00831993">
              <w:rPr>
                <w:spacing w:val="-1"/>
                <w:sz w:val="20"/>
                <w:szCs w:val="20"/>
              </w:rPr>
              <w:t>a</w:t>
            </w:r>
            <w:r w:rsidRPr="00831993">
              <w:rPr>
                <w:sz w:val="20"/>
                <w:szCs w:val="20"/>
              </w:rPr>
              <w:t>, temi</w:t>
            </w:r>
            <w:r w:rsidRPr="00831993">
              <w:rPr>
                <w:spacing w:val="2"/>
                <w:sz w:val="20"/>
                <w:szCs w:val="20"/>
              </w:rPr>
              <w:t>z</w:t>
            </w:r>
            <w:r w:rsidRPr="00831993">
              <w:rPr>
                <w:sz w:val="20"/>
                <w:szCs w:val="20"/>
              </w:rPr>
              <w:t>l</w:t>
            </w:r>
            <w:r w:rsidRPr="00831993">
              <w:rPr>
                <w:spacing w:val="-1"/>
                <w:sz w:val="20"/>
                <w:szCs w:val="20"/>
              </w:rPr>
              <w:t>i</w:t>
            </w:r>
            <w:r w:rsidRPr="00831993">
              <w:rPr>
                <w:sz w:val="20"/>
                <w:szCs w:val="20"/>
              </w:rPr>
              <w:t xml:space="preserve">k </w:t>
            </w:r>
            <w:proofErr w:type="spellStart"/>
            <w:r w:rsidRPr="00831993">
              <w:rPr>
                <w:sz w:val="20"/>
                <w:szCs w:val="20"/>
              </w:rPr>
              <w:t>vb</w:t>
            </w:r>
            <w:proofErr w:type="spellEnd"/>
            <w:r w:rsidRPr="00831993">
              <w:rPr>
                <w:sz w:val="20"/>
                <w:szCs w:val="20"/>
              </w:rPr>
              <w:t xml:space="preserve"> hi</w:t>
            </w:r>
            <w:r w:rsidRPr="00831993">
              <w:rPr>
                <w:spacing w:val="2"/>
                <w:sz w:val="20"/>
                <w:szCs w:val="20"/>
              </w:rPr>
              <w:t>z</w:t>
            </w:r>
            <w:r w:rsidRPr="00831993">
              <w:rPr>
                <w:sz w:val="20"/>
                <w:szCs w:val="20"/>
              </w:rPr>
              <w:t>metle</w:t>
            </w:r>
            <w:r w:rsidRPr="00831993">
              <w:rPr>
                <w:spacing w:val="-1"/>
                <w:sz w:val="20"/>
                <w:szCs w:val="20"/>
              </w:rPr>
              <w:t>r</w:t>
            </w:r>
            <w:r w:rsidRPr="00831993">
              <w:rPr>
                <w:sz w:val="20"/>
                <w:szCs w:val="20"/>
              </w:rPr>
              <w:t>in</w:t>
            </w:r>
            <w:r w:rsidRPr="00831993">
              <w:rPr>
                <w:spacing w:val="3"/>
                <w:sz w:val="20"/>
                <w:szCs w:val="20"/>
              </w:rPr>
              <w:t xml:space="preserve"> </w:t>
            </w:r>
            <w:r w:rsidRPr="00831993">
              <w:rPr>
                <w:spacing w:val="-7"/>
                <w:sz w:val="20"/>
                <w:szCs w:val="20"/>
              </w:rPr>
              <w:t>y</w:t>
            </w:r>
            <w:r w:rsidRPr="00831993">
              <w:rPr>
                <w:spacing w:val="2"/>
                <w:sz w:val="20"/>
                <w:szCs w:val="20"/>
              </w:rPr>
              <w:t>ü</w:t>
            </w:r>
            <w:r w:rsidRPr="00831993">
              <w:rPr>
                <w:sz w:val="20"/>
                <w:szCs w:val="20"/>
              </w:rPr>
              <w:t>rütülm</w:t>
            </w:r>
            <w:r w:rsidRPr="00831993">
              <w:rPr>
                <w:spacing w:val="-1"/>
                <w:sz w:val="20"/>
                <w:szCs w:val="20"/>
              </w:rPr>
              <w:t>e</w:t>
            </w:r>
            <w:r w:rsidRPr="00831993">
              <w:rPr>
                <w:sz w:val="20"/>
                <w:szCs w:val="20"/>
              </w:rPr>
              <w:t>sini</w:t>
            </w:r>
            <w:r w:rsidRPr="00831993">
              <w:rPr>
                <w:spacing w:val="1"/>
                <w:sz w:val="20"/>
                <w:szCs w:val="20"/>
              </w:rPr>
              <w:t xml:space="preserve"> </w:t>
            </w:r>
            <w:r w:rsidRPr="00831993">
              <w:rPr>
                <w:sz w:val="20"/>
                <w:szCs w:val="20"/>
              </w:rPr>
              <w:t>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rsidR="002147F8" w:rsidRPr="00831993" w:rsidRDefault="002147F8" w:rsidP="005C65F6">
            <w:pPr>
              <w:pStyle w:val="ListeParagraf"/>
              <w:widowControl w:val="0"/>
              <w:numPr>
                <w:ilvl w:val="0"/>
                <w:numId w:val="18"/>
              </w:numPr>
              <w:autoSpaceDE w:val="0"/>
              <w:autoSpaceDN w:val="0"/>
              <w:adjustRightInd w:val="0"/>
              <w:spacing w:before="41" w:line="275" w:lineRule="auto"/>
              <w:ind w:left="281" w:right="-54" w:hanging="283"/>
              <w:rPr>
                <w:sz w:val="20"/>
                <w:szCs w:val="20"/>
              </w:rPr>
            </w:pPr>
            <w:r w:rsidRPr="00831993">
              <w:rPr>
                <w:sz w:val="20"/>
                <w:szCs w:val="20"/>
              </w:rPr>
              <w:t>Eğit</w:t>
            </w:r>
            <w:r w:rsidRPr="00831993">
              <w:rPr>
                <w:spacing w:val="1"/>
                <w:sz w:val="20"/>
                <w:szCs w:val="20"/>
              </w:rPr>
              <w:t>i</w:t>
            </w:r>
            <w:r w:rsidRPr="00831993">
              <w:rPr>
                <w:sz w:val="20"/>
                <w:szCs w:val="20"/>
              </w:rPr>
              <w:t>m</w:t>
            </w:r>
            <w:r w:rsidRPr="00831993">
              <w:rPr>
                <w:spacing w:val="17"/>
                <w:sz w:val="20"/>
                <w:szCs w:val="20"/>
              </w:rPr>
              <w:t xml:space="preserve"> </w:t>
            </w:r>
            <w:r w:rsidRPr="00831993">
              <w:rPr>
                <w:sz w:val="20"/>
                <w:szCs w:val="20"/>
              </w:rPr>
              <w:t>ve</w:t>
            </w:r>
            <w:r w:rsidRPr="00831993">
              <w:rPr>
                <w:spacing w:val="16"/>
                <w:sz w:val="20"/>
                <w:szCs w:val="20"/>
              </w:rPr>
              <w:t xml:space="preserve"> </w:t>
            </w:r>
            <w:r w:rsidRPr="00831993">
              <w:rPr>
                <w:sz w:val="20"/>
                <w:szCs w:val="20"/>
              </w:rPr>
              <w:t>öğr</w:t>
            </w:r>
            <w:r w:rsidRPr="00831993">
              <w:rPr>
                <w:spacing w:val="-2"/>
                <w:sz w:val="20"/>
                <w:szCs w:val="20"/>
              </w:rPr>
              <w:t>e</w:t>
            </w:r>
            <w:r w:rsidRPr="00831993">
              <w:rPr>
                <w:sz w:val="20"/>
                <w:szCs w:val="20"/>
              </w:rPr>
              <w:t>t</w:t>
            </w:r>
            <w:r w:rsidRPr="00831993">
              <w:rPr>
                <w:spacing w:val="1"/>
                <w:sz w:val="20"/>
                <w:szCs w:val="20"/>
              </w:rPr>
              <w:t>i</w:t>
            </w:r>
            <w:r w:rsidRPr="00831993">
              <w:rPr>
                <w:sz w:val="20"/>
                <w:szCs w:val="20"/>
              </w:rPr>
              <w:t>m</w:t>
            </w:r>
            <w:r w:rsidRPr="00831993">
              <w:rPr>
                <w:spacing w:val="17"/>
                <w:sz w:val="20"/>
                <w:szCs w:val="20"/>
              </w:rPr>
              <w:t xml:space="preserve"> </w:t>
            </w:r>
            <w:r w:rsidRPr="00831993">
              <w:rPr>
                <w:sz w:val="20"/>
                <w:szCs w:val="20"/>
              </w:rPr>
              <w:t>f</w:t>
            </w:r>
            <w:r w:rsidRPr="00831993">
              <w:rPr>
                <w:spacing w:val="-2"/>
                <w:sz w:val="20"/>
                <w:szCs w:val="20"/>
              </w:rPr>
              <w:t>a</w:t>
            </w:r>
            <w:r w:rsidRPr="00831993">
              <w:rPr>
                <w:spacing w:val="-1"/>
                <w:sz w:val="20"/>
                <w:szCs w:val="20"/>
              </w:rPr>
              <w:t>a</w:t>
            </w:r>
            <w:r w:rsidRPr="00831993">
              <w:rPr>
                <w:sz w:val="20"/>
                <w:szCs w:val="20"/>
              </w:rPr>
              <w:t>l</w:t>
            </w:r>
            <w:r w:rsidRPr="00831993">
              <w:rPr>
                <w:spacing w:val="3"/>
                <w:sz w:val="20"/>
                <w:szCs w:val="20"/>
              </w:rPr>
              <w:t>i</w:t>
            </w:r>
            <w:r w:rsidRPr="00831993">
              <w:rPr>
                <w:spacing w:val="-5"/>
                <w:sz w:val="20"/>
                <w:szCs w:val="20"/>
              </w:rPr>
              <w:t>y</w:t>
            </w:r>
            <w:r w:rsidRPr="00831993">
              <w:rPr>
                <w:spacing w:val="-1"/>
                <w:sz w:val="20"/>
                <w:szCs w:val="20"/>
              </w:rPr>
              <w:t>e</w:t>
            </w:r>
            <w:r w:rsidRPr="00831993">
              <w:rPr>
                <w:sz w:val="20"/>
                <w:szCs w:val="20"/>
              </w:rPr>
              <w:t>t</w:t>
            </w:r>
            <w:r w:rsidRPr="00831993">
              <w:rPr>
                <w:spacing w:val="5"/>
                <w:sz w:val="20"/>
                <w:szCs w:val="20"/>
              </w:rPr>
              <w:t>l</w:t>
            </w:r>
            <w:r w:rsidRPr="00831993">
              <w:rPr>
                <w:spacing w:val="-1"/>
                <w:sz w:val="20"/>
                <w:szCs w:val="20"/>
              </w:rPr>
              <w:t>e</w:t>
            </w:r>
            <w:r w:rsidRPr="00831993">
              <w:rPr>
                <w:sz w:val="20"/>
                <w:szCs w:val="20"/>
              </w:rPr>
              <w:t>ri</w:t>
            </w:r>
            <w:r w:rsidRPr="00831993">
              <w:rPr>
                <w:spacing w:val="16"/>
                <w:sz w:val="20"/>
                <w:szCs w:val="20"/>
              </w:rPr>
              <w:t xml:space="preserve"> </w:t>
            </w:r>
            <w:r w:rsidRPr="00831993">
              <w:rPr>
                <w:sz w:val="20"/>
                <w:szCs w:val="20"/>
              </w:rPr>
              <w:t>i</w:t>
            </w:r>
            <w:r w:rsidRPr="00831993">
              <w:rPr>
                <w:spacing w:val="1"/>
                <w:sz w:val="20"/>
                <w:szCs w:val="20"/>
              </w:rPr>
              <w:t>l</w:t>
            </w:r>
            <w:r w:rsidRPr="00831993">
              <w:rPr>
                <w:sz w:val="20"/>
                <w:szCs w:val="20"/>
              </w:rPr>
              <w:t>e</w:t>
            </w:r>
            <w:r w:rsidRPr="00831993">
              <w:rPr>
                <w:spacing w:val="20"/>
                <w:sz w:val="20"/>
                <w:szCs w:val="20"/>
              </w:rPr>
              <w:t xml:space="preserve"> </w:t>
            </w:r>
            <w:r w:rsidRPr="00831993">
              <w:rPr>
                <w:spacing w:val="-5"/>
                <w:sz w:val="20"/>
                <w:szCs w:val="20"/>
              </w:rPr>
              <w:t>y</w:t>
            </w:r>
            <w:r w:rsidRPr="00831993">
              <w:rPr>
                <w:sz w:val="20"/>
                <w:szCs w:val="20"/>
              </w:rPr>
              <w:t>ön</w:t>
            </w:r>
            <w:r w:rsidRPr="00831993">
              <w:rPr>
                <w:spacing w:val="-1"/>
                <w:sz w:val="20"/>
                <w:szCs w:val="20"/>
              </w:rPr>
              <w:t>e</w:t>
            </w:r>
            <w:r w:rsidRPr="00831993">
              <w:rPr>
                <w:sz w:val="20"/>
                <w:szCs w:val="20"/>
              </w:rPr>
              <w:t>t</w:t>
            </w:r>
            <w:r w:rsidRPr="00831993">
              <w:rPr>
                <w:spacing w:val="3"/>
                <w:sz w:val="20"/>
                <w:szCs w:val="20"/>
              </w:rPr>
              <w:t>i</w:t>
            </w:r>
            <w:r w:rsidRPr="00831993">
              <w:rPr>
                <w:sz w:val="20"/>
                <w:szCs w:val="20"/>
              </w:rPr>
              <w:t>m</w:t>
            </w:r>
            <w:r w:rsidRPr="00831993">
              <w:rPr>
                <w:spacing w:val="17"/>
                <w:sz w:val="20"/>
                <w:szCs w:val="20"/>
              </w:rPr>
              <w:t xml:space="preserve"> </w:t>
            </w:r>
            <w:r w:rsidRPr="00831993">
              <w:rPr>
                <w:sz w:val="20"/>
                <w:szCs w:val="20"/>
              </w:rPr>
              <w:t>gör</w:t>
            </w:r>
            <w:r w:rsidRPr="00831993">
              <w:rPr>
                <w:spacing w:val="-2"/>
                <w:sz w:val="20"/>
                <w:szCs w:val="20"/>
              </w:rPr>
              <w:t>e</w:t>
            </w:r>
            <w:r w:rsidRPr="00831993">
              <w:rPr>
                <w:sz w:val="20"/>
                <w:szCs w:val="20"/>
              </w:rPr>
              <w:t>vle</w:t>
            </w:r>
            <w:r w:rsidRPr="00831993">
              <w:rPr>
                <w:spacing w:val="-1"/>
                <w:sz w:val="20"/>
                <w:szCs w:val="20"/>
              </w:rPr>
              <w:t>r</w:t>
            </w:r>
            <w:r w:rsidRPr="00831993">
              <w:rPr>
                <w:sz w:val="20"/>
                <w:szCs w:val="20"/>
              </w:rPr>
              <w:t>inde</w:t>
            </w:r>
            <w:r w:rsidRPr="00831993">
              <w:rPr>
                <w:spacing w:val="16"/>
                <w:sz w:val="20"/>
                <w:szCs w:val="20"/>
              </w:rPr>
              <w:t xml:space="preserve"> </w:t>
            </w:r>
            <w:r w:rsidRPr="00831993">
              <w:rPr>
                <w:sz w:val="20"/>
                <w:szCs w:val="20"/>
              </w:rPr>
              <w:t>kul</w:t>
            </w:r>
            <w:r w:rsidRPr="00831993">
              <w:rPr>
                <w:spacing w:val="1"/>
                <w:sz w:val="20"/>
                <w:szCs w:val="20"/>
              </w:rPr>
              <w:t>l</w:t>
            </w:r>
            <w:r w:rsidRPr="00831993">
              <w:rPr>
                <w:spacing w:val="-1"/>
                <w:sz w:val="20"/>
                <w:szCs w:val="20"/>
              </w:rPr>
              <w:t>a</w:t>
            </w:r>
            <w:r w:rsidRPr="00831993">
              <w:rPr>
                <w:sz w:val="20"/>
                <w:szCs w:val="20"/>
              </w:rPr>
              <w:t>nı</w:t>
            </w:r>
            <w:r w:rsidRPr="00831993">
              <w:rPr>
                <w:spacing w:val="1"/>
                <w:sz w:val="20"/>
                <w:szCs w:val="20"/>
              </w:rPr>
              <w:t>la</w:t>
            </w:r>
            <w:r w:rsidRPr="00831993">
              <w:rPr>
                <w:sz w:val="20"/>
                <w:szCs w:val="20"/>
              </w:rPr>
              <w:t>n</w:t>
            </w:r>
            <w:r w:rsidRPr="00831993">
              <w:rPr>
                <w:spacing w:val="17"/>
                <w:sz w:val="20"/>
                <w:szCs w:val="20"/>
              </w:rPr>
              <w:t xml:space="preserve"> </w:t>
            </w:r>
            <w:r w:rsidRPr="00831993">
              <w:rPr>
                <w:sz w:val="20"/>
                <w:szCs w:val="20"/>
              </w:rPr>
              <w:t>makine</w:t>
            </w:r>
            <w:r w:rsidRPr="00831993">
              <w:rPr>
                <w:spacing w:val="16"/>
                <w:sz w:val="20"/>
                <w:szCs w:val="20"/>
              </w:rPr>
              <w:t xml:space="preserve"> </w:t>
            </w:r>
            <w:r w:rsidRPr="00831993">
              <w:rPr>
                <w:sz w:val="20"/>
                <w:szCs w:val="20"/>
              </w:rPr>
              <w:t>ve</w:t>
            </w:r>
            <w:r w:rsidRPr="00831993">
              <w:rPr>
                <w:spacing w:val="16"/>
                <w:sz w:val="20"/>
                <w:szCs w:val="20"/>
              </w:rPr>
              <w:t xml:space="preserve"> </w:t>
            </w:r>
          </w:p>
          <w:p w:rsidR="002147F8" w:rsidRPr="00831993" w:rsidRDefault="002147F8" w:rsidP="005C65F6">
            <w:pPr>
              <w:pStyle w:val="ListeParagraf"/>
              <w:widowControl w:val="0"/>
              <w:numPr>
                <w:ilvl w:val="0"/>
                <w:numId w:val="18"/>
              </w:numPr>
              <w:autoSpaceDE w:val="0"/>
              <w:autoSpaceDN w:val="0"/>
              <w:adjustRightInd w:val="0"/>
              <w:spacing w:before="1"/>
              <w:ind w:left="281" w:right="-54" w:hanging="283"/>
              <w:rPr>
                <w:sz w:val="20"/>
                <w:szCs w:val="20"/>
              </w:rPr>
            </w:pPr>
            <w:r w:rsidRPr="00831993">
              <w:rPr>
                <w:sz w:val="20"/>
                <w:szCs w:val="20"/>
              </w:rPr>
              <w:t>Yüks</w:t>
            </w:r>
            <w:r w:rsidRPr="00831993">
              <w:rPr>
                <w:spacing w:val="-1"/>
                <w:sz w:val="20"/>
                <w:szCs w:val="20"/>
              </w:rPr>
              <w:t>e</w:t>
            </w:r>
            <w:r w:rsidRPr="00831993">
              <w:rPr>
                <w:sz w:val="20"/>
                <w:szCs w:val="20"/>
              </w:rPr>
              <w:t>kokula g</w:t>
            </w:r>
            <w:r w:rsidRPr="00831993">
              <w:rPr>
                <w:spacing w:val="1"/>
                <w:sz w:val="20"/>
                <w:szCs w:val="20"/>
              </w:rPr>
              <w:t>e</w:t>
            </w:r>
            <w:r w:rsidRPr="00831993">
              <w:rPr>
                <w:sz w:val="20"/>
                <w:szCs w:val="20"/>
              </w:rPr>
              <w:t>len ilan ve</w:t>
            </w:r>
            <w:r w:rsidRPr="00831993">
              <w:rPr>
                <w:spacing w:val="-1"/>
                <w:sz w:val="20"/>
                <w:szCs w:val="20"/>
              </w:rPr>
              <w:t xml:space="preserve"> </w:t>
            </w:r>
            <w:r w:rsidRPr="00831993">
              <w:rPr>
                <w:sz w:val="20"/>
                <w:szCs w:val="20"/>
              </w:rPr>
              <w:t>d</w:t>
            </w:r>
            <w:r w:rsidRPr="00831993">
              <w:rPr>
                <w:spacing w:val="5"/>
                <w:sz w:val="20"/>
                <w:szCs w:val="20"/>
              </w:rPr>
              <w:t>u</w:t>
            </w:r>
            <w:r w:rsidRPr="00831993">
              <w:rPr>
                <w:spacing w:val="-5"/>
                <w:sz w:val="20"/>
                <w:szCs w:val="20"/>
              </w:rPr>
              <w:t>y</w:t>
            </w:r>
            <w:r w:rsidRPr="00831993">
              <w:rPr>
                <w:sz w:val="20"/>
                <w:szCs w:val="20"/>
              </w:rPr>
              <w:t>urul</w:t>
            </w:r>
            <w:r w:rsidRPr="00831993">
              <w:rPr>
                <w:spacing w:val="-1"/>
                <w:sz w:val="20"/>
                <w:szCs w:val="20"/>
              </w:rPr>
              <w:t>a</w:t>
            </w:r>
            <w:r w:rsidRPr="00831993">
              <w:rPr>
                <w:sz w:val="20"/>
                <w:szCs w:val="20"/>
              </w:rPr>
              <w:t>r</w:t>
            </w:r>
            <w:r w:rsidRPr="00831993">
              <w:rPr>
                <w:spacing w:val="1"/>
                <w:sz w:val="20"/>
                <w:szCs w:val="20"/>
              </w:rPr>
              <w:t>d</w:t>
            </w:r>
            <w:r w:rsidRPr="00831993">
              <w:rPr>
                <w:spacing w:val="-1"/>
                <w:sz w:val="20"/>
                <w:szCs w:val="20"/>
              </w:rPr>
              <w:t>a</w:t>
            </w:r>
            <w:r w:rsidRPr="00831993">
              <w:rPr>
                <w:sz w:val="20"/>
                <w:szCs w:val="20"/>
              </w:rPr>
              <w:t>n</w:t>
            </w:r>
            <w:r w:rsidRPr="00831993">
              <w:rPr>
                <w:spacing w:val="2"/>
                <w:sz w:val="20"/>
                <w:szCs w:val="20"/>
              </w:rPr>
              <w:t xml:space="preserve"> </w:t>
            </w:r>
            <w:r w:rsidRPr="00831993">
              <w:rPr>
                <w:sz w:val="20"/>
                <w:szCs w:val="20"/>
              </w:rPr>
              <w:t>i</w:t>
            </w:r>
            <w:r w:rsidRPr="00831993">
              <w:rPr>
                <w:spacing w:val="1"/>
                <w:sz w:val="20"/>
                <w:szCs w:val="20"/>
              </w:rPr>
              <w:t>l</w:t>
            </w:r>
            <w:r w:rsidRPr="00831993">
              <w:rPr>
                <w:sz w:val="20"/>
                <w:szCs w:val="20"/>
              </w:rPr>
              <w:t>gi</w:t>
            </w:r>
            <w:r w:rsidRPr="00831993">
              <w:rPr>
                <w:spacing w:val="1"/>
                <w:sz w:val="20"/>
                <w:szCs w:val="20"/>
              </w:rPr>
              <w:t>l</w:t>
            </w:r>
            <w:r w:rsidRPr="00831993">
              <w:rPr>
                <w:sz w:val="20"/>
                <w:szCs w:val="20"/>
              </w:rPr>
              <w:t>i</w:t>
            </w:r>
            <w:r w:rsidRPr="00831993">
              <w:rPr>
                <w:spacing w:val="1"/>
                <w:sz w:val="20"/>
                <w:szCs w:val="20"/>
              </w:rPr>
              <w:t>l</w:t>
            </w:r>
            <w:r w:rsidRPr="00831993">
              <w:rPr>
                <w:spacing w:val="-1"/>
                <w:sz w:val="20"/>
                <w:szCs w:val="20"/>
              </w:rPr>
              <w:t>e</w:t>
            </w:r>
            <w:r w:rsidRPr="00831993">
              <w:rPr>
                <w:sz w:val="20"/>
                <w:szCs w:val="20"/>
              </w:rPr>
              <w:t>ri h</w:t>
            </w:r>
            <w:r w:rsidRPr="00831993">
              <w:rPr>
                <w:spacing w:val="-1"/>
                <w:sz w:val="20"/>
                <w:szCs w:val="20"/>
              </w:rPr>
              <w:t>a</w:t>
            </w:r>
            <w:r w:rsidRPr="00831993">
              <w:rPr>
                <w:sz w:val="20"/>
                <w:szCs w:val="20"/>
              </w:rPr>
              <w:t>b</w:t>
            </w:r>
            <w:r w:rsidRPr="00831993">
              <w:rPr>
                <w:spacing w:val="-1"/>
                <w:sz w:val="20"/>
                <w:szCs w:val="20"/>
              </w:rPr>
              <w:t>e</w:t>
            </w:r>
            <w:r w:rsidRPr="00831993">
              <w:rPr>
                <w:sz w:val="20"/>
                <w:szCs w:val="20"/>
              </w:rPr>
              <w:t>rd</w:t>
            </w:r>
            <w:r w:rsidRPr="00831993">
              <w:rPr>
                <w:spacing w:val="-2"/>
                <w:sz w:val="20"/>
                <w:szCs w:val="20"/>
              </w:rPr>
              <w:t>a</w:t>
            </w:r>
            <w:r w:rsidRPr="00831993">
              <w:rPr>
                <w:sz w:val="20"/>
                <w:szCs w:val="20"/>
              </w:rPr>
              <w:t xml:space="preserve">r </w:t>
            </w:r>
            <w:r w:rsidRPr="00831993">
              <w:rPr>
                <w:spacing w:val="-2"/>
                <w:sz w:val="20"/>
                <w:szCs w:val="20"/>
              </w:rPr>
              <w:t>e</w:t>
            </w:r>
            <w:r w:rsidRPr="00831993">
              <w:rPr>
                <w:spacing w:val="2"/>
                <w:sz w:val="20"/>
                <w:szCs w:val="20"/>
              </w:rPr>
              <w:t>d</w:t>
            </w:r>
            <w:r w:rsidRPr="00831993">
              <w:rPr>
                <w:spacing w:val="-1"/>
                <w:sz w:val="20"/>
                <w:szCs w:val="20"/>
              </w:rPr>
              <w:t>e</w:t>
            </w:r>
            <w:r w:rsidRPr="00831993">
              <w:rPr>
                <w:sz w:val="20"/>
                <w:szCs w:val="20"/>
              </w:rPr>
              <w:t>r.</w:t>
            </w:r>
          </w:p>
          <w:p w:rsidR="002147F8" w:rsidRPr="00831993" w:rsidRDefault="002147F8" w:rsidP="005C65F6">
            <w:pPr>
              <w:pStyle w:val="ListeParagraf"/>
              <w:widowControl w:val="0"/>
              <w:numPr>
                <w:ilvl w:val="0"/>
                <w:numId w:val="18"/>
              </w:numPr>
              <w:autoSpaceDE w:val="0"/>
              <w:autoSpaceDN w:val="0"/>
              <w:adjustRightInd w:val="0"/>
              <w:spacing w:before="43"/>
              <w:ind w:left="281" w:right="-54" w:hanging="283"/>
              <w:rPr>
                <w:sz w:val="20"/>
                <w:szCs w:val="20"/>
              </w:rPr>
            </w:pPr>
            <w:r w:rsidRPr="00831993">
              <w:rPr>
                <w:sz w:val="20"/>
                <w:szCs w:val="20"/>
              </w:rPr>
              <w:t>R</w:t>
            </w:r>
            <w:r w:rsidRPr="00831993">
              <w:rPr>
                <w:spacing w:val="-1"/>
                <w:sz w:val="20"/>
                <w:szCs w:val="20"/>
              </w:rPr>
              <w:t>e</w:t>
            </w:r>
            <w:r w:rsidRPr="00831993">
              <w:rPr>
                <w:sz w:val="20"/>
                <w:szCs w:val="20"/>
              </w:rPr>
              <w:t>smi</w:t>
            </w:r>
            <w:r w:rsidRPr="00831993">
              <w:rPr>
                <w:spacing w:val="1"/>
                <w:sz w:val="20"/>
                <w:szCs w:val="20"/>
              </w:rPr>
              <w:t xml:space="preserve"> </w:t>
            </w:r>
            <w:r w:rsidRPr="00831993">
              <w:rPr>
                <w:spacing w:val="-1"/>
                <w:sz w:val="20"/>
                <w:szCs w:val="20"/>
              </w:rPr>
              <w:t>e</w:t>
            </w:r>
            <w:r w:rsidRPr="00831993">
              <w:rPr>
                <w:sz w:val="20"/>
                <w:szCs w:val="20"/>
              </w:rPr>
              <w:t>vr</w:t>
            </w:r>
            <w:r w:rsidRPr="00831993">
              <w:rPr>
                <w:spacing w:val="-2"/>
                <w:sz w:val="20"/>
                <w:szCs w:val="20"/>
              </w:rPr>
              <w:t>a</w:t>
            </w:r>
            <w:r w:rsidRPr="00831993">
              <w:rPr>
                <w:sz w:val="20"/>
                <w:szCs w:val="20"/>
              </w:rPr>
              <w:t>kl</w:t>
            </w:r>
            <w:r w:rsidRPr="00831993">
              <w:rPr>
                <w:spacing w:val="2"/>
                <w:sz w:val="20"/>
                <w:szCs w:val="20"/>
              </w:rPr>
              <w:t>a</w:t>
            </w:r>
            <w:r w:rsidRPr="00831993">
              <w:rPr>
                <w:sz w:val="20"/>
                <w:szCs w:val="20"/>
              </w:rPr>
              <w:t>rı t</w:t>
            </w:r>
            <w:r w:rsidRPr="00831993">
              <w:rPr>
                <w:spacing w:val="-1"/>
                <w:sz w:val="20"/>
                <w:szCs w:val="20"/>
              </w:rPr>
              <w:t>a</w:t>
            </w:r>
            <w:r w:rsidRPr="00831993">
              <w:rPr>
                <w:sz w:val="20"/>
                <w:szCs w:val="20"/>
              </w:rPr>
              <w:t>sdik</w:t>
            </w:r>
            <w:r w:rsidRPr="00831993">
              <w:rPr>
                <w:spacing w:val="2"/>
                <w:sz w:val="20"/>
                <w:szCs w:val="20"/>
              </w:rPr>
              <w:t xml:space="preserve"> </w:t>
            </w:r>
            <w:r w:rsidRPr="00831993">
              <w:rPr>
                <w:spacing w:val="-1"/>
                <w:sz w:val="20"/>
                <w:szCs w:val="20"/>
              </w:rPr>
              <w:t>e</w:t>
            </w:r>
            <w:r w:rsidRPr="00831993">
              <w:rPr>
                <w:sz w:val="20"/>
                <w:szCs w:val="20"/>
              </w:rPr>
              <w:t>d</w:t>
            </w:r>
            <w:r w:rsidRPr="00831993">
              <w:rPr>
                <w:spacing w:val="-1"/>
                <w:sz w:val="20"/>
                <w:szCs w:val="20"/>
              </w:rPr>
              <w:t>e</w:t>
            </w:r>
            <w:r w:rsidRPr="00831993">
              <w:rPr>
                <w:sz w:val="20"/>
                <w:szCs w:val="20"/>
              </w:rPr>
              <w:t xml:space="preserve">r. </w:t>
            </w:r>
            <w:r w:rsidRPr="00831993">
              <w:rPr>
                <w:spacing w:val="-1"/>
                <w:sz w:val="20"/>
                <w:szCs w:val="20"/>
              </w:rPr>
              <w:t>E</w:t>
            </w:r>
            <w:r w:rsidRPr="00831993">
              <w:rPr>
                <w:sz w:val="20"/>
                <w:szCs w:val="20"/>
              </w:rPr>
              <w:t>v</w:t>
            </w:r>
            <w:r w:rsidRPr="00831993">
              <w:rPr>
                <w:spacing w:val="1"/>
                <w:sz w:val="20"/>
                <w:szCs w:val="20"/>
              </w:rPr>
              <w:t>r</w:t>
            </w:r>
            <w:r w:rsidRPr="00831993">
              <w:rPr>
                <w:spacing w:val="-1"/>
                <w:sz w:val="20"/>
                <w:szCs w:val="20"/>
              </w:rPr>
              <w:t>a</w:t>
            </w:r>
            <w:r w:rsidRPr="00831993">
              <w:rPr>
                <w:sz w:val="20"/>
                <w:szCs w:val="20"/>
              </w:rPr>
              <w:t>kla</w:t>
            </w:r>
            <w:r w:rsidRPr="00831993">
              <w:rPr>
                <w:spacing w:val="-1"/>
                <w:sz w:val="20"/>
                <w:szCs w:val="20"/>
              </w:rPr>
              <w:t>r</w:t>
            </w:r>
            <w:r w:rsidRPr="00831993">
              <w:rPr>
                <w:sz w:val="20"/>
                <w:szCs w:val="20"/>
              </w:rPr>
              <w:t>ın</w:t>
            </w:r>
            <w:r w:rsidRPr="00831993">
              <w:rPr>
                <w:spacing w:val="3"/>
                <w:sz w:val="20"/>
                <w:szCs w:val="20"/>
              </w:rPr>
              <w:t xml:space="preserve"> </w:t>
            </w:r>
            <w:r w:rsidRPr="00831993">
              <w:rPr>
                <w:spacing w:val="-1"/>
                <w:sz w:val="20"/>
                <w:szCs w:val="20"/>
              </w:rPr>
              <w:t>e</w:t>
            </w:r>
            <w:r w:rsidRPr="00831993">
              <w:rPr>
                <w:sz w:val="20"/>
                <w:szCs w:val="20"/>
              </w:rPr>
              <w:t>lem</w:t>
            </w:r>
            <w:r w:rsidRPr="00831993">
              <w:rPr>
                <w:spacing w:val="-1"/>
                <w:sz w:val="20"/>
                <w:szCs w:val="20"/>
              </w:rPr>
              <w:t>a</w:t>
            </w:r>
            <w:r w:rsidRPr="00831993">
              <w:rPr>
                <w:sz w:val="20"/>
                <w:szCs w:val="20"/>
              </w:rPr>
              <w:t>nla</w:t>
            </w:r>
            <w:r w:rsidRPr="00831993">
              <w:rPr>
                <w:spacing w:val="-1"/>
                <w:sz w:val="20"/>
                <w:szCs w:val="20"/>
              </w:rPr>
              <w:t>r</w:t>
            </w:r>
            <w:r w:rsidRPr="00831993">
              <w:rPr>
                <w:spacing w:val="2"/>
                <w:sz w:val="20"/>
                <w:szCs w:val="20"/>
              </w:rPr>
              <w:t>d</w:t>
            </w:r>
            <w:r w:rsidRPr="00831993">
              <w:rPr>
                <w:sz w:val="20"/>
                <w:szCs w:val="20"/>
              </w:rPr>
              <w:t>an teslim alın</w:t>
            </w:r>
            <w:r w:rsidRPr="00831993">
              <w:rPr>
                <w:spacing w:val="1"/>
                <w:sz w:val="20"/>
                <w:szCs w:val="20"/>
              </w:rPr>
              <w:t>m</w:t>
            </w:r>
            <w:r w:rsidRPr="00831993">
              <w:rPr>
                <w:spacing w:val="-1"/>
                <w:sz w:val="20"/>
                <w:szCs w:val="20"/>
              </w:rPr>
              <w:t>a</w:t>
            </w:r>
            <w:r w:rsidRPr="00831993">
              <w:rPr>
                <w:sz w:val="20"/>
                <w:szCs w:val="20"/>
              </w:rPr>
              <w:t xml:space="preserve">sı ve </w:t>
            </w:r>
            <w:r w:rsidRPr="00831993">
              <w:rPr>
                <w:spacing w:val="-1"/>
                <w:sz w:val="20"/>
                <w:szCs w:val="20"/>
              </w:rPr>
              <w:t>a</w:t>
            </w:r>
            <w:r w:rsidRPr="00831993">
              <w:rPr>
                <w:sz w:val="20"/>
                <w:szCs w:val="20"/>
              </w:rPr>
              <w:t>rşivlenm</w:t>
            </w:r>
            <w:r w:rsidRPr="00831993">
              <w:rPr>
                <w:spacing w:val="-1"/>
                <w:sz w:val="20"/>
                <w:szCs w:val="20"/>
              </w:rPr>
              <w:t>e</w:t>
            </w:r>
            <w:r w:rsidRPr="00831993">
              <w:rPr>
                <w:sz w:val="20"/>
                <w:szCs w:val="20"/>
              </w:rPr>
              <w:t>sini</w:t>
            </w:r>
            <w:r w:rsidRPr="00831993">
              <w:rPr>
                <w:spacing w:val="1"/>
                <w:sz w:val="20"/>
                <w:szCs w:val="20"/>
              </w:rPr>
              <w:t xml:space="preserve"> </w:t>
            </w:r>
            <w:r w:rsidRPr="00831993">
              <w:rPr>
                <w:sz w:val="20"/>
                <w:szCs w:val="20"/>
              </w:rPr>
              <w:t>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rsidR="002147F8" w:rsidRPr="00831993" w:rsidRDefault="002147F8" w:rsidP="005C65F6">
            <w:pPr>
              <w:pStyle w:val="ListeParagraf"/>
              <w:widowControl w:val="0"/>
              <w:numPr>
                <w:ilvl w:val="0"/>
                <w:numId w:val="18"/>
              </w:numPr>
              <w:autoSpaceDE w:val="0"/>
              <w:autoSpaceDN w:val="0"/>
              <w:adjustRightInd w:val="0"/>
              <w:spacing w:before="41" w:line="275" w:lineRule="auto"/>
              <w:ind w:left="281" w:right="-54" w:hanging="283"/>
              <w:rPr>
                <w:sz w:val="20"/>
                <w:szCs w:val="20"/>
              </w:rPr>
            </w:pPr>
            <w:r w:rsidRPr="00831993">
              <w:rPr>
                <w:sz w:val="20"/>
                <w:szCs w:val="20"/>
              </w:rPr>
              <w:t>Öğ</w:t>
            </w:r>
            <w:r w:rsidRPr="00831993">
              <w:rPr>
                <w:spacing w:val="-1"/>
                <w:sz w:val="20"/>
                <w:szCs w:val="20"/>
              </w:rPr>
              <w:t>re</w:t>
            </w:r>
            <w:r w:rsidRPr="00831993">
              <w:rPr>
                <w:sz w:val="20"/>
                <w:szCs w:val="20"/>
              </w:rPr>
              <w:t>n</w:t>
            </w:r>
            <w:r w:rsidRPr="00831993">
              <w:rPr>
                <w:spacing w:val="-1"/>
                <w:sz w:val="20"/>
                <w:szCs w:val="20"/>
              </w:rPr>
              <w:t>c</w:t>
            </w:r>
            <w:r w:rsidRPr="00831993">
              <w:rPr>
                <w:sz w:val="20"/>
                <w:szCs w:val="20"/>
              </w:rPr>
              <w:t>i</w:t>
            </w:r>
            <w:r w:rsidRPr="00831993">
              <w:rPr>
                <w:spacing w:val="2"/>
                <w:sz w:val="20"/>
                <w:szCs w:val="20"/>
              </w:rPr>
              <w:t xml:space="preserve"> </w:t>
            </w:r>
            <w:r w:rsidRPr="00831993">
              <w:rPr>
                <w:sz w:val="20"/>
                <w:szCs w:val="20"/>
              </w:rPr>
              <w:t>iş</w:t>
            </w:r>
            <w:r w:rsidRPr="00831993">
              <w:rPr>
                <w:spacing w:val="1"/>
                <w:sz w:val="20"/>
                <w:szCs w:val="20"/>
              </w:rPr>
              <w:t>l</w:t>
            </w:r>
            <w:r w:rsidRPr="00831993">
              <w:rPr>
                <w:spacing w:val="-1"/>
                <w:sz w:val="20"/>
                <w:szCs w:val="20"/>
              </w:rPr>
              <w:t>e</w:t>
            </w:r>
            <w:r w:rsidRPr="00831993">
              <w:rPr>
                <w:sz w:val="20"/>
                <w:szCs w:val="20"/>
              </w:rPr>
              <w:t>r</w:t>
            </w:r>
            <w:r w:rsidRPr="00831993">
              <w:rPr>
                <w:spacing w:val="2"/>
                <w:sz w:val="20"/>
                <w:szCs w:val="20"/>
              </w:rPr>
              <w:t>i</w:t>
            </w:r>
            <w:r w:rsidRPr="00831993">
              <w:rPr>
                <w:sz w:val="20"/>
                <w:szCs w:val="20"/>
              </w:rPr>
              <w:t>,</w:t>
            </w:r>
            <w:r w:rsidRPr="00831993">
              <w:rPr>
                <w:spacing w:val="1"/>
                <w:sz w:val="20"/>
                <w:szCs w:val="20"/>
              </w:rPr>
              <w:t xml:space="preserve"> </w:t>
            </w:r>
            <w:r w:rsidRPr="00831993">
              <w:rPr>
                <w:sz w:val="20"/>
                <w:szCs w:val="20"/>
              </w:rPr>
              <w:t>Muh</w:t>
            </w:r>
            <w:r w:rsidRPr="00831993">
              <w:rPr>
                <w:spacing w:val="-1"/>
                <w:sz w:val="20"/>
                <w:szCs w:val="20"/>
              </w:rPr>
              <w:t>a</w:t>
            </w:r>
            <w:r w:rsidRPr="00831993">
              <w:rPr>
                <w:sz w:val="20"/>
                <w:szCs w:val="20"/>
              </w:rPr>
              <w:t>s</w:t>
            </w:r>
            <w:r w:rsidRPr="00831993">
              <w:rPr>
                <w:spacing w:val="-1"/>
                <w:sz w:val="20"/>
                <w:szCs w:val="20"/>
              </w:rPr>
              <w:t>e</w:t>
            </w:r>
            <w:r w:rsidRPr="00831993">
              <w:rPr>
                <w:sz w:val="20"/>
                <w:szCs w:val="20"/>
              </w:rPr>
              <w:t xml:space="preserve">be ve </w:t>
            </w:r>
            <w:r w:rsidRPr="00831993">
              <w:rPr>
                <w:spacing w:val="2"/>
                <w:sz w:val="20"/>
                <w:szCs w:val="20"/>
              </w:rPr>
              <w:t>s</w:t>
            </w:r>
            <w:r w:rsidRPr="00831993">
              <w:rPr>
                <w:spacing w:val="-1"/>
                <w:sz w:val="20"/>
                <w:szCs w:val="20"/>
              </w:rPr>
              <w:t>a</w:t>
            </w:r>
            <w:r w:rsidRPr="00831993">
              <w:rPr>
                <w:sz w:val="20"/>
                <w:szCs w:val="20"/>
              </w:rPr>
              <w:t>t</w:t>
            </w:r>
            <w:r w:rsidRPr="00831993">
              <w:rPr>
                <w:spacing w:val="1"/>
                <w:sz w:val="20"/>
                <w:szCs w:val="20"/>
              </w:rPr>
              <w:t>ı</w:t>
            </w:r>
            <w:r w:rsidRPr="00831993">
              <w:rPr>
                <w:sz w:val="20"/>
                <w:szCs w:val="20"/>
              </w:rPr>
              <w:t>n</w:t>
            </w:r>
            <w:r w:rsidRPr="00831993">
              <w:rPr>
                <w:spacing w:val="1"/>
                <w:sz w:val="20"/>
                <w:szCs w:val="20"/>
              </w:rPr>
              <w:t xml:space="preserve"> </w:t>
            </w:r>
            <w:r w:rsidRPr="00831993">
              <w:rPr>
                <w:spacing w:val="-1"/>
                <w:sz w:val="20"/>
                <w:szCs w:val="20"/>
              </w:rPr>
              <w:t>a</w:t>
            </w:r>
            <w:r w:rsidRPr="00831993">
              <w:rPr>
                <w:sz w:val="20"/>
                <w:szCs w:val="20"/>
              </w:rPr>
              <w:t>l</w:t>
            </w:r>
            <w:r w:rsidRPr="00831993">
              <w:rPr>
                <w:spacing w:val="1"/>
                <w:sz w:val="20"/>
                <w:szCs w:val="20"/>
              </w:rPr>
              <w:t>m</w:t>
            </w:r>
            <w:r w:rsidRPr="00831993">
              <w:rPr>
                <w:spacing w:val="-1"/>
                <w:sz w:val="20"/>
                <w:szCs w:val="20"/>
              </w:rPr>
              <w:t>a</w:t>
            </w:r>
            <w:r w:rsidRPr="00831993">
              <w:rPr>
                <w:sz w:val="20"/>
                <w:szCs w:val="20"/>
              </w:rPr>
              <w:t>,</w:t>
            </w:r>
            <w:r w:rsidRPr="00831993">
              <w:rPr>
                <w:spacing w:val="1"/>
                <w:sz w:val="20"/>
                <w:szCs w:val="20"/>
              </w:rPr>
              <w:t xml:space="preserve"> </w:t>
            </w:r>
            <w:r w:rsidRPr="00831993">
              <w:rPr>
                <w:spacing w:val="4"/>
                <w:sz w:val="20"/>
                <w:szCs w:val="20"/>
              </w:rPr>
              <w:t>a</w:t>
            </w:r>
            <w:r w:rsidRPr="00831993">
              <w:rPr>
                <w:spacing w:val="-5"/>
                <w:sz w:val="20"/>
                <w:szCs w:val="20"/>
              </w:rPr>
              <w:t>y</w:t>
            </w:r>
            <w:r w:rsidRPr="00831993">
              <w:rPr>
                <w:sz w:val="20"/>
                <w:szCs w:val="20"/>
              </w:rPr>
              <w:t>n</w:t>
            </w:r>
            <w:r w:rsidRPr="00831993">
              <w:rPr>
                <w:spacing w:val="5"/>
                <w:sz w:val="20"/>
                <w:szCs w:val="20"/>
              </w:rPr>
              <w:t>i</w:t>
            </w:r>
            <w:r w:rsidRPr="00831993">
              <w:rPr>
                <w:spacing w:val="-5"/>
                <w:sz w:val="20"/>
                <w:szCs w:val="20"/>
              </w:rPr>
              <w:t>y</w:t>
            </w:r>
            <w:r w:rsidRPr="00831993">
              <w:rPr>
                <w:spacing w:val="-1"/>
                <w:sz w:val="20"/>
                <w:szCs w:val="20"/>
              </w:rPr>
              <w:t>a</w:t>
            </w:r>
            <w:r w:rsidRPr="00831993">
              <w:rPr>
                <w:sz w:val="20"/>
                <w:szCs w:val="20"/>
              </w:rPr>
              <w:t>t,</w:t>
            </w:r>
            <w:r w:rsidRPr="00831993">
              <w:rPr>
                <w:spacing w:val="6"/>
                <w:sz w:val="20"/>
                <w:szCs w:val="20"/>
              </w:rPr>
              <w:t xml:space="preserve"> </w:t>
            </w:r>
            <w:r w:rsidRPr="00831993">
              <w:rPr>
                <w:spacing w:val="-5"/>
                <w:sz w:val="20"/>
                <w:szCs w:val="20"/>
              </w:rPr>
              <w:t>y</w:t>
            </w:r>
            <w:r w:rsidRPr="00831993">
              <w:rPr>
                <w:spacing w:val="-1"/>
                <w:sz w:val="20"/>
                <w:szCs w:val="20"/>
              </w:rPr>
              <w:t>a</w:t>
            </w:r>
            <w:r w:rsidRPr="00831993">
              <w:rPr>
                <w:spacing w:val="1"/>
                <w:sz w:val="20"/>
                <w:szCs w:val="20"/>
              </w:rPr>
              <w:t>z</w:t>
            </w:r>
            <w:r w:rsidRPr="00831993">
              <w:rPr>
                <w:sz w:val="20"/>
                <w:szCs w:val="20"/>
              </w:rPr>
              <w:t>ı</w:t>
            </w:r>
            <w:r w:rsidRPr="00831993">
              <w:rPr>
                <w:spacing w:val="2"/>
                <w:sz w:val="20"/>
                <w:szCs w:val="20"/>
              </w:rPr>
              <w:t xml:space="preserve"> </w:t>
            </w:r>
            <w:r w:rsidRPr="00831993">
              <w:rPr>
                <w:sz w:val="20"/>
                <w:szCs w:val="20"/>
              </w:rPr>
              <w:t>iş</w:t>
            </w:r>
            <w:r w:rsidRPr="00831993">
              <w:rPr>
                <w:spacing w:val="1"/>
                <w:sz w:val="20"/>
                <w:szCs w:val="20"/>
              </w:rPr>
              <w:t>l</w:t>
            </w:r>
            <w:r w:rsidRPr="00831993">
              <w:rPr>
                <w:spacing w:val="-1"/>
                <w:sz w:val="20"/>
                <w:szCs w:val="20"/>
              </w:rPr>
              <w:t>e</w:t>
            </w:r>
            <w:r w:rsidRPr="00831993">
              <w:rPr>
                <w:sz w:val="20"/>
                <w:szCs w:val="20"/>
              </w:rPr>
              <w:t>ri,</w:t>
            </w:r>
            <w:r w:rsidRPr="00831993">
              <w:rPr>
                <w:spacing w:val="1"/>
                <w:sz w:val="20"/>
                <w:szCs w:val="20"/>
              </w:rPr>
              <w:t xml:space="preserve"> </w:t>
            </w:r>
            <w:r w:rsidRPr="00831993">
              <w:rPr>
                <w:sz w:val="20"/>
                <w:szCs w:val="20"/>
              </w:rPr>
              <w:t>p</w:t>
            </w:r>
            <w:r w:rsidRPr="00831993">
              <w:rPr>
                <w:spacing w:val="-1"/>
                <w:sz w:val="20"/>
                <w:szCs w:val="20"/>
              </w:rPr>
              <w:t>e</w:t>
            </w:r>
            <w:r w:rsidRPr="00831993">
              <w:rPr>
                <w:sz w:val="20"/>
                <w:szCs w:val="20"/>
              </w:rPr>
              <w:t>rson</w:t>
            </w:r>
            <w:r w:rsidRPr="00831993">
              <w:rPr>
                <w:spacing w:val="-1"/>
                <w:sz w:val="20"/>
                <w:szCs w:val="20"/>
              </w:rPr>
              <w:t>e</w:t>
            </w:r>
            <w:r w:rsidRPr="00831993">
              <w:rPr>
                <w:sz w:val="20"/>
                <w:szCs w:val="20"/>
              </w:rPr>
              <w:t>l</w:t>
            </w:r>
            <w:r w:rsidRPr="00831993">
              <w:rPr>
                <w:spacing w:val="2"/>
                <w:sz w:val="20"/>
                <w:szCs w:val="20"/>
              </w:rPr>
              <w:t xml:space="preserve"> </w:t>
            </w:r>
            <w:r w:rsidRPr="00831993">
              <w:rPr>
                <w:sz w:val="20"/>
                <w:szCs w:val="20"/>
              </w:rPr>
              <w:t>gibi</w:t>
            </w:r>
            <w:r w:rsidRPr="00831993">
              <w:rPr>
                <w:spacing w:val="2"/>
                <w:sz w:val="20"/>
                <w:szCs w:val="20"/>
              </w:rPr>
              <w:t xml:space="preserve"> </w:t>
            </w:r>
            <w:r w:rsidRPr="00831993">
              <w:rPr>
                <w:sz w:val="20"/>
                <w:szCs w:val="20"/>
              </w:rPr>
              <w:t>birimle</w:t>
            </w:r>
            <w:r w:rsidRPr="00831993">
              <w:rPr>
                <w:spacing w:val="-1"/>
                <w:sz w:val="20"/>
                <w:szCs w:val="20"/>
              </w:rPr>
              <w:t>r</w:t>
            </w:r>
            <w:r w:rsidRPr="00831993">
              <w:rPr>
                <w:sz w:val="20"/>
                <w:szCs w:val="20"/>
              </w:rPr>
              <w:t>in</w:t>
            </w:r>
            <w:r w:rsidRPr="00831993">
              <w:rPr>
                <w:spacing w:val="2"/>
                <w:sz w:val="20"/>
                <w:szCs w:val="20"/>
              </w:rPr>
              <w:t xml:space="preserve"> </w:t>
            </w:r>
            <w:r w:rsidRPr="00831993">
              <w:rPr>
                <w:sz w:val="20"/>
                <w:szCs w:val="20"/>
              </w:rPr>
              <w:t>dü</w:t>
            </w:r>
            <w:r w:rsidRPr="00831993">
              <w:rPr>
                <w:spacing w:val="1"/>
                <w:sz w:val="20"/>
                <w:szCs w:val="20"/>
              </w:rPr>
              <w:t>z</w:t>
            </w:r>
            <w:r w:rsidRPr="00831993">
              <w:rPr>
                <w:spacing w:val="-1"/>
                <w:sz w:val="20"/>
                <w:szCs w:val="20"/>
              </w:rPr>
              <w:t>e</w:t>
            </w:r>
            <w:r w:rsidRPr="00831993">
              <w:rPr>
                <w:sz w:val="20"/>
                <w:szCs w:val="20"/>
              </w:rPr>
              <w:t xml:space="preserve">nli </w:t>
            </w:r>
            <w:r w:rsidRPr="00831993">
              <w:rPr>
                <w:spacing w:val="-1"/>
                <w:sz w:val="20"/>
                <w:szCs w:val="20"/>
              </w:rPr>
              <w:t>ça</w:t>
            </w:r>
            <w:r w:rsidRPr="00831993">
              <w:rPr>
                <w:sz w:val="20"/>
                <w:szCs w:val="20"/>
              </w:rPr>
              <w:t>l</w:t>
            </w:r>
            <w:r w:rsidRPr="00831993">
              <w:rPr>
                <w:spacing w:val="1"/>
                <w:sz w:val="20"/>
                <w:szCs w:val="20"/>
              </w:rPr>
              <w:t>ı</w:t>
            </w:r>
            <w:r w:rsidRPr="00831993">
              <w:rPr>
                <w:sz w:val="20"/>
                <w:szCs w:val="20"/>
              </w:rPr>
              <w:t>şmasın</w:t>
            </w:r>
            <w:r w:rsidRPr="00831993">
              <w:rPr>
                <w:spacing w:val="1"/>
                <w:sz w:val="20"/>
                <w:szCs w:val="20"/>
              </w:rPr>
              <w:t>ı</w:t>
            </w:r>
            <w:r w:rsidRPr="00831993">
              <w:rPr>
                <w:sz w:val="20"/>
                <w:szCs w:val="20"/>
              </w:rPr>
              <w:t>;</w:t>
            </w:r>
            <w:r w:rsidRPr="00831993">
              <w:rPr>
                <w:spacing w:val="1"/>
                <w:sz w:val="20"/>
                <w:szCs w:val="20"/>
              </w:rPr>
              <w:t xml:space="preserve"> </w:t>
            </w:r>
            <w:r w:rsidRPr="00831993">
              <w:rPr>
                <w:sz w:val="20"/>
                <w:szCs w:val="20"/>
              </w:rPr>
              <w:t>bütün</w:t>
            </w:r>
            <w:r w:rsidRPr="00831993">
              <w:rPr>
                <w:spacing w:val="1"/>
                <w:sz w:val="20"/>
                <w:szCs w:val="20"/>
              </w:rPr>
              <w:t xml:space="preserve"> </w:t>
            </w:r>
            <w:r w:rsidRPr="00831993">
              <w:rPr>
                <w:sz w:val="20"/>
                <w:szCs w:val="20"/>
              </w:rPr>
              <w:t>tüket</w:t>
            </w:r>
            <w:r w:rsidRPr="00831993">
              <w:rPr>
                <w:spacing w:val="-2"/>
                <w:sz w:val="20"/>
                <w:szCs w:val="20"/>
              </w:rPr>
              <w:t>i</w:t>
            </w:r>
            <w:r w:rsidRPr="00831993">
              <w:rPr>
                <w:sz w:val="20"/>
                <w:szCs w:val="20"/>
              </w:rPr>
              <w:t>m</w:t>
            </w:r>
            <w:r w:rsidRPr="00831993">
              <w:rPr>
                <w:spacing w:val="3"/>
                <w:sz w:val="20"/>
                <w:szCs w:val="20"/>
              </w:rPr>
              <w:t xml:space="preserve"> </w:t>
            </w:r>
            <w:r w:rsidRPr="00831993">
              <w:rPr>
                <w:sz w:val="20"/>
                <w:szCs w:val="20"/>
              </w:rPr>
              <w:t>-d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rb</w:t>
            </w:r>
            <w:r w:rsidRPr="00831993">
              <w:rPr>
                <w:spacing w:val="-2"/>
                <w:sz w:val="20"/>
                <w:szCs w:val="20"/>
              </w:rPr>
              <w:t>a</w:t>
            </w:r>
            <w:r w:rsidRPr="00831993">
              <w:rPr>
                <w:sz w:val="20"/>
                <w:szCs w:val="20"/>
              </w:rPr>
              <w:t>ş</w:t>
            </w:r>
            <w:r w:rsidRPr="00831993">
              <w:rPr>
                <w:spacing w:val="1"/>
                <w:sz w:val="20"/>
                <w:szCs w:val="20"/>
              </w:rPr>
              <w:t xml:space="preserve"> </w:t>
            </w:r>
            <w:r w:rsidRPr="00831993">
              <w:rPr>
                <w:sz w:val="20"/>
                <w:szCs w:val="20"/>
              </w:rPr>
              <w:t>mal</w:t>
            </w:r>
            <w:r w:rsidRPr="00831993">
              <w:rPr>
                <w:spacing w:val="1"/>
                <w:sz w:val="20"/>
                <w:szCs w:val="20"/>
              </w:rPr>
              <w:t>z</w:t>
            </w:r>
            <w:r w:rsidRPr="00831993">
              <w:rPr>
                <w:spacing w:val="-1"/>
                <w:sz w:val="20"/>
                <w:szCs w:val="20"/>
              </w:rPr>
              <w:t>e</w:t>
            </w:r>
            <w:r w:rsidRPr="00831993">
              <w:rPr>
                <w:sz w:val="20"/>
                <w:szCs w:val="20"/>
              </w:rPr>
              <w:t>me ve mat</w:t>
            </w:r>
            <w:r w:rsidRPr="00831993">
              <w:rPr>
                <w:spacing w:val="-1"/>
                <w:sz w:val="20"/>
                <w:szCs w:val="20"/>
              </w:rPr>
              <w:t>e</w:t>
            </w:r>
            <w:r w:rsidRPr="00831993">
              <w:rPr>
                <w:spacing w:val="4"/>
                <w:sz w:val="20"/>
                <w:szCs w:val="20"/>
              </w:rPr>
              <w:t>r</w:t>
            </w:r>
            <w:r w:rsidRPr="00831993">
              <w:rPr>
                <w:spacing w:val="-5"/>
                <w:sz w:val="20"/>
                <w:szCs w:val="20"/>
              </w:rPr>
              <w:t>y</w:t>
            </w:r>
            <w:r w:rsidRPr="00831993">
              <w:rPr>
                <w:spacing w:val="-1"/>
                <w:sz w:val="20"/>
                <w:szCs w:val="20"/>
              </w:rPr>
              <w:t>a</w:t>
            </w:r>
            <w:r w:rsidRPr="00831993">
              <w:rPr>
                <w:sz w:val="20"/>
                <w:szCs w:val="20"/>
              </w:rPr>
              <w:t>l</w:t>
            </w:r>
            <w:r w:rsidRPr="00831993">
              <w:rPr>
                <w:spacing w:val="1"/>
                <w:sz w:val="20"/>
                <w:szCs w:val="20"/>
              </w:rPr>
              <w:t>l</w:t>
            </w:r>
            <w:r w:rsidRPr="00831993">
              <w:rPr>
                <w:spacing w:val="-1"/>
                <w:sz w:val="20"/>
                <w:szCs w:val="20"/>
              </w:rPr>
              <w:t>e</w:t>
            </w:r>
            <w:r w:rsidRPr="00831993">
              <w:rPr>
                <w:sz w:val="20"/>
                <w:szCs w:val="20"/>
              </w:rPr>
              <w:t>rin temini</w:t>
            </w:r>
            <w:r w:rsidRPr="00831993">
              <w:rPr>
                <w:spacing w:val="1"/>
                <w:sz w:val="20"/>
                <w:szCs w:val="20"/>
              </w:rPr>
              <w:t xml:space="preserve"> </w:t>
            </w:r>
            <w:r w:rsidRPr="00831993">
              <w:rPr>
                <w:sz w:val="20"/>
                <w:szCs w:val="20"/>
              </w:rPr>
              <w:t>ve kul</w:t>
            </w:r>
            <w:r w:rsidRPr="00831993">
              <w:rPr>
                <w:spacing w:val="1"/>
                <w:sz w:val="20"/>
                <w:szCs w:val="20"/>
              </w:rPr>
              <w:t>l</w:t>
            </w:r>
            <w:r w:rsidRPr="00831993">
              <w:rPr>
                <w:spacing w:val="-1"/>
                <w:sz w:val="20"/>
                <w:szCs w:val="20"/>
              </w:rPr>
              <w:t>a</w:t>
            </w:r>
            <w:r w:rsidRPr="00831993">
              <w:rPr>
                <w:sz w:val="20"/>
                <w:szCs w:val="20"/>
              </w:rPr>
              <w:t>nı</w:t>
            </w:r>
            <w:r w:rsidRPr="00831993">
              <w:rPr>
                <w:spacing w:val="1"/>
                <w:sz w:val="20"/>
                <w:szCs w:val="20"/>
              </w:rPr>
              <w:t>l</w:t>
            </w:r>
            <w:r w:rsidRPr="00831993">
              <w:rPr>
                <w:sz w:val="20"/>
                <w:szCs w:val="20"/>
              </w:rPr>
              <w:t>masına k</w:t>
            </w:r>
            <w:r w:rsidRPr="00831993">
              <w:rPr>
                <w:spacing w:val="-1"/>
                <w:sz w:val="20"/>
                <w:szCs w:val="20"/>
              </w:rPr>
              <w:t>a</w:t>
            </w:r>
            <w:r w:rsidRPr="00831993">
              <w:rPr>
                <w:sz w:val="20"/>
                <w:szCs w:val="20"/>
              </w:rPr>
              <w:t>d</w:t>
            </w:r>
            <w:r w:rsidRPr="00831993">
              <w:rPr>
                <w:spacing w:val="-1"/>
                <w:sz w:val="20"/>
                <w:szCs w:val="20"/>
              </w:rPr>
              <w:t>a</w:t>
            </w:r>
            <w:r w:rsidRPr="00831993">
              <w:rPr>
                <w:sz w:val="20"/>
                <w:szCs w:val="20"/>
              </w:rPr>
              <w:t>r g</w:t>
            </w:r>
            <w:r w:rsidRPr="00831993">
              <w:rPr>
                <w:spacing w:val="-1"/>
                <w:sz w:val="20"/>
                <w:szCs w:val="20"/>
              </w:rPr>
              <w:t>eçe</w:t>
            </w:r>
            <w:r w:rsidRPr="00831993">
              <w:rPr>
                <w:sz w:val="20"/>
                <w:szCs w:val="20"/>
              </w:rPr>
              <w:t>n iş</w:t>
            </w:r>
            <w:r w:rsidRPr="00831993">
              <w:rPr>
                <w:spacing w:val="1"/>
                <w:sz w:val="20"/>
                <w:szCs w:val="20"/>
              </w:rPr>
              <w:t>le</w:t>
            </w:r>
            <w:r w:rsidRPr="00831993">
              <w:rPr>
                <w:spacing w:val="-5"/>
                <w:sz w:val="20"/>
                <w:szCs w:val="20"/>
              </w:rPr>
              <w:t>y</w:t>
            </w:r>
            <w:r w:rsidRPr="00831993">
              <w:rPr>
                <w:spacing w:val="1"/>
                <w:sz w:val="20"/>
                <w:szCs w:val="20"/>
              </w:rPr>
              <w:t>i</w:t>
            </w:r>
            <w:r w:rsidRPr="00831993">
              <w:rPr>
                <w:sz w:val="20"/>
                <w:szCs w:val="20"/>
              </w:rPr>
              <w:t>şi</w:t>
            </w:r>
            <w:r w:rsidRPr="00831993">
              <w:rPr>
                <w:spacing w:val="3"/>
                <w:sz w:val="20"/>
                <w:szCs w:val="20"/>
              </w:rPr>
              <w:t xml:space="preserve"> </w:t>
            </w:r>
            <w:r w:rsidRPr="00831993">
              <w:rPr>
                <w:spacing w:val="-5"/>
                <w:sz w:val="20"/>
                <w:szCs w:val="20"/>
              </w:rPr>
              <w:t>y</w:t>
            </w:r>
            <w:r w:rsidRPr="00831993">
              <w:rPr>
                <w:sz w:val="20"/>
                <w:szCs w:val="20"/>
              </w:rPr>
              <w:t>ö</w:t>
            </w:r>
            <w:r w:rsidRPr="00831993">
              <w:rPr>
                <w:spacing w:val="2"/>
                <w:sz w:val="20"/>
                <w:szCs w:val="20"/>
              </w:rPr>
              <w:t>n</w:t>
            </w:r>
            <w:r w:rsidRPr="00831993">
              <w:rPr>
                <w:spacing w:val="-1"/>
                <w:sz w:val="20"/>
                <w:szCs w:val="20"/>
              </w:rPr>
              <w:t>e</w:t>
            </w:r>
            <w:r w:rsidRPr="00831993">
              <w:rPr>
                <w:sz w:val="20"/>
                <w:szCs w:val="20"/>
              </w:rPr>
              <w:t>t</w:t>
            </w:r>
            <w:r w:rsidRPr="00831993">
              <w:rPr>
                <w:spacing w:val="1"/>
                <w:sz w:val="20"/>
                <w:szCs w:val="20"/>
              </w:rPr>
              <w:t>i</w:t>
            </w:r>
            <w:r w:rsidRPr="00831993">
              <w:rPr>
                <w:sz w:val="20"/>
                <w:szCs w:val="20"/>
              </w:rPr>
              <w:t>r.</w:t>
            </w:r>
          </w:p>
          <w:p w:rsidR="002147F8" w:rsidRPr="00831993" w:rsidRDefault="002147F8" w:rsidP="005C65F6">
            <w:pPr>
              <w:pStyle w:val="ListeParagraf"/>
              <w:widowControl w:val="0"/>
              <w:numPr>
                <w:ilvl w:val="0"/>
                <w:numId w:val="18"/>
              </w:numPr>
              <w:autoSpaceDE w:val="0"/>
              <w:autoSpaceDN w:val="0"/>
              <w:adjustRightInd w:val="0"/>
              <w:spacing w:before="29"/>
              <w:ind w:left="281" w:right="-54" w:hanging="283"/>
              <w:rPr>
                <w:sz w:val="20"/>
                <w:szCs w:val="20"/>
              </w:rPr>
            </w:pPr>
            <w:r w:rsidRPr="00831993">
              <w:rPr>
                <w:sz w:val="20"/>
                <w:szCs w:val="20"/>
              </w:rPr>
              <w:t>Öğ</w:t>
            </w:r>
            <w:r w:rsidRPr="00831993">
              <w:rPr>
                <w:spacing w:val="-1"/>
                <w:sz w:val="20"/>
                <w:szCs w:val="20"/>
              </w:rPr>
              <w:t>re</w:t>
            </w:r>
            <w:r w:rsidRPr="00831993">
              <w:rPr>
                <w:sz w:val="20"/>
                <w:szCs w:val="20"/>
              </w:rPr>
              <w:t>n</w:t>
            </w:r>
            <w:r w:rsidRPr="00831993">
              <w:rPr>
                <w:spacing w:val="-1"/>
                <w:sz w:val="20"/>
                <w:szCs w:val="20"/>
              </w:rPr>
              <w:t>c</w:t>
            </w:r>
            <w:r w:rsidRPr="00831993">
              <w:rPr>
                <w:sz w:val="20"/>
                <w:szCs w:val="20"/>
              </w:rPr>
              <w:t>i</w:t>
            </w:r>
            <w:r w:rsidRPr="00831993">
              <w:rPr>
                <w:spacing w:val="1"/>
                <w:sz w:val="20"/>
                <w:szCs w:val="20"/>
              </w:rPr>
              <w:t>le</w:t>
            </w:r>
            <w:r w:rsidRPr="00831993">
              <w:rPr>
                <w:sz w:val="20"/>
                <w:szCs w:val="20"/>
              </w:rPr>
              <w:t>re</w:t>
            </w:r>
            <w:r w:rsidRPr="00831993">
              <w:rPr>
                <w:spacing w:val="10"/>
                <w:sz w:val="20"/>
                <w:szCs w:val="20"/>
              </w:rPr>
              <w:t xml:space="preserve"> </w:t>
            </w:r>
            <w:r w:rsidRPr="00831993">
              <w:rPr>
                <w:spacing w:val="2"/>
                <w:sz w:val="20"/>
                <w:szCs w:val="20"/>
              </w:rPr>
              <w:t>g</w:t>
            </w:r>
            <w:r w:rsidRPr="00831993">
              <w:rPr>
                <w:spacing w:val="-1"/>
                <w:sz w:val="20"/>
                <w:szCs w:val="20"/>
              </w:rPr>
              <w:t>e</w:t>
            </w:r>
            <w:r w:rsidRPr="00831993">
              <w:rPr>
                <w:sz w:val="20"/>
                <w:szCs w:val="20"/>
              </w:rPr>
              <w:t>r</w:t>
            </w:r>
            <w:r w:rsidRPr="00831993">
              <w:rPr>
                <w:spacing w:val="-2"/>
                <w:sz w:val="20"/>
                <w:szCs w:val="20"/>
              </w:rPr>
              <w:t>e</w:t>
            </w:r>
            <w:r w:rsidRPr="00831993">
              <w:rPr>
                <w:sz w:val="20"/>
                <w:szCs w:val="20"/>
              </w:rPr>
              <w:t>kli</w:t>
            </w:r>
            <w:r w:rsidRPr="00831993">
              <w:rPr>
                <w:spacing w:val="12"/>
                <w:sz w:val="20"/>
                <w:szCs w:val="20"/>
              </w:rPr>
              <w:t xml:space="preserve"> </w:t>
            </w:r>
            <w:r w:rsidRPr="00831993">
              <w:rPr>
                <w:sz w:val="20"/>
                <w:szCs w:val="20"/>
              </w:rPr>
              <w:t>so</w:t>
            </w:r>
            <w:r w:rsidRPr="00831993">
              <w:rPr>
                <w:spacing w:val="5"/>
                <w:sz w:val="20"/>
                <w:szCs w:val="20"/>
              </w:rPr>
              <w:t>s</w:t>
            </w:r>
            <w:r w:rsidRPr="00831993">
              <w:rPr>
                <w:spacing w:val="-5"/>
                <w:sz w:val="20"/>
                <w:szCs w:val="20"/>
              </w:rPr>
              <w:t>y</w:t>
            </w:r>
            <w:r w:rsidRPr="00831993">
              <w:rPr>
                <w:spacing w:val="-1"/>
                <w:sz w:val="20"/>
                <w:szCs w:val="20"/>
              </w:rPr>
              <w:t>a</w:t>
            </w:r>
            <w:r w:rsidRPr="00831993">
              <w:rPr>
                <w:sz w:val="20"/>
                <w:szCs w:val="20"/>
              </w:rPr>
              <w:t>l</w:t>
            </w:r>
            <w:r w:rsidRPr="00831993">
              <w:rPr>
                <w:spacing w:val="12"/>
                <w:sz w:val="20"/>
                <w:szCs w:val="20"/>
              </w:rPr>
              <w:t xml:space="preserve"> </w:t>
            </w:r>
            <w:r w:rsidRPr="00831993">
              <w:rPr>
                <w:sz w:val="20"/>
                <w:szCs w:val="20"/>
              </w:rPr>
              <w:t>hi</w:t>
            </w:r>
            <w:r w:rsidRPr="00831993">
              <w:rPr>
                <w:spacing w:val="2"/>
                <w:sz w:val="20"/>
                <w:szCs w:val="20"/>
              </w:rPr>
              <w:t>z</w:t>
            </w:r>
            <w:r w:rsidRPr="00831993">
              <w:rPr>
                <w:sz w:val="20"/>
                <w:szCs w:val="20"/>
              </w:rPr>
              <w:t>metle</w:t>
            </w:r>
            <w:r w:rsidRPr="00831993">
              <w:rPr>
                <w:spacing w:val="-1"/>
                <w:sz w:val="20"/>
                <w:szCs w:val="20"/>
              </w:rPr>
              <w:t>r</w:t>
            </w:r>
            <w:r w:rsidRPr="00831993">
              <w:rPr>
                <w:sz w:val="20"/>
                <w:szCs w:val="20"/>
              </w:rPr>
              <w:t>in</w:t>
            </w:r>
            <w:r w:rsidRPr="00831993">
              <w:rPr>
                <w:spacing w:val="12"/>
                <w:sz w:val="20"/>
                <w:szCs w:val="20"/>
              </w:rPr>
              <w:t xml:space="preserve"> </w:t>
            </w:r>
            <w:r w:rsidRPr="00831993">
              <w:rPr>
                <w:sz w:val="20"/>
                <w:szCs w:val="20"/>
              </w:rPr>
              <w:t>s</w:t>
            </w:r>
            <w:r w:rsidRPr="00831993">
              <w:rPr>
                <w:spacing w:val="-1"/>
                <w:sz w:val="20"/>
                <w:szCs w:val="20"/>
              </w:rPr>
              <w:t>a</w:t>
            </w:r>
            <w:r w:rsidRPr="00831993">
              <w:rPr>
                <w:sz w:val="20"/>
                <w:szCs w:val="20"/>
              </w:rPr>
              <w:t>ğlanm</w:t>
            </w:r>
            <w:r w:rsidRPr="00831993">
              <w:rPr>
                <w:spacing w:val="-1"/>
                <w:sz w:val="20"/>
                <w:szCs w:val="20"/>
              </w:rPr>
              <w:t>a</w:t>
            </w:r>
            <w:r w:rsidRPr="00831993">
              <w:rPr>
                <w:sz w:val="20"/>
                <w:szCs w:val="20"/>
              </w:rPr>
              <w:t>sına</w:t>
            </w:r>
            <w:r w:rsidRPr="00831993">
              <w:rPr>
                <w:spacing w:val="16"/>
                <w:sz w:val="20"/>
                <w:szCs w:val="20"/>
              </w:rPr>
              <w:t xml:space="preserve"> </w:t>
            </w:r>
            <w:r w:rsidRPr="00831993">
              <w:rPr>
                <w:spacing w:val="-5"/>
                <w:sz w:val="20"/>
                <w:szCs w:val="20"/>
              </w:rPr>
              <w:t>y</w:t>
            </w:r>
            <w:r w:rsidRPr="00831993">
              <w:rPr>
                <w:spacing w:val="1"/>
                <w:sz w:val="20"/>
                <w:szCs w:val="20"/>
              </w:rPr>
              <w:t>a</w:t>
            </w:r>
            <w:r w:rsidRPr="00831993">
              <w:rPr>
                <w:sz w:val="20"/>
                <w:szCs w:val="20"/>
              </w:rPr>
              <w:t>rdım</w:t>
            </w:r>
            <w:r w:rsidRPr="00831993">
              <w:rPr>
                <w:spacing w:val="12"/>
                <w:sz w:val="20"/>
                <w:szCs w:val="20"/>
              </w:rPr>
              <w:t xml:space="preserve"> </w:t>
            </w:r>
            <w:r w:rsidRPr="00831993">
              <w:rPr>
                <w:spacing w:val="-1"/>
                <w:sz w:val="20"/>
                <w:szCs w:val="20"/>
              </w:rPr>
              <w:t>e</w:t>
            </w:r>
            <w:r w:rsidRPr="00831993">
              <w:rPr>
                <w:sz w:val="20"/>
                <w:szCs w:val="20"/>
              </w:rPr>
              <w:t>d</w:t>
            </w:r>
            <w:r w:rsidRPr="00831993">
              <w:rPr>
                <w:spacing w:val="1"/>
                <w:sz w:val="20"/>
                <w:szCs w:val="20"/>
              </w:rPr>
              <w:t>e</w:t>
            </w:r>
            <w:r w:rsidRPr="00831993">
              <w:rPr>
                <w:sz w:val="20"/>
                <w:szCs w:val="20"/>
              </w:rPr>
              <w:t>r,</w:t>
            </w:r>
            <w:r w:rsidRPr="00831993">
              <w:rPr>
                <w:spacing w:val="11"/>
                <w:sz w:val="20"/>
                <w:szCs w:val="20"/>
              </w:rPr>
              <w:t xml:space="preserve"> </w:t>
            </w:r>
            <w:r w:rsidRPr="00831993">
              <w:rPr>
                <w:sz w:val="20"/>
                <w:szCs w:val="20"/>
              </w:rPr>
              <w:t>Yüks</w:t>
            </w:r>
            <w:r w:rsidRPr="00831993">
              <w:rPr>
                <w:spacing w:val="-1"/>
                <w:sz w:val="20"/>
                <w:szCs w:val="20"/>
              </w:rPr>
              <w:t>e</w:t>
            </w:r>
            <w:r w:rsidRPr="00831993">
              <w:rPr>
                <w:sz w:val="20"/>
                <w:szCs w:val="20"/>
              </w:rPr>
              <w:t>kokul</w:t>
            </w:r>
            <w:r w:rsidRPr="00831993">
              <w:rPr>
                <w:spacing w:val="12"/>
                <w:sz w:val="20"/>
                <w:szCs w:val="20"/>
              </w:rPr>
              <w:t xml:space="preserve"> </w:t>
            </w:r>
            <w:r w:rsidRPr="00831993">
              <w:rPr>
                <w:sz w:val="20"/>
                <w:szCs w:val="20"/>
              </w:rPr>
              <w:t>fa</w:t>
            </w:r>
            <w:r w:rsidRPr="00831993">
              <w:rPr>
                <w:spacing w:val="-1"/>
                <w:sz w:val="20"/>
                <w:szCs w:val="20"/>
              </w:rPr>
              <w:t>a</w:t>
            </w:r>
            <w:r w:rsidRPr="00831993">
              <w:rPr>
                <w:sz w:val="20"/>
                <w:szCs w:val="20"/>
              </w:rPr>
              <w:t>l</w:t>
            </w:r>
            <w:r w:rsidRPr="00831993">
              <w:rPr>
                <w:spacing w:val="3"/>
                <w:sz w:val="20"/>
                <w:szCs w:val="20"/>
              </w:rPr>
              <w:t>i</w:t>
            </w:r>
            <w:r w:rsidRPr="00831993">
              <w:rPr>
                <w:spacing w:val="-5"/>
                <w:sz w:val="20"/>
                <w:szCs w:val="20"/>
              </w:rPr>
              <w:t>y</w:t>
            </w:r>
            <w:r w:rsidRPr="00831993">
              <w:rPr>
                <w:spacing w:val="1"/>
                <w:sz w:val="20"/>
                <w:szCs w:val="20"/>
              </w:rPr>
              <w:t>e</w:t>
            </w:r>
            <w:r w:rsidRPr="00831993">
              <w:rPr>
                <w:sz w:val="20"/>
                <w:szCs w:val="20"/>
              </w:rPr>
              <w:t>t</w:t>
            </w:r>
            <w:r w:rsidRPr="00831993">
              <w:rPr>
                <w:spacing w:val="12"/>
                <w:sz w:val="20"/>
                <w:szCs w:val="20"/>
              </w:rPr>
              <w:t xml:space="preserve"> </w:t>
            </w:r>
            <w:r w:rsidRPr="00831993">
              <w:rPr>
                <w:sz w:val="20"/>
                <w:szCs w:val="20"/>
              </w:rPr>
              <w:t>rapo</w:t>
            </w:r>
            <w:r w:rsidRPr="00831993">
              <w:rPr>
                <w:spacing w:val="6"/>
                <w:sz w:val="20"/>
                <w:szCs w:val="20"/>
              </w:rPr>
              <w:t>r</w:t>
            </w:r>
            <w:r w:rsidRPr="00831993">
              <w:rPr>
                <w:sz w:val="20"/>
                <w:szCs w:val="20"/>
              </w:rPr>
              <w:t>unun h</w:t>
            </w:r>
            <w:r w:rsidRPr="00831993">
              <w:rPr>
                <w:spacing w:val="-1"/>
                <w:sz w:val="20"/>
                <w:szCs w:val="20"/>
              </w:rPr>
              <w:t>a</w:t>
            </w:r>
            <w:r w:rsidRPr="00831993">
              <w:rPr>
                <w:spacing w:val="1"/>
                <w:sz w:val="20"/>
                <w:szCs w:val="20"/>
              </w:rPr>
              <w:t>z</w:t>
            </w:r>
            <w:r w:rsidRPr="00831993">
              <w:rPr>
                <w:sz w:val="20"/>
                <w:szCs w:val="20"/>
              </w:rPr>
              <w:t>ırl</w:t>
            </w:r>
            <w:r w:rsidRPr="00831993">
              <w:rPr>
                <w:spacing w:val="-1"/>
                <w:sz w:val="20"/>
                <w:szCs w:val="20"/>
              </w:rPr>
              <w:t>a</w:t>
            </w:r>
            <w:r w:rsidRPr="00831993">
              <w:rPr>
                <w:sz w:val="20"/>
                <w:szCs w:val="20"/>
              </w:rPr>
              <w:t>nmasına</w:t>
            </w:r>
            <w:r w:rsidRPr="00831993">
              <w:rPr>
                <w:spacing w:val="1"/>
                <w:sz w:val="20"/>
                <w:szCs w:val="20"/>
              </w:rPr>
              <w:t xml:space="preserve"> </w:t>
            </w:r>
            <w:r w:rsidRPr="00831993">
              <w:rPr>
                <w:spacing w:val="-5"/>
                <w:sz w:val="20"/>
                <w:szCs w:val="20"/>
              </w:rPr>
              <w:t>y</w:t>
            </w:r>
            <w:r w:rsidRPr="00831993">
              <w:rPr>
                <w:spacing w:val="1"/>
                <w:sz w:val="20"/>
                <w:szCs w:val="20"/>
              </w:rPr>
              <w:t>a</w:t>
            </w:r>
            <w:r w:rsidRPr="00831993">
              <w:rPr>
                <w:sz w:val="20"/>
                <w:szCs w:val="20"/>
              </w:rPr>
              <w:t>rd</w:t>
            </w:r>
            <w:r w:rsidRPr="00831993">
              <w:rPr>
                <w:spacing w:val="2"/>
                <w:sz w:val="20"/>
                <w:szCs w:val="20"/>
              </w:rPr>
              <w:t>ı</w:t>
            </w:r>
            <w:r w:rsidRPr="00831993">
              <w:rPr>
                <w:sz w:val="20"/>
                <w:szCs w:val="20"/>
              </w:rPr>
              <w:t>m ed</w:t>
            </w:r>
            <w:r w:rsidRPr="00831993">
              <w:rPr>
                <w:spacing w:val="-1"/>
                <w:sz w:val="20"/>
                <w:szCs w:val="20"/>
              </w:rPr>
              <w:t>e</w:t>
            </w:r>
            <w:r w:rsidRPr="00831993">
              <w:rPr>
                <w:sz w:val="20"/>
                <w:szCs w:val="20"/>
              </w:rPr>
              <w:t>r.</w:t>
            </w:r>
          </w:p>
          <w:p w:rsidR="002147F8" w:rsidRPr="00831993" w:rsidRDefault="002147F8" w:rsidP="005C65F6">
            <w:pPr>
              <w:pStyle w:val="ListeParagraf"/>
              <w:widowControl w:val="0"/>
              <w:numPr>
                <w:ilvl w:val="0"/>
                <w:numId w:val="18"/>
              </w:numPr>
              <w:autoSpaceDE w:val="0"/>
              <w:autoSpaceDN w:val="0"/>
              <w:adjustRightInd w:val="0"/>
              <w:spacing w:before="41" w:line="276" w:lineRule="auto"/>
              <w:ind w:left="281" w:right="-54" w:hanging="283"/>
              <w:rPr>
                <w:sz w:val="20"/>
                <w:szCs w:val="20"/>
              </w:rPr>
            </w:pPr>
            <w:r w:rsidRPr="00831993">
              <w:rPr>
                <w:sz w:val="20"/>
                <w:szCs w:val="20"/>
              </w:rPr>
              <w:lastRenderedPageBreak/>
              <w:t>Yüks</w:t>
            </w:r>
            <w:r w:rsidRPr="00831993">
              <w:rPr>
                <w:spacing w:val="-1"/>
                <w:sz w:val="20"/>
                <w:szCs w:val="20"/>
              </w:rPr>
              <w:t>e</w:t>
            </w:r>
            <w:r w:rsidRPr="00831993">
              <w:rPr>
                <w:sz w:val="20"/>
                <w:szCs w:val="20"/>
              </w:rPr>
              <w:t>kokula</w:t>
            </w:r>
            <w:r w:rsidRPr="00831993">
              <w:rPr>
                <w:spacing w:val="25"/>
                <w:sz w:val="20"/>
                <w:szCs w:val="20"/>
              </w:rPr>
              <w:t xml:space="preserve"> </w:t>
            </w:r>
            <w:r w:rsidRPr="00831993">
              <w:rPr>
                <w:spacing w:val="-1"/>
                <w:sz w:val="20"/>
                <w:szCs w:val="20"/>
              </w:rPr>
              <w:t>a</w:t>
            </w:r>
            <w:r w:rsidRPr="00831993">
              <w:rPr>
                <w:sz w:val="20"/>
                <w:szCs w:val="20"/>
              </w:rPr>
              <w:t>l</w:t>
            </w:r>
            <w:r w:rsidRPr="00831993">
              <w:rPr>
                <w:spacing w:val="1"/>
                <w:sz w:val="20"/>
                <w:szCs w:val="20"/>
              </w:rPr>
              <w:t>ı</w:t>
            </w:r>
            <w:r w:rsidRPr="00831993">
              <w:rPr>
                <w:sz w:val="20"/>
                <w:szCs w:val="20"/>
              </w:rPr>
              <w:t>n</w:t>
            </w:r>
            <w:r w:rsidRPr="00831993">
              <w:rPr>
                <w:spacing w:val="-1"/>
                <w:sz w:val="20"/>
                <w:szCs w:val="20"/>
              </w:rPr>
              <w:t>aca</w:t>
            </w:r>
            <w:r w:rsidRPr="00831993">
              <w:rPr>
                <w:sz w:val="20"/>
                <w:szCs w:val="20"/>
              </w:rPr>
              <w:t>k</w:t>
            </w:r>
            <w:r w:rsidRPr="00831993">
              <w:rPr>
                <w:spacing w:val="25"/>
                <w:sz w:val="20"/>
                <w:szCs w:val="20"/>
              </w:rPr>
              <w:t xml:space="preserve"> </w:t>
            </w:r>
            <w:r w:rsidRPr="00831993">
              <w:rPr>
                <w:spacing w:val="-1"/>
                <w:sz w:val="20"/>
                <w:szCs w:val="20"/>
              </w:rPr>
              <w:t>a</w:t>
            </w:r>
            <w:r w:rsidRPr="00831993">
              <w:rPr>
                <w:sz w:val="20"/>
                <w:szCs w:val="20"/>
              </w:rPr>
              <w:t>k</w:t>
            </w:r>
            <w:r w:rsidRPr="00831993">
              <w:rPr>
                <w:spacing w:val="-1"/>
                <w:sz w:val="20"/>
                <w:szCs w:val="20"/>
              </w:rPr>
              <w:t>a</w:t>
            </w:r>
            <w:r w:rsidRPr="00831993">
              <w:rPr>
                <w:spacing w:val="2"/>
                <w:sz w:val="20"/>
                <w:szCs w:val="20"/>
              </w:rPr>
              <w:t>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k</w:t>
            </w:r>
            <w:r w:rsidRPr="00831993">
              <w:rPr>
                <w:spacing w:val="25"/>
                <w:sz w:val="20"/>
                <w:szCs w:val="20"/>
              </w:rPr>
              <w:t xml:space="preserve"> </w:t>
            </w:r>
            <w:r w:rsidRPr="00831993">
              <w:rPr>
                <w:sz w:val="20"/>
                <w:szCs w:val="20"/>
              </w:rPr>
              <w:t>p</w:t>
            </w:r>
            <w:r w:rsidRPr="00831993">
              <w:rPr>
                <w:spacing w:val="-1"/>
                <w:sz w:val="20"/>
                <w:szCs w:val="20"/>
              </w:rPr>
              <w:t>e</w:t>
            </w:r>
            <w:r w:rsidRPr="00831993">
              <w:rPr>
                <w:sz w:val="20"/>
                <w:szCs w:val="20"/>
              </w:rPr>
              <w:t>rson</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n</w:t>
            </w:r>
            <w:r w:rsidRPr="00831993">
              <w:rPr>
                <w:spacing w:val="25"/>
                <w:sz w:val="20"/>
                <w:szCs w:val="20"/>
              </w:rPr>
              <w:t xml:space="preserve"> </w:t>
            </w:r>
            <w:r w:rsidRPr="00831993">
              <w:rPr>
                <w:sz w:val="20"/>
                <w:szCs w:val="20"/>
              </w:rPr>
              <w:t>sınav</w:t>
            </w:r>
            <w:r w:rsidRPr="00831993">
              <w:rPr>
                <w:spacing w:val="25"/>
                <w:sz w:val="20"/>
                <w:szCs w:val="20"/>
              </w:rPr>
              <w:t xml:space="preserve"> </w:t>
            </w:r>
            <w:r w:rsidRPr="00831993">
              <w:rPr>
                <w:sz w:val="20"/>
                <w:szCs w:val="20"/>
              </w:rPr>
              <w:t>iş</w:t>
            </w:r>
            <w:r w:rsidRPr="00831993">
              <w:rPr>
                <w:spacing w:val="1"/>
                <w:sz w:val="20"/>
                <w:szCs w:val="20"/>
              </w:rPr>
              <w:t>l</w:t>
            </w:r>
            <w:r w:rsidRPr="00831993">
              <w:rPr>
                <w:spacing w:val="-1"/>
                <w:sz w:val="20"/>
                <w:szCs w:val="20"/>
              </w:rPr>
              <w:t>e</w:t>
            </w:r>
            <w:r w:rsidRPr="00831993">
              <w:rPr>
                <w:sz w:val="20"/>
                <w:szCs w:val="20"/>
              </w:rPr>
              <w:t>m</w:t>
            </w:r>
            <w:r w:rsidRPr="00831993">
              <w:rPr>
                <w:spacing w:val="1"/>
                <w:sz w:val="20"/>
                <w:szCs w:val="20"/>
              </w:rPr>
              <w:t>l</w:t>
            </w:r>
            <w:r w:rsidRPr="00831993">
              <w:rPr>
                <w:spacing w:val="3"/>
                <w:sz w:val="20"/>
                <w:szCs w:val="20"/>
              </w:rPr>
              <w:t>e</w:t>
            </w:r>
            <w:r w:rsidRPr="00831993">
              <w:rPr>
                <w:sz w:val="20"/>
                <w:szCs w:val="20"/>
              </w:rPr>
              <w:t>ri</w:t>
            </w:r>
            <w:r w:rsidRPr="00831993">
              <w:rPr>
                <w:spacing w:val="25"/>
                <w:sz w:val="20"/>
                <w:szCs w:val="20"/>
              </w:rPr>
              <w:t xml:space="preserve"> </w:t>
            </w:r>
            <w:r w:rsidRPr="00831993">
              <w:rPr>
                <w:sz w:val="20"/>
                <w:szCs w:val="20"/>
              </w:rPr>
              <w:t>b</w:t>
            </w:r>
            <w:r w:rsidRPr="00831993">
              <w:rPr>
                <w:spacing w:val="-2"/>
                <w:sz w:val="20"/>
                <w:szCs w:val="20"/>
              </w:rPr>
              <w:t>i</w:t>
            </w:r>
            <w:r w:rsidRPr="00831993">
              <w:rPr>
                <w:sz w:val="20"/>
                <w:szCs w:val="20"/>
              </w:rPr>
              <w:t>t</w:t>
            </w:r>
            <w:r w:rsidRPr="00831993">
              <w:rPr>
                <w:spacing w:val="1"/>
                <w:sz w:val="20"/>
                <w:szCs w:val="20"/>
              </w:rPr>
              <w:t>i</w:t>
            </w:r>
            <w:r w:rsidRPr="00831993">
              <w:rPr>
                <w:sz w:val="20"/>
                <w:szCs w:val="20"/>
              </w:rPr>
              <w:t>m</w:t>
            </w:r>
            <w:r w:rsidRPr="00831993">
              <w:rPr>
                <w:spacing w:val="1"/>
                <w:sz w:val="20"/>
                <w:szCs w:val="20"/>
              </w:rPr>
              <w:t>i</w:t>
            </w:r>
            <w:r w:rsidRPr="00831993">
              <w:rPr>
                <w:sz w:val="20"/>
                <w:szCs w:val="20"/>
              </w:rPr>
              <w:t>nd</w:t>
            </w:r>
            <w:r w:rsidRPr="00831993">
              <w:rPr>
                <w:spacing w:val="-1"/>
                <w:sz w:val="20"/>
                <w:szCs w:val="20"/>
              </w:rPr>
              <w:t>e</w:t>
            </w:r>
            <w:r w:rsidRPr="00831993">
              <w:rPr>
                <w:sz w:val="20"/>
                <w:szCs w:val="20"/>
              </w:rPr>
              <w:t>n</w:t>
            </w:r>
            <w:r w:rsidRPr="00831993">
              <w:rPr>
                <w:spacing w:val="25"/>
                <w:sz w:val="20"/>
                <w:szCs w:val="20"/>
              </w:rPr>
              <w:t xml:space="preserve"> </w:t>
            </w:r>
            <w:r w:rsidRPr="00831993">
              <w:rPr>
                <w:sz w:val="20"/>
                <w:szCs w:val="20"/>
              </w:rPr>
              <w:t>sonra</w:t>
            </w:r>
            <w:r w:rsidRPr="00831993">
              <w:rPr>
                <w:spacing w:val="26"/>
                <w:sz w:val="20"/>
                <w:szCs w:val="20"/>
              </w:rPr>
              <w:t xml:space="preserve"> </w:t>
            </w:r>
            <w:r w:rsidRPr="00831993">
              <w:rPr>
                <w:spacing w:val="-5"/>
                <w:sz w:val="20"/>
                <w:szCs w:val="20"/>
              </w:rPr>
              <w:t>y</w:t>
            </w:r>
            <w:r w:rsidRPr="00831993">
              <w:rPr>
                <w:spacing w:val="-1"/>
                <w:sz w:val="20"/>
                <w:szCs w:val="20"/>
              </w:rPr>
              <w:t>a</w:t>
            </w:r>
            <w:r w:rsidRPr="00831993">
              <w:rPr>
                <w:spacing w:val="1"/>
                <w:sz w:val="20"/>
                <w:szCs w:val="20"/>
              </w:rPr>
              <w:t>z</w:t>
            </w:r>
            <w:r w:rsidRPr="00831993">
              <w:rPr>
                <w:sz w:val="20"/>
                <w:szCs w:val="20"/>
              </w:rPr>
              <w:t>ış</w:t>
            </w:r>
            <w:r w:rsidRPr="00831993">
              <w:rPr>
                <w:spacing w:val="1"/>
                <w:sz w:val="20"/>
                <w:szCs w:val="20"/>
              </w:rPr>
              <w:t>m</w:t>
            </w:r>
            <w:r w:rsidRPr="00831993">
              <w:rPr>
                <w:spacing w:val="-1"/>
                <w:sz w:val="20"/>
                <w:szCs w:val="20"/>
              </w:rPr>
              <w:t>a</w:t>
            </w:r>
            <w:r w:rsidRPr="00831993">
              <w:rPr>
                <w:sz w:val="20"/>
                <w:szCs w:val="20"/>
              </w:rPr>
              <w:t>la</w:t>
            </w:r>
            <w:r w:rsidRPr="00831993">
              <w:rPr>
                <w:spacing w:val="-1"/>
                <w:sz w:val="20"/>
                <w:szCs w:val="20"/>
              </w:rPr>
              <w:t>r</w:t>
            </w:r>
            <w:r w:rsidRPr="00831993">
              <w:rPr>
                <w:sz w:val="20"/>
                <w:szCs w:val="20"/>
              </w:rPr>
              <w:t>ın</w:t>
            </w:r>
            <w:r w:rsidRPr="00831993">
              <w:rPr>
                <w:spacing w:val="1"/>
                <w:sz w:val="20"/>
                <w:szCs w:val="20"/>
              </w:rPr>
              <w:t>ı</w:t>
            </w:r>
            <w:r w:rsidRPr="00831993">
              <w:rPr>
                <w:sz w:val="20"/>
                <w:szCs w:val="20"/>
              </w:rPr>
              <w:t xml:space="preserve">n </w:t>
            </w:r>
            <w:r w:rsidRPr="00831993">
              <w:rPr>
                <w:spacing w:val="-5"/>
                <w:sz w:val="20"/>
                <w:szCs w:val="20"/>
              </w:rPr>
              <w:t>y</w:t>
            </w:r>
            <w:r w:rsidRPr="00831993">
              <w:rPr>
                <w:spacing w:val="1"/>
                <w:sz w:val="20"/>
                <w:szCs w:val="20"/>
              </w:rPr>
              <w:t>a</w:t>
            </w:r>
            <w:r w:rsidRPr="00831993">
              <w:rPr>
                <w:sz w:val="20"/>
                <w:szCs w:val="20"/>
              </w:rPr>
              <w:t>pı</w:t>
            </w:r>
            <w:r w:rsidRPr="00831993">
              <w:rPr>
                <w:spacing w:val="1"/>
                <w:sz w:val="20"/>
                <w:szCs w:val="20"/>
              </w:rPr>
              <w:t>l</w:t>
            </w:r>
            <w:r w:rsidRPr="00831993">
              <w:rPr>
                <w:spacing w:val="-1"/>
                <w:sz w:val="20"/>
                <w:szCs w:val="20"/>
              </w:rPr>
              <w:t>a</w:t>
            </w:r>
            <w:r w:rsidRPr="00831993">
              <w:rPr>
                <w:spacing w:val="3"/>
                <w:sz w:val="20"/>
                <w:szCs w:val="20"/>
              </w:rPr>
              <w:t>m</w:t>
            </w:r>
            <w:r w:rsidRPr="00831993">
              <w:rPr>
                <w:spacing w:val="-1"/>
                <w:sz w:val="20"/>
                <w:szCs w:val="20"/>
              </w:rPr>
              <w:t>a</w:t>
            </w:r>
            <w:r w:rsidRPr="00831993">
              <w:rPr>
                <w:spacing w:val="1"/>
                <w:sz w:val="20"/>
                <w:szCs w:val="20"/>
              </w:rPr>
              <w:t>s</w:t>
            </w:r>
            <w:r w:rsidRPr="00831993">
              <w:rPr>
                <w:sz w:val="20"/>
                <w:szCs w:val="20"/>
              </w:rPr>
              <w:t>ını</w:t>
            </w:r>
            <w:r w:rsidRPr="00831993">
              <w:rPr>
                <w:spacing w:val="2"/>
                <w:sz w:val="20"/>
                <w:szCs w:val="20"/>
              </w:rPr>
              <w:t xml:space="preserve"> </w:t>
            </w:r>
            <w:r w:rsidRPr="00831993">
              <w:rPr>
                <w:sz w:val="20"/>
                <w:szCs w:val="20"/>
              </w:rPr>
              <w:t>s</w:t>
            </w:r>
            <w:r w:rsidRPr="00831993">
              <w:rPr>
                <w:spacing w:val="-1"/>
                <w:sz w:val="20"/>
                <w:szCs w:val="20"/>
              </w:rPr>
              <w:t>a</w:t>
            </w:r>
            <w:r w:rsidRPr="00831993">
              <w:rPr>
                <w:sz w:val="20"/>
                <w:szCs w:val="20"/>
              </w:rPr>
              <w:t>ğlam</w:t>
            </w:r>
            <w:r w:rsidRPr="00831993">
              <w:rPr>
                <w:spacing w:val="-1"/>
                <w:sz w:val="20"/>
                <w:szCs w:val="20"/>
              </w:rPr>
              <w:t>a</w:t>
            </w:r>
            <w:r w:rsidRPr="00831993">
              <w:rPr>
                <w:sz w:val="20"/>
                <w:szCs w:val="20"/>
              </w:rPr>
              <w:t>k,</w:t>
            </w:r>
            <w:r w:rsidRPr="00831993">
              <w:rPr>
                <w:spacing w:val="3"/>
                <w:sz w:val="20"/>
                <w:szCs w:val="20"/>
              </w:rPr>
              <w:t xml:space="preserve"> </w:t>
            </w:r>
            <w:r w:rsidRPr="00831993">
              <w:rPr>
                <w:sz w:val="20"/>
                <w:szCs w:val="20"/>
              </w:rPr>
              <w:t>Ak</w:t>
            </w:r>
            <w:r w:rsidRPr="00831993">
              <w:rPr>
                <w:spacing w:val="-1"/>
                <w:sz w:val="20"/>
                <w:szCs w:val="20"/>
              </w:rPr>
              <w:t>a</w:t>
            </w:r>
            <w:r w:rsidRPr="00831993">
              <w:rPr>
                <w:sz w:val="20"/>
                <w:szCs w:val="20"/>
              </w:rPr>
              <w:t>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k</w:t>
            </w:r>
            <w:r w:rsidRPr="00831993">
              <w:rPr>
                <w:spacing w:val="1"/>
                <w:sz w:val="20"/>
                <w:szCs w:val="20"/>
              </w:rPr>
              <w:t xml:space="preserve"> P</w:t>
            </w:r>
            <w:r w:rsidRPr="00831993">
              <w:rPr>
                <w:spacing w:val="-1"/>
                <w:sz w:val="20"/>
                <w:szCs w:val="20"/>
              </w:rPr>
              <w:t>e</w:t>
            </w:r>
            <w:r w:rsidRPr="00831993">
              <w:rPr>
                <w:sz w:val="20"/>
                <w:szCs w:val="20"/>
              </w:rPr>
              <w:t>rson</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n</w:t>
            </w:r>
            <w:r w:rsidRPr="00831993">
              <w:rPr>
                <w:spacing w:val="1"/>
                <w:sz w:val="20"/>
                <w:szCs w:val="20"/>
              </w:rPr>
              <w:t xml:space="preserve"> </w:t>
            </w:r>
            <w:r w:rsidRPr="00831993">
              <w:rPr>
                <w:sz w:val="20"/>
                <w:szCs w:val="20"/>
              </w:rPr>
              <w:t>g</w:t>
            </w:r>
            <w:r w:rsidRPr="00831993">
              <w:rPr>
                <w:spacing w:val="2"/>
                <w:sz w:val="20"/>
                <w:szCs w:val="20"/>
              </w:rPr>
              <w:t>ö</w:t>
            </w:r>
            <w:r w:rsidRPr="00831993">
              <w:rPr>
                <w:sz w:val="20"/>
                <w:szCs w:val="20"/>
              </w:rPr>
              <w:t>r</w:t>
            </w:r>
            <w:r w:rsidRPr="00831993">
              <w:rPr>
                <w:spacing w:val="-2"/>
                <w:sz w:val="20"/>
                <w:szCs w:val="20"/>
              </w:rPr>
              <w:t>e</w:t>
            </w:r>
            <w:r w:rsidRPr="00831993">
              <w:rPr>
                <w:sz w:val="20"/>
                <w:szCs w:val="20"/>
              </w:rPr>
              <w:t>v</w:t>
            </w:r>
            <w:r w:rsidRPr="00831993">
              <w:rPr>
                <w:spacing w:val="1"/>
                <w:sz w:val="20"/>
                <w:szCs w:val="20"/>
              </w:rPr>
              <w:t xml:space="preserve"> </w:t>
            </w:r>
            <w:r w:rsidRPr="00831993">
              <w:rPr>
                <w:sz w:val="20"/>
                <w:szCs w:val="20"/>
              </w:rPr>
              <w:t>sür</w:t>
            </w:r>
            <w:r w:rsidRPr="00831993">
              <w:rPr>
                <w:spacing w:val="-1"/>
                <w:sz w:val="20"/>
                <w:szCs w:val="20"/>
              </w:rPr>
              <w:t>e</w:t>
            </w:r>
            <w:r w:rsidRPr="00831993">
              <w:rPr>
                <w:sz w:val="20"/>
                <w:szCs w:val="20"/>
              </w:rPr>
              <w:t>si</w:t>
            </w:r>
            <w:r w:rsidRPr="00831993">
              <w:rPr>
                <w:spacing w:val="2"/>
                <w:sz w:val="20"/>
                <w:szCs w:val="20"/>
              </w:rPr>
              <w:t xml:space="preserve"> </w:t>
            </w:r>
            <w:r w:rsidRPr="00831993">
              <w:rPr>
                <w:sz w:val="20"/>
                <w:szCs w:val="20"/>
              </w:rPr>
              <w:t>u</w:t>
            </w:r>
            <w:r w:rsidRPr="00831993">
              <w:rPr>
                <w:spacing w:val="1"/>
                <w:sz w:val="20"/>
                <w:szCs w:val="20"/>
              </w:rPr>
              <w:t>z</w:t>
            </w:r>
            <w:r w:rsidRPr="00831993">
              <w:rPr>
                <w:spacing w:val="-1"/>
                <w:sz w:val="20"/>
                <w:szCs w:val="20"/>
              </w:rPr>
              <w:t>a</w:t>
            </w:r>
            <w:r w:rsidRPr="00831993">
              <w:rPr>
                <w:sz w:val="20"/>
                <w:szCs w:val="20"/>
              </w:rPr>
              <w:t>t</w:t>
            </w:r>
            <w:r w:rsidRPr="00831993">
              <w:rPr>
                <w:spacing w:val="1"/>
                <w:sz w:val="20"/>
                <w:szCs w:val="20"/>
              </w:rPr>
              <w:t>ı</w:t>
            </w:r>
            <w:r w:rsidRPr="00831993">
              <w:rPr>
                <w:sz w:val="20"/>
                <w:szCs w:val="20"/>
              </w:rPr>
              <w:t>l</w:t>
            </w:r>
            <w:r w:rsidRPr="00831993">
              <w:rPr>
                <w:spacing w:val="1"/>
                <w:sz w:val="20"/>
                <w:szCs w:val="20"/>
              </w:rPr>
              <w:t>m</w:t>
            </w:r>
            <w:r w:rsidRPr="00831993">
              <w:rPr>
                <w:spacing w:val="-1"/>
                <w:sz w:val="20"/>
                <w:szCs w:val="20"/>
              </w:rPr>
              <w:t>a</w:t>
            </w:r>
            <w:r w:rsidRPr="00831993">
              <w:rPr>
                <w:sz w:val="20"/>
                <w:szCs w:val="20"/>
              </w:rPr>
              <w:t>sı</w:t>
            </w:r>
            <w:r w:rsidRPr="00831993">
              <w:rPr>
                <w:spacing w:val="2"/>
                <w:sz w:val="20"/>
                <w:szCs w:val="20"/>
              </w:rPr>
              <w:t xml:space="preserve"> </w:t>
            </w:r>
            <w:r w:rsidRPr="00831993">
              <w:rPr>
                <w:sz w:val="20"/>
                <w:szCs w:val="20"/>
              </w:rPr>
              <w:t>için</w:t>
            </w:r>
            <w:r w:rsidRPr="00831993">
              <w:rPr>
                <w:spacing w:val="1"/>
                <w:sz w:val="20"/>
                <w:szCs w:val="20"/>
              </w:rPr>
              <w:t xml:space="preserve"> </w:t>
            </w:r>
            <w:r w:rsidRPr="00831993">
              <w:rPr>
                <w:sz w:val="20"/>
                <w:szCs w:val="20"/>
              </w:rPr>
              <w:t>g</w:t>
            </w:r>
            <w:r w:rsidRPr="00831993">
              <w:rPr>
                <w:spacing w:val="-1"/>
                <w:sz w:val="20"/>
                <w:szCs w:val="20"/>
              </w:rPr>
              <w:t>e</w:t>
            </w:r>
            <w:r w:rsidRPr="00831993">
              <w:rPr>
                <w:sz w:val="20"/>
                <w:szCs w:val="20"/>
              </w:rPr>
              <w:t>r</w:t>
            </w:r>
            <w:r w:rsidRPr="00831993">
              <w:rPr>
                <w:spacing w:val="-2"/>
                <w:sz w:val="20"/>
                <w:szCs w:val="20"/>
              </w:rPr>
              <w:t>e</w:t>
            </w:r>
            <w:r w:rsidRPr="00831993">
              <w:rPr>
                <w:sz w:val="20"/>
                <w:szCs w:val="20"/>
              </w:rPr>
              <w:t>kli</w:t>
            </w:r>
            <w:r w:rsidRPr="00831993">
              <w:rPr>
                <w:spacing w:val="2"/>
                <w:sz w:val="20"/>
                <w:szCs w:val="20"/>
              </w:rPr>
              <w:t xml:space="preserve"> </w:t>
            </w:r>
            <w:r w:rsidRPr="00831993">
              <w:rPr>
                <w:spacing w:val="5"/>
                <w:sz w:val="20"/>
                <w:szCs w:val="20"/>
              </w:rPr>
              <w:t>u</w:t>
            </w:r>
            <w:r w:rsidRPr="00831993">
              <w:rPr>
                <w:spacing w:val="-5"/>
                <w:sz w:val="20"/>
                <w:szCs w:val="20"/>
              </w:rPr>
              <w:t>y</w:t>
            </w:r>
            <w:r w:rsidRPr="00831993">
              <w:rPr>
                <w:spacing w:val="1"/>
                <w:sz w:val="20"/>
                <w:szCs w:val="20"/>
              </w:rPr>
              <w:t>a</w:t>
            </w:r>
            <w:r w:rsidRPr="00831993">
              <w:rPr>
                <w:sz w:val="20"/>
                <w:szCs w:val="20"/>
              </w:rPr>
              <w:t>rıl</w:t>
            </w:r>
            <w:r w:rsidRPr="00831993">
              <w:rPr>
                <w:spacing w:val="-1"/>
                <w:sz w:val="20"/>
                <w:szCs w:val="20"/>
              </w:rPr>
              <w:t>a</w:t>
            </w:r>
            <w:r w:rsidRPr="00831993">
              <w:rPr>
                <w:sz w:val="20"/>
                <w:szCs w:val="20"/>
              </w:rPr>
              <w:t>rı</w:t>
            </w:r>
            <w:r w:rsidRPr="00831993">
              <w:rPr>
                <w:spacing w:val="6"/>
                <w:sz w:val="20"/>
                <w:szCs w:val="20"/>
              </w:rPr>
              <w:t xml:space="preserve"> </w:t>
            </w:r>
            <w:r w:rsidRPr="00831993">
              <w:rPr>
                <w:spacing w:val="-5"/>
                <w:sz w:val="20"/>
                <w:szCs w:val="20"/>
              </w:rPr>
              <w:t>y</w:t>
            </w:r>
            <w:r w:rsidRPr="00831993">
              <w:rPr>
                <w:spacing w:val="-1"/>
                <w:sz w:val="20"/>
                <w:szCs w:val="20"/>
              </w:rPr>
              <w:t>a</w:t>
            </w:r>
            <w:r w:rsidRPr="00831993">
              <w:rPr>
                <w:spacing w:val="2"/>
                <w:sz w:val="20"/>
                <w:szCs w:val="20"/>
              </w:rPr>
              <w:t>p</w:t>
            </w:r>
            <w:r w:rsidRPr="00831993">
              <w:rPr>
                <w:spacing w:val="-1"/>
                <w:sz w:val="20"/>
                <w:szCs w:val="20"/>
              </w:rPr>
              <w:t>a</w:t>
            </w:r>
            <w:r w:rsidRPr="00831993">
              <w:rPr>
                <w:sz w:val="20"/>
                <w:szCs w:val="20"/>
              </w:rPr>
              <w:t xml:space="preserve">r </w:t>
            </w:r>
            <w:r w:rsidRPr="00831993">
              <w:rPr>
                <w:spacing w:val="2"/>
                <w:sz w:val="20"/>
                <w:szCs w:val="20"/>
              </w:rPr>
              <w:t>v</w:t>
            </w:r>
            <w:r w:rsidRPr="00831993">
              <w:rPr>
                <w:sz w:val="20"/>
                <w:szCs w:val="20"/>
              </w:rPr>
              <w:t xml:space="preserve">e </w:t>
            </w:r>
            <w:r w:rsidRPr="00831993">
              <w:rPr>
                <w:spacing w:val="9"/>
                <w:sz w:val="20"/>
                <w:szCs w:val="20"/>
              </w:rPr>
              <w:t>z</w:t>
            </w:r>
            <w:r w:rsidRPr="00831993">
              <w:rPr>
                <w:spacing w:val="-1"/>
                <w:sz w:val="20"/>
                <w:szCs w:val="20"/>
              </w:rPr>
              <w:t>a</w:t>
            </w:r>
            <w:r w:rsidRPr="00831993">
              <w:rPr>
                <w:sz w:val="20"/>
                <w:szCs w:val="20"/>
              </w:rPr>
              <w:t>manında</w:t>
            </w:r>
            <w:r w:rsidRPr="00831993">
              <w:rPr>
                <w:spacing w:val="1"/>
                <w:sz w:val="20"/>
                <w:szCs w:val="20"/>
              </w:rPr>
              <w:t xml:space="preserve"> </w:t>
            </w:r>
            <w:r w:rsidRPr="00831993">
              <w:rPr>
                <w:spacing w:val="-5"/>
                <w:sz w:val="20"/>
                <w:szCs w:val="20"/>
              </w:rPr>
              <w:t>y</w:t>
            </w:r>
            <w:r w:rsidRPr="00831993">
              <w:rPr>
                <w:spacing w:val="1"/>
                <w:sz w:val="20"/>
                <w:szCs w:val="20"/>
              </w:rPr>
              <w:t>e</w:t>
            </w:r>
            <w:r w:rsidRPr="00831993">
              <w:rPr>
                <w:sz w:val="20"/>
                <w:szCs w:val="20"/>
              </w:rPr>
              <w:t>rine</w:t>
            </w:r>
            <w:r w:rsidRPr="00831993">
              <w:rPr>
                <w:spacing w:val="-1"/>
                <w:sz w:val="20"/>
                <w:szCs w:val="20"/>
              </w:rPr>
              <w:t xml:space="preserve"> </w:t>
            </w:r>
            <w:r w:rsidRPr="00831993">
              <w:rPr>
                <w:spacing w:val="2"/>
                <w:sz w:val="20"/>
                <w:szCs w:val="20"/>
              </w:rPr>
              <w:t>g</w:t>
            </w:r>
            <w:r w:rsidRPr="00831993">
              <w:rPr>
                <w:spacing w:val="-1"/>
                <w:sz w:val="20"/>
                <w:szCs w:val="20"/>
              </w:rPr>
              <w:t>e</w:t>
            </w:r>
            <w:r w:rsidRPr="00831993">
              <w:rPr>
                <w:sz w:val="20"/>
                <w:szCs w:val="20"/>
              </w:rPr>
              <w:t>t</w:t>
            </w:r>
            <w:r w:rsidRPr="00831993">
              <w:rPr>
                <w:spacing w:val="1"/>
                <w:sz w:val="20"/>
                <w:szCs w:val="20"/>
              </w:rPr>
              <w:t>i</w:t>
            </w:r>
            <w:r w:rsidRPr="00831993">
              <w:rPr>
                <w:sz w:val="20"/>
                <w:szCs w:val="20"/>
              </w:rPr>
              <w:t>rilmesini</w:t>
            </w:r>
            <w:r w:rsidRPr="00831993">
              <w:rPr>
                <w:spacing w:val="1"/>
                <w:sz w:val="20"/>
                <w:szCs w:val="20"/>
              </w:rPr>
              <w:t xml:space="preserve"> </w:t>
            </w:r>
            <w:r w:rsidRPr="00831993">
              <w:rPr>
                <w:sz w:val="20"/>
                <w:szCs w:val="20"/>
              </w:rPr>
              <w:t>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rsidR="002147F8" w:rsidRPr="00831993" w:rsidRDefault="002147F8" w:rsidP="005C65F6">
            <w:pPr>
              <w:pStyle w:val="ListeParagraf"/>
              <w:widowControl w:val="0"/>
              <w:numPr>
                <w:ilvl w:val="0"/>
                <w:numId w:val="18"/>
              </w:numPr>
              <w:autoSpaceDE w:val="0"/>
              <w:autoSpaceDN w:val="0"/>
              <w:adjustRightInd w:val="0"/>
              <w:ind w:left="281" w:right="-54" w:hanging="283"/>
              <w:rPr>
                <w:sz w:val="20"/>
                <w:szCs w:val="20"/>
              </w:rPr>
            </w:pPr>
            <w:r w:rsidRPr="00831993">
              <w:rPr>
                <w:sz w:val="20"/>
                <w:szCs w:val="20"/>
              </w:rPr>
              <w:t>Dik</w:t>
            </w:r>
            <w:r w:rsidRPr="00831993">
              <w:rPr>
                <w:spacing w:val="1"/>
                <w:sz w:val="20"/>
                <w:szCs w:val="20"/>
              </w:rPr>
              <w:t>e</w:t>
            </w:r>
            <w:r w:rsidRPr="00831993">
              <w:rPr>
                <w:sz w:val="20"/>
                <w:szCs w:val="20"/>
              </w:rPr>
              <w:t>y</w:t>
            </w:r>
            <w:r w:rsidRPr="00831993">
              <w:rPr>
                <w:spacing w:val="-5"/>
                <w:sz w:val="20"/>
                <w:szCs w:val="20"/>
              </w:rPr>
              <w:t xml:space="preserve"> </w:t>
            </w:r>
            <w:r w:rsidRPr="00831993">
              <w:rPr>
                <w:spacing w:val="2"/>
                <w:sz w:val="20"/>
                <w:szCs w:val="20"/>
              </w:rPr>
              <w:t>g</w:t>
            </w:r>
            <w:r w:rsidRPr="00831993">
              <w:rPr>
                <w:spacing w:val="-1"/>
                <w:sz w:val="20"/>
                <w:szCs w:val="20"/>
              </w:rPr>
              <w:t>eç</w:t>
            </w:r>
            <w:r w:rsidRPr="00831993">
              <w:rPr>
                <w:sz w:val="20"/>
                <w:szCs w:val="20"/>
              </w:rPr>
              <w:t>iş b</w:t>
            </w:r>
            <w:r w:rsidRPr="00831993">
              <w:rPr>
                <w:spacing w:val="2"/>
                <w:sz w:val="20"/>
                <w:szCs w:val="20"/>
              </w:rPr>
              <w:t>a</w:t>
            </w:r>
            <w:r w:rsidRPr="00831993">
              <w:rPr>
                <w:sz w:val="20"/>
                <w:szCs w:val="20"/>
              </w:rPr>
              <w:t xml:space="preserve">şvuru </w:t>
            </w:r>
            <w:r w:rsidRPr="00831993">
              <w:rPr>
                <w:spacing w:val="-1"/>
                <w:sz w:val="20"/>
                <w:szCs w:val="20"/>
              </w:rPr>
              <w:t>f</w:t>
            </w:r>
            <w:r w:rsidRPr="00831993">
              <w:rPr>
                <w:sz w:val="20"/>
                <w:szCs w:val="20"/>
              </w:rPr>
              <w:t>orml</w:t>
            </w:r>
            <w:r w:rsidRPr="00831993">
              <w:rPr>
                <w:spacing w:val="-1"/>
                <w:sz w:val="20"/>
                <w:szCs w:val="20"/>
              </w:rPr>
              <w:t>a</w:t>
            </w:r>
            <w:r w:rsidRPr="00831993">
              <w:rPr>
                <w:sz w:val="20"/>
                <w:szCs w:val="20"/>
              </w:rPr>
              <w:t>rını on</w:t>
            </w:r>
            <w:r w:rsidRPr="00831993">
              <w:rPr>
                <w:spacing w:val="4"/>
                <w:sz w:val="20"/>
                <w:szCs w:val="20"/>
              </w:rPr>
              <w:t>a</w:t>
            </w:r>
            <w:r w:rsidRPr="00831993">
              <w:rPr>
                <w:spacing w:val="-5"/>
                <w:sz w:val="20"/>
                <w:szCs w:val="20"/>
              </w:rPr>
              <w:t>y</w:t>
            </w:r>
            <w:r w:rsidRPr="00831993">
              <w:rPr>
                <w:sz w:val="20"/>
                <w:szCs w:val="20"/>
              </w:rPr>
              <w:t>la</w:t>
            </w:r>
            <w:r w:rsidRPr="00831993">
              <w:rPr>
                <w:spacing w:val="2"/>
                <w:sz w:val="20"/>
                <w:szCs w:val="20"/>
              </w:rPr>
              <w:t>m</w:t>
            </w:r>
            <w:r w:rsidRPr="00831993">
              <w:rPr>
                <w:spacing w:val="-1"/>
                <w:sz w:val="20"/>
                <w:szCs w:val="20"/>
              </w:rPr>
              <w:t>a</w:t>
            </w:r>
            <w:r w:rsidRPr="00831993">
              <w:rPr>
                <w:sz w:val="20"/>
                <w:szCs w:val="20"/>
              </w:rPr>
              <w:t>k.</w:t>
            </w:r>
          </w:p>
          <w:p w:rsidR="002147F8" w:rsidRPr="00831993" w:rsidRDefault="002147F8" w:rsidP="005C65F6">
            <w:pPr>
              <w:pStyle w:val="ListeParagraf"/>
              <w:widowControl w:val="0"/>
              <w:numPr>
                <w:ilvl w:val="0"/>
                <w:numId w:val="18"/>
              </w:numPr>
              <w:autoSpaceDE w:val="0"/>
              <w:autoSpaceDN w:val="0"/>
              <w:adjustRightInd w:val="0"/>
              <w:spacing w:before="41"/>
              <w:ind w:left="281" w:right="-54" w:hanging="283"/>
              <w:rPr>
                <w:sz w:val="20"/>
                <w:szCs w:val="20"/>
              </w:rPr>
            </w:pPr>
            <w:r w:rsidRPr="00831993">
              <w:rPr>
                <w:sz w:val="20"/>
                <w:szCs w:val="20"/>
              </w:rPr>
              <w:t>Yüks</w:t>
            </w:r>
            <w:r w:rsidRPr="00831993">
              <w:rPr>
                <w:spacing w:val="-1"/>
                <w:sz w:val="20"/>
                <w:szCs w:val="20"/>
              </w:rPr>
              <w:t>e</w:t>
            </w:r>
            <w:r w:rsidRPr="00831993">
              <w:rPr>
                <w:sz w:val="20"/>
                <w:szCs w:val="20"/>
              </w:rPr>
              <w:t>kokul pe</w:t>
            </w:r>
            <w:r w:rsidRPr="00831993">
              <w:rPr>
                <w:spacing w:val="-1"/>
                <w:sz w:val="20"/>
                <w:szCs w:val="20"/>
              </w:rPr>
              <w:t>r</w:t>
            </w:r>
            <w:r w:rsidRPr="00831993">
              <w:rPr>
                <w:sz w:val="20"/>
                <w:szCs w:val="20"/>
              </w:rPr>
              <w:t>son</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nin ö</w:t>
            </w:r>
            <w:r w:rsidRPr="00831993">
              <w:rPr>
                <w:spacing w:val="2"/>
                <w:sz w:val="20"/>
                <w:szCs w:val="20"/>
              </w:rPr>
              <w:t>z</w:t>
            </w:r>
            <w:r w:rsidRPr="00831993">
              <w:rPr>
                <w:sz w:val="20"/>
                <w:szCs w:val="20"/>
              </w:rPr>
              <w:t>lük hakl</w:t>
            </w:r>
            <w:r w:rsidRPr="00831993">
              <w:rPr>
                <w:spacing w:val="-1"/>
                <w:sz w:val="20"/>
                <w:szCs w:val="20"/>
              </w:rPr>
              <w:t>a</w:t>
            </w:r>
            <w:r w:rsidRPr="00831993">
              <w:rPr>
                <w:sz w:val="20"/>
                <w:szCs w:val="20"/>
              </w:rPr>
              <w:t>rına</w:t>
            </w:r>
            <w:r w:rsidRPr="00831993">
              <w:rPr>
                <w:spacing w:val="-1"/>
                <w:sz w:val="20"/>
                <w:szCs w:val="20"/>
              </w:rPr>
              <w:t xml:space="preserve"> </w:t>
            </w:r>
            <w:r w:rsidRPr="00831993">
              <w:rPr>
                <w:sz w:val="20"/>
                <w:szCs w:val="20"/>
              </w:rPr>
              <w:t>i</w:t>
            </w:r>
            <w:r w:rsidRPr="00831993">
              <w:rPr>
                <w:spacing w:val="1"/>
                <w:sz w:val="20"/>
                <w:szCs w:val="20"/>
              </w:rPr>
              <w:t>l</w:t>
            </w:r>
            <w:r w:rsidRPr="00831993">
              <w:rPr>
                <w:sz w:val="20"/>
                <w:szCs w:val="20"/>
              </w:rPr>
              <w:t>işk</w:t>
            </w:r>
            <w:r w:rsidRPr="00831993">
              <w:rPr>
                <w:spacing w:val="1"/>
                <w:sz w:val="20"/>
                <w:szCs w:val="20"/>
              </w:rPr>
              <w:t>i</w:t>
            </w:r>
            <w:r w:rsidRPr="00831993">
              <w:rPr>
                <w:sz w:val="20"/>
                <w:szCs w:val="20"/>
              </w:rPr>
              <w:t xml:space="preserve">n </w:t>
            </w:r>
            <w:r w:rsidRPr="00831993">
              <w:rPr>
                <w:spacing w:val="2"/>
                <w:sz w:val="20"/>
                <w:szCs w:val="20"/>
              </w:rPr>
              <w:t>u</w:t>
            </w:r>
            <w:r w:rsidRPr="00831993">
              <w:rPr>
                <w:spacing w:val="-7"/>
                <w:sz w:val="20"/>
                <w:szCs w:val="20"/>
              </w:rPr>
              <w:t>y</w:t>
            </w:r>
            <w:r w:rsidRPr="00831993">
              <w:rPr>
                <w:sz w:val="20"/>
                <w:szCs w:val="20"/>
              </w:rPr>
              <w:t>gu</w:t>
            </w:r>
            <w:r w:rsidRPr="00831993">
              <w:rPr>
                <w:spacing w:val="3"/>
                <w:sz w:val="20"/>
                <w:szCs w:val="20"/>
              </w:rPr>
              <w:t>l</w:t>
            </w:r>
            <w:r w:rsidRPr="00831993">
              <w:rPr>
                <w:spacing w:val="-1"/>
                <w:sz w:val="20"/>
                <w:szCs w:val="20"/>
              </w:rPr>
              <w:t>a</w:t>
            </w:r>
            <w:r w:rsidRPr="00831993">
              <w:rPr>
                <w:sz w:val="20"/>
                <w:szCs w:val="20"/>
              </w:rPr>
              <w:t>mal</w:t>
            </w:r>
            <w:r w:rsidRPr="00831993">
              <w:rPr>
                <w:spacing w:val="-1"/>
                <w:sz w:val="20"/>
                <w:szCs w:val="20"/>
              </w:rPr>
              <w:t>a</w:t>
            </w:r>
            <w:r w:rsidRPr="00831993">
              <w:rPr>
                <w:sz w:val="20"/>
                <w:szCs w:val="20"/>
              </w:rPr>
              <w:t>rı</w:t>
            </w:r>
            <w:r w:rsidRPr="00831993">
              <w:rPr>
                <w:spacing w:val="2"/>
                <w:sz w:val="20"/>
                <w:szCs w:val="20"/>
              </w:rPr>
              <w:t xml:space="preserve"> </w:t>
            </w:r>
            <w:r w:rsidRPr="00831993">
              <w:rPr>
                <w:sz w:val="20"/>
                <w:szCs w:val="20"/>
              </w:rPr>
              <w:t>t</w:t>
            </w:r>
            <w:r w:rsidRPr="00831993">
              <w:rPr>
                <w:spacing w:val="2"/>
                <w:sz w:val="20"/>
                <w:szCs w:val="20"/>
              </w:rPr>
              <w:t>a</w:t>
            </w:r>
            <w:r w:rsidRPr="00831993">
              <w:rPr>
                <w:sz w:val="20"/>
                <w:szCs w:val="20"/>
              </w:rPr>
              <w:t>kip ed</w:t>
            </w:r>
            <w:r w:rsidRPr="00831993">
              <w:rPr>
                <w:spacing w:val="-1"/>
                <w:sz w:val="20"/>
                <w:szCs w:val="20"/>
              </w:rPr>
              <w:t>e</w:t>
            </w:r>
            <w:r w:rsidRPr="00831993">
              <w:rPr>
                <w:sz w:val="20"/>
                <w:szCs w:val="20"/>
              </w:rPr>
              <w:t>r.</w:t>
            </w:r>
          </w:p>
          <w:p w:rsidR="002147F8" w:rsidRPr="00831993" w:rsidRDefault="002147F8" w:rsidP="005C65F6">
            <w:pPr>
              <w:pStyle w:val="ListeParagraf"/>
              <w:widowControl w:val="0"/>
              <w:numPr>
                <w:ilvl w:val="0"/>
                <w:numId w:val="18"/>
              </w:numPr>
              <w:autoSpaceDE w:val="0"/>
              <w:autoSpaceDN w:val="0"/>
              <w:adjustRightInd w:val="0"/>
              <w:spacing w:before="41"/>
              <w:ind w:left="281" w:right="-54" w:hanging="283"/>
              <w:rPr>
                <w:sz w:val="20"/>
                <w:szCs w:val="20"/>
              </w:rPr>
            </w:pPr>
            <w:r w:rsidRPr="00831993">
              <w:rPr>
                <w:sz w:val="20"/>
                <w:szCs w:val="20"/>
              </w:rPr>
              <w:t>G</w:t>
            </w:r>
            <w:r w:rsidRPr="00831993">
              <w:rPr>
                <w:spacing w:val="-1"/>
                <w:sz w:val="20"/>
                <w:szCs w:val="20"/>
              </w:rPr>
              <w:t>e</w:t>
            </w:r>
            <w:r w:rsidRPr="00831993">
              <w:rPr>
                <w:sz w:val="20"/>
                <w:szCs w:val="20"/>
              </w:rPr>
              <w:t>r</w:t>
            </w:r>
            <w:r w:rsidRPr="00831993">
              <w:rPr>
                <w:spacing w:val="-2"/>
                <w:sz w:val="20"/>
                <w:szCs w:val="20"/>
              </w:rPr>
              <w:t>e</w:t>
            </w:r>
            <w:r w:rsidRPr="00831993">
              <w:rPr>
                <w:sz w:val="20"/>
                <w:szCs w:val="20"/>
              </w:rPr>
              <w:t>kt</w:t>
            </w:r>
            <w:r w:rsidRPr="00831993">
              <w:rPr>
                <w:spacing w:val="1"/>
                <w:sz w:val="20"/>
                <w:szCs w:val="20"/>
              </w:rPr>
              <w:t>i</w:t>
            </w:r>
            <w:r w:rsidRPr="00831993">
              <w:rPr>
                <w:sz w:val="20"/>
                <w:szCs w:val="20"/>
              </w:rPr>
              <w:t xml:space="preserve">ği </w:t>
            </w:r>
            <w:r w:rsidRPr="00831993">
              <w:rPr>
                <w:spacing w:val="2"/>
                <w:sz w:val="20"/>
                <w:szCs w:val="20"/>
              </w:rPr>
              <w:t>z</w:t>
            </w:r>
            <w:r w:rsidRPr="00831993">
              <w:rPr>
                <w:spacing w:val="-1"/>
                <w:sz w:val="20"/>
                <w:szCs w:val="20"/>
              </w:rPr>
              <w:t>a</w:t>
            </w:r>
            <w:r w:rsidRPr="00831993">
              <w:rPr>
                <w:sz w:val="20"/>
                <w:szCs w:val="20"/>
              </w:rPr>
              <w:t>man güv</w:t>
            </w:r>
            <w:r w:rsidRPr="00831993">
              <w:rPr>
                <w:spacing w:val="-1"/>
                <w:sz w:val="20"/>
                <w:szCs w:val="20"/>
              </w:rPr>
              <w:t>e</w:t>
            </w:r>
            <w:r w:rsidRPr="00831993">
              <w:rPr>
                <w:sz w:val="20"/>
                <w:szCs w:val="20"/>
              </w:rPr>
              <w:t>nl</w:t>
            </w:r>
            <w:r w:rsidRPr="00831993">
              <w:rPr>
                <w:spacing w:val="1"/>
                <w:sz w:val="20"/>
                <w:szCs w:val="20"/>
              </w:rPr>
              <w:t>i</w:t>
            </w:r>
            <w:r w:rsidRPr="00831993">
              <w:rPr>
                <w:sz w:val="20"/>
                <w:szCs w:val="20"/>
              </w:rPr>
              <w:t>k önlemle</w:t>
            </w:r>
            <w:r w:rsidRPr="00831993">
              <w:rPr>
                <w:spacing w:val="-1"/>
                <w:sz w:val="20"/>
                <w:szCs w:val="20"/>
              </w:rPr>
              <w:t>r</w:t>
            </w:r>
            <w:r w:rsidRPr="00831993">
              <w:rPr>
                <w:sz w:val="20"/>
                <w:szCs w:val="20"/>
              </w:rPr>
              <w:t>in</w:t>
            </w:r>
            <w:r w:rsidRPr="00831993">
              <w:rPr>
                <w:spacing w:val="1"/>
                <w:sz w:val="20"/>
                <w:szCs w:val="20"/>
              </w:rPr>
              <w:t>i</w:t>
            </w:r>
            <w:r w:rsidRPr="00831993">
              <w:rPr>
                <w:sz w:val="20"/>
                <w:szCs w:val="20"/>
              </w:rPr>
              <w:t xml:space="preserve">n </w:t>
            </w:r>
            <w:r w:rsidRPr="00831993">
              <w:rPr>
                <w:spacing w:val="-1"/>
                <w:sz w:val="20"/>
                <w:szCs w:val="20"/>
              </w:rPr>
              <w:t>a</w:t>
            </w:r>
            <w:r w:rsidRPr="00831993">
              <w:rPr>
                <w:sz w:val="20"/>
                <w:szCs w:val="20"/>
              </w:rPr>
              <w:t>l</w:t>
            </w:r>
            <w:r w:rsidRPr="00831993">
              <w:rPr>
                <w:spacing w:val="1"/>
                <w:sz w:val="20"/>
                <w:szCs w:val="20"/>
              </w:rPr>
              <w:t>ı</w:t>
            </w:r>
            <w:r w:rsidRPr="00831993">
              <w:rPr>
                <w:sz w:val="20"/>
                <w:szCs w:val="20"/>
              </w:rPr>
              <w:t>nmasını</w:t>
            </w:r>
            <w:r w:rsidRPr="00831993">
              <w:rPr>
                <w:spacing w:val="3"/>
                <w:sz w:val="20"/>
                <w:szCs w:val="20"/>
              </w:rPr>
              <w:t xml:space="preserve"> </w:t>
            </w:r>
            <w:r w:rsidRPr="00831993">
              <w:rPr>
                <w:spacing w:val="-5"/>
                <w:sz w:val="20"/>
                <w:szCs w:val="20"/>
              </w:rPr>
              <w:t>y</w:t>
            </w:r>
            <w:r w:rsidRPr="00831993">
              <w:rPr>
                <w:spacing w:val="-1"/>
                <w:sz w:val="20"/>
                <w:szCs w:val="20"/>
              </w:rPr>
              <w:t>a</w:t>
            </w:r>
            <w:r w:rsidRPr="00831993">
              <w:rPr>
                <w:sz w:val="20"/>
                <w:szCs w:val="20"/>
              </w:rPr>
              <w:t>rdım</w:t>
            </w:r>
            <w:r w:rsidRPr="00831993">
              <w:rPr>
                <w:spacing w:val="-1"/>
                <w:sz w:val="20"/>
                <w:szCs w:val="20"/>
              </w:rPr>
              <w:t>c</w:t>
            </w:r>
            <w:r w:rsidRPr="00831993">
              <w:rPr>
                <w:sz w:val="20"/>
                <w:szCs w:val="20"/>
              </w:rPr>
              <w:t>ı o</w:t>
            </w:r>
            <w:r w:rsidRPr="00831993">
              <w:rPr>
                <w:spacing w:val="1"/>
                <w:sz w:val="20"/>
                <w:szCs w:val="20"/>
              </w:rPr>
              <w:t>l</w:t>
            </w:r>
            <w:r w:rsidRPr="00831993">
              <w:rPr>
                <w:sz w:val="20"/>
                <w:szCs w:val="20"/>
              </w:rPr>
              <w:t>u</w:t>
            </w:r>
            <w:r w:rsidRPr="00831993">
              <w:rPr>
                <w:spacing w:val="1"/>
                <w:sz w:val="20"/>
                <w:szCs w:val="20"/>
              </w:rPr>
              <w:t>r</w:t>
            </w:r>
            <w:r w:rsidRPr="00831993">
              <w:rPr>
                <w:sz w:val="20"/>
                <w:szCs w:val="20"/>
              </w:rPr>
              <w:t>.</w:t>
            </w:r>
          </w:p>
          <w:p w:rsidR="002147F8" w:rsidRPr="00831993" w:rsidRDefault="002147F8" w:rsidP="005C65F6">
            <w:pPr>
              <w:pStyle w:val="ListeParagraf"/>
              <w:widowControl w:val="0"/>
              <w:numPr>
                <w:ilvl w:val="0"/>
                <w:numId w:val="18"/>
              </w:numPr>
              <w:autoSpaceDE w:val="0"/>
              <w:autoSpaceDN w:val="0"/>
              <w:adjustRightInd w:val="0"/>
              <w:spacing w:before="43"/>
              <w:ind w:left="281" w:right="-54" w:hanging="283"/>
              <w:rPr>
                <w:sz w:val="20"/>
                <w:szCs w:val="20"/>
              </w:rPr>
            </w:pPr>
            <w:r w:rsidRPr="00831993">
              <w:rPr>
                <w:spacing w:val="-6"/>
                <w:sz w:val="20"/>
                <w:szCs w:val="20"/>
              </w:rPr>
              <w:t>İ</w:t>
            </w:r>
            <w:r w:rsidRPr="00831993">
              <w:rPr>
                <w:spacing w:val="2"/>
                <w:sz w:val="20"/>
                <w:szCs w:val="20"/>
              </w:rPr>
              <w:t>d</w:t>
            </w:r>
            <w:r w:rsidRPr="00831993">
              <w:rPr>
                <w:spacing w:val="-1"/>
                <w:sz w:val="20"/>
                <w:szCs w:val="20"/>
              </w:rPr>
              <w:t>a</w:t>
            </w:r>
            <w:r w:rsidRPr="00831993">
              <w:rPr>
                <w:sz w:val="20"/>
                <w:szCs w:val="20"/>
              </w:rPr>
              <w:t>ri p</w:t>
            </w:r>
            <w:r w:rsidRPr="00831993">
              <w:rPr>
                <w:spacing w:val="1"/>
                <w:sz w:val="20"/>
                <w:szCs w:val="20"/>
              </w:rPr>
              <w:t>e</w:t>
            </w:r>
            <w:r w:rsidRPr="00831993">
              <w:rPr>
                <w:sz w:val="20"/>
                <w:szCs w:val="20"/>
              </w:rPr>
              <w:t>rson</w:t>
            </w:r>
            <w:r w:rsidRPr="00831993">
              <w:rPr>
                <w:spacing w:val="-1"/>
                <w:sz w:val="20"/>
                <w:szCs w:val="20"/>
              </w:rPr>
              <w:t>e</w:t>
            </w:r>
            <w:r w:rsidRPr="00831993">
              <w:rPr>
                <w:spacing w:val="3"/>
                <w:sz w:val="20"/>
                <w:szCs w:val="20"/>
              </w:rPr>
              <w:t>l</w:t>
            </w:r>
            <w:r w:rsidRPr="00831993">
              <w:rPr>
                <w:sz w:val="20"/>
                <w:szCs w:val="20"/>
              </w:rPr>
              <w:t>in gör</w:t>
            </w:r>
            <w:r w:rsidRPr="00831993">
              <w:rPr>
                <w:spacing w:val="-1"/>
                <w:sz w:val="20"/>
                <w:szCs w:val="20"/>
              </w:rPr>
              <w:t>e</w:t>
            </w:r>
            <w:r w:rsidRPr="00831993">
              <w:rPr>
                <w:sz w:val="20"/>
                <w:szCs w:val="20"/>
              </w:rPr>
              <w:t>v ve</w:t>
            </w:r>
            <w:r w:rsidRPr="00831993">
              <w:rPr>
                <w:spacing w:val="-1"/>
                <w:sz w:val="20"/>
                <w:szCs w:val="20"/>
              </w:rPr>
              <w:t xml:space="preserve"> </w:t>
            </w:r>
            <w:r w:rsidRPr="00831993">
              <w:rPr>
                <w:sz w:val="20"/>
                <w:szCs w:val="20"/>
              </w:rPr>
              <w:t>iş</w:t>
            </w:r>
            <w:r w:rsidRPr="00831993">
              <w:rPr>
                <w:spacing w:val="1"/>
                <w:sz w:val="20"/>
                <w:szCs w:val="20"/>
              </w:rPr>
              <w:t>l</w:t>
            </w:r>
            <w:r w:rsidRPr="00831993">
              <w:rPr>
                <w:spacing w:val="-1"/>
                <w:sz w:val="20"/>
                <w:szCs w:val="20"/>
              </w:rPr>
              <w:t>e</w:t>
            </w:r>
            <w:r w:rsidRPr="00831993">
              <w:rPr>
                <w:sz w:val="20"/>
                <w:szCs w:val="20"/>
              </w:rPr>
              <w:t>rini d</w:t>
            </w:r>
            <w:r w:rsidRPr="00831993">
              <w:rPr>
                <w:spacing w:val="-1"/>
                <w:sz w:val="20"/>
                <w:szCs w:val="20"/>
              </w:rPr>
              <w:t>e</w:t>
            </w:r>
            <w:r w:rsidRPr="00831993">
              <w:rPr>
                <w:sz w:val="20"/>
                <w:szCs w:val="20"/>
              </w:rPr>
              <w:t>n</w:t>
            </w:r>
            <w:r w:rsidRPr="00831993">
              <w:rPr>
                <w:spacing w:val="-1"/>
                <w:sz w:val="20"/>
                <w:szCs w:val="20"/>
              </w:rPr>
              <w:t>e</w:t>
            </w:r>
            <w:r w:rsidRPr="00831993">
              <w:rPr>
                <w:sz w:val="20"/>
                <w:szCs w:val="20"/>
              </w:rPr>
              <w:t>t</w:t>
            </w:r>
            <w:r w:rsidRPr="00831993">
              <w:rPr>
                <w:spacing w:val="3"/>
                <w:sz w:val="20"/>
                <w:szCs w:val="20"/>
              </w:rPr>
              <w:t>l</w:t>
            </w:r>
            <w:r w:rsidRPr="00831993">
              <w:rPr>
                <w:spacing w:val="-1"/>
                <w:sz w:val="20"/>
                <w:szCs w:val="20"/>
              </w:rPr>
              <w:t>e</w:t>
            </w:r>
            <w:r w:rsidRPr="00831993">
              <w:rPr>
                <w:sz w:val="20"/>
                <w:szCs w:val="20"/>
              </w:rPr>
              <w:t xml:space="preserve">r, </w:t>
            </w:r>
            <w:r w:rsidRPr="00831993">
              <w:rPr>
                <w:spacing w:val="-2"/>
                <w:sz w:val="20"/>
                <w:szCs w:val="20"/>
              </w:rPr>
              <w:t>e</w:t>
            </w:r>
            <w:r w:rsidRPr="00831993">
              <w:rPr>
                <w:sz w:val="20"/>
                <w:szCs w:val="20"/>
              </w:rPr>
              <w:t>ği</w:t>
            </w:r>
            <w:r w:rsidRPr="00831993">
              <w:rPr>
                <w:spacing w:val="1"/>
                <w:sz w:val="20"/>
                <w:szCs w:val="20"/>
              </w:rPr>
              <w:t>t</w:t>
            </w:r>
            <w:r w:rsidRPr="00831993">
              <w:rPr>
                <w:sz w:val="20"/>
                <w:szCs w:val="20"/>
              </w:rPr>
              <w:t>i</w:t>
            </w:r>
            <w:r w:rsidRPr="00831993">
              <w:rPr>
                <w:spacing w:val="1"/>
                <w:sz w:val="20"/>
                <w:szCs w:val="20"/>
              </w:rPr>
              <w:t>l</w:t>
            </w:r>
            <w:r w:rsidRPr="00831993">
              <w:rPr>
                <w:sz w:val="20"/>
                <w:szCs w:val="20"/>
              </w:rPr>
              <w:t>mel</w:t>
            </w:r>
            <w:r w:rsidRPr="00831993">
              <w:rPr>
                <w:spacing w:val="-1"/>
                <w:sz w:val="20"/>
                <w:szCs w:val="20"/>
              </w:rPr>
              <w:t>e</w:t>
            </w:r>
            <w:r w:rsidRPr="00831993">
              <w:rPr>
                <w:sz w:val="20"/>
                <w:szCs w:val="20"/>
              </w:rPr>
              <w:t>rini sağl</w:t>
            </w:r>
            <w:r w:rsidRPr="00831993">
              <w:rPr>
                <w:spacing w:val="-1"/>
                <w:sz w:val="20"/>
                <w:szCs w:val="20"/>
              </w:rPr>
              <w:t>a</w:t>
            </w:r>
            <w:r w:rsidRPr="00831993">
              <w:rPr>
                <w:sz w:val="20"/>
                <w:szCs w:val="20"/>
              </w:rPr>
              <w:t>r.</w:t>
            </w:r>
          </w:p>
          <w:p w:rsidR="002147F8" w:rsidRPr="00831993" w:rsidRDefault="002147F8" w:rsidP="005C65F6">
            <w:pPr>
              <w:pStyle w:val="ListeParagraf"/>
              <w:widowControl w:val="0"/>
              <w:numPr>
                <w:ilvl w:val="0"/>
                <w:numId w:val="18"/>
              </w:numPr>
              <w:autoSpaceDE w:val="0"/>
              <w:autoSpaceDN w:val="0"/>
              <w:adjustRightInd w:val="0"/>
              <w:spacing w:before="41"/>
              <w:ind w:left="281" w:right="-54" w:hanging="283"/>
              <w:rPr>
                <w:sz w:val="20"/>
                <w:szCs w:val="20"/>
              </w:rPr>
            </w:pPr>
            <w:r w:rsidRPr="00831993">
              <w:rPr>
                <w:spacing w:val="-6"/>
                <w:sz w:val="20"/>
                <w:szCs w:val="20"/>
              </w:rPr>
              <w:t>İ</w:t>
            </w:r>
            <w:r w:rsidRPr="00831993">
              <w:rPr>
                <w:spacing w:val="2"/>
                <w:sz w:val="20"/>
                <w:szCs w:val="20"/>
              </w:rPr>
              <w:t>d</w:t>
            </w:r>
            <w:r w:rsidRPr="00831993">
              <w:rPr>
                <w:spacing w:val="-1"/>
                <w:sz w:val="20"/>
                <w:szCs w:val="20"/>
              </w:rPr>
              <w:t>a</w:t>
            </w:r>
            <w:r w:rsidRPr="00831993">
              <w:rPr>
                <w:sz w:val="20"/>
                <w:szCs w:val="20"/>
              </w:rPr>
              <w:t>ri p</w:t>
            </w:r>
            <w:r w:rsidRPr="00831993">
              <w:rPr>
                <w:spacing w:val="1"/>
                <w:sz w:val="20"/>
                <w:szCs w:val="20"/>
              </w:rPr>
              <w:t>e</w:t>
            </w:r>
            <w:r w:rsidRPr="00831993">
              <w:rPr>
                <w:sz w:val="20"/>
                <w:szCs w:val="20"/>
              </w:rPr>
              <w:t>rson</w:t>
            </w:r>
            <w:r w:rsidRPr="00831993">
              <w:rPr>
                <w:spacing w:val="-1"/>
                <w:sz w:val="20"/>
                <w:szCs w:val="20"/>
              </w:rPr>
              <w:t>e</w:t>
            </w:r>
            <w:r w:rsidRPr="00831993">
              <w:rPr>
                <w:spacing w:val="3"/>
                <w:sz w:val="20"/>
                <w:szCs w:val="20"/>
              </w:rPr>
              <w:t>l</w:t>
            </w:r>
            <w:r w:rsidRPr="00831993">
              <w:rPr>
                <w:sz w:val="20"/>
                <w:szCs w:val="20"/>
              </w:rPr>
              <w:t>e</w:t>
            </w:r>
            <w:r w:rsidRPr="00831993">
              <w:rPr>
                <w:spacing w:val="-1"/>
                <w:sz w:val="20"/>
                <w:szCs w:val="20"/>
              </w:rPr>
              <w:t xml:space="preserve"> </w:t>
            </w:r>
            <w:r w:rsidRPr="00831993">
              <w:rPr>
                <w:sz w:val="20"/>
                <w:szCs w:val="20"/>
              </w:rPr>
              <w:t>ve</w:t>
            </w:r>
            <w:r w:rsidRPr="00831993">
              <w:rPr>
                <w:spacing w:val="-1"/>
                <w:sz w:val="20"/>
                <w:szCs w:val="20"/>
              </w:rPr>
              <w:t xml:space="preserve"> </w:t>
            </w:r>
            <w:r w:rsidRPr="00831993">
              <w:rPr>
                <w:sz w:val="20"/>
                <w:szCs w:val="20"/>
              </w:rPr>
              <w:t>öğr</w:t>
            </w:r>
            <w:r w:rsidRPr="00831993">
              <w:rPr>
                <w:spacing w:val="-2"/>
                <w:sz w:val="20"/>
                <w:szCs w:val="20"/>
              </w:rPr>
              <w:t>e</w:t>
            </w:r>
            <w:r w:rsidRPr="00831993">
              <w:rPr>
                <w:spacing w:val="2"/>
                <w:sz w:val="20"/>
                <w:szCs w:val="20"/>
              </w:rPr>
              <w:t>n</w:t>
            </w:r>
            <w:r w:rsidRPr="00831993">
              <w:rPr>
                <w:spacing w:val="-1"/>
                <w:sz w:val="20"/>
                <w:szCs w:val="20"/>
              </w:rPr>
              <w:t>c</w:t>
            </w:r>
            <w:r w:rsidRPr="00831993">
              <w:rPr>
                <w:sz w:val="20"/>
                <w:szCs w:val="20"/>
              </w:rPr>
              <w:t>i</w:t>
            </w:r>
            <w:r w:rsidRPr="00831993">
              <w:rPr>
                <w:spacing w:val="1"/>
                <w:sz w:val="20"/>
                <w:szCs w:val="20"/>
              </w:rPr>
              <w:t>l</w:t>
            </w:r>
            <w:r w:rsidRPr="00831993">
              <w:rPr>
                <w:spacing w:val="-1"/>
                <w:sz w:val="20"/>
                <w:szCs w:val="20"/>
              </w:rPr>
              <w:t>e</w:t>
            </w:r>
            <w:r w:rsidRPr="00831993">
              <w:rPr>
                <w:spacing w:val="1"/>
                <w:sz w:val="20"/>
                <w:szCs w:val="20"/>
              </w:rPr>
              <w:t>r</w:t>
            </w:r>
            <w:r w:rsidRPr="00831993">
              <w:rPr>
                <w:sz w:val="20"/>
                <w:szCs w:val="20"/>
              </w:rPr>
              <w:t>e</w:t>
            </w:r>
            <w:r w:rsidRPr="00831993">
              <w:rPr>
                <w:spacing w:val="-1"/>
                <w:sz w:val="20"/>
                <w:szCs w:val="20"/>
              </w:rPr>
              <w:t xml:space="preserve"> </w:t>
            </w:r>
            <w:r w:rsidRPr="00831993">
              <w:rPr>
                <w:sz w:val="20"/>
                <w:szCs w:val="20"/>
              </w:rPr>
              <w:t>mev</w:t>
            </w:r>
            <w:r w:rsidRPr="00831993">
              <w:rPr>
                <w:spacing w:val="1"/>
                <w:sz w:val="20"/>
                <w:szCs w:val="20"/>
              </w:rPr>
              <w:t>z</w:t>
            </w:r>
            <w:r w:rsidRPr="00831993">
              <w:rPr>
                <w:sz w:val="20"/>
                <w:szCs w:val="20"/>
              </w:rPr>
              <w:t>u</w:t>
            </w:r>
            <w:r w:rsidRPr="00831993">
              <w:rPr>
                <w:spacing w:val="-1"/>
                <w:sz w:val="20"/>
                <w:szCs w:val="20"/>
              </w:rPr>
              <w:t>a</w:t>
            </w:r>
            <w:r w:rsidRPr="00831993">
              <w:rPr>
                <w:sz w:val="20"/>
                <w:szCs w:val="20"/>
              </w:rPr>
              <w:t>t hakkında</w:t>
            </w:r>
            <w:r w:rsidRPr="00831993">
              <w:rPr>
                <w:spacing w:val="-1"/>
                <w:sz w:val="20"/>
                <w:szCs w:val="20"/>
              </w:rPr>
              <w:t xml:space="preserve"> </w:t>
            </w:r>
            <w:r w:rsidRPr="00831993">
              <w:rPr>
                <w:sz w:val="20"/>
                <w:szCs w:val="20"/>
              </w:rPr>
              <w:t>bi</w:t>
            </w:r>
            <w:r w:rsidRPr="00831993">
              <w:rPr>
                <w:spacing w:val="1"/>
                <w:sz w:val="20"/>
                <w:szCs w:val="20"/>
              </w:rPr>
              <w:t>l</w:t>
            </w:r>
            <w:r w:rsidRPr="00831993">
              <w:rPr>
                <w:sz w:val="20"/>
                <w:szCs w:val="20"/>
              </w:rPr>
              <w:t>gi ve</w:t>
            </w:r>
            <w:r w:rsidRPr="00831993">
              <w:rPr>
                <w:spacing w:val="-1"/>
                <w:sz w:val="20"/>
                <w:szCs w:val="20"/>
              </w:rPr>
              <w:t>r</w:t>
            </w:r>
            <w:r w:rsidRPr="00831993">
              <w:rPr>
                <w:sz w:val="20"/>
                <w:szCs w:val="20"/>
              </w:rPr>
              <w:t>ir.</w:t>
            </w:r>
          </w:p>
          <w:p w:rsidR="002147F8" w:rsidRPr="00831993" w:rsidRDefault="002147F8" w:rsidP="005C65F6">
            <w:pPr>
              <w:pStyle w:val="ListeParagraf"/>
              <w:widowControl w:val="0"/>
              <w:numPr>
                <w:ilvl w:val="0"/>
                <w:numId w:val="18"/>
              </w:numPr>
              <w:autoSpaceDE w:val="0"/>
              <w:autoSpaceDN w:val="0"/>
              <w:adjustRightInd w:val="0"/>
              <w:spacing w:before="41"/>
              <w:ind w:left="281" w:right="-54" w:hanging="283"/>
              <w:rPr>
                <w:sz w:val="20"/>
                <w:szCs w:val="20"/>
              </w:rPr>
            </w:pPr>
            <w:r w:rsidRPr="00831993">
              <w:rPr>
                <w:spacing w:val="-6"/>
                <w:sz w:val="20"/>
                <w:szCs w:val="20"/>
              </w:rPr>
              <w:t>İ</w:t>
            </w:r>
            <w:r w:rsidRPr="00831993">
              <w:rPr>
                <w:spacing w:val="2"/>
                <w:sz w:val="20"/>
                <w:szCs w:val="20"/>
              </w:rPr>
              <w:t>d</w:t>
            </w:r>
            <w:r w:rsidRPr="00831993">
              <w:rPr>
                <w:spacing w:val="-1"/>
                <w:sz w:val="20"/>
                <w:szCs w:val="20"/>
              </w:rPr>
              <w:t>a</w:t>
            </w:r>
            <w:r w:rsidRPr="00831993">
              <w:rPr>
                <w:sz w:val="20"/>
                <w:szCs w:val="20"/>
              </w:rPr>
              <w:t>ri p</w:t>
            </w:r>
            <w:r w:rsidRPr="00831993">
              <w:rPr>
                <w:spacing w:val="1"/>
                <w:sz w:val="20"/>
                <w:szCs w:val="20"/>
              </w:rPr>
              <w:t>e</w:t>
            </w:r>
            <w:r w:rsidRPr="00831993">
              <w:rPr>
                <w:sz w:val="20"/>
                <w:szCs w:val="20"/>
              </w:rPr>
              <w:t>rson</w:t>
            </w:r>
            <w:r w:rsidRPr="00831993">
              <w:rPr>
                <w:spacing w:val="-1"/>
                <w:sz w:val="20"/>
                <w:szCs w:val="20"/>
              </w:rPr>
              <w:t>e</w:t>
            </w:r>
            <w:r w:rsidRPr="00831993">
              <w:rPr>
                <w:spacing w:val="3"/>
                <w:sz w:val="20"/>
                <w:szCs w:val="20"/>
              </w:rPr>
              <w:t>l</w:t>
            </w:r>
            <w:r w:rsidRPr="00831993">
              <w:rPr>
                <w:sz w:val="20"/>
                <w:szCs w:val="20"/>
              </w:rPr>
              <w:t>in s</w:t>
            </w:r>
            <w:r w:rsidRPr="00831993">
              <w:rPr>
                <w:spacing w:val="1"/>
                <w:sz w:val="20"/>
                <w:szCs w:val="20"/>
              </w:rPr>
              <w:t>i</w:t>
            </w:r>
            <w:r w:rsidRPr="00831993">
              <w:rPr>
                <w:spacing w:val="-1"/>
                <w:sz w:val="20"/>
                <w:szCs w:val="20"/>
              </w:rPr>
              <w:t>c</w:t>
            </w:r>
            <w:r w:rsidRPr="00831993">
              <w:rPr>
                <w:sz w:val="20"/>
                <w:szCs w:val="20"/>
              </w:rPr>
              <w:t>il</w:t>
            </w:r>
            <w:r w:rsidRPr="00831993">
              <w:rPr>
                <w:spacing w:val="1"/>
                <w:sz w:val="20"/>
                <w:szCs w:val="20"/>
              </w:rPr>
              <w:t xml:space="preserve"> </w:t>
            </w:r>
            <w:r w:rsidRPr="00831993">
              <w:rPr>
                <w:sz w:val="20"/>
                <w:szCs w:val="20"/>
              </w:rPr>
              <w:t>iş</w:t>
            </w:r>
            <w:r w:rsidRPr="00831993">
              <w:rPr>
                <w:spacing w:val="1"/>
                <w:sz w:val="20"/>
                <w:szCs w:val="20"/>
              </w:rPr>
              <w:t>l</w:t>
            </w:r>
            <w:r w:rsidRPr="00831993">
              <w:rPr>
                <w:spacing w:val="-1"/>
                <w:sz w:val="20"/>
                <w:szCs w:val="20"/>
              </w:rPr>
              <w:t>e</w:t>
            </w:r>
            <w:r w:rsidRPr="00831993">
              <w:rPr>
                <w:sz w:val="20"/>
                <w:szCs w:val="20"/>
              </w:rPr>
              <w:t>m</w:t>
            </w:r>
            <w:r w:rsidRPr="00831993">
              <w:rPr>
                <w:spacing w:val="1"/>
                <w:sz w:val="20"/>
                <w:szCs w:val="20"/>
              </w:rPr>
              <w:t>l</w:t>
            </w:r>
            <w:r w:rsidRPr="00831993">
              <w:rPr>
                <w:spacing w:val="-1"/>
                <w:sz w:val="20"/>
                <w:szCs w:val="20"/>
              </w:rPr>
              <w:t>e</w:t>
            </w:r>
            <w:r w:rsidRPr="00831993">
              <w:rPr>
                <w:sz w:val="20"/>
                <w:szCs w:val="20"/>
              </w:rPr>
              <w:t>rini</w:t>
            </w:r>
            <w:r w:rsidRPr="00831993">
              <w:rPr>
                <w:spacing w:val="2"/>
                <w:sz w:val="20"/>
                <w:szCs w:val="20"/>
              </w:rPr>
              <w:t xml:space="preserve"> </w:t>
            </w:r>
            <w:r w:rsidRPr="00831993">
              <w:rPr>
                <w:spacing w:val="-7"/>
                <w:sz w:val="20"/>
                <w:szCs w:val="20"/>
              </w:rPr>
              <w:t>y</w:t>
            </w:r>
            <w:r w:rsidRPr="00831993">
              <w:rPr>
                <w:sz w:val="20"/>
                <w:szCs w:val="20"/>
              </w:rPr>
              <w:t>ürüt</w:t>
            </w:r>
            <w:r w:rsidRPr="00831993">
              <w:rPr>
                <w:spacing w:val="2"/>
                <w:sz w:val="20"/>
                <w:szCs w:val="20"/>
              </w:rPr>
              <w:t>ü</w:t>
            </w:r>
            <w:r w:rsidRPr="00831993">
              <w:rPr>
                <w:sz w:val="20"/>
                <w:szCs w:val="20"/>
              </w:rPr>
              <w:t>r.</w:t>
            </w:r>
          </w:p>
          <w:p w:rsidR="002147F8" w:rsidRPr="00831993" w:rsidRDefault="002147F8" w:rsidP="005C65F6">
            <w:pPr>
              <w:pStyle w:val="ListeParagraf"/>
              <w:widowControl w:val="0"/>
              <w:numPr>
                <w:ilvl w:val="0"/>
                <w:numId w:val="18"/>
              </w:numPr>
              <w:autoSpaceDE w:val="0"/>
              <w:autoSpaceDN w:val="0"/>
              <w:adjustRightInd w:val="0"/>
              <w:spacing w:before="41" w:line="277" w:lineRule="auto"/>
              <w:ind w:left="281" w:right="-54" w:hanging="283"/>
              <w:rPr>
                <w:sz w:val="20"/>
                <w:szCs w:val="20"/>
              </w:rPr>
            </w:pPr>
            <w:r w:rsidRPr="00831993">
              <w:rPr>
                <w:sz w:val="20"/>
                <w:szCs w:val="20"/>
              </w:rPr>
              <w:t>Tüm</w:t>
            </w:r>
            <w:r w:rsidRPr="00831993">
              <w:rPr>
                <w:spacing w:val="22"/>
                <w:sz w:val="20"/>
                <w:szCs w:val="20"/>
              </w:rPr>
              <w:t xml:space="preserve"> </w:t>
            </w:r>
            <w:r w:rsidRPr="00831993">
              <w:rPr>
                <w:sz w:val="20"/>
                <w:szCs w:val="20"/>
              </w:rPr>
              <w:t>birimle</w:t>
            </w:r>
            <w:r w:rsidRPr="00831993">
              <w:rPr>
                <w:spacing w:val="1"/>
                <w:sz w:val="20"/>
                <w:szCs w:val="20"/>
              </w:rPr>
              <w:t>r</w:t>
            </w:r>
            <w:r w:rsidRPr="00831993">
              <w:rPr>
                <w:sz w:val="20"/>
                <w:szCs w:val="20"/>
              </w:rPr>
              <w:t>d</w:t>
            </w:r>
            <w:r w:rsidRPr="00831993">
              <w:rPr>
                <w:spacing w:val="-1"/>
                <w:sz w:val="20"/>
                <w:szCs w:val="20"/>
              </w:rPr>
              <w:t>e</w:t>
            </w:r>
            <w:r w:rsidRPr="00831993">
              <w:rPr>
                <w:sz w:val="20"/>
                <w:szCs w:val="20"/>
              </w:rPr>
              <w:t>n</w:t>
            </w:r>
            <w:r w:rsidRPr="00831993">
              <w:rPr>
                <w:spacing w:val="21"/>
                <w:sz w:val="20"/>
                <w:szCs w:val="20"/>
              </w:rPr>
              <w:t xml:space="preserve"> </w:t>
            </w:r>
            <w:r w:rsidRPr="00831993">
              <w:rPr>
                <w:sz w:val="20"/>
                <w:szCs w:val="20"/>
              </w:rPr>
              <w:t>g</w:t>
            </w:r>
            <w:r w:rsidRPr="00831993">
              <w:rPr>
                <w:spacing w:val="-1"/>
                <w:sz w:val="20"/>
                <w:szCs w:val="20"/>
              </w:rPr>
              <w:t>e</w:t>
            </w:r>
            <w:r w:rsidRPr="00831993">
              <w:rPr>
                <w:sz w:val="20"/>
                <w:szCs w:val="20"/>
              </w:rPr>
              <w:t>len</w:t>
            </w:r>
            <w:r w:rsidRPr="00831993">
              <w:rPr>
                <w:spacing w:val="25"/>
                <w:sz w:val="20"/>
                <w:szCs w:val="20"/>
              </w:rPr>
              <w:t xml:space="preserve"> </w:t>
            </w:r>
            <w:r w:rsidRPr="00831993">
              <w:rPr>
                <w:spacing w:val="-3"/>
                <w:sz w:val="20"/>
                <w:szCs w:val="20"/>
              </w:rPr>
              <w:t>İ</w:t>
            </w:r>
            <w:r w:rsidRPr="00831993">
              <w:rPr>
                <w:spacing w:val="2"/>
                <w:sz w:val="20"/>
                <w:szCs w:val="20"/>
              </w:rPr>
              <w:t>d</w:t>
            </w:r>
            <w:r w:rsidRPr="00831993">
              <w:rPr>
                <w:spacing w:val="-1"/>
                <w:sz w:val="20"/>
                <w:szCs w:val="20"/>
              </w:rPr>
              <w:t>a</w:t>
            </w:r>
            <w:r w:rsidRPr="00831993">
              <w:rPr>
                <w:sz w:val="20"/>
                <w:szCs w:val="20"/>
              </w:rPr>
              <w:t>ri</w:t>
            </w:r>
            <w:r w:rsidRPr="00831993">
              <w:rPr>
                <w:spacing w:val="21"/>
                <w:sz w:val="20"/>
                <w:szCs w:val="20"/>
              </w:rPr>
              <w:t xml:space="preserve"> </w:t>
            </w:r>
            <w:r w:rsidRPr="00831993">
              <w:rPr>
                <w:sz w:val="20"/>
                <w:szCs w:val="20"/>
              </w:rPr>
              <w:t>ve</w:t>
            </w:r>
            <w:r w:rsidRPr="00831993">
              <w:rPr>
                <w:spacing w:val="23"/>
                <w:sz w:val="20"/>
                <w:szCs w:val="20"/>
              </w:rPr>
              <w:t xml:space="preserve"> </w:t>
            </w:r>
            <w:r w:rsidRPr="00831993">
              <w:rPr>
                <w:sz w:val="20"/>
                <w:szCs w:val="20"/>
              </w:rPr>
              <w:t>M</w:t>
            </w:r>
            <w:r w:rsidRPr="00831993">
              <w:rPr>
                <w:spacing w:val="-1"/>
                <w:sz w:val="20"/>
                <w:szCs w:val="20"/>
              </w:rPr>
              <w:t>a</w:t>
            </w:r>
            <w:r w:rsidRPr="00831993">
              <w:rPr>
                <w:sz w:val="20"/>
                <w:szCs w:val="20"/>
              </w:rPr>
              <w:t>li</w:t>
            </w:r>
            <w:r w:rsidRPr="00831993">
              <w:rPr>
                <w:spacing w:val="24"/>
                <w:sz w:val="20"/>
                <w:szCs w:val="20"/>
              </w:rPr>
              <w:t xml:space="preserve"> </w:t>
            </w:r>
            <w:r w:rsidRPr="00831993">
              <w:rPr>
                <w:sz w:val="20"/>
                <w:szCs w:val="20"/>
              </w:rPr>
              <w:t>iş</w:t>
            </w:r>
            <w:r w:rsidRPr="00831993">
              <w:rPr>
                <w:spacing w:val="1"/>
                <w:sz w:val="20"/>
                <w:szCs w:val="20"/>
              </w:rPr>
              <w:t>l</w:t>
            </w:r>
            <w:r w:rsidRPr="00831993">
              <w:rPr>
                <w:spacing w:val="-1"/>
                <w:sz w:val="20"/>
                <w:szCs w:val="20"/>
              </w:rPr>
              <w:t>e</w:t>
            </w:r>
            <w:r w:rsidRPr="00831993">
              <w:rPr>
                <w:sz w:val="20"/>
                <w:szCs w:val="20"/>
              </w:rPr>
              <w:t>r</w:t>
            </w:r>
            <w:r w:rsidRPr="00831993">
              <w:rPr>
                <w:spacing w:val="21"/>
                <w:sz w:val="20"/>
                <w:szCs w:val="20"/>
              </w:rPr>
              <w:t xml:space="preserve"> </w:t>
            </w:r>
            <w:r w:rsidRPr="00831993">
              <w:rPr>
                <w:spacing w:val="-1"/>
                <w:sz w:val="20"/>
                <w:szCs w:val="20"/>
              </w:rPr>
              <w:t>e</w:t>
            </w:r>
            <w:r w:rsidRPr="00831993">
              <w:rPr>
                <w:sz w:val="20"/>
                <w:szCs w:val="20"/>
              </w:rPr>
              <w:t>v</w:t>
            </w:r>
            <w:r w:rsidRPr="00831993">
              <w:rPr>
                <w:spacing w:val="1"/>
                <w:sz w:val="20"/>
                <w:szCs w:val="20"/>
              </w:rPr>
              <w:t>r</w:t>
            </w:r>
            <w:r w:rsidRPr="00831993">
              <w:rPr>
                <w:spacing w:val="-1"/>
                <w:sz w:val="20"/>
                <w:szCs w:val="20"/>
              </w:rPr>
              <w:t>a</w:t>
            </w:r>
            <w:r w:rsidRPr="00831993">
              <w:rPr>
                <w:sz w:val="20"/>
                <w:szCs w:val="20"/>
              </w:rPr>
              <w:t>kla</w:t>
            </w:r>
            <w:r w:rsidRPr="00831993">
              <w:rPr>
                <w:spacing w:val="-1"/>
                <w:sz w:val="20"/>
                <w:szCs w:val="20"/>
              </w:rPr>
              <w:t>r</w:t>
            </w:r>
            <w:r w:rsidRPr="00831993">
              <w:rPr>
                <w:sz w:val="20"/>
                <w:szCs w:val="20"/>
              </w:rPr>
              <w:t>ını</w:t>
            </w:r>
            <w:r w:rsidRPr="00831993">
              <w:rPr>
                <w:spacing w:val="22"/>
                <w:sz w:val="20"/>
                <w:szCs w:val="20"/>
              </w:rPr>
              <w:t xml:space="preserve"> </w:t>
            </w:r>
            <w:r w:rsidRPr="00831993">
              <w:rPr>
                <w:spacing w:val="2"/>
                <w:sz w:val="20"/>
                <w:szCs w:val="20"/>
              </w:rPr>
              <w:t>v</w:t>
            </w:r>
            <w:r w:rsidRPr="00831993">
              <w:rPr>
                <w:sz w:val="20"/>
                <w:szCs w:val="20"/>
              </w:rPr>
              <w:t>e</w:t>
            </w:r>
            <w:r w:rsidRPr="00831993">
              <w:rPr>
                <w:spacing w:val="20"/>
                <w:sz w:val="20"/>
                <w:szCs w:val="20"/>
              </w:rPr>
              <w:t xml:space="preserve"> </w:t>
            </w:r>
            <w:r w:rsidRPr="00831993">
              <w:rPr>
                <w:sz w:val="20"/>
                <w:szCs w:val="20"/>
              </w:rPr>
              <w:t>diğer</w:t>
            </w:r>
            <w:r w:rsidRPr="00831993">
              <w:rPr>
                <w:spacing w:val="22"/>
                <w:sz w:val="20"/>
                <w:szCs w:val="20"/>
              </w:rPr>
              <w:t xml:space="preserve"> </w:t>
            </w:r>
            <w:r w:rsidRPr="00831993">
              <w:rPr>
                <w:sz w:val="20"/>
                <w:szCs w:val="20"/>
              </w:rPr>
              <w:t>h</w:t>
            </w:r>
            <w:r w:rsidRPr="00831993">
              <w:rPr>
                <w:spacing w:val="-1"/>
                <w:sz w:val="20"/>
                <w:szCs w:val="20"/>
              </w:rPr>
              <w:t>e</w:t>
            </w:r>
            <w:r w:rsidRPr="00831993">
              <w:rPr>
                <w:sz w:val="20"/>
                <w:szCs w:val="20"/>
              </w:rPr>
              <w:t>r</w:t>
            </w:r>
            <w:r w:rsidRPr="00831993">
              <w:rPr>
                <w:spacing w:val="23"/>
                <w:sz w:val="20"/>
                <w:szCs w:val="20"/>
              </w:rPr>
              <w:t xml:space="preserve"> </w:t>
            </w:r>
            <w:r w:rsidRPr="00831993">
              <w:rPr>
                <w:sz w:val="20"/>
                <w:szCs w:val="20"/>
              </w:rPr>
              <w:t>türlü</w:t>
            </w:r>
            <w:r w:rsidRPr="00831993">
              <w:rPr>
                <w:spacing w:val="22"/>
                <w:sz w:val="20"/>
                <w:szCs w:val="20"/>
              </w:rPr>
              <w:t xml:space="preserve"> </w:t>
            </w:r>
            <w:r w:rsidRPr="00831993">
              <w:rPr>
                <w:spacing w:val="-1"/>
                <w:sz w:val="20"/>
                <w:szCs w:val="20"/>
              </w:rPr>
              <w:t>e</w:t>
            </w:r>
            <w:r w:rsidRPr="00831993">
              <w:rPr>
                <w:spacing w:val="2"/>
                <w:sz w:val="20"/>
                <w:szCs w:val="20"/>
              </w:rPr>
              <w:t>v</w:t>
            </w:r>
            <w:r w:rsidRPr="00831993">
              <w:rPr>
                <w:sz w:val="20"/>
                <w:szCs w:val="20"/>
              </w:rPr>
              <w:t>r</w:t>
            </w:r>
            <w:r w:rsidRPr="00831993">
              <w:rPr>
                <w:spacing w:val="-2"/>
                <w:sz w:val="20"/>
                <w:szCs w:val="20"/>
              </w:rPr>
              <w:t>a</w:t>
            </w:r>
            <w:r w:rsidRPr="00831993">
              <w:rPr>
                <w:sz w:val="20"/>
                <w:szCs w:val="20"/>
              </w:rPr>
              <w:t>kı</w:t>
            </w:r>
            <w:r w:rsidRPr="00831993">
              <w:rPr>
                <w:spacing w:val="22"/>
                <w:sz w:val="20"/>
                <w:szCs w:val="20"/>
              </w:rPr>
              <w:t xml:space="preserve"> </w:t>
            </w:r>
            <w:r w:rsidRPr="00831993">
              <w:rPr>
                <w:sz w:val="20"/>
                <w:szCs w:val="20"/>
              </w:rPr>
              <w:t>kontrol</w:t>
            </w:r>
            <w:r w:rsidRPr="00831993">
              <w:rPr>
                <w:spacing w:val="24"/>
                <w:sz w:val="20"/>
                <w:szCs w:val="20"/>
              </w:rPr>
              <w:t xml:space="preserve"> </w:t>
            </w:r>
            <w:r w:rsidRPr="00831993">
              <w:rPr>
                <w:spacing w:val="-1"/>
                <w:sz w:val="20"/>
                <w:szCs w:val="20"/>
              </w:rPr>
              <w:t>e</w:t>
            </w:r>
            <w:r w:rsidRPr="00831993">
              <w:rPr>
                <w:sz w:val="20"/>
                <w:szCs w:val="20"/>
              </w:rPr>
              <w:t>d</w:t>
            </w:r>
            <w:r w:rsidRPr="00831993">
              <w:rPr>
                <w:spacing w:val="1"/>
                <w:sz w:val="20"/>
                <w:szCs w:val="20"/>
              </w:rPr>
              <w:t>e</w:t>
            </w:r>
            <w:r w:rsidRPr="00831993">
              <w:rPr>
                <w:sz w:val="20"/>
                <w:szCs w:val="20"/>
              </w:rPr>
              <w:t>r, g</w:t>
            </w:r>
            <w:r w:rsidRPr="00831993">
              <w:rPr>
                <w:spacing w:val="-1"/>
                <w:sz w:val="20"/>
                <w:szCs w:val="20"/>
              </w:rPr>
              <w:t>e</w:t>
            </w:r>
            <w:r w:rsidRPr="00831993">
              <w:rPr>
                <w:sz w:val="20"/>
                <w:szCs w:val="20"/>
              </w:rPr>
              <w:t>r</w:t>
            </w:r>
            <w:r w:rsidRPr="00831993">
              <w:rPr>
                <w:spacing w:val="-2"/>
                <w:sz w:val="20"/>
                <w:szCs w:val="20"/>
              </w:rPr>
              <w:t>e</w:t>
            </w:r>
            <w:r w:rsidRPr="00831993">
              <w:rPr>
                <w:sz w:val="20"/>
                <w:szCs w:val="20"/>
              </w:rPr>
              <w:t xml:space="preserve">ği </w:t>
            </w:r>
            <w:r w:rsidRPr="00831993">
              <w:rPr>
                <w:spacing w:val="1"/>
                <w:sz w:val="20"/>
                <w:szCs w:val="20"/>
              </w:rPr>
              <w:t>i</w:t>
            </w:r>
            <w:r w:rsidRPr="00831993">
              <w:rPr>
                <w:spacing w:val="-1"/>
                <w:sz w:val="20"/>
                <w:szCs w:val="20"/>
              </w:rPr>
              <w:t>ç</w:t>
            </w:r>
            <w:r w:rsidRPr="00831993">
              <w:rPr>
                <w:sz w:val="20"/>
                <w:szCs w:val="20"/>
              </w:rPr>
              <w:t>in ha</w:t>
            </w:r>
            <w:r w:rsidRPr="00831993">
              <w:rPr>
                <w:spacing w:val="1"/>
                <w:sz w:val="20"/>
                <w:szCs w:val="20"/>
              </w:rPr>
              <w:t>z</w:t>
            </w:r>
            <w:r w:rsidRPr="00831993">
              <w:rPr>
                <w:sz w:val="20"/>
                <w:szCs w:val="20"/>
              </w:rPr>
              <w:t>ırlık</w:t>
            </w:r>
            <w:r w:rsidRPr="00831993">
              <w:rPr>
                <w:spacing w:val="1"/>
                <w:sz w:val="20"/>
                <w:szCs w:val="20"/>
              </w:rPr>
              <w:t>l</w:t>
            </w:r>
            <w:r w:rsidRPr="00831993">
              <w:rPr>
                <w:spacing w:val="-1"/>
                <w:sz w:val="20"/>
                <w:szCs w:val="20"/>
              </w:rPr>
              <w:t>a</w:t>
            </w:r>
            <w:r w:rsidRPr="00831993">
              <w:rPr>
                <w:sz w:val="20"/>
                <w:szCs w:val="20"/>
              </w:rPr>
              <w:t>r</w:t>
            </w:r>
            <w:r w:rsidRPr="00831993">
              <w:rPr>
                <w:spacing w:val="4"/>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1"/>
                <w:sz w:val="20"/>
                <w:szCs w:val="20"/>
              </w:rPr>
              <w:t>a</w:t>
            </w:r>
            <w:r w:rsidRPr="00831993">
              <w:rPr>
                <w:sz w:val="20"/>
                <w:szCs w:val="20"/>
              </w:rPr>
              <w:t xml:space="preserve">r. </w:t>
            </w:r>
            <w:r w:rsidRPr="00831993">
              <w:rPr>
                <w:spacing w:val="-1"/>
                <w:sz w:val="20"/>
                <w:szCs w:val="20"/>
              </w:rPr>
              <w:t>G</w:t>
            </w:r>
            <w:r w:rsidRPr="00831993">
              <w:rPr>
                <w:spacing w:val="1"/>
                <w:sz w:val="20"/>
                <w:szCs w:val="20"/>
              </w:rPr>
              <w:t>e</w:t>
            </w:r>
            <w:r w:rsidRPr="00831993">
              <w:rPr>
                <w:sz w:val="20"/>
                <w:szCs w:val="20"/>
              </w:rPr>
              <w:t>r</w:t>
            </w:r>
            <w:r w:rsidRPr="00831993">
              <w:rPr>
                <w:spacing w:val="-2"/>
                <w:sz w:val="20"/>
                <w:szCs w:val="20"/>
              </w:rPr>
              <w:t>ç</w:t>
            </w:r>
            <w:r w:rsidRPr="00831993">
              <w:rPr>
                <w:spacing w:val="-1"/>
                <w:sz w:val="20"/>
                <w:szCs w:val="20"/>
              </w:rPr>
              <w:t>e</w:t>
            </w:r>
            <w:r w:rsidRPr="00831993">
              <w:rPr>
                <w:sz w:val="20"/>
                <w:szCs w:val="20"/>
              </w:rPr>
              <w:t>k</w:t>
            </w:r>
            <w:r w:rsidRPr="00831993">
              <w:rPr>
                <w:spacing w:val="3"/>
                <w:sz w:val="20"/>
                <w:szCs w:val="20"/>
              </w:rPr>
              <w:t>l</w:t>
            </w:r>
            <w:r w:rsidRPr="00831993">
              <w:rPr>
                <w:spacing w:val="-1"/>
                <w:sz w:val="20"/>
                <w:szCs w:val="20"/>
              </w:rPr>
              <w:t>e</w:t>
            </w:r>
            <w:r w:rsidRPr="00831993">
              <w:rPr>
                <w:sz w:val="20"/>
                <w:szCs w:val="20"/>
              </w:rPr>
              <w:t>şt</w:t>
            </w:r>
            <w:r w:rsidRPr="00831993">
              <w:rPr>
                <w:spacing w:val="1"/>
                <w:sz w:val="20"/>
                <w:szCs w:val="20"/>
              </w:rPr>
              <w:t>i</w:t>
            </w:r>
            <w:r w:rsidRPr="00831993">
              <w:rPr>
                <w:sz w:val="20"/>
                <w:szCs w:val="20"/>
              </w:rPr>
              <w:t>rme</w:t>
            </w:r>
            <w:r w:rsidRPr="00831993">
              <w:rPr>
                <w:spacing w:val="-1"/>
                <w:sz w:val="20"/>
                <w:szCs w:val="20"/>
              </w:rPr>
              <w:t xml:space="preserve"> </w:t>
            </w:r>
            <w:r w:rsidRPr="00831993">
              <w:rPr>
                <w:sz w:val="20"/>
                <w:szCs w:val="20"/>
              </w:rPr>
              <w:t>Gö</w:t>
            </w:r>
            <w:r w:rsidRPr="00831993">
              <w:rPr>
                <w:spacing w:val="-1"/>
                <w:sz w:val="20"/>
                <w:szCs w:val="20"/>
              </w:rPr>
              <w:t>r</w:t>
            </w:r>
            <w:r w:rsidRPr="00831993">
              <w:rPr>
                <w:spacing w:val="1"/>
                <w:sz w:val="20"/>
                <w:szCs w:val="20"/>
              </w:rPr>
              <w:t>e</w:t>
            </w:r>
            <w:r w:rsidRPr="00831993">
              <w:rPr>
                <w:sz w:val="20"/>
                <w:szCs w:val="20"/>
              </w:rPr>
              <w:t>vl</w:t>
            </w:r>
            <w:r w:rsidRPr="00831993">
              <w:rPr>
                <w:spacing w:val="1"/>
                <w:sz w:val="20"/>
                <w:szCs w:val="20"/>
              </w:rPr>
              <w:t>i</w:t>
            </w:r>
            <w:r w:rsidRPr="00831993">
              <w:rPr>
                <w:sz w:val="20"/>
                <w:szCs w:val="20"/>
              </w:rPr>
              <w:t>si o</w:t>
            </w:r>
            <w:r w:rsidRPr="00831993">
              <w:rPr>
                <w:spacing w:val="1"/>
                <w:sz w:val="20"/>
                <w:szCs w:val="20"/>
              </w:rPr>
              <w:t>l</w:t>
            </w:r>
            <w:r w:rsidRPr="00831993">
              <w:rPr>
                <w:spacing w:val="-1"/>
                <w:sz w:val="20"/>
                <w:szCs w:val="20"/>
              </w:rPr>
              <w:t>a</w:t>
            </w:r>
            <w:r w:rsidRPr="00831993">
              <w:rPr>
                <w:sz w:val="20"/>
                <w:szCs w:val="20"/>
              </w:rPr>
              <w:t>r</w:t>
            </w:r>
            <w:r w:rsidRPr="00831993">
              <w:rPr>
                <w:spacing w:val="-2"/>
                <w:sz w:val="20"/>
                <w:szCs w:val="20"/>
              </w:rPr>
              <w:t>a</w:t>
            </w:r>
            <w:r w:rsidRPr="00831993">
              <w:rPr>
                <w:sz w:val="20"/>
                <w:szCs w:val="20"/>
              </w:rPr>
              <w:t xml:space="preserve">k mali </w:t>
            </w:r>
            <w:r w:rsidRPr="00831993">
              <w:rPr>
                <w:spacing w:val="1"/>
                <w:sz w:val="20"/>
                <w:szCs w:val="20"/>
              </w:rPr>
              <w:t>i</w:t>
            </w:r>
            <w:r w:rsidRPr="00831993">
              <w:rPr>
                <w:sz w:val="20"/>
                <w:szCs w:val="20"/>
              </w:rPr>
              <w:t>şle</w:t>
            </w:r>
            <w:r w:rsidRPr="00831993">
              <w:rPr>
                <w:spacing w:val="-1"/>
                <w:sz w:val="20"/>
                <w:szCs w:val="20"/>
              </w:rPr>
              <w:t>r</w:t>
            </w:r>
            <w:r w:rsidRPr="00831993">
              <w:rPr>
                <w:sz w:val="20"/>
                <w:szCs w:val="20"/>
              </w:rPr>
              <w:t>i</w:t>
            </w:r>
            <w:r w:rsidRPr="00831993">
              <w:rPr>
                <w:spacing w:val="3"/>
                <w:sz w:val="20"/>
                <w:szCs w:val="20"/>
              </w:rPr>
              <w:t xml:space="preserve"> </w:t>
            </w:r>
            <w:r w:rsidRPr="00831993">
              <w:rPr>
                <w:spacing w:val="-5"/>
                <w:sz w:val="20"/>
                <w:szCs w:val="20"/>
              </w:rPr>
              <w:t>y</w:t>
            </w:r>
            <w:r w:rsidRPr="00831993">
              <w:rPr>
                <w:spacing w:val="2"/>
                <w:sz w:val="20"/>
                <w:szCs w:val="20"/>
              </w:rPr>
              <w:t>ü</w:t>
            </w:r>
            <w:r w:rsidRPr="00831993">
              <w:rPr>
                <w:sz w:val="20"/>
                <w:szCs w:val="20"/>
              </w:rPr>
              <w:t>rütü</w:t>
            </w:r>
            <w:r w:rsidRPr="00831993">
              <w:rPr>
                <w:spacing w:val="-1"/>
                <w:sz w:val="20"/>
                <w:szCs w:val="20"/>
              </w:rPr>
              <w:t>r</w:t>
            </w:r>
            <w:r w:rsidRPr="00831993">
              <w:rPr>
                <w:sz w:val="20"/>
                <w:szCs w:val="20"/>
              </w:rPr>
              <w:t>,</w:t>
            </w:r>
          </w:p>
          <w:p w:rsidR="002147F8" w:rsidRPr="00831993" w:rsidRDefault="002147F8" w:rsidP="005C65F6">
            <w:pPr>
              <w:pStyle w:val="ListeParagraf"/>
              <w:widowControl w:val="0"/>
              <w:numPr>
                <w:ilvl w:val="0"/>
                <w:numId w:val="18"/>
              </w:numPr>
              <w:autoSpaceDE w:val="0"/>
              <w:autoSpaceDN w:val="0"/>
              <w:adjustRightInd w:val="0"/>
              <w:spacing w:line="275" w:lineRule="exact"/>
              <w:ind w:left="281" w:right="-54" w:hanging="283"/>
              <w:rPr>
                <w:sz w:val="20"/>
                <w:szCs w:val="20"/>
              </w:rPr>
            </w:pPr>
            <w:r w:rsidRPr="00831993">
              <w:rPr>
                <w:spacing w:val="1"/>
                <w:sz w:val="20"/>
                <w:szCs w:val="20"/>
              </w:rPr>
              <w:t>P</w:t>
            </w:r>
            <w:r w:rsidRPr="00831993">
              <w:rPr>
                <w:spacing w:val="-1"/>
                <w:sz w:val="20"/>
                <w:szCs w:val="20"/>
              </w:rPr>
              <w:t>e</w:t>
            </w:r>
            <w:r w:rsidRPr="00831993">
              <w:rPr>
                <w:sz w:val="20"/>
                <w:szCs w:val="20"/>
              </w:rPr>
              <w:t>rson</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n ö</w:t>
            </w:r>
            <w:r w:rsidRPr="00831993">
              <w:rPr>
                <w:spacing w:val="2"/>
                <w:sz w:val="20"/>
                <w:szCs w:val="20"/>
              </w:rPr>
              <w:t>z</w:t>
            </w:r>
            <w:r w:rsidRPr="00831993">
              <w:rPr>
                <w:spacing w:val="-2"/>
                <w:sz w:val="20"/>
                <w:szCs w:val="20"/>
              </w:rPr>
              <w:t>l</w:t>
            </w:r>
            <w:r w:rsidRPr="00831993">
              <w:rPr>
                <w:sz w:val="20"/>
                <w:szCs w:val="20"/>
              </w:rPr>
              <w:t>ük do</w:t>
            </w:r>
            <w:r w:rsidRPr="00831993">
              <w:rPr>
                <w:spacing w:val="2"/>
                <w:sz w:val="20"/>
                <w:szCs w:val="20"/>
              </w:rPr>
              <w:t>s</w:t>
            </w:r>
            <w:r w:rsidRPr="00831993">
              <w:rPr>
                <w:spacing w:val="-5"/>
                <w:sz w:val="20"/>
                <w:szCs w:val="20"/>
              </w:rPr>
              <w:t>y</w:t>
            </w:r>
            <w:r w:rsidRPr="00831993">
              <w:rPr>
                <w:spacing w:val="-1"/>
                <w:sz w:val="20"/>
                <w:szCs w:val="20"/>
              </w:rPr>
              <w:t>a</w:t>
            </w:r>
            <w:r w:rsidRPr="00831993">
              <w:rPr>
                <w:spacing w:val="3"/>
                <w:sz w:val="20"/>
                <w:szCs w:val="20"/>
              </w:rPr>
              <w:t>l</w:t>
            </w:r>
            <w:r w:rsidRPr="00831993">
              <w:rPr>
                <w:spacing w:val="-1"/>
                <w:sz w:val="20"/>
                <w:szCs w:val="20"/>
              </w:rPr>
              <w:t>a</w:t>
            </w:r>
            <w:r w:rsidRPr="00831993">
              <w:rPr>
                <w:sz w:val="20"/>
                <w:szCs w:val="20"/>
              </w:rPr>
              <w:t>rının oluşumunu ve</w:t>
            </w:r>
            <w:r w:rsidRPr="00831993">
              <w:rPr>
                <w:spacing w:val="-1"/>
                <w:sz w:val="20"/>
                <w:szCs w:val="20"/>
              </w:rPr>
              <w:t xml:space="preserve"> </w:t>
            </w:r>
            <w:r w:rsidRPr="00831993">
              <w:rPr>
                <w:sz w:val="20"/>
                <w:szCs w:val="20"/>
              </w:rPr>
              <w:t>kor</w:t>
            </w:r>
            <w:r w:rsidRPr="00831993">
              <w:rPr>
                <w:spacing w:val="-1"/>
                <w:sz w:val="20"/>
                <w:szCs w:val="20"/>
              </w:rPr>
              <w:t>u</w:t>
            </w:r>
            <w:r w:rsidRPr="00831993">
              <w:rPr>
                <w:sz w:val="20"/>
                <w:szCs w:val="20"/>
              </w:rPr>
              <w:t>nmasını 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rsidR="002147F8" w:rsidRPr="00831993" w:rsidRDefault="002147F8" w:rsidP="005C65F6">
            <w:pPr>
              <w:pStyle w:val="ListeParagraf"/>
              <w:widowControl w:val="0"/>
              <w:numPr>
                <w:ilvl w:val="0"/>
                <w:numId w:val="18"/>
              </w:numPr>
              <w:autoSpaceDE w:val="0"/>
              <w:autoSpaceDN w:val="0"/>
              <w:adjustRightInd w:val="0"/>
              <w:spacing w:before="41"/>
              <w:ind w:left="281" w:right="-54" w:hanging="283"/>
              <w:rPr>
                <w:sz w:val="20"/>
                <w:szCs w:val="20"/>
              </w:rPr>
            </w:pPr>
            <w:r w:rsidRPr="00831993">
              <w:rPr>
                <w:spacing w:val="1"/>
                <w:sz w:val="20"/>
                <w:szCs w:val="20"/>
              </w:rPr>
              <w:t>P</w:t>
            </w:r>
            <w:r w:rsidRPr="00831993">
              <w:rPr>
                <w:spacing w:val="-1"/>
                <w:sz w:val="20"/>
                <w:szCs w:val="20"/>
              </w:rPr>
              <w:t>e</w:t>
            </w:r>
            <w:r w:rsidRPr="00831993">
              <w:rPr>
                <w:sz w:val="20"/>
                <w:szCs w:val="20"/>
              </w:rPr>
              <w:t>rson</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n i</w:t>
            </w:r>
            <w:r w:rsidRPr="00831993">
              <w:rPr>
                <w:spacing w:val="2"/>
                <w:sz w:val="20"/>
                <w:szCs w:val="20"/>
              </w:rPr>
              <w:t>z</w:t>
            </w:r>
            <w:r w:rsidRPr="00831993">
              <w:rPr>
                <w:spacing w:val="-2"/>
                <w:sz w:val="20"/>
                <w:szCs w:val="20"/>
              </w:rPr>
              <w:t>i</w:t>
            </w:r>
            <w:r w:rsidRPr="00831993">
              <w:rPr>
                <w:sz w:val="20"/>
                <w:szCs w:val="20"/>
              </w:rPr>
              <w:t>nle</w:t>
            </w:r>
            <w:r w:rsidRPr="00831993">
              <w:rPr>
                <w:spacing w:val="-1"/>
                <w:sz w:val="20"/>
                <w:szCs w:val="20"/>
              </w:rPr>
              <w:t>r</w:t>
            </w:r>
            <w:r w:rsidRPr="00831993">
              <w:rPr>
                <w:sz w:val="20"/>
                <w:szCs w:val="20"/>
              </w:rPr>
              <w:t>ini</w:t>
            </w:r>
            <w:r w:rsidRPr="00831993">
              <w:rPr>
                <w:spacing w:val="1"/>
                <w:sz w:val="20"/>
                <w:szCs w:val="20"/>
              </w:rPr>
              <w:t xml:space="preserve"> </w:t>
            </w:r>
            <w:r w:rsidRPr="00831993">
              <w:rPr>
                <w:sz w:val="20"/>
                <w:szCs w:val="20"/>
              </w:rPr>
              <w:t>planl</w:t>
            </w:r>
            <w:r w:rsidRPr="00831993">
              <w:rPr>
                <w:spacing w:val="-1"/>
                <w:sz w:val="20"/>
                <w:szCs w:val="20"/>
              </w:rPr>
              <w:t>a</w:t>
            </w:r>
            <w:r w:rsidRPr="00831993">
              <w:rPr>
                <w:sz w:val="20"/>
                <w:szCs w:val="20"/>
              </w:rPr>
              <w:t>r ve</w:t>
            </w:r>
            <w:r w:rsidRPr="00831993">
              <w:rPr>
                <w:spacing w:val="-2"/>
                <w:sz w:val="20"/>
                <w:szCs w:val="20"/>
              </w:rPr>
              <w:t xml:space="preserve"> </w:t>
            </w:r>
            <w:r w:rsidRPr="00831993">
              <w:rPr>
                <w:sz w:val="20"/>
                <w:szCs w:val="20"/>
              </w:rPr>
              <w:t>s</w:t>
            </w:r>
            <w:r w:rsidRPr="00831993">
              <w:rPr>
                <w:spacing w:val="-1"/>
                <w:sz w:val="20"/>
                <w:szCs w:val="20"/>
              </w:rPr>
              <w:t>a</w:t>
            </w:r>
            <w:r w:rsidRPr="00831993">
              <w:rPr>
                <w:sz w:val="20"/>
                <w:szCs w:val="20"/>
              </w:rPr>
              <w:t>ğl</w:t>
            </w:r>
            <w:r w:rsidRPr="00831993">
              <w:rPr>
                <w:spacing w:val="1"/>
                <w:sz w:val="20"/>
                <w:szCs w:val="20"/>
              </w:rPr>
              <w:t>ı</w:t>
            </w:r>
            <w:r w:rsidRPr="00831993">
              <w:rPr>
                <w:sz w:val="20"/>
                <w:szCs w:val="20"/>
              </w:rPr>
              <w:t xml:space="preserve">k </w:t>
            </w:r>
            <w:r w:rsidRPr="00831993">
              <w:rPr>
                <w:spacing w:val="1"/>
                <w:sz w:val="20"/>
                <w:szCs w:val="20"/>
              </w:rPr>
              <w:t>r</w:t>
            </w:r>
            <w:r w:rsidRPr="00831993">
              <w:rPr>
                <w:spacing w:val="-1"/>
                <w:sz w:val="20"/>
                <w:szCs w:val="20"/>
              </w:rPr>
              <w:t>a</w:t>
            </w:r>
            <w:r w:rsidRPr="00831993">
              <w:rPr>
                <w:sz w:val="20"/>
                <w:szCs w:val="20"/>
              </w:rPr>
              <w:t>porl</w:t>
            </w:r>
            <w:r w:rsidRPr="00831993">
              <w:rPr>
                <w:spacing w:val="-1"/>
                <w:sz w:val="20"/>
                <w:szCs w:val="20"/>
              </w:rPr>
              <w:t>a</w:t>
            </w:r>
            <w:r w:rsidRPr="00831993">
              <w:rPr>
                <w:sz w:val="20"/>
                <w:szCs w:val="20"/>
              </w:rPr>
              <w:t xml:space="preserve">rını takip </w:t>
            </w:r>
            <w:r w:rsidRPr="00831993">
              <w:rPr>
                <w:spacing w:val="-1"/>
                <w:sz w:val="20"/>
                <w:szCs w:val="20"/>
              </w:rPr>
              <w:t>e</w:t>
            </w:r>
            <w:r w:rsidRPr="00831993">
              <w:rPr>
                <w:spacing w:val="2"/>
                <w:sz w:val="20"/>
                <w:szCs w:val="20"/>
              </w:rPr>
              <w:t>d</w:t>
            </w:r>
            <w:r w:rsidRPr="00831993">
              <w:rPr>
                <w:spacing w:val="-1"/>
                <w:sz w:val="20"/>
                <w:szCs w:val="20"/>
              </w:rPr>
              <w:t>e</w:t>
            </w:r>
            <w:r w:rsidRPr="00831993">
              <w:rPr>
                <w:sz w:val="20"/>
                <w:szCs w:val="20"/>
              </w:rPr>
              <w:t>r</w:t>
            </w:r>
            <w:r w:rsidRPr="00831993">
              <w:rPr>
                <w:spacing w:val="-2"/>
                <w:sz w:val="20"/>
                <w:szCs w:val="20"/>
              </w:rPr>
              <w:t>e</w:t>
            </w:r>
            <w:r w:rsidRPr="00831993">
              <w:rPr>
                <w:sz w:val="20"/>
                <w:szCs w:val="20"/>
              </w:rPr>
              <w:t>k</w:t>
            </w:r>
            <w:r w:rsidRPr="00831993">
              <w:rPr>
                <w:spacing w:val="5"/>
                <w:sz w:val="20"/>
                <w:szCs w:val="20"/>
              </w:rPr>
              <w:t xml:space="preserve"> </w:t>
            </w:r>
            <w:r w:rsidRPr="00831993">
              <w:rPr>
                <w:spacing w:val="-2"/>
                <w:sz w:val="20"/>
                <w:szCs w:val="20"/>
              </w:rPr>
              <w:t>y</w:t>
            </w:r>
            <w:r w:rsidRPr="00831993">
              <w:rPr>
                <w:spacing w:val="-1"/>
                <w:sz w:val="20"/>
                <w:szCs w:val="20"/>
              </w:rPr>
              <w:t>a</w:t>
            </w:r>
            <w:r w:rsidRPr="00831993">
              <w:rPr>
                <w:sz w:val="20"/>
                <w:szCs w:val="20"/>
              </w:rPr>
              <w:t>s</w:t>
            </w:r>
            <w:r w:rsidRPr="00831993">
              <w:rPr>
                <w:spacing w:val="-1"/>
                <w:sz w:val="20"/>
                <w:szCs w:val="20"/>
              </w:rPr>
              <w:t>a</w:t>
            </w:r>
            <w:r w:rsidRPr="00831993">
              <w:rPr>
                <w:sz w:val="20"/>
                <w:szCs w:val="20"/>
              </w:rPr>
              <w:t xml:space="preserve">l </w:t>
            </w:r>
            <w:proofErr w:type="gramStart"/>
            <w:r w:rsidRPr="00831993">
              <w:rPr>
                <w:sz w:val="20"/>
                <w:szCs w:val="20"/>
              </w:rPr>
              <w:t>pros</w:t>
            </w:r>
            <w:r w:rsidRPr="00831993">
              <w:rPr>
                <w:spacing w:val="-1"/>
                <w:sz w:val="20"/>
                <w:szCs w:val="20"/>
              </w:rPr>
              <w:t>e</w:t>
            </w:r>
            <w:r w:rsidRPr="00831993">
              <w:rPr>
                <w:sz w:val="20"/>
                <w:szCs w:val="20"/>
              </w:rPr>
              <w:t>dür</w:t>
            </w:r>
            <w:r w:rsidRPr="00831993">
              <w:rPr>
                <w:spacing w:val="2"/>
                <w:sz w:val="20"/>
                <w:szCs w:val="20"/>
              </w:rPr>
              <w:t>l</w:t>
            </w:r>
            <w:r w:rsidRPr="00831993">
              <w:rPr>
                <w:spacing w:val="-1"/>
                <w:sz w:val="20"/>
                <w:szCs w:val="20"/>
              </w:rPr>
              <w:t>e</w:t>
            </w:r>
            <w:r w:rsidRPr="00831993">
              <w:rPr>
                <w:sz w:val="20"/>
                <w:szCs w:val="20"/>
              </w:rPr>
              <w:t>ri</w:t>
            </w:r>
            <w:proofErr w:type="gramEnd"/>
            <w:r w:rsidRPr="00831993">
              <w:rPr>
                <w:sz w:val="20"/>
                <w:szCs w:val="20"/>
              </w:rPr>
              <w:t xml:space="preserve"> </w:t>
            </w:r>
            <w:r w:rsidRPr="00831993">
              <w:rPr>
                <w:spacing w:val="4"/>
                <w:sz w:val="20"/>
                <w:szCs w:val="20"/>
              </w:rPr>
              <w:t>u</w:t>
            </w:r>
            <w:r w:rsidRPr="00831993">
              <w:rPr>
                <w:spacing w:val="-5"/>
                <w:sz w:val="20"/>
                <w:szCs w:val="20"/>
              </w:rPr>
              <w:t>y</w:t>
            </w:r>
            <w:r w:rsidRPr="00831993">
              <w:rPr>
                <w:sz w:val="20"/>
                <w:szCs w:val="20"/>
              </w:rPr>
              <w:t>gula</w:t>
            </w:r>
            <w:r w:rsidRPr="00831993">
              <w:rPr>
                <w:spacing w:val="-1"/>
                <w:sz w:val="20"/>
                <w:szCs w:val="20"/>
              </w:rPr>
              <w:t>r</w:t>
            </w:r>
            <w:r w:rsidRPr="00831993">
              <w:rPr>
                <w:sz w:val="20"/>
                <w:szCs w:val="20"/>
              </w:rPr>
              <w:t>.</w:t>
            </w:r>
          </w:p>
          <w:p w:rsidR="002147F8" w:rsidRPr="00831993" w:rsidRDefault="002147F8" w:rsidP="005C65F6">
            <w:pPr>
              <w:pStyle w:val="ListeParagraf"/>
              <w:widowControl w:val="0"/>
              <w:numPr>
                <w:ilvl w:val="0"/>
                <w:numId w:val="18"/>
              </w:numPr>
              <w:autoSpaceDE w:val="0"/>
              <w:autoSpaceDN w:val="0"/>
              <w:adjustRightInd w:val="0"/>
              <w:spacing w:before="41"/>
              <w:ind w:left="281" w:right="-54" w:hanging="283"/>
              <w:rPr>
                <w:sz w:val="20"/>
                <w:szCs w:val="20"/>
              </w:rPr>
            </w:pPr>
            <w:r w:rsidRPr="00831993">
              <w:rPr>
                <w:sz w:val="20"/>
                <w:szCs w:val="20"/>
              </w:rPr>
              <w:t>Öğ</w:t>
            </w:r>
            <w:r w:rsidRPr="00831993">
              <w:rPr>
                <w:spacing w:val="-1"/>
                <w:sz w:val="20"/>
                <w:szCs w:val="20"/>
              </w:rPr>
              <w:t>re</w:t>
            </w:r>
            <w:r w:rsidRPr="00831993">
              <w:rPr>
                <w:sz w:val="20"/>
                <w:szCs w:val="20"/>
              </w:rPr>
              <w:t>n</w:t>
            </w:r>
            <w:r w:rsidRPr="00831993">
              <w:rPr>
                <w:spacing w:val="-1"/>
                <w:sz w:val="20"/>
                <w:szCs w:val="20"/>
              </w:rPr>
              <w:t>c</w:t>
            </w:r>
            <w:r w:rsidRPr="00831993">
              <w:rPr>
                <w:sz w:val="20"/>
                <w:szCs w:val="20"/>
              </w:rPr>
              <w:t xml:space="preserve">i </w:t>
            </w:r>
            <w:r w:rsidRPr="00831993">
              <w:rPr>
                <w:spacing w:val="3"/>
                <w:sz w:val="20"/>
                <w:szCs w:val="20"/>
              </w:rPr>
              <w:t>v</w:t>
            </w:r>
            <w:r w:rsidRPr="00831993">
              <w:rPr>
                <w:sz w:val="20"/>
                <w:szCs w:val="20"/>
              </w:rPr>
              <w:t>e</w:t>
            </w:r>
            <w:r w:rsidRPr="00831993">
              <w:rPr>
                <w:spacing w:val="-1"/>
                <w:sz w:val="20"/>
                <w:szCs w:val="20"/>
              </w:rPr>
              <w:t xml:space="preserve"> </w:t>
            </w:r>
            <w:r w:rsidRPr="00831993">
              <w:rPr>
                <w:sz w:val="20"/>
                <w:szCs w:val="20"/>
              </w:rPr>
              <w:t>p</w:t>
            </w:r>
            <w:r w:rsidRPr="00831993">
              <w:rPr>
                <w:spacing w:val="1"/>
                <w:sz w:val="20"/>
                <w:szCs w:val="20"/>
              </w:rPr>
              <w:t>e</w:t>
            </w:r>
            <w:r w:rsidRPr="00831993">
              <w:rPr>
                <w:sz w:val="20"/>
                <w:szCs w:val="20"/>
              </w:rPr>
              <w:t>rson</w:t>
            </w:r>
            <w:r w:rsidRPr="00831993">
              <w:rPr>
                <w:spacing w:val="-1"/>
                <w:sz w:val="20"/>
                <w:szCs w:val="20"/>
              </w:rPr>
              <w:t>e</w:t>
            </w:r>
            <w:r w:rsidRPr="00831993">
              <w:rPr>
                <w:sz w:val="20"/>
                <w:szCs w:val="20"/>
              </w:rPr>
              <w:t>lden g</w:t>
            </w:r>
            <w:r w:rsidRPr="00831993">
              <w:rPr>
                <w:spacing w:val="-1"/>
                <w:sz w:val="20"/>
                <w:szCs w:val="20"/>
              </w:rPr>
              <w:t>e</w:t>
            </w:r>
            <w:r w:rsidRPr="00831993">
              <w:rPr>
                <w:sz w:val="20"/>
                <w:szCs w:val="20"/>
              </w:rPr>
              <w:t>len dile</w:t>
            </w:r>
            <w:r w:rsidRPr="00831993">
              <w:rPr>
                <w:spacing w:val="2"/>
                <w:sz w:val="20"/>
                <w:szCs w:val="20"/>
              </w:rPr>
              <w:t>k</w:t>
            </w:r>
            <w:r w:rsidRPr="00831993">
              <w:rPr>
                <w:spacing w:val="-1"/>
                <w:sz w:val="20"/>
                <w:szCs w:val="20"/>
              </w:rPr>
              <w:t>çe</w:t>
            </w:r>
            <w:r w:rsidRPr="00831993">
              <w:rPr>
                <w:sz w:val="20"/>
                <w:szCs w:val="20"/>
              </w:rPr>
              <w:t>l</w:t>
            </w:r>
            <w:r w:rsidRPr="00831993">
              <w:rPr>
                <w:spacing w:val="2"/>
                <w:sz w:val="20"/>
                <w:szCs w:val="20"/>
              </w:rPr>
              <w:t>e</w:t>
            </w:r>
            <w:r w:rsidRPr="00831993">
              <w:rPr>
                <w:sz w:val="20"/>
                <w:szCs w:val="20"/>
              </w:rPr>
              <w:t>ri ilgi</w:t>
            </w:r>
            <w:r w:rsidRPr="00831993">
              <w:rPr>
                <w:spacing w:val="1"/>
                <w:sz w:val="20"/>
                <w:szCs w:val="20"/>
              </w:rPr>
              <w:t>l</w:t>
            </w:r>
            <w:r w:rsidRPr="00831993">
              <w:rPr>
                <w:sz w:val="20"/>
                <w:szCs w:val="20"/>
              </w:rPr>
              <w:t>i</w:t>
            </w:r>
            <w:r w:rsidRPr="00831993">
              <w:rPr>
                <w:spacing w:val="5"/>
                <w:sz w:val="20"/>
                <w:szCs w:val="20"/>
              </w:rPr>
              <w:t xml:space="preserve"> </w:t>
            </w:r>
            <w:r w:rsidRPr="00831993">
              <w:rPr>
                <w:spacing w:val="-7"/>
                <w:sz w:val="20"/>
                <w:szCs w:val="20"/>
              </w:rPr>
              <w:t>y</w:t>
            </w:r>
            <w:r w:rsidRPr="00831993">
              <w:rPr>
                <w:spacing w:val="1"/>
                <w:sz w:val="20"/>
                <w:szCs w:val="20"/>
              </w:rPr>
              <w:t>e</w:t>
            </w:r>
            <w:r w:rsidRPr="00831993">
              <w:rPr>
                <w:sz w:val="20"/>
                <w:szCs w:val="20"/>
              </w:rPr>
              <w:t>rl</w:t>
            </w:r>
            <w:r w:rsidRPr="00831993">
              <w:rPr>
                <w:spacing w:val="-1"/>
                <w:sz w:val="20"/>
                <w:szCs w:val="20"/>
              </w:rPr>
              <w:t>e</w:t>
            </w:r>
            <w:r w:rsidRPr="00831993">
              <w:rPr>
                <w:spacing w:val="1"/>
                <w:sz w:val="20"/>
                <w:szCs w:val="20"/>
              </w:rPr>
              <w:t>r</w:t>
            </w:r>
            <w:r w:rsidRPr="00831993">
              <w:rPr>
                <w:sz w:val="20"/>
                <w:szCs w:val="20"/>
              </w:rPr>
              <w:t>e</w:t>
            </w:r>
            <w:r w:rsidRPr="00831993">
              <w:rPr>
                <w:spacing w:val="4"/>
                <w:sz w:val="20"/>
                <w:szCs w:val="20"/>
              </w:rPr>
              <w:t xml:space="preserve"> </w:t>
            </w:r>
            <w:r w:rsidRPr="00831993">
              <w:rPr>
                <w:spacing w:val="-5"/>
                <w:sz w:val="20"/>
                <w:szCs w:val="20"/>
              </w:rPr>
              <w:t>y</w:t>
            </w:r>
            <w:r w:rsidRPr="00831993">
              <w:rPr>
                <w:sz w:val="20"/>
                <w:szCs w:val="20"/>
              </w:rPr>
              <w:t>önlendi</w:t>
            </w:r>
            <w:r w:rsidRPr="00831993">
              <w:rPr>
                <w:spacing w:val="-1"/>
                <w:sz w:val="20"/>
                <w:szCs w:val="20"/>
              </w:rPr>
              <w:t>r</w:t>
            </w:r>
            <w:r w:rsidRPr="00831993">
              <w:rPr>
                <w:spacing w:val="3"/>
                <w:sz w:val="20"/>
                <w:szCs w:val="20"/>
              </w:rPr>
              <w:t>i</w:t>
            </w:r>
            <w:r w:rsidRPr="00831993">
              <w:rPr>
                <w:sz w:val="20"/>
                <w:szCs w:val="20"/>
              </w:rPr>
              <w:t>r ve</w:t>
            </w:r>
            <w:r w:rsidRPr="00831993">
              <w:rPr>
                <w:spacing w:val="-2"/>
                <w:sz w:val="20"/>
                <w:szCs w:val="20"/>
              </w:rPr>
              <w:t xml:space="preserve"> </w:t>
            </w:r>
            <w:r w:rsidRPr="00831993">
              <w:rPr>
                <w:sz w:val="20"/>
                <w:szCs w:val="20"/>
              </w:rPr>
              <w:t>takibini</w:t>
            </w:r>
            <w:r w:rsidRPr="00831993">
              <w:rPr>
                <w:spacing w:val="5"/>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1"/>
                <w:sz w:val="20"/>
                <w:szCs w:val="20"/>
              </w:rPr>
              <w:t>a</w:t>
            </w:r>
            <w:r w:rsidRPr="00831993">
              <w:rPr>
                <w:sz w:val="20"/>
                <w:szCs w:val="20"/>
              </w:rPr>
              <w:t>r.</w:t>
            </w:r>
          </w:p>
          <w:p w:rsidR="002147F8" w:rsidRPr="00831993" w:rsidRDefault="002147F8" w:rsidP="005C65F6">
            <w:pPr>
              <w:pStyle w:val="ListeParagraf"/>
              <w:widowControl w:val="0"/>
              <w:numPr>
                <w:ilvl w:val="0"/>
                <w:numId w:val="18"/>
              </w:numPr>
              <w:autoSpaceDE w:val="0"/>
              <w:autoSpaceDN w:val="0"/>
              <w:adjustRightInd w:val="0"/>
              <w:spacing w:before="43" w:line="275" w:lineRule="auto"/>
              <w:ind w:left="281" w:right="-54" w:hanging="283"/>
              <w:rPr>
                <w:sz w:val="20"/>
                <w:szCs w:val="20"/>
              </w:rPr>
            </w:pPr>
            <w:r w:rsidRPr="00831993">
              <w:rPr>
                <w:sz w:val="20"/>
                <w:szCs w:val="20"/>
              </w:rPr>
              <w:t>H</w:t>
            </w:r>
            <w:r w:rsidRPr="00831993">
              <w:rPr>
                <w:spacing w:val="-1"/>
                <w:sz w:val="20"/>
                <w:szCs w:val="20"/>
              </w:rPr>
              <w:t>a</w:t>
            </w:r>
            <w:r w:rsidRPr="00831993">
              <w:rPr>
                <w:sz w:val="20"/>
                <w:szCs w:val="20"/>
              </w:rPr>
              <w:t>lk</w:t>
            </w:r>
            <w:r w:rsidRPr="00831993">
              <w:rPr>
                <w:spacing w:val="1"/>
                <w:sz w:val="20"/>
                <w:szCs w:val="20"/>
              </w:rPr>
              <w:t>l</w:t>
            </w:r>
            <w:r w:rsidRPr="00831993">
              <w:rPr>
                <w:sz w:val="20"/>
                <w:szCs w:val="20"/>
              </w:rPr>
              <w:t>a</w:t>
            </w:r>
            <w:r w:rsidRPr="00831993">
              <w:rPr>
                <w:spacing w:val="15"/>
                <w:sz w:val="20"/>
                <w:szCs w:val="20"/>
              </w:rPr>
              <w:t xml:space="preserve"> </w:t>
            </w:r>
            <w:r w:rsidRPr="00831993">
              <w:rPr>
                <w:sz w:val="20"/>
                <w:szCs w:val="20"/>
              </w:rPr>
              <w:t>i</w:t>
            </w:r>
            <w:r w:rsidRPr="00831993">
              <w:rPr>
                <w:spacing w:val="1"/>
                <w:sz w:val="20"/>
                <w:szCs w:val="20"/>
              </w:rPr>
              <w:t>l</w:t>
            </w:r>
            <w:r w:rsidRPr="00831993">
              <w:rPr>
                <w:sz w:val="20"/>
                <w:szCs w:val="20"/>
              </w:rPr>
              <w:t>işk</w:t>
            </w:r>
            <w:r w:rsidRPr="00831993">
              <w:rPr>
                <w:spacing w:val="1"/>
                <w:sz w:val="20"/>
                <w:szCs w:val="20"/>
              </w:rPr>
              <w:t>i</w:t>
            </w:r>
            <w:r w:rsidRPr="00831993">
              <w:rPr>
                <w:spacing w:val="-2"/>
                <w:sz w:val="20"/>
                <w:szCs w:val="20"/>
              </w:rPr>
              <w:t>l</w:t>
            </w:r>
            <w:r w:rsidRPr="00831993">
              <w:rPr>
                <w:spacing w:val="-1"/>
                <w:sz w:val="20"/>
                <w:szCs w:val="20"/>
              </w:rPr>
              <w:t>e</w:t>
            </w:r>
            <w:r w:rsidRPr="00831993">
              <w:rPr>
                <w:sz w:val="20"/>
                <w:szCs w:val="20"/>
              </w:rPr>
              <w:t>re</w:t>
            </w:r>
            <w:r w:rsidRPr="00831993">
              <w:rPr>
                <w:spacing w:val="12"/>
                <w:sz w:val="20"/>
                <w:szCs w:val="20"/>
              </w:rPr>
              <w:t xml:space="preserve"> </w:t>
            </w:r>
            <w:r w:rsidRPr="00831993">
              <w:rPr>
                <w:sz w:val="20"/>
                <w:szCs w:val="20"/>
              </w:rPr>
              <w:t>ö</w:t>
            </w:r>
            <w:r w:rsidRPr="00831993">
              <w:rPr>
                <w:spacing w:val="1"/>
                <w:sz w:val="20"/>
                <w:szCs w:val="20"/>
              </w:rPr>
              <w:t>z</w:t>
            </w:r>
            <w:r w:rsidRPr="00831993">
              <w:rPr>
                <w:spacing w:val="-1"/>
                <w:sz w:val="20"/>
                <w:szCs w:val="20"/>
              </w:rPr>
              <w:t>e</w:t>
            </w:r>
            <w:r w:rsidRPr="00831993">
              <w:rPr>
                <w:sz w:val="20"/>
                <w:szCs w:val="20"/>
              </w:rPr>
              <w:t>n</w:t>
            </w:r>
            <w:r w:rsidRPr="00831993">
              <w:rPr>
                <w:spacing w:val="14"/>
                <w:sz w:val="20"/>
                <w:szCs w:val="20"/>
              </w:rPr>
              <w:t xml:space="preserve"> </w:t>
            </w:r>
            <w:r w:rsidRPr="00831993">
              <w:rPr>
                <w:sz w:val="20"/>
                <w:szCs w:val="20"/>
              </w:rPr>
              <w:t>gös</w:t>
            </w:r>
            <w:r w:rsidRPr="00831993">
              <w:rPr>
                <w:spacing w:val="3"/>
                <w:sz w:val="20"/>
                <w:szCs w:val="20"/>
              </w:rPr>
              <w:t>t</w:t>
            </w:r>
            <w:r w:rsidRPr="00831993">
              <w:rPr>
                <w:spacing w:val="-1"/>
                <w:sz w:val="20"/>
                <w:szCs w:val="20"/>
              </w:rPr>
              <w:t>e</w:t>
            </w:r>
            <w:r w:rsidRPr="00831993">
              <w:rPr>
                <w:sz w:val="20"/>
                <w:szCs w:val="20"/>
              </w:rPr>
              <w:t>ri</w:t>
            </w:r>
            <w:r w:rsidRPr="00831993">
              <w:rPr>
                <w:spacing w:val="-1"/>
                <w:sz w:val="20"/>
                <w:szCs w:val="20"/>
              </w:rPr>
              <w:t>r</w:t>
            </w:r>
            <w:r w:rsidRPr="00831993">
              <w:rPr>
                <w:sz w:val="20"/>
                <w:szCs w:val="20"/>
              </w:rPr>
              <w:t>,</w:t>
            </w:r>
            <w:r w:rsidRPr="00831993">
              <w:rPr>
                <w:spacing w:val="17"/>
                <w:sz w:val="20"/>
                <w:szCs w:val="20"/>
              </w:rPr>
              <w:t xml:space="preserve"> </w:t>
            </w:r>
            <w:r w:rsidRPr="00831993">
              <w:rPr>
                <w:sz w:val="20"/>
                <w:szCs w:val="20"/>
              </w:rPr>
              <w:t>Kon</w:t>
            </w:r>
            <w:r w:rsidRPr="00831993">
              <w:rPr>
                <w:spacing w:val="2"/>
                <w:sz w:val="20"/>
                <w:szCs w:val="20"/>
              </w:rPr>
              <w:t>g</w:t>
            </w:r>
            <w:r w:rsidRPr="00831993">
              <w:rPr>
                <w:spacing w:val="1"/>
                <w:sz w:val="20"/>
                <w:szCs w:val="20"/>
              </w:rPr>
              <w:t>r</w:t>
            </w:r>
            <w:r w:rsidRPr="00831993">
              <w:rPr>
                <w:spacing w:val="-1"/>
                <w:sz w:val="20"/>
                <w:szCs w:val="20"/>
              </w:rPr>
              <w:t>e</w:t>
            </w:r>
            <w:r w:rsidRPr="00831993">
              <w:rPr>
                <w:sz w:val="20"/>
                <w:szCs w:val="20"/>
              </w:rPr>
              <w:t>,</w:t>
            </w:r>
            <w:r w:rsidRPr="00831993">
              <w:rPr>
                <w:spacing w:val="14"/>
                <w:sz w:val="20"/>
                <w:szCs w:val="20"/>
              </w:rPr>
              <w:t xml:space="preserve"> </w:t>
            </w:r>
            <w:r w:rsidRPr="00831993">
              <w:rPr>
                <w:spacing w:val="1"/>
                <w:sz w:val="20"/>
                <w:szCs w:val="20"/>
              </w:rPr>
              <w:t>S</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n</w:t>
            </w:r>
            <w:r w:rsidRPr="00831993">
              <w:rPr>
                <w:spacing w:val="-1"/>
                <w:sz w:val="20"/>
                <w:szCs w:val="20"/>
              </w:rPr>
              <w:t>e</w:t>
            </w:r>
            <w:r w:rsidRPr="00831993">
              <w:rPr>
                <w:sz w:val="20"/>
                <w:szCs w:val="20"/>
              </w:rPr>
              <w:t>r,</w:t>
            </w:r>
            <w:r w:rsidRPr="00831993">
              <w:rPr>
                <w:spacing w:val="13"/>
                <w:sz w:val="20"/>
                <w:szCs w:val="20"/>
              </w:rPr>
              <w:t xml:space="preserve"> </w:t>
            </w:r>
            <w:r w:rsidRPr="00831993">
              <w:rPr>
                <w:sz w:val="20"/>
                <w:szCs w:val="20"/>
              </w:rPr>
              <w:t>Top</w:t>
            </w:r>
            <w:r w:rsidRPr="00831993">
              <w:rPr>
                <w:spacing w:val="2"/>
                <w:sz w:val="20"/>
                <w:szCs w:val="20"/>
              </w:rPr>
              <w:t>l</w:t>
            </w:r>
            <w:r w:rsidRPr="00831993">
              <w:rPr>
                <w:spacing w:val="-1"/>
                <w:sz w:val="20"/>
                <w:szCs w:val="20"/>
              </w:rPr>
              <w:t>a</w:t>
            </w:r>
            <w:r w:rsidRPr="00831993">
              <w:rPr>
                <w:sz w:val="20"/>
                <w:szCs w:val="20"/>
              </w:rPr>
              <w:t>nt</w:t>
            </w:r>
            <w:r w:rsidRPr="00831993">
              <w:rPr>
                <w:spacing w:val="1"/>
                <w:sz w:val="20"/>
                <w:szCs w:val="20"/>
              </w:rPr>
              <w:t>ı</w:t>
            </w:r>
            <w:r w:rsidRPr="00831993">
              <w:rPr>
                <w:sz w:val="20"/>
                <w:szCs w:val="20"/>
              </w:rPr>
              <w:t>,</w:t>
            </w:r>
            <w:r w:rsidRPr="00831993">
              <w:rPr>
                <w:spacing w:val="14"/>
                <w:sz w:val="20"/>
                <w:szCs w:val="20"/>
              </w:rPr>
              <w:t xml:space="preserve"> </w:t>
            </w:r>
            <w:r w:rsidRPr="00831993">
              <w:rPr>
                <w:sz w:val="20"/>
                <w:szCs w:val="20"/>
              </w:rPr>
              <w:t>A</w:t>
            </w:r>
            <w:r w:rsidRPr="00831993">
              <w:rPr>
                <w:spacing w:val="2"/>
                <w:sz w:val="20"/>
                <w:szCs w:val="20"/>
              </w:rPr>
              <w:t>ğ</w:t>
            </w:r>
            <w:r w:rsidRPr="00831993">
              <w:rPr>
                <w:sz w:val="20"/>
                <w:szCs w:val="20"/>
              </w:rPr>
              <w:t>ırl</w:t>
            </w:r>
            <w:r w:rsidRPr="00831993">
              <w:rPr>
                <w:spacing w:val="-1"/>
                <w:sz w:val="20"/>
                <w:szCs w:val="20"/>
              </w:rPr>
              <w:t>a</w:t>
            </w:r>
            <w:r w:rsidRPr="00831993">
              <w:rPr>
                <w:sz w:val="20"/>
                <w:szCs w:val="20"/>
              </w:rPr>
              <w:t>ma</w:t>
            </w:r>
            <w:r w:rsidRPr="00831993">
              <w:rPr>
                <w:spacing w:val="14"/>
                <w:sz w:val="20"/>
                <w:szCs w:val="20"/>
              </w:rPr>
              <w:t xml:space="preserve"> </w:t>
            </w:r>
            <w:r w:rsidRPr="00831993">
              <w:rPr>
                <w:spacing w:val="1"/>
                <w:sz w:val="20"/>
                <w:szCs w:val="20"/>
              </w:rPr>
              <w:t>ç</w:t>
            </w:r>
            <w:r w:rsidRPr="00831993">
              <w:rPr>
                <w:spacing w:val="-1"/>
                <w:sz w:val="20"/>
                <w:szCs w:val="20"/>
              </w:rPr>
              <w:t>a</w:t>
            </w:r>
            <w:r w:rsidRPr="00831993">
              <w:rPr>
                <w:sz w:val="20"/>
                <w:szCs w:val="20"/>
              </w:rPr>
              <w:t>l</w:t>
            </w:r>
            <w:r w:rsidRPr="00831993">
              <w:rPr>
                <w:spacing w:val="1"/>
                <w:sz w:val="20"/>
                <w:szCs w:val="20"/>
              </w:rPr>
              <w:t>ı</w:t>
            </w:r>
            <w:r w:rsidRPr="00831993">
              <w:rPr>
                <w:sz w:val="20"/>
                <w:szCs w:val="20"/>
              </w:rPr>
              <w:t>şmal</w:t>
            </w:r>
            <w:r w:rsidRPr="00831993">
              <w:rPr>
                <w:spacing w:val="-1"/>
                <w:sz w:val="20"/>
                <w:szCs w:val="20"/>
              </w:rPr>
              <w:t>a</w:t>
            </w:r>
            <w:r w:rsidRPr="00831993">
              <w:rPr>
                <w:sz w:val="20"/>
                <w:szCs w:val="20"/>
              </w:rPr>
              <w:t>rında</w:t>
            </w:r>
            <w:r w:rsidRPr="00831993">
              <w:rPr>
                <w:spacing w:val="13"/>
                <w:sz w:val="20"/>
                <w:szCs w:val="20"/>
              </w:rPr>
              <w:t xml:space="preserve"> </w:t>
            </w:r>
            <w:r w:rsidRPr="00831993">
              <w:rPr>
                <w:sz w:val="20"/>
                <w:szCs w:val="20"/>
              </w:rPr>
              <w:t>g</w:t>
            </w:r>
            <w:r w:rsidRPr="00831993">
              <w:rPr>
                <w:spacing w:val="2"/>
                <w:sz w:val="20"/>
                <w:szCs w:val="20"/>
              </w:rPr>
              <w:t>ö</w:t>
            </w:r>
            <w:r w:rsidRPr="00831993">
              <w:rPr>
                <w:sz w:val="20"/>
                <w:szCs w:val="20"/>
              </w:rPr>
              <w:t>r</w:t>
            </w:r>
            <w:r w:rsidRPr="00831993">
              <w:rPr>
                <w:spacing w:val="-2"/>
                <w:sz w:val="20"/>
                <w:szCs w:val="20"/>
              </w:rPr>
              <w:t>e</w:t>
            </w:r>
            <w:r w:rsidRPr="00831993">
              <w:rPr>
                <w:sz w:val="20"/>
                <w:szCs w:val="20"/>
              </w:rPr>
              <w:t>v</w:t>
            </w:r>
            <w:r w:rsidRPr="00831993">
              <w:rPr>
                <w:spacing w:val="14"/>
                <w:sz w:val="20"/>
                <w:szCs w:val="20"/>
              </w:rPr>
              <w:t xml:space="preserve"> </w:t>
            </w:r>
            <w:r w:rsidRPr="00831993">
              <w:rPr>
                <w:spacing w:val="4"/>
                <w:sz w:val="20"/>
                <w:szCs w:val="20"/>
              </w:rPr>
              <w:t>a</w:t>
            </w:r>
            <w:r w:rsidRPr="00831993">
              <w:rPr>
                <w:sz w:val="20"/>
                <w:szCs w:val="20"/>
              </w:rPr>
              <w:t>lmak ve</w:t>
            </w:r>
            <w:r w:rsidRPr="00831993">
              <w:rPr>
                <w:spacing w:val="-1"/>
                <w:sz w:val="20"/>
                <w:szCs w:val="20"/>
              </w:rPr>
              <w:t xml:space="preserve"> </w:t>
            </w:r>
            <w:r w:rsidRPr="00831993">
              <w:rPr>
                <w:sz w:val="20"/>
                <w:szCs w:val="20"/>
              </w:rPr>
              <w:t>kur</w:t>
            </w:r>
            <w:r w:rsidRPr="00831993">
              <w:rPr>
                <w:spacing w:val="-1"/>
                <w:sz w:val="20"/>
                <w:szCs w:val="20"/>
              </w:rPr>
              <w:t>u</w:t>
            </w:r>
            <w:r w:rsidRPr="00831993">
              <w:rPr>
                <w:sz w:val="20"/>
                <w:szCs w:val="20"/>
              </w:rPr>
              <w:t>mdan m</w:t>
            </w:r>
            <w:r w:rsidRPr="00831993">
              <w:rPr>
                <w:spacing w:val="-1"/>
                <w:sz w:val="20"/>
                <w:szCs w:val="20"/>
              </w:rPr>
              <w:t>e</w:t>
            </w:r>
            <w:r w:rsidRPr="00831993">
              <w:rPr>
                <w:sz w:val="20"/>
                <w:szCs w:val="20"/>
              </w:rPr>
              <w:t>m</w:t>
            </w:r>
            <w:r w:rsidRPr="00831993">
              <w:rPr>
                <w:spacing w:val="3"/>
                <w:sz w:val="20"/>
                <w:szCs w:val="20"/>
              </w:rPr>
              <w:t>n</w:t>
            </w:r>
            <w:r w:rsidRPr="00831993">
              <w:rPr>
                <w:sz w:val="20"/>
                <w:szCs w:val="20"/>
              </w:rPr>
              <w:t xml:space="preserve">un </w:t>
            </w:r>
            <w:r w:rsidRPr="00831993">
              <w:rPr>
                <w:spacing w:val="1"/>
                <w:sz w:val="20"/>
                <w:szCs w:val="20"/>
              </w:rPr>
              <w:t>a</w:t>
            </w:r>
            <w:r w:rsidRPr="00831993">
              <w:rPr>
                <w:spacing w:val="-5"/>
                <w:sz w:val="20"/>
                <w:szCs w:val="20"/>
              </w:rPr>
              <w:t>y</w:t>
            </w:r>
            <w:r w:rsidRPr="00831993">
              <w:rPr>
                <w:sz w:val="20"/>
                <w:szCs w:val="20"/>
              </w:rPr>
              <w:t>rılma</w:t>
            </w:r>
            <w:r w:rsidRPr="00831993">
              <w:rPr>
                <w:spacing w:val="2"/>
                <w:sz w:val="20"/>
                <w:szCs w:val="20"/>
              </w:rPr>
              <w:t>l</w:t>
            </w:r>
            <w:r w:rsidRPr="00831993">
              <w:rPr>
                <w:spacing w:val="-1"/>
                <w:sz w:val="20"/>
                <w:szCs w:val="20"/>
              </w:rPr>
              <w:t>a</w:t>
            </w:r>
            <w:r w:rsidRPr="00831993">
              <w:rPr>
                <w:sz w:val="20"/>
                <w:szCs w:val="20"/>
              </w:rPr>
              <w:t>rına</w:t>
            </w:r>
            <w:r w:rsidRPr="00831993">
              <w:rPr>
                <w:spacing w:val="-1"/>
                <w:sz w:val="20"/>
                <w:szCs w:val="20"/>
              </w:rPr>
              <w:t xml:space="preserve"> </w:t>
            </w:r>
            <w:r w:rsidRPr="00831993">
              <w:rPr>
                <w:spacing w:val="2"/>
                <w:sz w:val="20"/>
                <w:szCs w:val="20"/>
              </w:rPr>
              <w:t>k</w:t>
            </w:r>
            <w:r w:rsidRPr="00831993">
              <w:rPr>
                <w:spacing w:val="-1"/>
                <w:sz w:val="20"/>
                <w:szCs w:val="20"/>
              </w:rPr>
              <w:t>a</w:t>
            </w:r>
            <w:r w:rsidRPr="00831993">
              <w:rPr>
                <w:sz w:val="20"/>
                <w:szCs w:val="20"/>
              </w:rPr>
              <w:t>tkı</w:t>
            </w:r>
            <w:r w:rsidRPr="00831993">
              <w:rPr>
                <w:spacing w:val="1"/>
                <w:sz w:val="20"/>
                <w:szCs w:val="20"/>
              </w:rPr>
              <w:t xml:space="preserve"> </w:t>
            </w:r>
            <w:r w:rsidRPr="00831993">
              <w:rPr>
                <w:sz w:val="20"/>
                <w:szCs w:val="20"/>
              </w:rPr>
              <w:t>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rsidR="00A01149" w:rsidRPr="00831993" w:rsidRDefault="002147F8" w:rsidP="005C65F6">
            <w:pPr>
              <w:pStyle w:val="ListeParagraf"/>
              <w:numPr>
                <w:ilvl w:val="0"/>
                <w:numId w:val="18"/>
              </w:numPr>
              <w:tabs>
                <w:tab w:val="left" w:pos="317"/>
              </w:tabs>
              <w:ind w:left="281" w:hanging="283"/>
              <w:jc w:val="both"/>
              <w:rPr>
                <w:sz w:val="20"/>
                <w:szCs w:val="20"/>
              </w:rPr>
            </w:pPr>
            <w:r w:rsidRPr="00831993">
              <w:rPr>
                <w:sz w:val="20"/>
                <w:szCs w:val="20"/>
              </w:rPr>
              <w:t>Müdürlük</w:t>
            </w:r>
            <w:r w:rsidRPr="00831993">
              <w:rPr>
                <w:spacing w:val="-1"/>
                <w:sz w:val="20"/>
                <w:szCs w:val="20"/>
              </w:rPr>
              <w:t>ç</w:t>
            </w:r>
            <w:r w:rsidRPr="00831993">
              <w:rPr>
                <w:sz w:val="20"/>
                <w:szCs w:val="20"/>
              </w:rPr>
              <w:t>e</w:t>
            </w:r>
            <w:r w:rsidRPr="00831993">
              <w:rPr>
                <w:spacing w:val="-1"/>
                <w:sz w:val="20"/>
                <w:szCs w:val="20"/>
              </w:rPr>
              <w:t xml:space="preserve"> </w:t>
            </w:r>
            <w:r w:rsidRPr="00831993">
              <w:rPr>
                <w:sz w:val="20"/>
                <w:szCs w:val="20"/>
              </w:rPr>
              <w:t>v</w:t>
            </w:r>
            <w:r w:rsidRPr="00831993">
              <w:rPr>
                <w:spacing w:val="1"/>
                <w:sz w:val="20"/>
                <w:szCs w:val="20"/>
              </w:rPr>
              <w:t>e</w:t>
            </w:r>
            <w:r w:rsidRPr="00831993">
              <w:rPr>
                <w:sz w:val="20"/>
                <w:szCs w:val="20"/>
              </w:rPr>
              <w:t>ril</w:t>
            </w:r>
            <w:r w:rsidRPr="00831993">
              <w:rPr>
                <w:spacing w:val="-1"/>
                <w:sz w:val="20"/>
                <w:szCs w:val="20"/>
              </w:rPr>
              <w:t>ece</w:t>
            </w:r>
            <w:r w:rsidRPr="00831993">
              <w:rPr>
                <w:sz w:val="20"/>
                <w:szCs w:val="20"/>
              </w:rPr>
              <w:t>k diğer</w:t>
            </w:r>
            <w:r w:rsidRPr="00831993">
              <w:rPr>
                <w:spacing w:val="-1"/>
                <w:sz w:val="20"/>
                <w:szCs w:val="20"/>
              </w:rPr>
              <w:t xml:space="preserve"> </w:t>
            </w:r>
            <w:r w:rsidRPr="00831993">
              <w:rPr>
                <w:sz w:val="20"/>
                <w:szCs w:val="20"/>
              </w:rPr>
              <w:t>g</w:t>
            </w:r>
            <w:r w:rsidRPr="00831993">
              <w:rPr>
                <w:spacing w:val="2"/>
                <w:sz w:val="20"/>
                <w:szCs w:val="20"/>
              </w:rPr>
              <w:t>ö</w:t>
            </w:r>
            <w:r w:rsidRPr="00831993">
              <w:rPr>
                <w:sz w:val="20"/>
                <w:szCs w:val="20"/>
              </w:rPr>
              <w:t>r</w:t>
            </w:r>
            <w:r w:rsidRPr="00831993">
              <w:rPr>
                <w:spacing w:val="-2"/>
                <w:sz w:val="20"/>
                <w:szCs w:val="20"/>
              </w:rPr>
              <w:t>e</w:t>
            </w:r>
            <w:r w:rsidRPr="00831993">
              <w:rPr>
                <w:sz w:val="20"/>
                <w:szCs w:val="20"/>
              </w:rPr>
              <w:t>vl</w:t>
            </w:r>
            <w:r w:rsidRPr="00831993">
              <w:rPr>
                <w:spacing w:val="2"/>
                <w:sz w:val="20"/>
                <w:szCs w:val="20"/>
              </w:rPr>
              <w:t>e</w:t>
            </w:r>
            <w:r w:rsidRPr="00831993">
              <w:rPr>
                <w:sz w:val="20"/>
                <w:szCs w:val="20"/>
              </w:rPr>
              <w:t>ri</w:t>
            </w:r>
            <w:r w:rsidRPr="00831993">
              <w:rPr>
                <w:spacing w:val="2"/>
                <w:sz w:val="20"/>
                <w:szCs w:val="20"/>
              </w:rPr>
              <w:t xml:space="preserve"> </w:t>
            </w:r>
            <w:r w:rsidRPr="00831993">
              <w:rPr>
                <w:spacing w:val="-5"/>
                <w:sz w:val="20"/>
                <w:szCs w:val="20"/>
              </w:rPr>
              <w:t>y</w:t>
            </w:r>
            <w:r w:rsidRPr="00831993">
              <w:rPr>
                <w:spacing w:val="1"/>
                <w:sz w:val="20"/>
                <w:szCs w:val="20"/>
              </w:rPr>
              <w:t>a</w:t>
            </w:r>
            <w:r w:rsidRPr="00831993">
              <w:rPr>
                <w:spacing w:val="2"/>
                <w:sz w:val="20"/>
                <w:szCs w:val="20"/>
              </w:rPr>
              <w:t>p</w:t>
            </w:r>
            <w:r w:rsidRPr="00831993">
              <w:rPr>
                <w:spacing w:val="-1"/>
                <w:sz w:val="20"/>
                <w:szCs w:val="20"/>
              </w:rPr>
              <w:t>a</w:t>
            </w:r>
            <w:r w:rsidRPr="00831993">
              <w:rPr>
                <w:sz w:val="20"/>
                <w:szCs w:val="20"/>
              </w:rPr>
              <w:t>r</w:t>
            </w:r>
          </w:p>
          <w:p w:rsidR="00A01149" w:rsidRPr="00831993" w:rsidRDefault="00A01149" w:rsidP="00A01149">
            <w:pPr>
              <w:pStyle w:val="ListeParagraf"/>
              <w:tabs>
                <w:tab w:val="left" w:pos="317"/>
              </w:tabs>
              <w:ind w:left="34"/>
              <w:jc w:val="both"/>
              <w:rPr>
                <w:sz w:val="20"/>
                <w:szCs w:val="20"/>
              </w:rPr>
            </w:pPr>
          </w:p>
        </w:tc>
      </w:tr>
      <w:tr w:rsidR="00A01149" w:rsidRPr="00831993" w:rsidTr="00D869CA">
        <w:trPr>
          <w:trHeight w:val="1208"/>
        </w:trPr>
        <w:tc>
          <w:tcPr>
            <w:tcW w:w="10562" w:type="dxa"/>
            <w:gridSpan w:val="2"/>
          </w:tcPr>
          <w:p w:rsidR="00A01149" w:rsidRPr="00831993" w:rsidRDefault="00A01149" w:rsidP="00A0114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lastRenderedPageBreak/>
              <w:t>KABUL EDEN</w:t>
            </w:r>
          </w:p>
          <w:p w:rsidR="00A01149" w:rsidRPr="00831993" w:rsidRDefault="00A01149" w:rsidP="00A01149">
            <w:pPr>
              <w:pStyle w:val="Default"/>
              <w:jc w:val="both"/>
              <w:rPr>
                <w:rFonts w:ascii="Times New Roman" w:hAnsi="Times New Roman" w:cs="Times New Roman"/>
                <w:color w:val="auto"/>
                <w:sz w:val="20"/>
                <w:szCs w:val="20"/>
              </w:rPr>
            </w:pPr>
          </w:p>
          <w:p w:rsidR="00A01149" w:rsidRPr="00831993" w:rsidRDefault="00A01149" w:rsidP="00A01149">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00FD59B9" w:rsidRPr="00FD59B9">
              <w:rPr>
                <w:rFonts w:ascii="Times New Roman" w:hAnsi="Times New Roman" w:cs="Times New Roman"/>
                <w:b/>
                <w:bCs/>
                <w:color w:val="auto"/>
                <w:sz w:val="20"/>
                <w:szCs w:val="20"/>
              </w:rPr>
              <w:t>15/12/2020</w:t>
            </w:r>
            <w:proofErr w:type="gramEnd"/>
          </w:p>
          <w:p w:rsidR="00A01149" w:rsidRPr="00831993" w:rsidRDefault="00A01149" w:rsidP="00A01149">
            <w:pPr>
              <w:pStyle w:val="Default"/>
              <w:jc w:val="both"/>
              <w:rPr>
                <w:rFonts w:ascii="Times New Roman" w:hAnsi="Times New Roman" w:cs="Times New Roman"/>
                <w:color w:val="auto"/>
                <w:sz w:val="20"/>
                <w:szCs w:val="20"/>
              </w:rPr>
            </w:pPr>
          </w:p>
          <w:p w:rsidR="00A01149" w:rsidRPr="00831993" w:rsidRDefault="00A01149"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7C60F5" w:rsidRPr="00831993">
              <w:rPr>
                <w:rFonts w:ascii="Times New Roman" w:hAnsi="Times New Roman" w:cs="Times New Roman"/>
                <w:b/>
                <w:bCs/>
                <w:color w:val="auto"/>
                <w:sz w:val="20"/>
                <w:szCs w:val="20"/>
              </w:rPr>
              <w:t xml:space="preserve">  </w:t>
            </w:r>
            <w:proofErr w:type="spellStart"/>
            <w:r w:rsidR="002A4672" w:rsidRPr="002A4672">
              <w:rPr>
                <w:rFonts w:ascii="Times New Roman" w:hAnsi="Times New Roman" w:cs="Times New Roman"/>
                <w:b/>
                <w:bCs/>
                <w:color w:val="auto"/>
                <w:sz w:val="20"/>
                <w:szCs w:val="20"/>
              </w:rPr>
              <w:t>Şeyhzade</w:t>
            </w:r>
            <w:proofErr w:type="spellEnd"/>
            <w:r w:rsidR="002A4672" w:rsidRPr="002A4672">
              <w:rPr>
                <w:rFonts w:ascii="Times New Roman" w:hAnsi="Times New Roman" w:cs="Times New Roman"/>
                <w:b/>
                <w:bCs/>
                <w:color w:val="auto"/>
                <w:sz w:val="20"/>
                <w:szCs w:val="20"/>
              </w:rPr>
              <w:t xml:space="preserve"> KANHAN</w:t>
            </w:r>
          </w:p>
          <w:p w:rsidR="00A01149" w:rsidRPr="00831993" w:rsidRDefault="00A01149"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sidR="004F5ACC" w:rsidRPr="00831993">
              <w:rPr>
                <w:rFonts w:ascii="Times New Roman" w:hAnsi="Times New Roman" w:cs="Times New Roman"/>
                <w:b/>
                <w:bCs/>
                <w:color w:val="auto"/>
                <w:sz w:val="20"/>
                <w:szCs w:val="20"/>
              </w:rPr>
              <w:t xml:space="preserve">         </w:t>
            </w:r>
            <w:r w:rsidR="007C60F5" w:rsidRPr="00831993">
              <w:rPr>
                <w:rFonts w:ascii="Times New Roman" w:hAnsi="Times New Roman" w:cs="Times New Roman"/>
                <w:b/>
                <w:bCs/>
                <w:color w:val="auto"/>
                <w:sz w:val="20"/>
                <w:szCs w:val="20"/>
              </w:rPr>
              <w:t>Yüksekokul Sekreteri</w:t>
            </w:r>
          </w:p>
          <w:p w:rsidR="00A01149" w:rsidRPr="00831993" w:rsidRDefault="00A01149"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A01149" w:rsidRPr="00831993" w:rsidRDefault="00A01149" w:rsidP="00A01149"/>
        </w:tc>
      </w:tr>
      <w:tr w:rsidR="00A01149" w:rsidRPr="00831993" w:rsidTr="00D869CA">
        <w:trPr>
          <w:trHeight w:val="1268"/>
        </w:trPr>
        <w:tc>
          <w:tcPr>
            <w:tcW w:w="10562" w:type="dxa"/>
            <w:gridSpan w:val="2"/>
          </w:tcPr>
          <w:p w:rsidR="00A01149" w:rsidRPr="00831993" w:rsidRDefault="00A01149" w:rsidP="00A0114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A01149" w:rsidRDefault="00FD59B9" w:rsidP="00A01149">
            <w:pPr>
              <w:jc w:val="center"/>
              <w:rPr>
                <w:b/>
                <w:bCs/>
              </w:rPr>
            </w:pPr>
            <w:proofErr w:type="gramStart"/>
            <w:r w:rsidRPr="00FD59B9">
              <w:rPr>
                <w:b/>
                <w:bCs/>
              </w:rPr>
              <w:t>15/12/2020</w:t>
            </w:r>
            <w:proofErr w:type="gramEnd"/>
          </w:p>
          <w:p w:rsidR="00AD4B24" w:rsidRPr="00831993" w:rsidRDefault="00AD4B24" w:rsidP="00A01149">
            <w:pPr>
              <w:jc w:val="center"/>
              <w:rPr>
                <w:b/>
                <w:bCs/>
              </w:rPr>
            </w:pPr>
          </w:p>
          <w:p w:rsidR="0044257B" w:rsidRPr="0044257B" w:rsidRDefault="0044257B" w:rsidP="0044257B">
            <w:pPr>
              <w:jc w:val="center"/>
              <w:rPr>
                <w:b/>
                <w:bCs/>
              </w:rPr>
            </w:pPr>
            <w:r w:rsidRPr="0044257B">
              <w:rPr>
                <w:b/>
                <w:bCs/>
              </w:rPr>
              <w:t>Doç. Dr. Bülent YANIKTEPE</w:t>
            </w:r>
          </w:p>
          <w:p w:rsidR="00A01149" w:rsidRPr="00831993" w:rsidRDefault="00A01149" w:rsidP="00A01149">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Müdürü</w:t>
            </w:r>
          </w:p>
        </w:tc>
      </w:tr>
    </w:tbl>
    <w:p w:rsidR="00A01149" w:rsidRPr="00831993" w:rsidRDefault="00A01149" w:rsidP="00A01149"/>
    <w:p w:rsidR="00934BFD" w:rsidRPr="00831993" w:rsidRDefault="00934BFD" w:rsidP="00A01149"/>
    <w:p w:rsidR="00934BFD" w:rsidRPr="00831993" w:rsidRDefault="00934BFD" w:rsidP="00A01149"/>
    <w:p w:rsidR="00934BFD" w:rsidRPr="00831993" w:rsidRDefault="00934BFD" w:rsidP="00A01149"/>
    <w:p w:rsidR="00934BFD" w:rsidRPr="00831993" w:rsidRDefault="00934BFD" w:rsidP="00A01149"/>
    <w:p w:rsidR="00934BFD" w:rsidRPr="00831993" w:rsidRDefault="00934BFD" w:rsidP="00A01149"/>
    <w:p w:rsidR="00934BFD" w:rsidRPr="00831993" w:rsidRDefault="00934BFD" w:rsidP="00A01149"/>
    <w:p w:rsidR="00934BFD" w:rsidRPr="00831993" w:rsidRDefault="00934BFD" w:rsidP="00A01149"/>
    <w:p w:rsidR="00934BFD" w:rsidRPr="00831993" w:rsidRDefault="00934BFD" w:rsidP="00A01149"/>
    <w:p w:rsidR="00934BFD" w:rsidRPr="00831993" w:rsidRDefault="00934BFD" w:rsidP="00A01149"/>
    <w:p w:rsidR="00F058E1" w:rsidRPr="00831993" w:rsidRDefault="00F058E1" w:rsidP="00A01149"/>
    <w:p w:rsidR="00F058E1" w:rsidRPr="00831993" w:rsidRDefault="00F058E1" w:rsidP="00A01149"/>
    <w:p w:rsidR="00F058E1" w:rsidRPr="00831993" w:rsidRDefault="00F058E1" w:rsidP="00A01149"/>
    <w:p w:rsidR="00F058E1" w:rsidRPr="00831993" w:rsidRDefault="00F058E1" w:rsidP="00A01149"/>
    <w:p w:rsidR="00F058E1" w:rsidRPr="00831993" w:rsidRDefault="00F058E1" w:rsidP="00A01149"/>
    <w:p w:rsidR="00F058E1" w:rsidRPr="00831993" w:rsidRDefault="00F058E1" w:rsidP="00A01149"/>
    <w:p w:rsidR="00F058E1" w:rsidRPr="00831993" w:rsidRDefault="00F058E1" w:rsidP="00A01149"/>
    <w:p w:rsidR="00F058E1" w:rsidRPr="00831993" w:rsidRDefault="00F058E1" w:rsidP="00A01149"/>
    <w:p w:rsidR="00F058E1" w:rsidRPr="00831993" w:rsidRDefault="00F058E1" w:rsidP="00A01149"/>
    <w:p w:rsidR="00F058E1" w:rsidRPr="00831993" w:rsidRDefault="00F058E1" w:rsidP="00A01149"/>
    <w:p w:rsidR="00F058E1" w:rsidRPr="00831993" w:rsidRDefault="00F058E1" w:rsidP="00A01149"/>
    <w:p w:rsidR="00F058E1" w:rsidRPr="00831993" w:rsidRDefault="00F058E1" w:rsidP="00A01149"/>
    <w:p w:rsidR="00F058E1" w:rsidRPr="00831993" w:rsidRDefault="00F058E1" w:rsidP="00A01149"/>
    <w:p w:rsidR="00934BFD" w:rsidRPr="00831993" w:rsidRDefault="00934BFD" w:rsidP="00A01149"/>
    <w:p w:rsidR="00934BFD" w:rsidRPr="00831993" w:rsidRDefault="00934BFD" w:rsidP="00A01149"/>
    <w:p w:rsidR="002042C1" w:rsidRDefault="002042C1" w:rsidP="00A01149"/>
    <w:p w:rsidR="00237286" w:rsidRDefault="00237286" w:rsidP="00A01149"/>
    <w:p w:rsidR="00237286" w:rsidRDefault="00237286" w:rsidP="00A01149"/>
    <w:p w:rsidR="00237286" w:rsidRDefault="00237286" w:rsidP="00A01149"/>
    <w:p w:rsidR="00237286" w:rsidRDefault="00237286" w:rsidP="00A01149"/>
    <w:p w:rsidR="00237286" w:rsidRDefault="00237286" w:rsidP="00A01149"/>
    <w:p w:rsidR="00237286" w:rsidRDefault="00237286" w:rsidP="00A01149"/>
    <w:p w:rsidR="00A335F6" w:rsidRPr="00831993" w:rsidRDefault="00F50D2D" w:rsidP="00A335F6">
      <w:pPr>
        <w:pStyle w:val="Balk1"/>
        <w:rPr>
          <w:rFonts w:ascii="Times New Roman" w:hAnsi="Times New Roman" w:cs="Times New Roman"/>
          <w:color w:val="auto"/>
          <w:sz w:val="20"/>
          <w:szCs w:val="20"/>
        </w:rPr>
      </w:pPr>
      <w:r>
        <w:rPr>
          <w:rFonts w:ascii="Times New Roman" w:hAnsi="Times New Roman" w:cs="Times New Roman"/>
          <w:color w:val="auto"/>
          <w:sz w:val="20"/>
          <w:szCs w:val="20"/>
        </w:rPr>
        <w:lastRenderedPageBreak/>
        <w:t>11</w:t>
      </w:r>
      <w:r w:rsidR="00A335F6" w:rsidRPr="00831993">
        <w:rPr>
          <w:rFonts w:ascii="Times New Roman" w:hAnsi="Times New Roman" w:cs="Times New Roman"/>
          <w:color w:val="auto"/>
          <w:sz w:val="20"/>
          <w:szCs w:val="20"/>
        </w:rPr>
        <w:t xml:space="preserve">.Öğretim Görevlisi </w:t>
      </w:r>
      <w:r w:rsidR="00A335F6">
        <w:rPr>
          <w:rFonts w:ascii="Times New Roman" w:hAnsi="Times New Roman" w:cs="Times New Roman"/>
          <w:color w:val="auto"/>
          <w:sz w:val="20"/>
          <w:szCs w:val="20"/>
        </w:rPr>
        <w:t>(Ebru YANIK ARSLANTAŞ)</w:t>
      </w:r>
    </w:p>
    <w:p w:rsidR="00237286" w:rsidRDefault="00237286" w:rsidP="00E50884"/>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A335F6" w:rsidRPr="00831993" w:rsidTr="007B7D4C">
        <w:trPr>
          <w:trHeight w:val="436"/>
        </w:trPr>
        <w:tc>
          <w:tcPr>
            <w:tcW w:w="2093" w:type="dxa"/>
            <w:vAlign w:val="center"/>
          </w:tcPr>
          <w:p w:rsidR="00A335F6" w:rsidRPr="00831993" w:rsidRDefault="00A335F6" w:rsidP="007B7D4C">
            <w:pPr>
              <w:rPr>
                <w:b/>
                <w:bCs/>
              </w:rPr>
            </w:pPr>
            <w:r w:rsidRPr="00831993">
              <w:rPr>
                <w:b/>
                <w:bCs/>
              </w:rPr>
              <w:t>Kurumu</w:t>
            </w:r>
          </w:p>
        </w:tc>
        <w:tc>
          <w:tcPr>
            <w:tcW w:w="8469" w:type="dxa"/>
            <w:vAlign w:val="center"/>
          </w:tcPr>
          <w:p w:rsidR="00A335F6" w:rsidRPr="00831993" w:rsidRDefault="00A335F6" w:rsidP="007B7D4C">
            <w:pPr>
              <w:jc w:val="both"/>
              <w:rPr>
                <w:rStyle w:val="Gl"/>
                <w:b w:val="0"/>
                <w:bCs w:val="0"/>
              </w:rPr>
            </w:pPr>
            <w:r w:rsidRPr="00831993">
              <w:rPr>
                <w:rStyle w:val="Gl"/>
                <w:b w:val="0"/>
                <w:bCs w:val="0"/>
              </w:rPr>
              <w:t>Osmaniye Korkut Ata Üniversitesi</w:t>
            </w:r>
          </w:p>
        </w:tc>
      </w:tr>
      <w:tr w:rsidR="00A335F6" w:rsidRPr="00831993" w:rsidTr="007B7D4C">
        <w:trPr>
          <w:trHeight w:val="436"/>
        </w:trPr>
        <w:tc>
          <w:tcPr>
            <w:tcW w:w="2093" w:type="dxa"/>
            <w:vAlign w:val="center"/>
          </w:tcPr>
          <w:p w:rsidR="00A335F6" w:rsidRPr="00831993" w:rsidRDefault="00A335F6" w:rsidP="007B7D4C">
            <w:pPr>
              <w:rPr>
                <w:b/>
                <w:bCs/>
              </w:rPr>
            </w:pPr>
            <w:r w:rsidRPr="00831993">
              <w:rPr>
                <w:b/>
                <w:bCs/>
              </w:rPr>
              <w:t>Birimi</w:t>
            </w:r>
          </w:p>
        </w:tc>
        <w:tc>
          <w:tcPr>
            <w:tcW w:w="8469" w:type="dxa"/>
            <w:vAlign w:val="center"/>
          </w:tcPr>
          <w:p w:rsidR="00A335F6" w:rsidRPr="00831993" w:rsidRDefault="00A335F6" w:rsidP="007B7D4C">
            <w:pPr>
              <w:jc w:val="both"/>
            </w:pPr>
            <w:r>
              <w:rPr>
                <w:rStyle w:val="Gl"/>
                <w:b w:val="0"/>
                <w:bCs w:val="0"/>
              </w:rPr>
              <w:t>Kadirli</w:t>
            </w:r>
            <w:r w:rsidRPr="00831993">
              <w:rPr>
                <w:rStyle w:val="Gl"/>
                <w:b w:val="0"/>
                <w:bCs w:val="0"/>
              </w:rPr>
              <w:t xml:space="preserve"> Meslek Yüksekokulu</w:t>
            </w:r>
          </w:p>
        </w:tc>
      </w:tr>
      <w:tr w:rsidR="00A335F6" w:rsidRPr="00831993" w:rsidTr="007B7D4C">
        <w:trPr>
          <w:trHeight w:val="436"/>
        </w:trPr>
        <w:tc>
          <w:tcPr>
            <w:tcW w:w="2093" w:type="dxa"/>
            <w:vAlign w:val="center"/>
          </w:tcPr>
          <w:p w:rsidR="00A335F6" w:rsidRPr="00831993" w:rsidRDefault="00A335F6" w:rsidP="007B7D4C">
            <w:pPr>
              <w:rPr>
                <w:b/>
                <w:bCs/>
              </w:rPr>
            </w:pPr>
            <w:r w:rsidRPr="00831993">
              <w:rPr>
                <w:b/>
                <w:bCs/>
              </w:rPr>
              <w:t>Alt Birimi</w:t>
            </w:r>
          </w:p>
        </w:tc>
        <w:tc>
          <w:tcPr>
            <w:tcW w:w="8469" w:type="dxa"/>
            <w:vAlign w:val="center"/>
          </w:tcPr>
          <w:p w:rsidR="00A335F6" w:rsidRPr="00831993" w:rsidRDefault="00A335F6" w:rsidP="007B7D4C">
            <w:pPr>
              <w:jc w:val="both"/>
              <w:rPr>
                <w:rStyle w:val="Gl"/>
                <w:b w:val="0"/>
                <w:bCs w:val="0"/>
              </w:rPr>
            </w:pPr>
            <w:r w:rsidRPr="00831993">
              <w:rPr>
                <w:bCs/>
              </w:rPr>
              <w:t>Muhasebe ve Vergi Bölüm</w:t>
            </w:r>
            <w:r>
              <w:rPr>
                <w:bCs/>
              </w:rPr>
              <w:t>ü</w:t>
            </w:r>
          </w:p>
        </w:tc>
      </w:tr>
      <w:tr w:rsidR="00A335F6" w:rsidRPr="00831993" w:rsidTr="007B7D4C">
        <w:trPr>
          <w:trHeight w:val="426"/>
        </w:trPr>
        <w:tc>
          <w:tcPr>
            <w:tcW w:w="2093" w:type="dxa"/>
            <w:vAlign w:val="center"/>
          </w:tcPr>
          <w:p w:rsidR="00A335F6" w:rsidRPr="00831993" w:rsidRDefault="00A335F6" w:rsidP="007B7D4C">
            <w:pPr>
              <w:rPr>
                <w:b/>
                <w:bCs/>
              </w:rPr>
            </w:pPr>
            <w:r w:rsidRPr="00831993">
              <w:rPr>
                <w:b/>
                <w:bCs/>
              </w:rPr>
              <w:t>Görev Adı</w:t>
            </w:r>
          </w:p>
        </w:tc>
        <w:tc>
          <w:tcPr>
            <w:tcW w:w="8469" w:type="dxa"/>
            <w:vAlign w:val="center"/>
          </w:tcPr>
          <w:p w:rsidR="00A335F6" w:rsidRPr="00831993" w:rsidRDefault="00A335F6" w:rsidP="007B7D4C">
            <w:r w:rsidRPr="00831993">
              <w:t>Öğretim Görevlisi</w:t>
            </w:r>
          </w:p>
        </w:tc>
      </w:tr>
      <w:tr w:rsidR="00A335F6" w:rsidRPr="00831993" w:rsidTr="007B7D4C">
        <w:trPr>
          <w:trHeight w:val="402"/>
        </w:trPr>
        <w:tc>
          <w:tcPr>
            <w:tcW w:w="2093" w:type="dxa"/>
            <w:vAlign w:val="center"/>
          </w:tcPr>
          <w:p w:rsidR="00A335F6" w:rsidRPr="00831993" w:rsidRDefault="00A335F6" w:rsidP="007B7D4C">
            <w:pPr>
              <w:rPr>
                <w:b/>
                <w:bCs/>
              </w:rPr>
            </w:pPr>
            <w:r w:rsidRPr="00831993">
              <w:rPr>
                <w:b/>
                <w:bCs/>
              </w:rPr>
              <w:t>Adı - Soyadı</w:t>
            </w:r>
          </w:p>
        </w:tc>
        <w:tc>
          <w:tcPr>
            <w:tcW w:w="8469" w:type="dxa"/>
            <w:vAlign w:val="center"/>
          </w:tcPr>
          <w:p w:rsidR="00A335F6" w:rsidRPr="00831993" w:rsidRDefault="00A335F6" w:rsidP="00A335F6">
            <w:proofErr w:type="spellStart"/>
            <w:r w:rsidRPr="00831993">
              <w:t>Öğr</w:t>
            </w:r>
            <w:proofErr w:type="spellEnd"/>
            <w:r w:rsidRPr="00831993">
              <w:t xml:space="preserve">. Gör. </w:t>
            </w:r>
            <w:r>
              <w:t>Ebru YANIK ARSLANTAŞ</w:t>
            </w:r>
          </w:p>
        </w:tc>
      </w:tr>
      <w:tr w:rsidR="00A335F6" w:rsidRPr="00831993" w:rsidTr="007B7D4C">
        <w:trPr>
          <w:trHeight w:val="569"/>
        </w:trPr>
        <w:tc>
          <w:tcPr>
            <w:tcW w:w="2093" w:type="dxa"/>
            <w:vAlign w:val="center"/>
          </w:tcPr>
          <w:p w:rsidR="00A335F6" w:rsidRPr="00831993" w:rsidRDefault="00A335F6" w:rsidP="007B7D4C">
            <w:r w:rsidRPr="00831993">
              <w:rPr>
                <w:b/>
                <w:bCs/>
              </w:rPr>
              <w:t>Görev Devri Yapacağı Kişi/Kişiler</w:t>
            </w:r>
          </w:p>
        </w:tc>
        <w:tc>
          <w:tcPr>
            <w:tcW w:w="8469" w:type="dxa"/>
            <w:vAlign w:val="center"/>
          </w:tcPr>
          <w:p w:rsidR="00A335F6" w:rsidRPr="00831993" w:rsidRDefault="00A335F6" w:rsidP="007B7D4C">
            <w:proofErr w:type="spellStart"/>
            <w:r w:rsidRPr="00831993">
              <w:t>Öğr</w:t>
            </w:r>
            <w:proofErr w:type="spellEnd"/>
            <w:r w:rsidRPr="00831993">
              <w:t xml:space="preserve">. Gör. </w:t>
            </w:r>
            <w:r>
              <w:t>Sultan EROL AYGÜN</w:t>
            </w:r>
          </w:p>
        </w:tc>
      </w:tr>
      <w:tr w:rsidR="00A335F6" w:rsidRPr="00831993" w:rsidTr="007B7D4C">
        <w:trPr>
          <w:trHeight w:val="470"/>
        </w:trPr>
        <w:tc>
          <w:tcPr>
            <w:tcW w:w="2093" w:type="dxa"/>
            <w:vAlign w:val="center"/>
          </w:tcPr>
          <w:p w:rsidR="00A335F6" w:rsidRPr="00831993" w:rsidRDefault="00A335F6" w:rsidP="007B7D4C">
            <w:pPr>
              <w:rPr>
                <w:b/>
                <w:bCs/>
              </w:rPr>
            </w:pPr>
            <w:r w:rsidRPr="00831993">
              <w:rPr>
                <w:b/>
                <w:bCs/>
              </w:rPr>
              <w:t>Görev Amacı</w:t>
            </w:r>
          </w:p>
        </w:tc>
        <w:tc>
          <w:tcPr>
            <w:tcW w:w="8469" w:type="dxa"/>
            <w:vAlign w:val="center"/>
          </w:tcPr>
          <w:p w:rsidR="00A335F6" w:rsidRPr="00831993" w:rsidRDefault="00A335F6" w:rsidP="007B7D4C">
            <w:pPr>
              <w:pStyle w:val="ListeParagraf"/>
              <w:ind w:left="35"/>
              <w:jc w:val="both"/>
              <w:rPr>
                <w:sz w:val="20"/>
                <w:szCs w:val="20"/>
              </w:rPr>
            </w:pPr>
            <w:r w:rsidRPr="00831993">
              <w:rPr>
                <w:sz w:val="20"/>
                <w:szCs w:val="20"/>
              </w:rPr>
              <w:t xml:space="preserve">Meslek Yüksek Okulunun </w:t>
            </w:r>
            <w:proofErr w:type="gramStart"/>
            <w:r w:rsidRPr="00831993">
              <w:rPr>
                <w:sz w:val="20"/>
                <w:szCs w:val="20"/>
              </w:rPr>
              <w:t>vizyonu</w:t>
            </w:r>
            <w:proofErr w:type="gramEnd"/>
            <w:r w:rsidRPr="00831993">
              <w:rPr>
                <w:sz w:val="20"/>
                <w:szCs w:val="20"/>
              </w:rPr>
              <w:t>, misyonu doğrultusunda eğitim ve öğretimi gerçekleştirmek için gerekli tüm faaliyetlerinin etkenlik ve verimlilik ilkelerine uygun olarak yürütülmesi amacıyla çalışmaları yapmak</w:t>
            </w:r>
          </w:p>
        </w:tc>
      </w:tr>
      <w:tr w:rsidR="00A335F6" w:rsidRPr="00831993" w:rsidTr="007B7D4C">
        <w:trPr>
          <w:trHeight w:val="470"/>
        </w:trPr>
        <w:tc>
          <w:tcPr>
            <w:tcW w:w="2093" w:type="dxa"/>
            <w:vAlign w:val="center"/>
          </w:tcPr>
          <w:p w:rsidR="00A335F6" w:rsidRPr="00831993" w:rsidRDefault="00A335F6" w:rsidP="007B7D4C">
            <w:pPr>
              <w:rPr>
                <w:b/>
                <w:bCs/>
              </w:rPr>
            </w:pPr>
            <w:r w:rsidRPr="00831993">
              <w:rPr>
                <w:b/>
                <w:bCs/>
              </w:rPr>
              <w:t>İlgili Mevzuat</w:t>
            </w:r>
          </w:p>
        </w:tc>
        <w:tc>
          <w:tcPr>
            <w:tcW w:w="8469" w:type="dxa"/>
            <w:vAlign w:val="center"/>
          </w:tcPr>
          <w:p w:rsidR="00A335F6" w:rsidRPr="00786ACA" w:rsidRDefault="00A335F6" w:rsidP="007B7D4C">
            <w:pPr>
              <w:pStyle w:val="ListeParagraf"/>
              <w:numPr>
                <w:ilvl w:val="0"/>
                <w:numId w:val="40"/>
              </w:numPr>
              <w:ind w:left="281" w:hanging="283"/>
              <w:contextualSpacing/>
              <w:rPr>
                <w:sz w:val="20"/>
                <w:szCs w:val="20"/>
              </w:rPr>
            </w:pPr>
            <w:r w:rsidRPr="00786ACA">
              <w:rPr>
                <w:sz w:val="20"/>
                <w:szCs w:val="20"/>
              </w:rPr>
              <w:t>2547 Sayılı Yükseköğretim Kanunu</w:t>
            </w:r>
          </w:p>
          <w:p w:rsidR="00A335F6" w:rsidRPr="00786ACA" w:rsidRDefault="00A335F6" w:rsidP="007B7D4C">
            <w:pPr>
              <w:pStyle w:val="ListeParagraf"/>
              <w:numPr>
                <w:ilvl w:val="0"/>
                <w:numId w:val="40"/>
              </w:numPr>
              <w:ind w:left="281" w:hanging="283"/>
              <w:contextualSpacing/>
              <w:rPr>
                <w:sz w:val="20"/>
                <w:szCs w:val="20"/>
              </w:rPr>
            </w:pPr>
            <w:r w:rsidRPr="00786ACA">
              <w:rPr>
                <w:sz w:val="20"/>
                <w:szCs w:val="20"/>
              </w:rPr>
              <w:t>657 sayılı Kanun ve buna bağlı düzenlemeler</w:t>
            </w:r>
            <w:r w:rsidRPr="00786ACA">
              <w:rPr>
                <w:sz w:val="20"/>
                <w:szCs w:val="20"/>
              </w:rPr>
              <w:tab/>
            </w:r>
            <w:r w:rsidRPr="00786ACA">
              <w:rPr>
                <w:sz w:val="20"/>
                <w:szCs w:val="20"/>
              </w:rPr>
              <w:tab/>
            </w:r>
            <w:r w:rsidRPr="00786ACA">
              <w:rPr>
                <w:sz w:val="20"/>
                <w:szCs w:val="20"/>
              </w:rPr>
              <w:tab/>
            </w:r>
          </w:p>
          <w:p w:rsidR="00A335F6" w:rsidRPr="00786ACA" w:rsidRDefault="00A335F6" w:rsidP="007B7D4C">
            <w:pPr>
              <w:pStyle w:val="ListeParagraf"/>
              <w:numPr>
                <w:ilvl w:val="0"/>
                <w:numId w:val="40"/>
              </w:numPr>
              <w:spacing w:after="200" w:line="276" w:lineRule="auto"/>
              <w:ind w:left="281" w:hanging="283"/>
              <w:contextualSpacing/>
              <w:rPr>
                <w:sz w:val="20"/>
                <w:szCs w:val="20"/>
              </w:rPr>
            </w:pPr>
            <w:r w:rsidRPr="00786ACA">
              <w:rPr>
                <w:sz w:val="20"/>
                <w:szCs w:val="20"/>
              </w:rPr>
              <w:t>YÖK, Korkut Ata Üniversitesi yönetmelik ve yönergeleri</w:t>
            </w:r>
          </w:p>
          <w:p w:rsidR="00A335F6" w:rsidRPr="00831993" w:rsidRDefault="00A335F6" w:rsidP="007B7D4C">
            <w:pPr>
              <w:pStyle w:val="ListeParagraf"/>
              <w:ind w:left="35"/>
              <w:jc w:val="both"/>
              <w:rPr>
                <w:sz w:val="20"/>
                <w:szCs w:val="20"/>
              </w:rPr>
            </w:pPr>
          </w:p>
        </w:tc>
      </w:tr>
      <w:tr w:rsidR="00A335F6" w:rsidRPr="00831993" w:rsidTr="007B7D4C">
        <w:trPr>
          <w:trHeight w:val="470"/>
        </w:trPr>
        <w:tc>
          <w:tcPr>
            <w:tcW w:w="2093" w:type="dxa"/>
            <w:vAlign w:val="center"/>
          </w:tcPr>
          <w:p w:rsidR="00A335F6" w:rsidRPr="00831993" w:rsidRDefault="00A335F6" w:rsidP="007B7D4C">
            <w:pPr>
              <w:rPr>
                <w:b/>
                <w:bCs/>
              </w:rPr>
            </w:pPr>
            <w:r w:rsidRPr="00831993">
              <w:rPr>
                <w:b/>
                <w:bCs/>
              </w:rPr>
              <w:t>Bu İş İçin Gerekli Bilgi-Beceri ve Yetenekler</w:t>
            </w:r>
          </w:p>
        </w:tc>
        <w:tc>
          <w:tcPr>
            <w:tcW w:w="8469" w:type="dxa"/>
            <w:vAlign w:val="center"/>
          </w:tcPr>
          <w:p w:rsidR="00A335F6" w:rsidRPr="00831993" w:rsidRDefault="00A335F6" w:rsidP="007B7D4C">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A335F6" w:rsidRPr="00831993" w:rsidTr="007B7D4C">
        <w:trPr>
          <w:trHeight w:val="470"/>
        </w:trPr>
        <w:tc>
          <w:tcPr>
            <w:tcW w:w="2093" w:type="dxa"/>
            <w:vAlign w:val="center"/>
          </w:tcPr>
          <w:p w:rsidR="00A335F6" w:rsidRPr="00831993" w:rsidRDefault="00A335F6" w:rsidP="007B7D4C">
            <w:pPr>
              <w:rPr>
                <w:b/>
                <w:bCs/>
              </w:rPr>
            </w:pPr>
            <w:r w:rsidRPr="00831993">
              <w:rPr>
                <w:b/>
                <w:bCs/>
              </w:rPr>
              <w:t>İç Kontrol Standardı</w:t>
            </w:r>
          </w:p>
        </w:tc>
        <w:tc>
          <w:tcPr>
            <w:tcW w:w="8469" w:type="dxa"/>
            <w:vAlign w:val="center"/>
          </w:tcPr>
          <w:p w:rsidR="00A335F6" w:rsidRPr="00831993" w:rsidRDefault="00A335F6" w:rsidP="007B7D4C">
            <w:pPr>
              <w:pStyle w:val="ListeParagraf"/>
              <w:ind w:left="35"/>
              <w:jc w:val="both"/>
              <w:rPr>
                <w:sz w:val="20"/>
                <w:szCs w:val="20"/>
              </w:rPr>
            </w:pPr>
            <w:r w:rsidRPr="00831993">
              <w:rPr>
                <w:sz w:val="20"/>
                <w:szCs w:val="20"/>
              </w:rPr>
              <w:t>Standart: 2. Misyon, organizasyon yapısı ve görevler</w:t>
            </w:r>
          </w:p>
        </w:tc>
      </w:tr>
      <w:tr w:rsidR="00A335F6" w:rsidRPr="00831993" w:rsidTr="007B7D4C">
        <w:trPr>
          <w:trHeight w:val="567"/>
        </w:trPr>
        <w:tc>
          <w:tcPr>
            <w:tcW w:w="2093" w:type="dxa"/>
            <w:vAlign w:val="center"/>
          </w:tcPr>
          <w:p w:rsidR="00A335F6" w:rsidRPr="00831993" w:rsidRDefault="00A335F6" w:rsidP="007B7D4C">
            <w:pPr>
              <w:rPr>
                <w:b/>
                <w:bCs/>
              </w:rPr>
            </w:pPr>
            <w:r w:rsidRPr="00831993">
              <w:rPr>
                <w:b/>
                <w:bCs/>
              </w:rPr>
              <w:t>İç Kontrol Genel Şartı</w:t>
            </w:r>
          </w:p>
        </w:tc>
        <w:tc>
          <w:tcPr>
            <w:tcW w:w="8469" w:type="dxa"/>
            <w:vAlign w:val="center"/>
          </w:tcPr>
          <w:p w:rsidR="00A335F6" w:rsidRPr="00831993" w:rsidRDefault="00A335F6" w:rsidP="007B7D4C">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A335F6" w:rsidRPr="00831993" w:rsidTr="007B7D4C">
        <w:trPr>
          <w:trHeight w:val="547"/>
        </w:trPr>
        <w:tc>
          <w:tcPr>
            <w:tcW w:w="2093" w:type="dxa"/>
            <w:vAlign w:val="center"/>
          </w:tcPr>
          <w:p w:rsidR="00A335F6" w:rsidRPr="00831993" w:rsidRDefault="00A335F6" w:rsidP="007B7D4C">
            <w:pPr>
              <w:rPr>
                <w:b/>
                <w:bCs/>
              </w:rPr>
            </w:pPr>
            <w:r w:rsidRPr="00831993">
              <w:rPr>
                <w:b/>
                <w:bCs/>
              </w:rPr>
              <w:t>Temel İş ve Sorumluluklar</w:t>
            </w:r>
          </w:p>
        </w:tc>
        <w:tc>
          <w:tcPr>
            <w:tcW w:w="8469" w:type="dxa"/>
          </w:tcPr>
          <w:p w:rsidR="00A335F6" w:rsidRPr="00831993" w:rsidRDefault="00A335F6" w:rsidP="007B7D4C">
            <w:pPr>
              <w:pStyle w:val="ListeParagraf"/>
              <w:numPr>
                <w:ilvl w:val="0"/>
                <w:numId w:val="19"/>
              </w:numPr>
              <w:ind w:left="281" w:hanging="283"/>
              <w:rPr>
                <w:sz w:val="20"/>
                <w:szCs w:val="20"/>
              </w:rPr>
            </w:pPr>
            <w:r w:rsidRPr="00831993">
              <w:rPr>
                <w:sz w:val="20"/>
                <w:szCs w:val="20"/>
              </w:rPr>
              <w:t>Mevcut potansiyelinin tümünü kullanarak Meslek Yüksekokulu ve bulunduğu bölümün amaç ve hedeflerine ulaşmaya çalışmak.</w:t>
            </w:r>
          </w:p>
          <w:p w:rsidR="00A335F6" w:rsidRPr="00831993" w:rsidRDefault="00A335F6" w:rsidP="007B7D4C">
            <w:pPr>
              <w:pStyle w:val="ListeParagraf"/>
              <w:numPr>
                <w:ilvl w:val="0"/>
                <w:numId w:val="19"/>
              </w:numPr>
              <w:ind w:left="281" w:hanging="283"/>
              <w:rPr>
                <w:sz w:val="20"/>
                <w:szCs w:val="20"/>
              </w:rPr>
            </w:pPr>
            <w:r w:rsidRPr="00831993">
              <w:rPr>
                <w:sz w:val="20"/>
                <w:szCs w:val="20"/>
              </w:rPr>
              <w:t>Meslek Yüksekokulu kalite sistemi bünyesinde kendi sorumluluğunda belirtilen faaliyetleri yerine getirmek.</w:t>
            </w:r>
          </w:p>
          <w:p w:rsidR="00A335F6" w:rsidRPr="00831993" w:rsidRDefault="00A335F6" w:rsidP="007B7D4C">
            <w:pPr>
              <w:pStyle w:val="ListeParagraf"/>
              <w:numPr>
                <w:ilvl w:val="0"/>
                <w:numId w:val="19"/>
              </w:numPr>
              <w:ind w:left="281" w:hanging="283"/>
              <w:rPr>
                <w:sz w:val="20"/>
                <w:szCs w:val="20"/>
              </w:rPr>
            </w:pPr>
            <w:r w:rsidRPr="00831993">
              <w:rPr>
                <w:sz w:val="20"/>
                <w:szCs w:val="20"/>
              </w:rPr>
              <w:t>Sorumlusu olduğu dersler ve laboratuvarlar için Meslek Yüksekokulu Müdürlüğü’nün talep ettiği bilgileri ve dokümanları vermek.</w:t>
            </w:r>
          </w:p>
          <w:p w:rsidR="00A335F6" w:rsidRPr="00831993" w:rsidRDefault="00A335F6" w:rsidP="007B7D4C">
            <w:pPr>
              <w:pStyle w:val="ListeParagraf"/>
              <w:numPr>
                <w:ilvl w:val="0"/>
                <w:numId w:val="19"/>
              </w:numPr>
              <w:ind w:left="281" w:hanging="283"/>
              <w:rPr>
                <w:sz w:val="20"/>
                <w:szCs w:val="20"/>
              </w:rPr>
            </w:pPr>
            <w:proofErr w:type="gramStart"/>
            <w:r w:rsidRPr="00831993">
              <w:rPr>
                <w:sz w:val="20"/>
                <w:szCs w:val="20"/>
              </w:rPr>
              <w:t>Yüksek Öğretim Kanunu ve Yönetmeliklerde belirtilen diğer görevleri yapmak.</w:t>
            </w:r>
            <w:proofErr w:type="gramEnd"/>
          </w:p>
          <w:p w:rsidR="00A335F6" w:rsidRPr="00831993" w:rsidRDefault="00A335F6" w:rsidP="007B7D4C">
            <w:pPr>
              <w:pStyle w:val="ListeParagraf"/>
              <w:numPr>
                <w:ilvl w:val="0"/>
                <w:numId w:val="19"/>
              </w:numPr>
              <w:ind w:left="281" w:hanging="283"/>
              <w:rPr>
                <w:sz w:val="20"/>
                <w:szCs w:val="20"/>
              </w:rPr>
            </w:pPr>
            <w:r w:rsidRPr="00831993">
              <w:rPr>
                <w:sz w:val="20"/>
                <w:szCs w:val="20"/>
              </w:rPr>
              <w:t>Danışmanlık ve derslerini Yükseköğretim mevzuatı ve çağdaş/gelişmiş ülke idealine sadakatle bağlı olarak en iyi şekilde yerine getirir.</w:t>
            </w:r>
          </w:p>
          <w:p w:rsidR="00A335F6" w:rsidRPr="00831993" w:rsidRDefault="00A335F6" w:rsidP="007B7D4C">
            <w:pPr>
              <w:pStyle w:val="ListeParagraf"/>
              <w:numPr>
                <w:ilvl w:val="0"/>
                <w:numId w:val="19"/>
              </w:numPr>
              <w:ind w:left="281" w:hanging="283"/>
              <w:rPr>
                <w:sz w:val="20"/>
                <w:szCs w:val="20"/>
              </w:rPr>
            </w:pPr>
            <w:r w:rsidRPr="00831993">
              <w:rPr>
                <w:sz w:val="20"/>
                <w:szCs w:val="20"/>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rsidR="00A335F6" w:rsidRPr="00831993" w:rsidRDefault="00A335F6" w:rsidP="007B7D4C">
            <w:pPr>
              <w:pStyle w:val="ListeParagraf"/>
              <w:numPr>
                <w:ilvl w:val="0"/>
                <w:numId w:val="19"/>
              </w:numPr>
              <w:ind w:left="281" w:hanging="283"/>
              <w:rPr>
                <w:sz w:val="20"/>
                <w:szCs w:val="20"/>
              </w:rPr>
            </w:pPr>
            <w:r w:rsidRPr="00831993">
              <w:rPr>
                <w:sz w:val="20"/>
                <w:szCs w:val="20"/>
              </w:rPr>
              <w:t>Meslek Yüksek Okulu Müdür, Müdür Yardımcısı ve Bölüm Başkanı’nın verdiği görevleri yapar</w:t>
            </w:r>
          </w:p>
          <w:p w:rsidR="00A335F6" w:rsidRPr="00831993" w:rsidRDefault="00A335F6" w:rsidP="007B7D4C">
            <w:pPr>
              <w:pStyle w:val="ListeParagraf"/>
              <w:tabs>
                <w:tab w:val="left" w:pos="317"/>
              </w:tabs>
              <w:ind w:left="34"/>
              <w:jc w:val="both"/>
              <w:rPr>
                <w:sz w:val="20"/>
                <w:szCs w:val="20"/>
              </w:rPr>
            </w:pPr>
          </w:p>
        </w:tc>
      </w:tr>
      <w:tr w:rsidR="00A335F6" w:rsidRPr="00831993" w:rsidTr="007B7D4C">
        <w:trPr>
          <w:trHeight w:val="1208"/>
        </w:trPr>
        <w:tc>
          <w:tcPr>
            <w:tcW w:w="10562" w:type="dxa"/>
            <w:gridSpan w:val="2"/>
          </w:tcPr>
          <w:p w:rsidR="00A335F6" w:rsidRPr="00831993" w:rsidRDefault="00A335F6" w:rsidP="007B7D4C">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rsidR="00A335F6" w:rsidRPr="00831993" w:rsidRDefault="00A335F6" w:rsidP="007B7D4C">
            <w:pPr>
              <w:pStyle w:val="Default"/>
              <w:jc w:val="both"/>
              <w:rPr>
                <w:rFonts w:ascii="Times New Roman" w:hAnsi="Times New Roman" w:cs="Times New Roman"/>
                <w:color w:val="auto"/>
                <w:sz w:val="20"/>
                <w:szCs w:val="20"/>
              </w:rPr>
            </w:pPr>
          </w:p>
          <w:p w:rsidR="00A335F6" w:rsidRDefault="00A335F6" w:rsidP="007B7D4C">
            <w:pPr>
              <w:pStyle w:val="Default"/>
              <w:jc w:val="both"/>
              <w:rPr>
                <w:rFonts w:ascii="Times New Roman" w:hAnsi="Times New Roman" w:cs="Times New Roman"/>
                <w:b/>
                <w:bCs/>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00FC4D8E" w:rsidRPr="00FC4D8E">
              <w:rPr>
                <w:rFonts w:ascii="Times New Roman" w:hAnsi="Times New Roman" w:cs="Times New Roman"/>
                <w:b/>
                <w:bCs/>
                <w:color w:val="auto"/>
                <w:sz w:val="20"/>
                <w:szCs w:val="20"/>
              </w:rPr>
              <w:t>15/12/2020</w:t>
            </w:r>
            <w:proofErr w:type="gramEnd"/>
          </w:p>
          <w:p w:rsidR="00ED7000" w:rsidRPr="00831993" w:rsidRDefault="00ED7000" w:rsidP="007B7D4C">
            <w:pPr>
              <w:pStyle w:val="Default"/>
              <w:jc w:val="both"/>
              <w:rPr>
                <w:rFonts w:ascii="Times New Roman" w:hAnsi="Times New Roman" w:cs="Times New Roman"/>
                <w:color w:val="auto"/>
                <w:sz w:val="20"/>
                <w:szCs w:val="20"/>
              </w:rPr>
            </w:pPr>
          </w:p>
          <w:p w:rsidR="00A335F6" w:rsidRPr="00831993" w:rsidRDefault="00A335F6" w:rsidP="007B7D4C">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Pr>
                <w:rFonts w:ascii="Times New Roman" w:hAnsi="Times New Roman" w:cs="Times New Roman"/>
                <w:b/>
                <w:bCs/>
                <w:color w:val="auto"/>
                <w:sz w:val="20"/>
                <w:szCs w:val="20"/>
              </w:rPr>
              <w:t>Ebru YANIK ARSLANTAŞ</w:t>
            </w:r>
          </w:p>
          <w:p w:rsidR="00A335F6" w:rsidRPr="00831993" w:rsidRDefault="00A335F6" w:rsidP="007B7D4C">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proofErr w:type="spellStart"/>
            <w:r w:rsidRPr="00831993">
              <w:rPr>
                <w:rFonts w:ascii="Times New Roman" w:hAnsi="Times New Roman" w:cs="Times New Roman"/>
                <w:b/>
                <w:bCs/>
                <w:color w:val="auto"/>
                <w:sz w:val="20"/>
                <w:szCs w:val="20"/>
              </w:rPr>
              <w:t>Öğr</w:t>
            </w:r>
            <w:proofErr w:type="spellEnd"/>
            <w:r w:rsidRPr="00831993">
              <w:rPr>
                <w:rFonts w:ascii="Times New Roman" w:hAnsi="Times New Roman" w:cs="Times New Roman"/>
                <w:b/>
                <w:bCs/>
                <w:color w:val="auto"/>
                <w:sz w:val="20"/>
                <w:szCs w:val="20"/>
              </w:rPr>
              <w:t>. Gör.</w:t>
            </w:r>
          </w:p>
          <w:p w:rsidR="00A335F6" w:rsidRPr="00831993" w:rsidRDefault="00A335F6" w:rsidP="007B7D4C">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A335F6" w:rsidRPr="00831993" w:rsidRDefault="00A335F6" w:rsidP="007B7D4C"/>
        </w:tc>
      </w:tr>
      <w:tr w:rsidR="00A335F6" w:rsidRPr="00831993" w:rsidTr="007B7D4C">
        <w:trPr>
          <w:trHeight w:val="1268"/>
        </w:trPr>
        <w:tc>
          <w:tcPr>
            <w:tcW w:w="10562" w:type="dxa"/>
            <w:gridSpan w:val="2"/>
          </w:tcPr>
          <w:p w:rsidR="00A335F6" w:rsidRPr="00831993" w:rsidRDefault="00A335F6" w:rsidP="007B7D4C">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A335F6" w:rsidRDefault="00FC4D8E" w:rsidP="007B7D4C">
            <w:pPr>
              <w:jc w:val="center"/>
              <w:rPr>
                <w:b/>
                <w:bCs/>
              </w:rPr>
            </w:pPr>
            <w:proofErr w:type="gramStart"/>
            <w:r w:rsidRPr="00FC4D8E">
              <w:rPr>
                <w:b/>
                <w:bCs/>
              </w:rPr>
              <w:t>15/12/2020</w:t>
            </w:r>
            <w:proofErr w:type="gramEnd"/>
          </w:p>
          <w:p w:rsidR="00ED7000" w:rsidRPr="00831993" w:rsidRDefault="00ED7000" w:rsidP="007B7D4C">
            <w:pPr>
              <w:jc w:val="center"/>
              <w:rPr>
                <w:b/>
                <w:bCs/>
              </w:rPr>
            </w:pPr>
          </w:p>
          <w:p w:rsidR="00A335F6" w:rsidRPr="0044257B" w:rsidRDefault="00A335F6" w:rsidP="007B7D4C">
            <w:pPr>
              <w:jc w:val="center"/>
              <w:rPr>
                <w:b/>
                <w:bCs/>
              </w:rPr>
            </w:pPr>
            <w:r w:rsidRPr="0044257B">
              <w:rPr>
                <w:b/>
                <w:bCs/>
              </w:rPr>
              <w:t>Doç. Dr. Bülent YANIKTEPE</w:t>
            </w:r>
          </w:p>
          <w:p w:rsidR="00A335F6" w:rsidRPr="00831993" w:rsidRDefault="00A335F6" w:rsidP="007B7D4C">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Müdürü</w:t>
            </w:r>
          </w:p>
        </w:tc>
      </w:tr>
    </w:tbl>
    <w:p w:rsidR="00237286" w:rsidRDefault="00237286" w:rsidP="00E50884"/>
    <w:p w:rsidR="00237286" w:rsidRDefault="00237286" w:rsidP="00E50884"/>
    <w:p w:rsidR="00FC4D8E" w:rsidRDefault="00FC4D8E" w:rsidP="00E50884"/>
    <w:p w:rsidR="00FC4D8E" w:rsidRDefault="00FC4D8E" w:rsidP="00E50884"/>
    <w:p w:rsidR="00237286" w:rsidRDefault="00237286" w:rsidP="00E50884"/>
    <w:p w:rsidR="00237286" w:rsidRPr="00831993" w:rsidRDefault="00237286" w:rsidP="00E50884"/>
    <w:p w:rsidR="00A01149" w:rsidRPr="00831993" w:rsidRDefault="009B3D13" w:rsidP="00CA524F">
      <w:pPr>
        <w:pStyle w:val="Balk1"/>
        <w:rPr>
          <w:rFonts w:ascii="Times New Roman" w:hAnsi="Times New Roman" w:cs="Times New Roman"/>
          <w:color w:val="auto"/>
          <w:sz w:val="20"/>
          <w:szCs w:val="20"/>
        </w:rPr>
      </w:pPr>
      <w:bookmarkStart w:id="24" w:name="_Toc421794238"/>
      <w:r w:rsidRPr="00831993">
        <w:rPr>
          <w:rFonts w:ascii="Times New Roman" w:hAnsi="Times New Roman" w:cs="Times New Roman"/>
          <w:color w:val="auto"/>
          <w:sz w:val="20"/>
          <w:szCs w:val="20"/>
        </w:rPr>
        <w:lastRenderedPageBreak/>
        <w:t>1</w:t>
      </w:r>
      <w:r w:rsidR="00ED7000">
        <w:rPr>
          <w:rFonts w:ascii="Times New Roman" w:hAnsi="Times New Roman" w:cs="Times New Roman"/>
          <w:color w:val="auto"/>
          <w:sz w:val="20"/>
          <w:szCs w:val="20"/>
        </w:rPr>
        <w:t>2</w:t>
      </w:r>
      <w:r w:rsidRPr="00831993">
        <w:rPr>
          <w:rFonts w:ascii="Times New Roman" w:hAnsi="Times New Roman" w:cs="Times New Roman"/>
          <w:color w:val="auto"/>
          <w:sz w:val="20"/>
          <w:szCs w:val="20"/>
        </w:rPr>
        <w:t xml:space="preserve">. Öğretim Görevlisi </w:t>
      </w:r>
      <w:bookmarkEnd w:id="24"/>
      <w:r w:rsidR="004A490C">
        <w:rPr>
          <w:rFonts w:ascii="Times New Roman" w:hAnsi="Times New Roman" w:cs="Times New Roman"/>
          <w:color w:val="auto"/>
          <w:sz w:val="20"/>
          <w:szCs w:val="20"/>
        </w:rPr>
        <w:t>(</w:t>
      </w:r>
      <w:proofErr w:type="spellStart"/>
      <w:r w:rsidR="00466762">
        <w:rPr>
          <w:rFonts w:ascii="Times New Roman" w:hAnsi="Times New Roman" w:cs="Times New Roman"/>
          <w:color w:val="auto"/>
          <w:sz w:val="20"/>
          <w:szCs w:val="20"/>
        </w:rPr>
        <w:t>Abdülvahap</w:t>
      </w:r>
      <w:proofErr w:type="spellEnd"/>
      <w:r w:rsidR="00466762">
        <w:rPr>
          <w:rFonts w:ascii="Times New Roman" w:hAnsi="Times New Roman" w:cs="Times New Roman"/>
          <w:color w:val="auto"/>
          <w:sz w:val="20"/>
          <w:szCs w:val="20"/>
        </w:rPr>
        <w:t xml:space="preserve"> SAYGIN</w:t>
      </w:r>
      <w:r w:rsidR="004A490C">
        <w:rPr>
          <w:rFonts w:ascii="Times New Roman" w:hAnsi="Times New Roman" w:cs="Times New Roman"/>
          <w:color w:val="auto"/>
          <w:sz w:val="20"/>
          <w:szCs w:val="20"/>
        </w:rPr>
        <w:t>)</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C01D0A" w:rsidRPr="00831993" w:rsidTr="00D869CA">
        <w:trPr>
          <w:trHeight w:val="436"/>
        </w:trPr>
        <w:tc>
          <w:tcPr>
            <w:tcW w:w="2093" w:type="dxa"/>
            <w:vAlign w:val="center"/>
          </w:tcPr>
          <w:p w:rsidR="00C01D0A" w:rsidRPr="00831993" w:rsidRDefault="00C01D0A" w:rsidP="006A46D1">
            <w:pPr>
              <w:rPr>
                <w:b/>
                <w:bCs/>
              </w:rPr>
            </w:pPr>
            <w:r w:rsidRPr="00831993">
              <w:rPr>
                <w:b/>
                <w:bCs/>
              </w:rPr>
              <w:t>Kurumu</w:t>
            </w:r>
          </w:p>
        </w:tc>
        <w:tc>
          <w:tcPr>
            <w:tcW w:w="8469" w:type="dxa"/>
            <w:vAlign w:val="center"/>
          </w:tcPr>
          <w:p w:rsidR="00C01D0A" w:rsidRPr="00831993" w:rsidRDefault="00C01D0A" w:rsidP="006A46D1">
            <w:pPr>
              <w:jc w:val="both"/>
              <w:rPr>
                <w:rStyle w:val="Gl"/>
                <w:b w:val="0"/>
                <w:bCs w:val="0"/>
              </w:rPr>
            </w:pPr>
            <w:r w:rsidRPr="00831993">
              <w:rPr>
                <w:rStyle w:val="Gl"/>
                <w:b w:val="0"/>
                <w:bCs w:val="0"/>
              </w:rPr>
              <w:t>Osmaniye Korkut Ata Üniversitesi</w:t>
            </w:r>
          </w:p>
        </w:tc>
      </w:tr>
      <w:tr w:rsidR="00C01D0A" w:rsidRPr="00831993" w:rsidTr="00D869CA">
        <w:trPr>
          <w:trHeight w:val="436"/>
        </w:trPr>
        <w:tc>
          <w:tcPr>
            <w:tcW w:w="2093" w:type="dxa"/>
            <w:vAlign w:val="center"/>
          </w:tcPr>
          <w:p w:rsidR="00C01D0A" w:rsidRPr="00831993" w:rsidRDefault="00C01D0A" w:rsidP="006A46D1">
            <w:pPr>
              <w:rPr>
                <w:b/>
                <w:bCs/>
              </w:rPr>
            </w:pPr>
            <w:r w:rsidRPr="00831993">
              <w:rPr>
                <w:b/>
                <w:bCs/>
              </w:rPr>
              <w:t>Birimi</w:t>
            </w:r>
          </w:p>
        </w:tc>
        <w:tc>
          <w:tcPr>
            <w:tcW w:w="8469" w:type="dxa"/>
            <w:vAlign w:val="center"/>
          </w:tcPr>
          <w:p w:rsidR="00C01D0A" w:rsidRPr="00831993" w:rsidRDefault="00643D7F" w:rsidP="006A46D1">
            <w:pPr>
              <w:jc w:val="both"/>
            </w:pPr>
            <w:r>
              <w:rPr>
                <w:rStyle w:val="Gl"/>
                <w:b w:val="0"/>
                <w:bCs w:val="0"/>
              </w:rPr>
              <w:t>Kadirli</w:t>
            </w:r>
            <w:r w:rsidR="009C67F8" w:rsidRPr="00831993">
              <w:rPr>
                <w:rStyle w:val="Gl"/>
                <w:b w:val="0"/>
                <w:bCs w:val="0"/>
              </w:rPr>
              <w:t xml:space="preserve"> Meslek Yüksekokulu</w:t>
            </w:r>
          </w:p>
        </w:tc>
      </w:tr>
      <w:tr w:rsidR="00466762" w:rsidRPr="00831993" w:rsidTr="00D869CA">
        <w:trPr>
          <w:trHeight w:val="436"/>
        </w:trPr>
        <w:tc>
          <w:tcPr>
            <w:tcW w:w="2093" w:type="dxa"/>
            <w:vAlign w:val="center"/>
          </w:tcPr>
          <w:p w:rsidR="00466762" w:rsidRPr="00831993" w:rsidRDefault="00466762" w:rsidP="006A46D1">
            <w:pPr>
              <w:rPr>
                <w:b/>
                <w:bCs/>
              </w:rPr>
            </w:pPr>
            <w:r w:rsidRPr="00831993">
              <w:rPr>
                <w:b/>
                <w:bCs/>
              </w:rPr>
              <w:t>Alt Birimi</w:t>
            </w:r>
          </w:p>
        </w:tc>
        <w:tc>
          <w:tcPr>
            <w:tcW w:w="8469" w:type="dxa"/>
            <w:vAlign w:val="center"/>
          </w:tcPr>
          <w:p w:rsidR="00466762" w:rsidRPr="00831993" w:rsidRDefault="00466762" w:rsidP="00663566">
            <w:r w:rsidRPr="00831993">
              <w:rPr>
                <w:bCs/>
              </w:rPr>
              <w:t>Bilgisayar Teknolojileri Bölüm</w:t>
            </w:r>
            <w:r w:rsidR="006C62F2">
              <w:rPr>
                <w:bCs/>
              </w:rPr>
              <w:t>ü</w:t>
            </w:r>
          </w:p>
        </w:tc>
      </w:tr>
      <w:tr w:rsidR="00466762" w:rsidRPr="00831993" w:rsidTr="00D869CA">
        <w:trPr>
          <w:trHeight w:val="426"/>
        </w:trPr>
        <w:tc>
          <w:tcPr>
            <w:tcW w:w="2093" w:type="dxa"/>
            <w:vAlign w:val="center"/>
          </w:tcPr>
          <w:p w:rsidR="00466762" w:rsidRPr="00831993" w:rsidRDefault="00466762" w:rsidP="006A46D1">
            <w:pPr>
              <w:rPr>
                <w:b/>
                <w:bCs/>
              </w:rPr>
            </w:pPr>
            <w:r w:rsidRPr="00831993">
              <w:rPr>
                <w:b/>
                <w:bCs/>
              </w:rPr>
              <w:t>Görev Adı</w:t>
            </w:r>
          </w:p>
        </w:tc>
        <w:tc>
          <w:tcPr>
            <w:tcW w:w="8469" w:type="dxa"/>
            <w:vAlign w:val="center"/>
          </w:tcPr>
          <w:p w:rsidR="00466762" w:rsidRPr="00831993" w:rsidRDefault="00466762" w:rsidP="006A46D1">
            <w:r w:rsidRPr="00831993">
              <w:t>Öğretim Görevlisi</w:t>
            </w:r>
          </w:p>
        </w:tc>
      </w:tr>
      <w:tr w:rsidR="00466762" w:rsidRPr="00831993" w:rsidTr="00D869CA">
        <w:trPr>
          <w:trHeight w:val="402"/>
        </w:trPr>
        <w:tc>
          <w:tcPr>
            <w:tcW w:w="2093" w:type="dxa"/>
            <w:vAlign w:val="center"/>
          </w:tcPr>
          <w:p w:rsidR="00466762" w:rsidRPr="00831993" w:rsidRDefault="00466762" w:rsidP="00A01149">
            <w:pPr>
              <w:rPr>
                <w:b/>
                <w:bCs/>
              </w:rPr>
            </w:pPr>
            <w:r w:rsidRPr="00831993">
              <w:rPr>
                <w:b/>
                <w:bCs/>
              </w:rPr>
              <w:t>Adı - Soyadı</w:t>
            </w:r>
          </w:p>
        </w:tc>
        <w:tc>
          <w:tcPr>
            <w:tcW w:w="8469" w:type="dxa"/>
            <w:vAlign w:val="center"/>
          </w:tcPr>
          <w:p w:rsidR="00466762" w:rsidRPr="00831993" w:rsidRDefault="00466762" w:rsidP="00466762">
            <w:proofErr w:type="spellStart"/>
            <w:r w:rsidRPr="00831993">
              <w:t>Öğr</w:t>
            </w:r>
            <w:proofErr w:type="spellEnd"/>
            <w:r w:rsidRPr="00831993">
              <w:t xml:space="preserve">. Gör. </w:t>
            </w:r>
            <w:proofErr w:type="spellStart"/>
            <w:r>
              <w:t>Abdülvahap</w:t>
            </w:r>
            <w:proofErr w:type="spellEnd"/>
            <w:r>
              <w:t xml:space="preserve"> SAYGIN</w:t>
            </w:r>
          </w:p>
        </w:tc>
      </w:tr>
      <w:tr w:rsidR="00466762" w:rsidRPr="00831993" w:rsidTr="00D869CA">
        <w:trPr>
          <w:trHeight w:val="569"/>
        </w:trPr>
        <w:tc>
          <w:tcPr>
            <w:tcW w:w="2093" w:type="dxa"/>
            <w:vAlign w:val="center"/>
          </w:tcPr>
          <w:p w:rsidR="00466762" w:rsidRPr="00831993" w:rsidRDefault="00466762" w:rsidP="00A01149">
            <w:r w:rsidRPr="00831993">
              <w:rPr>
                <w:b/>
                <w:bCs/>
              </w:rPr>
              <w:t>Görev Devri Yapacağı Kişi/Kişiler</w:t>
            </w:r>
          </w:p>
        </w:tc>
        <w:tc>
          <w:tcPr>
            <w:tcW w:w="8469" w:type="dxa"/>
            <w:vAlign w:val="center"/>
          </w:tcPr>
          <w:p w:rsidR="00466762" w:rsidRPr="00831993" w:rsidRDefault="00466762" w:rsidP="00466762">
            <w:proofErr w:type="spellStart"/>
            <w:r w:rsidRPr="00831993">
              <w:t>Öğr</w:t>
            </w:r>
            <w:proofErr w:type="spellEnd"/>
            <w:r w:rsidRPr="00831993">
              <w:t xml:space="preserve">. Gör. </w:t>
            </w:r>
            <w:r>
              <w:t>Kıvanç ERMEYDAN</w:t>
            </w:r>
          </w:p>
        </w:tc>
      </w:tr>
      <w:tr w:rsidR="00466762" w:rsidRPr="00831993" w:rsidTr="00D869CA">
        <w:trPr>
          <w:trHeight w:val="470"/>
        </w:trPr>
        <w:tc>
          <w:tcPr>
            <w:tcW w:w="2093" w:type="dxa"/>
            <w:vAlign w:val="center"/>
          </w:tcPr>
          <w:p w:rsidR="00466762" w:rsidRPr="00831993" w:rsidRDefault="00466762" w:rsidP="00A01149">
            <w:pPr>
              <w:rPr>
                <w:b/>
                <w:bCs/>
              </w:rPr>
            </w:pPr>
            <w:r w:rsidRPr="00831993">
              <w:rPr>
                <w:b/>
                <w:bCs/>
              </w:rPr>
              <w:t>Görev Amacı</w:t>
            </w:r>
          </w:p>
        </w:tc>
        <w:tc>
          <w:tcPr>
            <w:tcW w:w="8469" w:type="dxa"/>
            <w:vAlign w:val="center"/>
          </w:tcPr>
          <w:p w:rsidR="00466762" w:rsidRPr="00831993" w:rsidRDefault="00466762" w:rsidP="00A01149">
            <w:pPr>
              <w:pStyle w:val="ListeParagraf"/>
              <w:ind w:left="35"/>
              <w:jc w:val="both"/>
              <w:rPr>
                <w:sz w:val="20"/>
                <w:szCs w:val="20"/>
              </w:rPr>
            </w:pPr>
            <w:r w:rsidRPr="00831993">
              <w:rPr>
                <w:sz w:val="20"/>
                <w:szCs w:val="20"/>
              </w:rPr>
              <w:t xml:space="preserve">Meslek Yüksek Okulunun </w:t>
            </w:r>
            <w:proofErr w:type="gramStart"/>
            <w:r w:rsidRPr="00831993">
              <w:rPr>
                <w:sz w:val="20"/>
                <w:szCs w:val="20"/>
              </w:rPr>
              <w:t>vizyonu</w:t>
            </w:r>
            <w:proofErr w:type="gramEnd"/>
            <w:r w:rsidRPr="00831993">
              <w:rPr>
                <w:sz w:val="20"/>
                <w:szCs w:val="20"/>
              </w:rPr>
              <w:t>, misyonu doğrultusunda eğitim ve öğretimi gerçekleştirmek için gerekli tüm faaliyetlerinin etkenlik ve verimlilik ilkelerine uygun olarak yürütülmesi amacıyla çalışmaları yapmak</w:t>
            </w:r>
          </w:p>
        </w:tc>
      </w:tr>
      <w:tr w:rsidR="00466762" w:rsidRPr="00831993" w:rsidTr="00D869CA">
        <w:trPr>
          <w:trHeight w:val="470"/>
        </w:trPr>
        <w:tc>
          <w:tcPr>
            <w:tcW w:w="2093" w:type="dxa"/>
            <w:vAlign w:val="center"/>
          </w:tcPr>
          <w:p w:rsidR="00466762" w:rsidRPr="00831993" w:rsidRDefault="00466762" w:rsidP="00A01149">
            <w:pPr>
              <w:rPr>
                <w:b/>
                <w:bCs/>
              </w:rPr>
            </w:pPr>
            <w:r w:rsidRPr="00831993">
              <w:rPr>
                <w:b/>
                <w:bCs/>
              </w:rPr>
              <w:t>İlgili Mevzuat</w:t>
            </w:r>
          </w:p>
        </w:tc>
        <w:tc>
          <w:tcPr>
            <w:tcW w:w="8469" w:type="dxa"/>
            <w:vAlign w:val="center"/>
          </w:tcPr>
          <w:p w:rsidR="00466762" w:rsidRPr="00786ACA" w:rsidRDefault="00466762" w:rsidP="00786ACA">
            <w:pPr>
              <w:pStyle w:val="ListeParagraf"/>
              <w:numPr>
                <w:ilvl w:val="0"/>
                <w:numId w:val="40"/>
              </w:numPr>
              <w:ind w:left="281" w:hanging="283"/>
              <w:contextualSpacing/>
              <w:rPr>
                <w:sz w:val="20"/>
                <w:szCs w:val="20"/>
              </w:rPr>
            </w:pPr>
            <w:r w:rsidRPr="00786ACA">
              <w:rPr>
                <w:sz w:val="20"/>
                <w:szCs w:val="20"/>
              </w:rPr>
              <w:t>2547 Sayılı Yükseköğretim Kanunu</w:t>
            </w:r>
          </w:p>
          <w:p w:rsidR="00466762" w:rsidRPr="00786ACA" w:rsidRDefault="00466762" w:rsidP="00786ACA">
            <w:pPr>
              <w:pStyle w:val="ListeParagraf"/>
              <w:numPr>
                <w:ilvl w:val="0"/>
                <w:numId w:val="40"/>
              </w:numPr>
              <w:ind w:left="281" w:hanging="283"/>
              <w:contextualSpacing/>
              <w:rPr>
                <w:sz w:val="20"/>
                <w:szCs w:val="20"/>
              </w:rPr>
            </w:pPr>
            <w:r w:rsidRPr="00786ACA">
              <w:rPr>
                <w:sz w:val="20"/>
                <w:szCs w:val="20"/>
              </w:rPr>
              <w:t>657 sayılı Kanun ve buna bağlı düzenlemeler</w:t>
            </w:r>
            <w:r w:rsidRPr="00786ACA">
              <w:rPr>
                <w:sz w:val="20"/>
                <w:szCs w:val="20"/>
              </w:rPr>
              <w:tab/>
            </w:r>
            <w:r w:rsidRPr="00786ACA">
              <w:rPr>
                <w:sz w:val="20"/>
                <w:szCs w:val="20"/>
              </w:rPr>
              <w:tab/>
            </w:r>
            <w:r w:rsidRPr="00786ACA">
              <w:rPr>
                <w:sz w:val="20"/>
                <w:szCs w:val="20"/>
              </w:rPr>
              <w:tab/>
            </w:r>
          </w:p>
          <w:p w:rsidR="00466762" w:rsidRPr="00786ACA" w:rsidRDefault="00466762" w:rsidP="00786ACA">
            <w:pPr>
              <w:pStyle w:val="ListeParagraf"/>
              <w:numPr>
                <w:ilvl w:val="0"/>
                <w:numId w:val="40"/>
              </w:numPr>
              <w:spacing w:after="200" w:line="276" w:lineRule="auto"/>
              <w:ind w:left="281" w:hanging="283"/>
              <w:contextualSpacing/>
              <w:rPr>
                <w:sz w:val="20"/>
                <w:szCs w:val="20"/>
              </w:rPr>
            </w:pPr>
            <w:r w:rsidRPr="00786ACA">
              <w:rPr>
                <w:sz w:val="20"/>
                <w:szCs w:val="20"/>
              </w:rPr>
              <w:t>YÖK, Korkut Ata Üniversitesi yönetmelik ve yönergeleri</w:t>
            </w:r>
          </w:p>
          <w:p w:rsidR="00466762" w:rsidRPr="00831993" w:rsidRDefault="00466762" w:rsidP="00A01149">
            <w:pPr>
              <w:pStyle w:val="ListeParagraf"/>
              <w:ind w:left="35"/>
              <w:jc w:val="both"/>
              <w:rPr>
                <w:sz w:val="20"/>
                <w:szCs w:val="20"/>
              </w:rPr>
            </w:pPr>
          </w:p>
        </w:tc>
      </w:tr>
      <w:tr w:rsidR="00466762" w:rsidRPr="00831993" w:rsidTr="00D869CA">
        <w:trPr>
          <w:trHeight w:val="470"/>
        </w:trPr>
        <w:tc>
          <w:tcPr>
            <w:tcW w:w="2093" w:type="dxa"/>
            <w:vAlign w:val="center"/>
          </w:tcPr>
          <w:p w:rsidR="00466762" w:rsidRPr="00831993" w:rsidRDefault="00466762" w:rsidP="00A01149">
            <w:pPr>
              <w:rPr>
                <w:b/>
                <w:bCs/>
              </w:rPr>
            </w:pPr>
            <w:r w:rsidRPr="00831993">
              <w:rPr>
                <w:b/>
                <w:bCs/>
              </w:rPr>
              <w:t>Bu İş İçin Gerekli Bilgi-Beceri ve Yetenekler</w:t>
            </w:r>
          </w:p>
        </w:tc>
        <w:tc>
          <w:tcPr>
            <w:tcW w:w="8469" w:type="dxa"/>
            <w:vAlign w:val="center"/>
          </w:tcPr>
          <w:p w:rsidR="00466762" w:rsidRPr="00831993" w:rsidRDefault="00466762" w:rsidP="00A01149">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466762" w:rsidRPr="00831993" w:rsidTr="00D869CA">
        <w:trPr>
          <w:trHeight w:val="470"/>
        </w:trPr>
        <w:tc>
          <w:tcPr>
            <w:tcW w:w="2093" w:type="dxa"/>
            <w:vAlign w:val="center"/>
          </w:tcPr>
          <w:p w:rsidR="00466762" w:rsidRPr="00831993" w:rsidRDefault="00466762" w:rsidP="00A01149">
            <w:pPr>
              <w:rPr>
                <w:b/>
                <w:bCs/>
              </w:rPr>
            </w:pPr>
            <w:r w:rsidRPr="00831993">
              <w:rPr>
                <w:b/>
                <w:bCs/>
              </w:rPr>
              <w:t>İç Kontrol Standardı</w:t>
            </w:r>
          </w:p>
        </w:tc>
        <w:tc>
          <w:tcPr>
            <w:tcW w:w="8469" w:type="dxa"/>
            <w:vAlign w:val="center"/>
          </w:tcPr>
          <w:p w:rsidR="00466762" w:rsidRPr="00831993" w:rsidRDefault="00466762" w:rsidP="00A01149">
            <w:pPr>
              <w:pStyle w:val="ListeParagraf"/>
              <w:ind w:left="35"/>
              <w:jc w:val="both"/>
              <w:rPr>
                <w:sz w:val="20"/>
                <w:szCs w:val="20"/>
              </w:rPr>
            </w:pPr>
            <w:r w:rsidRPr="00831993">
              <w:rPr>
                <w:sz w:val="20"/>
                <w:szCs w:val="20"/>
              </w:rPr>
              <w:t>Standart: 2. Misyon, organizasyon yapısı ve görevler</w:t>
            </w:r>
          </w:p>
        </w:tc>
      </w:tr>
      <w:tr w:rsidR="00466762" w:rsidRPr="00831993" w:rsidTr="00D869CA">
        <w:trPr>
          <w:trHeight w:val="567"/>
        </w:trPr>
        <w:tc>
          <w:tcPr>
            <w:tcW w:w="2093" w:type="dxa"/>
            <w:vAlign w:val="center"/>
          </w:tcPr>
          <w:p w:rsidR="00466762" w:rsidRPr="00831993" w:rsidRDefault="00466762" w:rsidP="00A01149">
            <w:pPr>
              <w:rPr>
                <w:b/>
                <w:bCs/>
              </w:rPr>
            </w:pPr>
            <w:r w:rsidRPr="00831993">
              <w:rPr>
                <w:b/>
                <w:bCs/>
              </w:rPr>
              <w:t>İç Kontrol Genel Şartı</w:t>
            </w:r>
          </w:p>
        </w:tc>
        <w:tc>
          <w:tcPr>
            <w:tcW w:w="8469" w:type="dxa"/>
            <w:vAlign w:val="center"/>
          </w:tcPr>
          <w:p w:rsidR="00466762" w:rsidRPr="00831993" w:rsidRDefault="00466762" w:rsidP="00A01149">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466762" w:rsidRPr="00831993" w:rsidTr="00D869CA">
        <w:trPr>
          <w:trHeight w:val="547"/>
        </w:trPr>
        <w:tc>
          <w:tcPr>
            <w:tcW w:w="2093" w:type="dxa"/>
            <w:vAlign w:val="center"/>
          </w:tcPr>
          <w:p w:rsidR="00466762" w:rsidRPr="00831993" w:rsidRDefault="00466762" w:rsidP="00A01149">
            <w:pPr>
              <w:rPr>
                <w:b/>
                <w:bCs/>
              </w:rPr>
            </w:pPr>
            <w:r w:rsidRPr="00831993">
              <w:rPr>
                <w:b/>
                <w:bCs/>
              </w:rPr>
              <w:t>Temel İş ve Sorumluluklar</w:t>
            </w:r>
          </w:p>
        </w:tc>
        <w:tc>
          <w:tcPr>
            <w:tcW w:w="8469" w:type="dxa"/>
          </w:tcPr>
          <w:p w:rsidR="00466762" w:rsidRPr="00831993" w:rsidRDefault="00466762" w:rsidP="00593C6C">
            <w:pPr>
              <w:pStyle w:val="ListeParagraf"/>
              <w:numPr>
                <w:ilvl w:val="0"/>
                <w:numId w:val="19"/>
              </w:numPr>
              <w:ind w:left="281" w:hanging="283"/>
              <w:rPr>
                <w:sz w:val="20"/>
                <w:szCs w:val="20"/>
              </w:rPr>
            </w:pPr>
            <w:r w:rsidRPr="00831993">
              <w:rPr>
                <w:sz w:val="20"/>
                <w:szCs w:val="20"/>
              </w:rPr>
              <w:t>Mevcut potansiyelinin tümünü kullanarak Meslek Yüksekokulu ve bulunduğu bölümün amaç ve hedeflerine ulaşmaya çalışmak.</w:t>
            </w:r>
          </w:p>
          <w:p w:rsidR="00466762" w:rsidRPr="00831993" w:rsidRDefault="00466762" w:rsidP="00593C6C">
            <w:pPr>
              <w:pStyle w:val="ListeParagraf"/>
              <w:numPr>
                <w:ilvl w:val="0"/>
                <w:numId w:val="19"/>
              </w:numPr>
              <w:ind w:left="281" w:hanging="283"/>
              <w:rPr>
                <w:sz w:val="20"/>
                <w:szCs w:val="20"/>
              </w:rPr>
            </w:pPr>
            <w:r w:rsidRPr="00831993">
              <w:rPr>
                <w:sz w:val="20"/>
                <w:szCs w:val="20"/>
              </w:rPr>
              <w:t>Meslek Yüksekokulu kalite sistemi bünyesinde kendi sorumluluğunda belirtilen faaliyetleri yerine getirmek.</w:t>
            </w:r>
          </w:p>
          <w:p w:rsidR="00466762" w:rsidRPr="00831993" w:rsidRDefault="00466762" w:rsidP="00593C6C">
            <w:pPr>
              <w:pStyle w:val="ListeParagraf"/>
              <w:numPr>
                <w:ilvl w:val="0"/>
                <w:numId w:val="19"/>
              </w:numPr>
              <w:ind w:left="281" w:hanging="283"/>
              <w:rPr>
                <w:sz w:val="20"/>
                <w:szCs w:val="20"/>
              </w:rPr>
            </w:pPr>
            <w:r w:rsidRPr="00831993">
              <w:rPr>
                <w:sz w:val="20"/>
                <w:szCs w:val="20"/>
              </w:rPr>
              <w:t>Sorumlusu olduğu dersler ve laboratuvarlar için Meslek Yüksekokulu Müdürlüğü’nün talep ettiği bilgileri ve dokümanları vermek.</w:t>
            </w:r>
          </w:p>
          <w:p w:rsidR="00466762" w:rsidRPr="00831993" w:rsidRDefault="00466762" w:rsidP="00593C6C">
            <w:pPr>
              <w:pStyle w:val="ListeParagraf"/>
              <w:numPr>
                <w:ilvl w:val="0"/>
                <w:numId w:val="19"/>
              </w:numPr>
              <w:ind w:left="281" w:hanging="283"/>
              <w:rPr>
                <w:sz w:val="20"/>
                <w:szCs w:val="20"/>
              </w:rPr>
            </w:pPr>
            <w:proofErr w:type="gramStart"/>
            <w:r w:rsidRPr="00831993">
              <w:rPr>
                <w:sz w:val="20"/>
                <w:szCs w:val="20"/>
              </w:rPr>
              <w:t>Yüksek Öğretim Kanunu ve Yönetmeliklerde belirtilen diğer görevleri yapmak.</w:t>
            </w:r>
            <w:proofErr w:type="gramEnd"/>
          </w:p>
          <w:p w:rsidR="00466762" w:rsidRPr="00831993" w:rsidRDefault="00466762" w:rsidP="00593C6C">
            <w:pPr>
              <w:pStyle w:val="ListeParagraf"/>
              <w:numPr>
                <w:ilvl w:val="0"/>
                <w:numId w:val="19"/>
              </w:numPr>
              <w:ind w:left="281" w:hanging="283"/>
              <w:rPr>
                <w:sz w:val="20"/>
                <w:szCs w:val="20"/>
              </w:rPr>
            </w:pPr>
            <w:r w:rsidRPr="00831993">
              <w:rPr>
                <w:sz w:val="20"/>
                <w:szCs w:val="20"/>
              </w:rPr>
              <w:t>Danışmanlık ve derslerini Yükseköğretim mevzuatı ve çağdaş/gelişmiş ülke idealine sadakatle bağlı olarak en iyi şekilde yerine getirir.</w:t>
            </w:r>
          </w:p>
          <w:p w:rsidR="00466762" w:rsidRPr="00831993" w:rsidRDefault="00466762" w:rsidP="00593C6C">
            <w:pPr>
              <w:pStyle w:val="ListeParagraf"/>
              <w:numPr>
                <w:ilvl w:val="0"/>
                <w:numId w:val="19"/>
              </w:numPr>
              <w:ind w:left="281" w:hanging="283"/>
              <w:rPr>
                <w:sz w:val="20"/>
                <w:szCs w:val="20"/>
              </w:rPr>
            </w:pPr>
            <w:r w:rsidRPr="00831993">
              <w:rPr>
                <w:sz w:val="20"/>
                <w:szCs w:val="20"/>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rsidR="00466762" w:rsidRPr="00831993" w:rsidRDefault="00466762" w:rsidP="00593C6C">
            <w:pPr>
              <w:pStyle w:val="ListeParagraf"/>
              <w:numPr>
                <w:ilvl w:val="0"/>
                <w:numId w:val="19"/>
              </w:numPr>
              <w:ind w:left="281" w:hanging="283"/>
              <w:rPr>
                <w:sz w:val="20"/>
                <w:szCs w:val="20"/>
              </w:rPr>
            </w:pPr>
            <w:r w:rsidRPr="00831993">
              <w:rPr>
                <w:sz w:val="20"/>
                <w:szCs w:val="20"/>
              </w:rPr>
              <w:t>Meslek Yüksek Okulu Müdür, Müdür Yardımcısı ve Bölüm Başkanı’nın verdiği görevleri yapar</w:t>
            </w:r>
          </w:p>
          <w:p w:rsidR="00466762" w:rsidRPr="00831993" w:rsidRDefault="00466762" w:rsidP="00A01149">
            <w:pPr>
              <w:pStyle w:val="ListeParagraf"/>
              <w:tabs>
                <w:tab w:val="left" w:pos="317"/>
              </w:tabs>
              <w:ind w:left="34"/>
              <w:jc w:val="both"/>
              <w:rPr>
                <w:sz w:val="20"/>
                <w:szCs w:val="20"/>
              </w:rPr>
            </w:pPr>
          </w:p>
        </w:tc>
      </w:tr>
      <w:tr w:rsidR="00466762" w:rsidRPr="00831993" w:rsidTr="00D869CA">
        <w:trPr>
          <w:trHeight w:val="1208"/>
        </w:trPr>
        <w:tc>
          <w:tcPr>
            <w:tcW w:w="10562" w:type="dxa"/>
            <w:gridSpan w:val="2"/>
          </w:tcPr>
          <w:p w:rsidR="00466762" w:rsidRPr="00831993" w:rsidRDefault="00466762" w:rsidP="00A0114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rsidR="00466762" w:rsidRPr="00831993" w:rsidRDefault="00466762" w:rsidP="00A01149">
            <w:pPr>
              <w:pStyle w:val="Default"/>
              <w:jc w:val="both"/>
              <w:rPr>
                <w:rFonts w:ascii="Times New Roman" w:hAnsi="Times New Roman" w:cs="Times New Roman"/>
                <w:color w:val="auto"/>
                <w:sz w:val="20"/>
                <w:szCs w:val="20"/>
              </w:rPr>
            </w:pPr>
          </w:p>
          <w:p w:rsidR="00466762" w:rsidRPr="00831993" w:rsidRDefault="00466762" w:rsidP="00A01149">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00FC4D8E" w:rsidRPr="00FC4D8E">
              <w:rPr>
                <w:rFonts w:ascii="Times New Roman" w:hAnsi="Times New Roman" w:cs="Times New Roman"/>
                <w:b/>
                <w:bCs/>
                <w:color w:val="auto"/>
                <w:sz w:val="20"/>
                <w:szCs w:val="20"/>
              </w:rPr>
              <w:t>15/12/2020</w:t>
            </w:r>
            <w:proofErr w:type="gramEnd"/>
          </w:p>
          <w:p w:rsidR="00466762" w:rsidRPr="00831993" w:rsidRDefault="00466762" w:rsidP="00A01149">
            <w:pPr>
              <w:pStyle w:val="Default"/>
              <w:jc w:val="both"/>
              <w:rPr>
                <w:rFonts w:ascii="Times New Roman" w:hAnsi="Times New Roman" w:cs="Times New Roman"/>
                <w:color w:val="auto"/>
                <w:sz w:val="20"/>
                <w:szCs w:val="20"/>
              </w:rPr>
            </w:pPr>
          </w:p>
          <w:p w:rsidR="00466762" w:rsidRPr="00831993" w:rsidRDefault="00466762"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proofErr w:type="spellStart"/>
            <w:r w:rsidR="006C62F2">
              <w:rPr>
                <w:rFonts w:ascii="Times New Roman" w:hAnsi="Times New Roman" w:cs="Times New Roman"/>
                <w:b/>
                <w:bCs/>
                <w:color w:val="auto"/>
                <w:sz w:val="20"/>
                <w:szCs w:val="20"/>
              </w:rPr>
              <w:t>Abdülvahap</w:t>
            </w:r>
            <w:proofErr w:type="spellEnd"/>
            <w:r w:rsidR="006C62F2">
              <w:rPr>
                <w:rFonts w:ascii="Times New Roman" w:hAnsi="Times New Roman" w:cs="Times New Roman"/>
                <w:b/>
                <w:bCs/>
                <w:color w:val="auto"/>
                <w:sz w:val="20"/>
                <w:szCs w:val="20"/>
              </w:rPr>
              <w:t xml:space="preserve"> SAYGIN</w:t>
            </w:r>
          </w:p>
          <w:p w:rsidR="00466762" w:rsidRPr="00831993" w:rsidRDefault="00466762"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proofErr w:type="spellStart"/>
            <w:r w:rsidRPr="00831993">
              <w:rPr>
                <w:rFonts w:ascii="Times New Roman" w:hAnsi="Times New Roman" w:cs="Times New Roman"/>
                <w:b/>
                <w:bCs/>
                <w:color w:val="auto"/>
                <w:sz w:val="20"/>
                <w:szCs w:val="20"/>
              </w:rPr>
              <w:t>Öğr</w:t>
            </w:r>
            <w:proofErr w:type="spellEnd"/>
            <w:r w:rsidRPr="00831993">
              <w:rPr>
                <w:rFonts w:ascii="Times New Roman" w:hAnsi="Times New Roman" w:cs="Times New Roman"/>
                <w:b/>
                <w:bCs/>
                <w:color w:val="auto"/>
                <w:sz w:val="20"/>
                <w:szCs w:val="20"/>
              </w:rPr>
              <w:t>. Gör.</w:t>
            </w:r>
          </w:p>
          <w:p w:rsidR="00466762" w:rsidRPr="00831993" w:rsidRDefault="00466762"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466762" w:rsidRPr="00831993" w:rsidRDefault="00466762" w:rsidP="00A01149"/>
        </w:tc>
      </w:tr>
      <w:tr w:rsidR="00466762" w:rsidRPr="00831993" w:rsidTr="00D869CA">
        <w:trPr>
          <w:trHeight w:val="1268"/>
        </w:trPr>
        <w:tc>
          <w:tcPr>
            <w:tcW w:w="10562" w:type="dxa"/>
            <w:gridSpan w:val="2"/>
          </w:tcPr>
          <w:p w:rsidR="00466762" w:rsidRPr="00831993" w:rsidRDefault="00466762" w:rsidP="00A0114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FC4D8E" w:rsidRPr="00FC4D8E" w:rsidRDefault="00FC4D8E" w:rsidP="00FC4D8E">
            <w:pPr>
              <w:jc w:val="center"/>
              <w:rPr>
                <w:b/>
                <w:bCs/>
              </w:rPr>
            </w:pPr>
            <w:proofErr w:type="gramStart"/>
            <w:r w:rsidRPr="00FC4D8E">
              <w:rPr>
                <w:b/>
                <w:bCs/>
              </w:rPr>
              <w:t>15/12/2020</w:t>
            </w:r>
            <w:proofErr w:type="gramEnd"/>
          </w:p>
          <w:p w:rsidR="00466762" w:rsidRPr="00831993" w:rsidRDefault="00466762" w:rsidP="00A01149">
            <w:pPr>
              <w:jc w:val="center"/>
              <w:rPr>
                <w:b/>
                <w:bCs/>
              </w:rPr>
            </w:pPr>
          </w:p>
          <w:p w:rsidR="00466762" w:rsidRPr="00831993" w:rsidRDefault="0044257B" w:rsidP="0044257B">
            <w:pPr>
              <w:jc w:val="center"/>
              <w:rPr>
                <w:b/>
                <w:bCs/>
              </w:rPr>
            </w:pPr>
            <w:r w:rsidRPr="0044257B">
              <w:rPr>
                <w:b/>
                <w:bCs/>
              </w:rPr>
              <w:t>Doç. Dr. Bülent YANIKTEPE</w:t>
            </w:r>
          </w:p>
          <w:p w:rsidR="00466762" w:rsidRPr="00831993" w:rsidRDefault="00466762" w:rsidP="00A01149">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Müdürü</w:t>
            </w:r>
          </w:p>
        </w:tc>
      </w:tr>
    </w:tbl>
    <w:p w:rsidR="00A01149" w:rsidRDefault="00A01149" w:rsidP="00A01149"/>
    <w:p w:rsidR="00237286" w:rsidRDefault="00237286" w:rsidP="00A01149"/>
    <w:p w:rsidR="00237286" w:rsidRDefault="00237286" w:rsidP="00A01149"/>
    <w:p w:rsidR="00237286" w:rsidRDefault="00237286" w:rsidP="00A01149"/>
    <w:p w:rsidR="00237286" w:rsidRDefault="00237286" w:rsidP="00A01149"/>
    <w:p w:rsidR="00237286" w:rsidRDefault="00237286" w:rsidP="00A01149"/>
    <w:p w:rsidR="00237286" w:rsidRPr="00831993" w:rsidRDefault="00237286" w:rsidP="00A01149"/>
    <w:p w:rsidR="00A01149" w:rsidRPr="00831993" w:rsidRDefault="00D745FD" w:rsidP="00CA524F">
      <w:pPr>
        <w:pStyle w:val="Balk1"/>
        <w:rPr>
          <w:rFonts w:ascii="Times New Roman" w:hAnsi="Times New Roman" w:cs="Times New Roman"/>
          <w:color w:val="auto"/>
          <w:sz w:val="20"/>
          <w:szCs w:val="20"/>
        </w:rPr>
      </w:pPr>
      <w:bookmarkStart w:id="25" w:name="_Toc421794239"/>
      <w:r w:rsidRPr="00831993">
        <w:rPr>
          <w:rFonts w:ascii="Times New Roman" w:hAnsi="Times New Roman" w:cs="Times New Roman"/>
          <w:color w:val="auto"/>
          <w:sz w:val="20"/>
          <w:szCs w:val="20"/>
        </w:rPr>
        <w:lastRenderedPageBreak/>
        <w:t>1</w:t>
      </w:r>
      <w:r w:rsidR="00ED7000">
        <w:rPr>
          <w:rFonts w:ascii="Times New Roman" w:hAnsi="Times New Roman" w:cs="Times New Roman"/>
          <w:color w:val="auto"/>
          <w:sz w:val="20"/>
          <w:szCs w:val="20"/>
        </w:rPr>
        <w:t>3</w:t>
      </w:r>
      <w:r w:rsidRPr="00831993">
        <w:rPr>
          <w:rFonts w:ascii="Times New Roman" w:hAnsi="Times New Roman" w:cs="Times New Roman"/>
          <w:color w:val="auto"/>
          <w:sz w:val="20"/>
          <w:szCs w:val="20"/>
        </w:rPr>
        <w:t xml:space="preserve">. </w:t>
      </w:r>
      <w:r w:rsidR="009B3D13" w:rsidRPr="00831993">
        <w:rPr>
          <w:rFonts w:ascii="Times New Roman" w:hAnsi="Times New Roman" w:cs="Times New Roman"/>
          <w:color w:val="auto"/>
          <w:sz w:val="20"/>
          <w:szCs w:val="20"/>
        </w:rPr>
        <w:t xml:space="preserve">Öğretim Görevlisi </w:t>
      </w:r>
      <w:bookmarkEnd w:id="25"/>
      <w:r w:rsidR="004A490C">
        <w:rPr>
          <w:rFonts w:ascii="Times New Roman" w:hAnsi="Times New Roman" w:cs="Times New Roman"/>
          <w:color w:val="auto"/>
          <w:sz w:val="20"/>
          <w:szCs w:val="20"/>
        </w:rPr>
        <w:t>(</w:t>
      </w:r>
      <w:r w:rsidR="006C62F2">
        <w:rPr>
          <w:rFonts w:ascii="Times New Roman" w:hAnsi="Times New Roman" w:cs="Times New Roman"/>
          <w:color w:val="auto"/>
          <w:sz w:val="20"/>
          <w:szCs w:val="20"/>
        </w:rPr>
        <w:t>Haşim ÖZKURT</w:t>
      </w:r>
      <w:r w:rsidR="004A490C">
        <w:rPr>
          <w:rFonts w:ascii="Times New Roman" w:hAnsi="Times New Roman" w:cs="Times New Roman"/>
          <w:color w:val="auto"/>
          <w:sz w:val="20"/>
          <w:szCs w:val="20"/>
        </w:rPr>
        <w:t>)</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C01D0A" w:rsidRPr="00831993" w:rsidTr="00D869CA">
        <w:trPr>
          <w:trHeight w:val="436"/>
        </w:trPr>
        <w:tc>
          <w:tcPr>
            <w:tcW w:w="2093" w:type="dxa"/>
            <w:vAlign w:val="center"/>
          </w:tcPr>
          <w:p w:rsidR="00C01D0A" w:rsidRPr="00831993" w:rsidRDefault="00C01D0A" w:rsidP="006A46D1">
            <w:pPr>
              <w:rPr>
                <w:b/>
                <w:bCs/>
              </w:rPr>
            </w:pPr>
            <w:r w:rsidRPr="00831993">
              <w:rPr>
                <w:b/>
                <w:bCs/>
              </w:rPr>
              <w:t>Kurumu</w:t>
            </w:r>
          </w:p>
        </w:tc>
        <w:tc>
          <w:tcPr>
            <w:tcW w:w="8469" w:type="dxa"/>
            <w:vAlign w:val="center"/>
          </w:tcPr>
          <w:p w:rsidR="00C01D0A" w:rsidRPr="00831993" w:rsidRDefault="00C01D0A" w:rsidP="006A46D1">
            <w:pPr>
              <w:jc w:val="both"/>
              <w:rPr>
                <w:rStyle w:val="Gl"/>
                <w:b w:val="0"/>
                <w:bCs w:val="0"/>
              </w:rPr>
            </w:pPr>
            <w:r w:rsidRPr="00831993">
              <w:rPr>
                <w:rStyle w:val="Gl"/>
                <w:b w:val="0"/>
                <w:bCs w:val="0"/>
              </w:rPr>
              <w:t>Osmaniye Korkut Ata Üniversitesi</w:t>
            </w:r>
          </w:p>
        </w:tc>
      </w:tr>
      <w:tr w:rsidR="00C01D0A" w:rsidRPr="00831993" w:rsidTr="00D869CA">
        <w:trPr>
          <w:trHeight w:val="436"/>
        </w:trPr>
        <w:tc>
          <w:tcPr>
            <w:tcW w:w="2093" w:type="dxa"/>
            <w:vAlign w:val="center"/>
          </w:tcPr>
          <w:p w:rsidR="00C01D0A" w:rsidRPr="00831993" w:rsidRDefault="00C01D0A" w:rsidP="006A46D1">
            <w:pPr>
              <w:rPr>
                <w:b/>
                <w:bCs/>
              </w:rPr>
            </w:pPr>
            <w:r w:rsidRPr="00831993">
              <w:rPr>
                <w:b/>
                <w:bCs/>
              </w:rPr>
              <w:t>Birimi</w:t>
            </w:r>
          </w:p>
        </w:tc>
        <w:tc>
          <w:tcPr>
            <w:tcW w:w="8469" w:type="dxa"/>
            <w:vAlign w:val="center"/>
          </w:tcPr>
          <w:p w:rsidR="00C01D0A" w:rsidRPr="00831993" w:rsidRDefault="00643D7F" w:rsidP="006A46D1">
            <w:pPr>
              <w:jc w:val="both"/>
            </w:pPr>
            <w:r>
              <w:rPr>
                <w:rStyle w:val="Gl"/>
                <w:b w:val="0"/>
                <w:bCs w:val="0"/>
              </w:rPr>
              <w:t>Kadirli</w:t>
            </w:r>
            <w:r w:rsidR="009C67F8" w:rsidRPr="00831993">
              <w:rPr>
                <w:rStyle w:val="Gl"/>
                <w:b w:val="0"/>
                <w:bCs w:val="0"/>
              </w:rPr>
              <w:t xml:space="preserve"> Meslek Yüksekokulu</w:t>
            </w:r>
          </w:p>
        </w:tc>
      </w:tr>
      <w:tr w:rsidR="00C01D0A" w:rsidRPr="00831993" w:rsidTr="00D869CA">
        <w:trPr>
          <w:trHeight w:val="436"/>
        </w:trPr>
        <w:tc>
          <w:tcPr>
            <w:tcW w:w="2093" w:type="dxa"/>
            <w:vAlign w:val="center"/>
          </w:tcPr>
          <w:p w:rsidR="00C01D0A" w:rsidRPr="00831993" w:rsidRDefault="00C01D0A" w:rsidP="006A46D1">
            <w:pPr>
              <w:rPr>
                <w:b/>
                <w:bCs/>
              </w:rPr>
            </w:pPr>
            <w:r w:rsidRPr="00831993">
              <w:rPr>
                <w:b/>
                <w:bCs/>
              </w:rPr>
              <w:t>Alt Birimi</w:t>
            </w:r>
          </w:p>
        </w:tc>
        <w:tc>
          <w:tcPr>
            <w:tcW w:w="8469" w:type="dxa"/>
            <w:vAlign w:val="center"/>
          </w:tcPr>
          <w:p w:rsidR="00C01D0A" w:rsidRPr="00831993" w:rsidRDefault="00394852" w:rsidP="006A46D1">
            <w:pPr>
              <w:jc w:val="both"/>
              <w:rPr>
                <w:rStyle w:val="Gl"/>
                <w:b w:val="0"/>
                <w:bCs w:val="0"/>
              </w:rPr>
            </w:pPr>
            <w:r w:rsidRPr="00831993">
              <w:rPr>
                <w:rStyle w:val="Gl"/>
                <w:b w:val="0"/>
                <w:bCs w:val="0"/>
              </w:rPr>
              <w:t>Bilgisayar Teknolojileri Bölümü</w:t>
            </w:r>
          </w:p>
        </w:tc>
      </w:tr>
      <w:tr w:rsidR="00C01D0A" w:rsidRPr="00831993" w:rsidTr="00D869CA">
        <w:trPr>
          <w:trHeight w:val="426"/>
        </w:trPr>
        <w:tc>
          <w:tcPr>
            <w:tcW w:w="2093" w:type="dxa"/>
            <w:vAlign w:val="center"/>
          </w:tcPr>
          <w:p w:rsidR="00C01D0A" w:rsidRPr="00831993" w:rsidRDefault="00C01D0A" w:rsidP="006A46D1">
            <w:pPr>
              <w:rPr>
                <w:b/>
                <w:bCs/>
              </w:rPr>
            </w:pPr>
            <w:r w:rsidRPr="00831993">
              <w:rPr>
                <w:b/>
                <w:bCs/>
              </w:rPr>
              <w:t>Görev Adı</w:t>
            </w:r>
          </w:p>
        </w:tc>
        <w:tc>
          <w:tcPr>
            <w:tcW w:w="8469" w:type="dxa"/>
            <w:vAlign w:val="center"/>
          </w:tcPr>
          <w:p w:rsidR="00C01D0A" w:rsidRPr="00831993" w:rsidRDefault="00C01D0A" w:rsidP="006A46D1">
            <w:r w:rsidRPr="00831993">
              <w:t>Öğretim Görevlisi</w:t>
            </w:r>
          </w:p>
        </w:tc>
      </w:tr>
      <w:tr w:rsidR="00C01D0A" w:rsidRPr="00831993" w:rsidTr="00D869CA">
        <w:trPr>
          <w:trHeight w:val="402"/>
        </w:trPr>
        <w:tc>
          <w:tcPr>
            <w:tcW w:w="2093" w:type="dxa"/>
            <w:vAlign w:val="center"/>
          </w:tcPr>
          <w:p w:rsidR="00C01D0A" w:rsidRPr="00831993" w:rsidRDefault="00C01D0A" w:rsidP="00A01149">
            <w:pPr>
              <w:rPr>
                <w:b/>
                <w:bCs/>
              </w:rPr>
            </w:pPr>
            <w:r w:rsidRPr="00831993">
              <w:rPr>
                <w:b/>
                <w:bCs/>
              </w:rPr>
              <w:t>Adı - Soyadı</w:t>
            </w:r>
          </w:p>
        </w:tc>
        <w:tc>
          <w:tcPr>
            <w:tcW w:w="8469" w:type="dxa"/>
            <w:vAlign w:val="center"/>
          </w:tcPr>
          <w:p w:rsidR="00C01D0A" w:rsidRPr="00831993" w:rsidRDefault="009C67F8" w:rsidP="006C62F2">
            <w:proofErr w:type="spellStart"/>
            <w:r w:rsidRPr="00831993">
              <w:t>Öğr</w:t>
            </w:r>
            <w:proofErr w:type="spellEnd"/>
            <w:r w:rsidRPr="00831993">
              <w:t xml:space="preserve">. Gör. </w:t>
            </w:r>
            <w:r w:rsidR="006C62F2">
              <w:t>Haşim ÖZKURT</w:t>
            </w:r>
          </w:p>
        </w:tc>
      </w:tr>
      <w:tr w:rsidR="00C01D0A" w:rsidRPr="00831993" w:rsidTr="00D869CA">
        <w:trPr>
          <w:trHeight w:val="569"/>
        </w:trPr>
        <w:tc>
          <w:tcPr>
            <w:tcW w:w="2093" w:type="dxa"/>
            <w:vAlign w:val="center"/>
          </w:tcPr>
          <w:p w:rsidR="00C01D0A" w:rsidRPr="00831993" w:rsidRDefault="00C01D0A" w:rsidP="00A01149">
            <w:r w:rsidRPr="00831993">
              <w:rPr>
                <w:b/>
                <w:bCs/>
              </w:rPr>
              <w:t>Görev Devri Yapacağı Kişi/Kişiler</w:t>
            </w:r>
          </w:p>
        </w:tc>
        <w:tc>
          <w:tcPr>
            <w:tcW w:w="8469" w:type="dxa"/>
            <w:vAlign w:val="center"/>
          </w:tcPr>
          <w:p w:rsidR="00C01D0A" w:rsidRPr="00831993" w:rsidRDefault="00874E4C" w:rsidP="00F50D2D">
            <w:proofErr w:type="spellStart"/>
            <w:r w:rsidRPr="00831993">
              <w:t>Öğr</w:t>
            </w:r>
            <w:proofErr w:type="spellEnd"/>
            <w:r w:rsidRPr="00831993">
              <w:t xml:space="preserve">. Gör. </w:t>
            </w:r>
            <w:r w:rsidR="00F50D2D">
              <w:t>Tamer ATCIOĞLU</w:t>
            </w:r>
          </w:p>
        </w:tc>
      </w:tr>
      <w:tr w:rsidR="00C01D0A" w:rsidRPr="00831993" w:rsidTr="00D869CA">
        <w:trPr>
          <w:trHeight w:val="470"/>
        </w:trPr>
        <w:tc>
          <w:tcPr>
            <w:tcW w:w="2093" w:type="dxa"/>
            <w:vAlign w:val="center"/>
          </w:tcPr>
          <w:p w:rsidR="00C01D0A" w:rsidRPr="00831993" w:rsidRDefault="00C01D0A" w:rsidP="00A01149">
            <w:pPr>
              <w:rPr>
                <w:b/>
                <w:bCs/>
              </w:rPr>
            </w:pPr>
            <w:r w:rsidRPr="00831993">
              <w:rPr>
                <w:b/>
                <w:bCs/>
              </w:rPr>
              <w:t>Görev Amacı</w:t>
            </w:r>
          </w:p>
        </w:tc>
        <w:tc>
          <w:tcPr>
            <w:tcW w:w="8469" w:type="dxa"/>
            <w:vAlign w:val="center"/>
          </w:tcPr>
          <w:p w:rsidR="00C01D0A" w:rsidRPr="00831993" w:rsidRDefault="00874E4C" w:rsidP="00A01149">
            <w:pPr>
              <w:pStyle w:val="ListeParagraf"/>
              <w:ind w:left="35"/>
              <w:jc w:val="both"/>
              <w:rPr>
                <w:sz w:val="20"/>
                <w:szCs w:val="20"/>
              </w:rPr>
            </w:pPr>
            <w:r w:rsidRPr="00831993">
              <w:rPr>
                <w:sz w:val="20"/>
                <w:szCs w:val="20"/>
              </w:rPr>
              <w:t xml:space="preserve">Meslek Yüksek Okulunun </w:t>
            </w:r>
            <w:proofErr w:type="gramStart"/>
            <w:r w:rsidRPr="00831993">
              <w:rPr>
                <w:sz w:val="20"/>
                <w:szCs w:val="20"/>
              </w:rPr>
              <w:t>vizyonu</w:t>
            </w:r>
            <w:proofErr w:type="gramEnd"/>
            <w:r w:rsidRPr="00831993">
              <w:rPr>
                <w:sz w:val="20"/>
                <w:szCs w:val="20"/>
              </w:rPr>
              <w:t>, misyonu doğrultusunda eğitim ve öğretimi gerçekleştirmek için gerekli tüm faaliyetlerinin etkenlik ve verimlilik ilkelerine uygun olarak yürütülmesi amacıyla çalışmaları yapmak</w:t>
            </w:r>
          </w:p>
        </w:tc>
      </w:tr>
      <w:tr w:rsidR="00C01D0A" w:rsidRPr="00831993" w:rsidTr="00D869CA">
        <w:trPr>
          <w:trHeight w:val="470"/>
        </w:trPr>
        <w:tc>
          <w:tcPr>
            <w:tcW w:w="2093" w:type="dxa"/>
            <w:vAlign w:val="center"/>
          </w:tcPr>
          <w:p w:rsidR="00C01D0A" w:rsidRPr="00831993" w:rsidRDefault="00C01D0A" w:rsidP="00A01149">
            <w:pPr>
              <w:rPr>
                <w:b/>
                <w:bCs/>
              </w:rPr>
            </w:pPr>
            <w:r w:rsidRPr="00831993">
              <w:rPr>
                <w:b/>
                <w:bCs/>
              </w:rPr>
              <w:t>İlgili Mevzuat</w:t>
            </w:r>
          </w:p>
        </w:tc>
        <w:tc>
          <w:tcPr>
            <w:tcW w:w="8469" w:type="dxa"/>
            <w:vAlign w:val="center"/>
          </w:tcPr>
          <w:p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2547 Sayılı Yükseköğretim Kanunu</w:t>
            </w:r>
          </w:p>
          <w:p w:rsidR="00786ACA" w:rsidRPr="00786ACA" w:rsidRDefault="00786ACA" w:rsidP="00786ACA">
            <w:pPr>
              <w:pStyle w:val="ListeParagraf"/>
              <w:numPr>
                <w:ilvl w:val="0"/>
                <w:numId w:val="40"/>
              </w:numPr>
              <w:ind w:left="281" w:hanging="283"/>
              <w:contextualSpacing/>
              <w:rPr>
                <w:sz w:val="20"/>
                <w:szCs w:val="20"/>
              </w:rPr>
            </w:pPr>
            <w:r w:rsidRPr="00786ACA">
              <w:rPr>
                <w:sz w:val="20"/>
                <w:szCs w:val="20"/>
              </w:rPr>
              <w:t>657 sayılı Kanun ve buna bağlı düzenlemeler</w:t>
            </w:r>
            <w:r w:rsidRPr="00786ACA">
              <w:rPr>
                <w:sz w:val="20"/>
                <w:szCs w:val="20"/>
              </w:rPr>
              <w:tab/>
            </w:r>
            <w:r w:rsidRPr="00786ACA">
              <w:rPr>
                <w:sz w:val="20"/>
                <w:szCs w:val="20"/>
              </w:rPr>
              <w:tab/>
            </w:r>
            <w:r w:rsidRPr="00786ACA">
              <w:rPr>
                <w:sz w:val="20"/>
                <w:szCs w:val="20"/>
              </w:rPr>
              <w:tab/>
            </w:r>
          </w:p>
          <w:p w:rsidR="00786ACA" w:rsidRPr="00786ACA" w:rsidRDefault="00786ACA" w:rsidP="00786ACA">
            <w:pPr>
              <w:pStyle w:val="ListeParagraf"/>
              <w:numPr>
                <w:ilvl w:val="0"/>
                <w:numId w:val="40"/>
              </w:numPr>
              <w:spacing w:after="200" w:line="276" w:lineRule="auto"/>
              <w:ind w:left="281" w:hanging="283"/>
              <w:contextualSpacing/>
              <w:rPr>
                <w:sz w:val="20"/>
                <w:szCs w:val="20"/>
              </w:rPr>
            </w:pPr>
            <w:r w:rsidRPr="00786ACA">
              <w:rPr>
                <w:sz w:val="20"/>
                <w:szCs w:val="20"/>
              </w:rPr>
              <w:t>YÖK, Korkut Ata Üniversitesi yönetmelik ve yönergeleri</w:t>
            </w:r>
          </w:p>
          <w:p w:rsidR="00C01D0A" w:rsidRPr="00831993" w:rsidRDefault="00C01D0A" w:rsidP="00A01149">
            <w:pPr>
              <w:pStyle w:val="ListeParagraf"/>
              <w:ind w:left="35"/>
              <w:jc w:val="both"/>
              <w:rPr>
                <w:sz w:val="20"/>
                <w:szCs w:val="20"/>
              </w:rPr>
            </w:pPr>
          </w:p>
        </w:tc>
      </w:tr>
      <w:tr w:rsidR="00C01D0A" w:rsidRPr="00831993" w:rsidTr="00D869CA">
        <w:trPr>
          <w:trHeight w:val="470"/>
        </w:trPr>
        <w:tc>
          <w:tcPr>
            <w:tcW w:w="2093" w:type="dxa"/>
            <w:vAlign w:val="center"/>
          </w:tcPr>
          <w:p w:rsidR="00C01D0A" w:rsidRPr="00831993" w:rsidRDefault="00C01D0A" w:rsidP="00A01149">
            <w:pPr>
              <w:rPr>
                <w:b/>
                <w:bCs/>
              </w:rPr>
            </w:pPr>
            <w:r w:rsidRPr="00831993">
              <w:rPr>
                <w:b/>
                <w:bCs/>
              </w:rPr>
              <w:t>Bu İş İçin Gerekli Bilgi-Beceri ve Yetenekler</w:t>
            </w:r>
          </w:p>
        </w:tc>
        <w:tc>
          <w:tcPr>
            <w:tcW w:w="8469" w:type="dxa"/>
            <w:vAlign w:val="center"/>
          </w:tcPr>
          <w:p w:rsidR="00C01D0A" w:rsidRPr="00831993" w:rsidRDefault="00C01D0A" w:rsidP="00A01149">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C01D0A" w:rsidRPr="00831993" w:rsidTr="00D869CA">
        <w:trPr>
          <w:trHeight w:val="470"/>
        </w:trPr>
        <w:tc>
          <w:tcPr>
            <w:tcW w:w="2093" w:type="dxa"/>
            <w:vAlign w:val="center"/>
          </w:tcPr>
          <w:p w:rsidR="00C01D0A" w:rsidRPr="00831993" w:rsidRDefault="00C01D0A" w:rsidP="00A01149">
            <w:pPr>
              <w:rPr>
                <w:b/>
                <w:bCs/>
              </w:rPr>
            </w:pPr>
            <w:r w:rsidRPr="00831993">
              <w:rPr>
                <w:b/>
                <w:bCs/>
              </w:rPr>
              <w:t>İç Kontrol Standardı</w:t>
            </w:r>
          </w:p>
        </w:tc>
        <w:tc>
          <w:tcPr>
            <w:tcW w:w="8469" w:type="dxa"/>
            <w:vAlign w:val="center"/>
          </w:tcPr>
          <w:p w:rsidR="00C01D0A" w:rsidRPr="00831993" w:rsidRDefault="00C01D0A" w:rsidP="00A01149">
            <w:pPr>
              <w:pStyle w:val="ListeParagraf"/>
              <w:ind w:left="35"/>
              <w:jc w:val="both"/>
              <w:rPr>
                <w:sz w:val="20"/>
                <w:szCs w:val="20"/>
              </w:rPr>
            </w:pPr>
            <w:r w:rsidRPr="00831993">
              <w:rPr>
                <w:sz w:val="20"/>
                <w:szCs w:val="20"/>
              </w:rPr>
              <w:t>Standart: 2. Misyon, organizasyon yapısı ve görevler</w:t>
            </w:r>
          </w:p>
        </w:tc>
      </w:tr>
      <w:tr w:rsidR="00C01D0A" w:rsidRPr="00831993" w:rsidTr="00D869CA">
        <w:trPr>
          <w:trHeight w:val="567"/>
        </w:trPr>
        <w:tc>
          <w:tcPr>
            <w:tcW w:w="2093" w:type="dxa"/>
            <w:vAlign w:val="center"/>
          </w:tcPr>
          <w:p w:rsidR="00C01D0A" w:rsidRPr="00831993" w:rsidRDefault="00C01D0A" w:rsidP="00A01149">
            <w:pPr>
              <w:rPr>
                <w:b/>
                <w:bCs/>
              </w:rPr>
            </w:pPr>
            <w:r w:rsidRPr="00831993">
              <w:rPr>
                <w:b/>
                <w:bCs/>
              </w:rPr>
              <w:t>İç Kontrol Genel Şartı</w:t>
            </w:r>
          </w:p>
        </w:tc>
        <w:tc>
          <w:tcPr>
            <w:tcW w:w="8469" w:type="dxa"/>
            <w:vAlign w:val="center"/>
          </w:tcPr>
          <w:p w:rsidR="00C01D0A" w:rsidRPr="00831993" w:rsidRDefault="00C01D0A" w:rsidP="00A01149">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C01D0A" w:rsidRPr="00831993" w:rsidTr="00D869CA">
        <w:trPr>
          <w:trHeight w:val="547"/>
        </w:trPr>
        <w:tc>
          <w:tcPr>
            <w:tcW w:w="2093" w:type="dxa"/>
            <w:vAlign w:val="center"/>
          </w:tcPr>
          <w:p w:rsidR="00C01D0A" w:rsidRPr="00831993" w:rsidRDefault="00C01D0A" w:rsidP="00A01149">
            <w:pPr>
              <w:rPr>
                <w:b/>
                <w:bCs/>
              </w:rPr>
            </w:pPr>
            <w:r w:rsidRPr="00831993">
              <w:rPr>
                <w:b/>
                <w:bCs/>
              </w:rPr>
              <w:t>Temel İş ve Sorumluluklar</w:t>
            </w:r>
          </w:p>
        </w:tc>
        <w:tc>
          <w:tcPr>
            <w:tcW w:w="8469" w:type="dxa"/>
          </w:tcPr>
          <w:p w:rsidR="00593C6C" w:rsidRPr="00831993" w:rsidRDefault="00593C6C" w:rsidP="00593C6C">
            <w:pPr>
              <w:pStyle w:val="ListeParagraf"/>
              <w:numPr>
                <w:ilvl w:val="0"/>
                <w:numId w:val="19"/>
              </w:numPr>
              <w:ind w:left="281" w:hanging="283"/>
              <w:rPr>
                <w:sz w:val="20"/>
                <w:szCs w:val="20"/>
              </w:rPr>
            </w:pPr>
            <w:r w:rsidRPr="00831993">
              <w:rPr>
                <w:sz w:val="20"/>
                <w:szCs w:val="20"/>
              </w:rPr>
              <w:t>Mevcut potansiyelinin tümünü kullanarak Meslek Yüksekokulu ve bulunduğu bölümün amaç ve hedeflerine ulaşmaya çalışmak.</w:t>
            </w:r>
          </w:p>
          <w:p w:rsidR="00593C6C" w:rsidRPr="00831993" w:rsidRDefault="00593C6C" w:rsidP="00593C6C">
            <w:pPr>
              <w:pStyle w:val="ListeParagraf"/>
              <w:numPr>
                <w:ilvl w:val="0"/>
                <w:numId w:val="19"/>
              </w:numPr>
              <w:ind w:left="281" w:hanging="283"/>
              <w:rPr>
                <w:sz w:val="20"/>
                <w:szCs w:val="20"/>
              </w:rPr>
            </w:pPr>
            <w:r w:rsidRPr="00831993">
              <w:rPr>
                <w:sz w:val="20"/>
                <w:szCs w:val="20"/>
              </w:rPr>
              <w:t>Meslek Yüksekokulu kalite sistemi bünyesinde kendi sorumluluğunda belirtilen faaliyetleri yerine getirmek.</w:t>
            </w:r>
          </w:p>
          <w:p w:rsidR="00593C6C" w:rsidRPr="00831993" w:rsidRDefault="00593C6C" w:rsidP="00593C6C">
            <w:pPr>
              <w:pStyle w:val="ListeParagraf"/>
              <w:numPr>
                <w:ilvl w:val="0"/>
                <w:numId w:val="19"/>
              </w:numPr>
              <w:ind w:left="281" w:hanging="283"/>
              <w:rPr>
                <w:sz w:val="20"/>
                <w:szCs w:val="20"/>
              </w:rPr>
            </w:pPr>
            <w:r w:rsidRPr="00831993">
              <w:rPr>
                <w:sz w:val="20"/>
                <w:szCs w:val="20"/>
              </w:rPr>
              <w:t>Sorumlusu olduğu dersler ve laboratuvarlar için Meslek Yüksekokulu Müdürlüğü’nün talep ettiği bilgileri ve dokümanları vermek.</w:t>
            </w:r>
          </w:p>
          <w:p w:rsidR="00593C6C" w:rsidRPr="00831993" w:rsidRDefault="00593C6C" w:rsidP="00593C6C">
            <w:pPr>
              <w:pStyle w:val="ListeParagraf"/>
              <w:numPr>
                <w:ilvl w:val="0"/>
                <w:numId w:val="19"/>
              </w:numPr>
              <w:ind w:left="281" w:hanging="283"/>
              <w:rPr>
                <w:sz w:val="20"/>
                <w:szCs w:val="20"/>
              </w:rPr>
            </w:pPr>
            <w:proofErr w:type="gramStart"/>
            <w:r w:rsidRPr="00831993">
              <w:rPr>
                <w:sz w:val="20"/>
                <w:szCs w:val="20"/>
              </w:rPr>
              <w:t>Yüksek Öğretim Kanunu ve Yönetmeliklerde belirtilen diğer görevleri yapmak.</w:t>
            </w:r>
            <w:proofErr w:type="gramEnd"/>
          </w:p>
          <w:p w:rsidR="00593C6C" w:rsidRPr="00831993" w:rsidRDefault="00593C6C" w:rsidP="00593C6C">
            <w:pPr>
              <w:pStyle w:val="ListeParagraf"/>
              <w:numPr>
                <w:ilvl w:val="0"/>
                <w:numId w:val="19"/>
              </w:numPr>
              <w:ind w:left="281" w:hanging="283"/>
              <w:rPr>
                <w:sz w:val="20"/>
                <w:szCs w:val="20"/>
              </w:rPr>
            </w:pPr>
            <w:r w:rsidRPr="00831993">
              <w:rPr>
                <w:sz w:val="20"/>
                <w:szCs w:val="20"/>
              </w:rPr>
              <w:t>Danışmanlık ve derslerini Yükseköğretim mevzuatı ve çağdaş/gelişmiş ülke idealine sadakatle bağlı olarak en iyi şekilde yerine getirir.</w:t>
            </w:r>
          </w:p>
          <w:p w:rsidR="00593C6C" w:rsidRPr="00831993" w:rsidRDefault="00593C6C" w:rsidP="00593C6C">
            <w:pPr>
              <w:pStyle w:val="ListeParagraf"/>
              <w:numPr>
                <w:ilvl w:val="0"/>
                <w:numId w:val="19"/>
              </w:numPr>
              <w:ind w:left="281" w:hanging="283"/>
              <w:rPr>
                <w:sz w:val="20"/>
                <w:szCs w:val="20"/>
              </w:rPr>
            </w:pPr>
            <w:r w:rsidRPr="00831993">
              <w:rPr>
                <w:sz w:val="20"/>
                <w:szCs w:val="20"/>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rsidR="00593C6C" w:rsidRPr="00831993" w:rsidRDefault="00593C6C" w:rsidP="00593C6C">
            <w:pPr>
              <w:pStyle w:val="ListeParagraf"/>
              <w:numPr>
                <w:ilvl w:val="0"/>
                <w:numId w:val="19"/>
              </w:numPr>
              <w:ind w:left="281" w:hanging="283"/>
              <w:rPr>
                <w:sz w:val="20"/>
                <w:szCs w:val="20"/>
              </w:rPr>
            </w:pPr>
            <w:r w:rsidRPr="00831993">
              <w:rPr>
                <w:sz w:val="20"/>
                <w:szCs w:val="20"/>
              </w:rPr>
              <w:t>Meslek Yüksek Okulu Müdür, Müdür Yardımcısı ve Bölüm Başkanı’nın verdiği görevleri yapar</w:t>
            </w:r>
          </w:p>
          <w:p w:rsidR="00C01D0A" w:rsidRPr="00831993" w:rsidRDefault="00C01D0A" w:rsidP="00A01149">
            <w:pPr>
              <w:pStyle w:val="ListeParagraf"/>
              <w:tabs>
                <w:tab w:val="left" w:pos="317"/>
              </w:tabs>
              <w:ind w:left="34"/>
              <w:jc w:val="both"/>
              <w:rPr>
                <w:sz w:val="20"/>
                <w:szCs w:val="20"/>
              </w:rPr>
            </w:pPr>
          </w:p>
        </w:tc>
      </w:tr>
      <w:tr w:rsidR="00C01D0A" w:rsidRPr="00831993" w:rsidTr="00D869CA">
        <w:trPr>
          <w:trHeight w:val="1208"/>
        </w:trPr>
        <w:tc>
          <w:tcPr>
            <w:tcW w:w="10562" w:type="dxa"/>
            <w:gridSpan w:val="2"/>
          </w:tcPr>
          <w:p w:rsidR="00C01D0A" w:rsidRPr="00831993" w:rsidRDefault="00C01D0A" w:rsidP="00A0114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rsidR="00C01D0A" w:rsidRPr="00831993" w:rsidRDefault="00C01D0A" w:rsidP="00A01149">
            <w:pPr>
              <w:pStyle w:val="Default"/>
              <w:jc w:val="both"/>
              <w:rPr>
                <w:rFonts w:ascii="Times New Roman" w:hAnsi="Times New Roman" w:cs="Times New Roman"/>
                <w:color w:val="auto"/>
                <w:sz w:val="20"/>
                <w:szCs w:val="20"/>
              </w:rPr>
            </w:pPr>
          </w:p>
          <w:p w:rsidR="00C01D0A" w:rsidRPr="00831993" w:rsidRDefault="00C01D0A" w:rsidP="00A01149">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00F50D2D" w:rsidRPr="00F50D2D">
              <w:rPr>
                <w:rFonts w:ascii="Times New Roman" w:hAnsi="Times New Roman" w:cs="Times New Roman"/>
                <w:b/>
                <w:bCs/>
                <w:color w:val="auto"/>
                <w:sz w:val="20"/>
                <w:szCs w:val="20"/>
              </w:rPr>
              <w:t>15/12/2020</w:t>
            </w:r>
            <w:proofErr w:type="gramEnd"/>
          </w:p>
          <w:p w:rsidR="00C01D0A" w:rsidRPr="00831993" w:rsidRDefault="00C01D0A" w:rsidP="00A01149">
            <w:pPr>
              <w:pStyle w:val="Default"/>
              <w:jc w:val="both"/>
              <w:rPr>
                <w:rFonts w:ascii="Times New Roman" w:hAnsi="Times New Roman" w:cs="Times New Roman"/>
                <w:color w:val="auto"/>
                <w:sz w:val="20"/>
                <w:szCs w:val="20"/>
              </w:rPr>
            </w:pPr>
          </w:p>
          <w:p w:rsidR="00C01D0A" w:rsidRPr="00831993" w:rsidRDefault="00C01D0A"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7C60F5" w:rsidRPr="00831993">
              <w:rPr>
                <w:rFonts w:ascii="Times New Roman" w:hAnsi="Times New Roman" w:cs="Times New Roman"/>
                <w:b/>
                <w:bCs/>
                <w:color w:val="auto"/>
                <w:sz w:val="20"/>
                <w:szCs w:val="20"/>
              </w:rPr>
              <w:t xml:space="preserve">   </w:t>
            </w:r>
            <w:r w:rsidR="006C62F2">
              <w:rPr>
                <w:rFonts w:ascii="Times New Roman" w:hAnsi="Times New Roman" w:cs="Times New Roman"/>
                <w:b/>
                <w:bCs/>
                <w:color w:val="auto"/>
                <w:sz w:val="20"/>
                <w:szCs w:val="20"/>
              </w:rPr>
              <w:t>Haşim ÖZKURT</w:t>
            </w:r>
          </w:p>
          <w:p w:rsidR="00C01D0A" w:rsidRPr="00831993" w:rsidRDefault="00C01D0A"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sidR="007C60F5" w:rsidRPr="00831993">
              <w:rPr>
                <w:rFonts w:ascii="Times New Roman" w:hAnsi="Times New Roman" w:cs="Times New Roman"/>
                <w:b/>
                <w:bCs/>
                <w:color w:val="auto"/>
                <w:sz w:val="20"/>
                <w:szCs w:val="20"/>
              </w:rPr>
              <w:t xml:space="preserve">            </w:t>
            </w:r>
            <w:proofErr w:type="spellStart"/>
            <w:r w:rsidR="007C60F5" w:rsidRPr="00831993">
              <w:rPr>
                <w:rFonts w:ascii="Times New Roman" w:hAnsi="Times New Roman" w:cs="Times New Roman"/>
                <w:b/>
                <w:bCs/>
                <w:color w:val="auto"/>
                <w:sz w:val="20"/>
                <w:szCs w:val="20"/>
              </w:rPr>
              <w:t>Öğr</w:t>
            </w:r>
            <w:proofErr w:type="spellEnd"/>
            <w:r w:rsidR="007C60F5" w:rsidRPr="00831993">
              <w:rPr>
                <w:rFonts w:ascii="Times New Roman" w:hAnsi="Times New Roman" w:cs="Times New Roman"/>
                <w:b/>
                <w:bCs/>
                <w:color w:val="auto"/>
                <w:sz w:val="20"/>
                <w:szCs w:val="20"/>
              </w:rPr>
              <w:t>. Gör.</w:t>
            </w:r>
          </w:p>
          <w:p w:rsidR="00C01D0A" w:rsidRPr="00831993" w:rsidRDefault="00C01D0A" w:rsidP="00A01149">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C01D0A" w:rsidRPr="00831993" w:rsidRDefault="00C01D0A" w:rsidP="00A01149"/>
        </w:tc>
      </w:tr>
      <w:tr w:rsidR="00C01D0A" w:rsidRPr="00831993" w:rsidTr="00D869CA">
        <w:trPr>
          <w:trHeight w:val="1268"/>
        </w:trPr>
        <w:tc>
          <w:tcPr>
            <w:tcW w:w="10562" w:type="dxa"/>
            <w:gridSpan w:val="2"/>
          </w:tcPr>
          <w:p w:rsidR="00C01D0A" w:rsidRPr="00831993" w:rsidRDefault="00C01D0A" w:rsidP="00A01149">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C01D0A" w:rsidRDefault="00F50D2D" w:rsidP="00A01149">
            <w:pPr>
              <w:jc w:val="center"/>
              <w:rPr>
                <w:b/>
                <w:bCs/>
              </w:rPr>
            </w:pPr>
            <w:proofErr w:type="gramStart"/>
            <w:r w:rsidRPr="00F50D2D">
              <w:rPr>
                <w:b/>
                <w:bCs/>
              </w:rPr>
              <w:t>15/12/2020</w:t>
            </w:r>
            <w:proofErr w:type="gramEnd"/>
          </w:p>
          <w:p w:rsidR="00ED7000" w:rsidRPr="00831993" w:rsidRDefault="00ED7000" w:rsidP="00A01149">
            <w:pPr>
              <w:jc w:val="center"/>
              <w:rPr>
                <w:b/>
                <w:bCs/>
              </w:rPr>
            </w:pPr>
          </w:p>
          <w:p w:rsidR="0044257B" w:rsidRPr="0044257B" w:rsidRDefault="0044257B" w:rsidP="0044257B">
            <w:pPr>
              <w:jc w:val="center"/>
              <w:rPr>
                <w:b/>
                <w:bCs/>
              </w:rPr>
            </w:pPr>
            <w:r w:rsidRPr="0044257B">
              <w:rPr>
                <w:b/>
                <w:bCs/>
              </w:rPr>
              <w:t>Doç. Dr. Bülent YANIKTEPE</w:t>
            </w:r>
          </w:p>
          <w:p w:rsidR="00C01D0A" w:rsidRPr="00831993" w:rsidRDefault="00C01D0A" w:rsidP="00A01149">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Müdürü</w:t>
            </w:r>
          </w:p>
        </w:tc>
      </w:tr>
    </w:tbl>
    <w:p w:rsidR="00A01149" w:rsidRPr="00831993" w:rsidRDefault="00A01149" w:rsidP="00A01149"/>
    <w:p w:rsidR="00A01149" w:rsidRDefault="00A01149" w:rsidP="00E50884"/>
    <w:p w:rsidR="00237286" w:rsidRDefault="00237286" w:rsidP="00E50884"/>
    <w:p w:rsidR="00237286" w:rsidRDefault="00237286" w:rsidP="00E50884"/>
    <w:p w:rsidR="00237286" w:rsidRDefault="00237286" w:rsidP="00E50884"/>
    <w:p w:rsidR="00237286" w:rsidRDefault="00237286" w:rsidP="00E50884"/>
    <w:p w:rsidR="00237286" w:rsidRPr="00831993" w:rsidRDefault="00237286" w:rsidP="00E50884"/>
    <w:p w:rsidR="00E224E9" w:rsidRPr="00831993" w:rsidRDefault="00D05A10" w:rsidP="00E224E9">
      <w:pPr>
        <w:pStyle w:val="Balk1"/>
        <w:rPr>
          <w:rFonts w:ascii="Times New Roman" w:hAnsi="Times New Roman" w:cs="Times New Roman"/>
          <w:color w:val="auto"/>
          <w:sz w:val="20"/>
          <w:szCs w:val="20"/>
        </w:rPr>
      </w:pPr>
      <w:bookmarkStart w:id="26" w:name="_Toc421794240"/>
      <w:r>
        <w:rPr>
          <w:rFonts w:ascii="Times New Roman" w:hAnsi="Times New Roman" w:cs="Times New Roman"/>
          <w:color w:val="auto"/>
          <w:sz w:val="20"/>
          <w:szCs w:val="20"/>
        </w:rPr>
        <w:lastRenderedPageBreak/>
        <w:t>1</w:t>
      </w:r>
      <w:r w:rsidR="00ED7000">
        <w:rPr>
          <w:rFonts w:ascii="Times New Roman" w:hAnsi="Times New Roman" w:cs="Times New Roman"/>
          <w:color w:val="auto"/>
          <w:sz w:val="20"/>
          <w:szCs w:val="20"/>
        </w:rPr>
        <w:t>4</w:t>
      </w:r>
      <w:r w:rsidR="00E224E9" w:rsidRPr="00831993">
        <w:rPr>
          <w:rFonts w:ascii="Times New Roman" w:hAnsi="Times New Roman" w:cs="Times New Roman"/>
          <w:color w:val="auto"/>
          <w:sz w:val="20"/>
          <w:szCs w:val="20"/>
        </w:rPr>
        <w:t xml:space="preserve">. Öğretim Görevlisi </w:t>
      </w:r>
      <w:r w:rsidR="004A490C">
        <w:rPr>
          <w:rFonts w:ascii="Times New Roman" w:hAnsi="Times New Roman" w:cs="Times New Roman"/>
          <w:color w:val="auto"/>
          <w:sz w:val="20"/>
          <w:szCs w:val="20"/>
        </w:rPr>
        <w:t>(</w:t>
      </w:r>
      <w:proofErr w:type="spellStart"/>
      <w:r w:rsidR="00F50D2D">
        <w:rPr>
          <w:rFonts w:ascii="Times New Roman" w:hAnsi="Times New Roman" w:cs="Times New Roman"/>
          <w:color w:val="auto"/>
          <w:sz w:val="20"/>
          <w:szCs w:val="20"/>
        </w:rPr>
        <w:t>Gökc</w:t>
      </w:r>
      <w:r>
        <w:rPr>
          <w:rFonts w:ascii="Times New Roman" w:hAnsi="Times New Roman" w:cs="Times New Roman"/>
          <w:color w:val="auto"/>
          <w:sz w:val="20"/>
          <w:szCs w:val="20"/>
        </w:rPr>
        <w:t>en</w:t>
      </w:r>
      <w:proofErr w:type="spellEnd"/>
      <w:r>
        <w:rPr>
          <w:rFonts w:ascii="Times New Roman" w:hAnsi="Times New Roman" w:cs="Times New Roman"/>
          <w:color w:val="auto"/>
          <w:sz w:val="20"/>
          <w:szCs w:val="20"/>
        </w:rPr>
        <w:t xml:space="preserve"> ARSLAN</w:t>
      </w:r>
      <w:r w:rsidR="004A490C">
        <w:rPr>
          <w:rFonts w:ascii="Times New Roman" w:hAnsi="Times New Roman" w:cs="Times New Roman"/>
          <w:color w:val="auto"/>
          <w:sz w:val="20"/>
          <w:szCs w:val="20"/>
        </w:rPr>
        <w:t>)</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E224E9" w:rsidRPr="00831993" w:rsidTr="006D0E74">
        <w:trPr>
          <w:trHeight w:val="436"/>
        </w:trPr>
        <w:tc>
          <w:tcPr>
            <w:tcW w:w="2093" w:type="dxa"/>
            <w:vAlign w:val="center"/>
          </w:tcPr>
          <w:p w:rsidR="00E224E9" w:rsidRPr="00831993" w:rsidRDefault="00E224E9" w:rsidP="006D0E74">
            <w:pPr>
              <w:rPr>
                <w:b/>
                <w:bCs/>
              </w:rPr>
            </w:pPr>
            <w:r w:rsidRPr="00831993">
              <w:rPr>
                <w:b/>
                <w:bCs/>
              </w:rPr>
              <w:t>Kurumu</w:t>
            </w:r>
          </w:p>
        </w:tc>
        <w:tc>
          <w:tcPr>
            <w:tcW w:w="8469" w:type="dxa"/>
            <w:vAlign w:val="center"/>
          </w:tcPr>
          <w:p w:rsidR="00E224E9" w:rsidRPr="00831993" w:rsidRDefault="00E224E9" w:rsidP="006D0E74">
            <w:pPr>
              <w:jc w:val="both"/>
              <w:rPr>
                <w:rStyle w:val="Gl"/>
                <w:b w:val="0"/>
                <w:bCs w:val="0"/>
              </w:rPr>
            </w:pPr>
            <w:r w:rsidRPr="00831993">
              <w:rPr>
                <w:rStyle w:val="Gl"/>
                <w:b w:val="0"/>
                <w:bCs w:val="0"/>
              </w:rPr>
              <w:t>Osmaniye Korkut Ata Üniversitesi</w:t>
            </w:r>
          </w:p>
        </w:tc>
      </w:tr>
      <w:tr w:rsidR="00E224E9" w:rsidRPr="00831993" w:rsidTr="006D0E74">
        <w:trPr>
          <w:trHeight w:val="436"/>
        </w:trPr>
        <w:tc>
          <w:tcPr>
            <w:tcW w:w="2093" w:type="dxa"/>
            <w:vAlign w:val="center"/>
          </w:tcPr>
          <w:p w:rsidR="00E224E9" w:rsidRPr="00831993" w:rsidRDefault="00E224E9" w:rsidP="006D0E74">
            <w:pPr>
              <w:rPr>
                <w:b/>
                <w:bCs/>
              </w:rPr>
            </w:pPr>
            <w:r w:rsidRPr="00831993">
              <w:rPr>
                <w:b/>
                <w:bCs/>
              </w:rPr>
              <w:t>Birimi</w:t>
            </w:r>
          </w:p>
        </w:tc>
        <w:tc>
          <w:tcPr>
            <w:tcW w:w="8469" w:type="dxa"/>
            <w:vAlign w:val="center"/>
          </w:tcPr>
          <w:p w:rsidR="00E224E9" w:rsidRPr="00831993" w:rsidRDefault="00E224E9" w:rsidP="006D0E74">
            <w:pPr>
              <w:jc w:val="both"/>
            </w:pPr>
            <w:r>
              <w:rPr>
                <w:rStyle w:val="Gl"/>
                <w:b w:val="0"/>
                <w:bCs w:val="0"/>
              </w:rPr>
              <w:t>Kadirli</w:t>
            </w:r>
            <w:r w:rsidRPr="00831993">
              <w:rPr>
                <w:rStyle w:val="Gl"/>
                <w:b w:val="0"/>
                <w:bCs w:val="0"/>
              </w:rPr>
              <w:t xml:space="preserve"> Meslek Yüksekokulu</w:t>
            </w:r>
          </w:p>
        </w:tc>
      </w:tr>
      <w:tr w:rsidR="00E224E9" w:rsidRPr="00831993" w:rsidTr="006D0E74">
        <w:trPr>
          <w:trHeight w:val="436"/>
        </w:trPr>
        <w:tc>
          <w:tcPr>
            <w:tcW w:w="2093" w:type="dxa"/>
            <w:vAlign w:val="center"/>
          </w:tcPr>
          <w:p w:rsidR="00E224E9" w:rsidRPr="00831993" w:rsidRDefault="00E224E9" w:rsidP="006D0E74">
            <w:pPr>
              <w:rPr>
                <w:b/>
                <w:bCs/>
              </w:rPr>
            </w:pPr>
            <w:r w:rsidRPr="00831993">
              <w:rPr>
                <w:b/>
                <w:bCs/>
              </w:rPr>
              <w:t>Alt Birimi</w:t>
            </w:r>
          </w:p>
        </w:tc>
        <w:tc>
          <w:tcPr>
            <w:tcW w:w="8469" w:type="dxa"/>
            <w:vAlign w:val="center"/>
          </w:tcPr>
          <w:p w:rsidR="00E224E9" w:rsidRPr="00831993" w:rsidRDefault="00E224E9" w:rsidP="006D0E74">
            <w:pPr>
              <w:jc w:val="both"/>
              <w:rPr>
                <w:rStyle w:val="Gl"/>
                <w:b w:val="0"/>
                <w:bCs w:val="0"/>
              </w:rPr>
            </w:pPr>
            <w:r w:rsidRPr="00831993">
              <w:rPr>
                <w:rStyle w:val="Gl"/>
                <w:b w:val="0"/>
                <w:bCs w:val="0"/>
              </w:rPr>
              <w:t>Bilgisayar Teknolojileri Bölümü</w:t>
            </w:r>
          </w:p>
        </w:tc>
      </w:tr>
      <w:tr w:rsidR="00E224E9" w:rsidRPr="00831993" w:rsidTr="006D0E74">
        <w:trPr>
          <w:trHeight w:val="426"/>
        </w:trPr>
        <w:tc>
          <w:tcPr>
            <w:tcW w:w="2093" w:type="dxa"/>
            <w:vAlign w:val="center"/>
          </w:tcPr>
          <w:p w:rsidR="00E224E9" w:rsidRPr="00831993" w:rsidRDefault="00E224E9" w:rsidP="006D0E74">
            <w:pPr>
              <w:rPr>
                <w:b/>
                <w:bCs/>
              </w:rPr>
            </w:pPr>
            <w:r w:rsidRPr="00831993">
              <w:rPr>
                <w:b/>
                <w:bCs/>
              </w:rPr>
              <w:t>Görev Adı</w:t>
            </w:r>
          </w:p>
        </w:tc>
        <w:tc>
          <w:tcPr>
            <w:tcW w:w="8469" w:type="dxa"/>
            <w:vAlign w:val="center"/>
          </w:tcPr>
          <w:p w:rsidR="00E224E9" w:rsidRPr="00831993" w:rsidRDefault="00E224E9" w:rsidP="006D0E74">
            <w:r w:rsidRPr="00831993">
              <w:t>Öğretim Görevlisi</w:t>
            </w:r>
          </w:p>
        </w:tc>
      </w:tr>
      <w:tr w:rsidR="00E224E9" w:rsidRPr="00831993" w:rsidTr="006D0E74">
        <w:trPr>
          <w:trHeight w:val="402"/>
        </w:trPr>
        <w:tc>
          <w:tcPr>
            <w:tcW w:w="2093" w:type="dxa"/>
            <w:vAlign w:val="center"/>
          </w:tcPr>
          <w:p w:rsidR="00E224E9" w:rsidRPr="00831993" w:rsidRDefault="00E224E9" w:rsidP="006D0E74">
            <w:pPr>
              <w:rPr>
                <w:b/>
                <w:bCs/>
              </w:rPr>
            </w:pPr>
            <w:r w:rsidRPr="00831993">
              <w:rPr>
                <w:b/>
                <w:bCs/>
              </w:rPr>
              <w:t>Adı - Soyadı</w:t>
            </w:r>
          </w:p>
        </w:tc>
        <w:tc>
          <w:tcPr>
            <w:tcW w:w="8469" w:type="dxa"/>
            <w:vAlign w:val="center"/>
          </w:tcPr>
          <w:p w:rsidR="00E224E9" w:rsidRPr="00831993" w:rsidRDefault="00E224E9" w:rsidP="00F50D2D">
            <w:proofErr w:type="spellStart"/>
            <w:r w:rsidRPr="00831993">
              <w:t>Öğr</w:t>
            </w:r>
            <w:proofErr w:type="spellEnd"/>
            <w:r w:rsidRPr="00831993">
              <w:t xml:space="preserve">. Gör. </w:t>
            </w:r>
            <w:r w:rsidR="00D05A10">
              <w:t xml:space="preserve"> </w:t>
            </w:r>
            <w:proofErr w:type="spellStart"/>
            <w:r w:rsidR="00D05A10">
              <w:t>Gök</w:t>
            </w:r>
            <w:r w:rsidR="00F50D2D">
              <w:t>c</w:t>
            </w:r>
            <w:r w:rsidR="00D05A10">
              <w:t>en</w:t>
            </w:r>
            <w:proofErr w:type="spellEnd"/>
            <w:r w:rsidR="00D05A10">
              <w:t xml:space="preserve"> ARSLAN</w:t>
            </w:r>
          </w:p>
        </w:tc>
      </w:tr>
      <w:tr w:rsidR="00E224E9" w:rsidRPr="00831993" w:rsidTr="006D0E74">
        <w:trPr>
          <w:trHeight w:val="569"/>
        </w:trPr>
        <w:tc>
          <w:tcPr>
            <w:tcW w:w="2093" w:type="dxa"/>
            <w:vAlign w:val="center"/>
          </w:tcPr>
          <w:p w:rsidR="00E224E9" w:rsidRPr="00831993" w:rsidRDefault="00E224E9" w:rsidP="006D0E74">
            <w:r w:rsidRPr="00831993">
              <w:rPr>
                <w:b/>
                <w:bCs/>
              </w:rPr>
              <w:t>Görev Devri Yapacağı Kişi/Kişiler</w:t>
            </w:r>
          </w:p>
        </w:tc>
        <w:tc>
          <w:tcPr>
            <w:tcW w:w="8469" w:type="dxa"/>
            <w:vAlign w:val="center"/>
          </w:tcPr>
          <w:p w:rsidR="00E224E9" w:rsidRPr="00831993" w:rsidRDefault="00E224E9" w:rsidP="00D05A10">
            <w:proofErr w:type="spellStart"/>
            <w:r w:rsidRPr="00831993">
              <w:t>Öğr</w:t>
            </w:r>
            <w:proofErr w:type="spellEnd"/>
            <w:r w:rsidRPr="00831993">
              <w:t xml:space="preserve">. Gör. </w:t>
            </w:r>
            <w:r w:rsidR="00D05A10">
              <w:t>Haşim ÖZKURT</w:t>
            </w:r>
          </w:p>
        </w:tc>
      </w:tr>
      <w:tr w:rsidR="00E224E9" w:rsidRPr="00831993" w:rsidTr="006D0E74">
        <w:trPr>
          <w:trHeight w:val="470"/>
        </w:trPr>
        <w:tc>
          <w:tcPr>
            <w:tcW w:w="2093" w:type="dxa"/>
            <w:vAlign w:val="center"/>
          </w:tcPr>
          <w:p w:rsidR="00E224E9" w:rsidRPr="00831993" w:rsidRDefault="00E224E9" w:rsidP="006D0E74">
            <w:pPr>
              <w:rPr>
                <w:b/>
                <w:bCs/>
              </w:rPr>
            </w:pPr>
            <w:r w:rsidRPr="00831993">
              <w:rPr>
                <w:b/>
                <w:bCs/>
              </w:rPr>
              <w:t>Görev Amacı</w:t>
            </w:r>
          </w:p>
        </w:tc>
        <w:tc>
          <w:tcPr>
            <w:tcW w:w="8469" w:type="dxa"/>
            <w:vAlign w:val="center"/>
          </w:tcPr>
          <w:p w:rsidR="00E224E9" w:rsidRPr="00831993" w:rsidRDefault="00E224E9" w:rsidP="006D0E74">
            <w:pPr>
              <w:pStyle w:val="ListeParagraf"/>
              <w:ind w:left="35"/>
              <w:jc w:val="both"/>
              <w:rPr>
                <w:sz w:val="20"/>
                <w:szCs w:val="20"/>
              </w:rPr>
            </w:pPr>
            <w:r w:rsidRPr="00831993">
              <w:rPr>
                <w:sz w:val="20"/>
                <w:szCs w:val="20"/>
              </w:rPr>
              <w:t xml:space="preserve">Meslek Yüksek Okulunun </w:t>
            </w:r>
            <w:proofErr w:type="gramStart"/>
            <w:r w:rsidRPr="00831993">
              <w:rPr>
                <w:sz w:val="20"/>
                <w:szCs w:val="20"/>
              </w:rPr>
              <w:t>vizyonu</w:t>
            </w:r>
            <w:proofErr w:type="gramEnd"/>
            <w:r w:rsidRPr="00831993">
              <w:rPr>
                <w:sz w:val="20"/>
                <w:szCs w:val="20"/>
              </w:rPr>
              <w:t>, misyonu doğrultusunda eğitim ve öğretimi gerçekleştirmek için gerekli tüm faaliyetlerinin etkenlik ve verimlilik ilkelerine uygun olarak yürütülmesi amacıyla çalışmaları yapmak</w:t>
            </w:r>
          </w:p>
        </w:tc>
      </w:tr>
      <w:tr w:rsidR="00E224E9" w:rsidRPr="00831993" w:rsidTr="006D0E74">
        <w:trPr>
          <w:trHeight w:val="470"/>
        </w:trPr>
        <w:tc>
          <w:tcPr>
            <w:tcW w:w="2093" w:type="dxa"/>
            <w:vAlign w:val="center"/>
          </w:tcPr>
          <w:p w:rsidR="00E224E9" w:rsidRPr="00831993" w:rsidRDefault="00E224E9" w:rsidP="006D0E74">
            <w:pPr>
              <w:rPr>
                <w:b/>
                <w:bCs/>
              </w:rPr>
            </w:pPr>
            <w:r w:rsidRPr="00831993">
              <w:rPr>
                <w:b/>
                <w:bCs/>
              </w:rPr>
              <w:t>İlgili Mevzuat</w:t>
            </w:r>
          </w:p>
        </w:tc>
        <w:tc>
          <w:tcPr>
            <w:tcW w:w="8469" w:type="dxa"/>
            <w:vAlign w:val="center"/>
          </w:tcPr>
          <w:p w:rsidR="00E224E9" w:rsidRPr="00786ACA" w:rsidRDefault="00E224E9" w:rsidP="006D0E74">
            <w:pPr>
              <w:pStyle w:val="ListeParagraf"/>
              <w:numPr>
                <w:ilvl w:val="0"/>
                <w:numId w:val="40"/>
              </w:numPr>
              <w:ind w:left="281" w:hanging="283"/>
              <w:contextualSpacing/>
              <w:rPr>
                <w:sz w:val="20"/>
                <w:szCs w:val="20"/>
              </w:rPr>
            </w:pPr>
            <w:r w:rsidRPr="00786ACA">
              <w:rPr>
                <w:sz w:val="20"/>
                <w:szCs w:val="20"/>
              </w:rPr>
              <w:t>2547 Sayılı Yükseköğretim Kanunu</w:t>
            </w:r>
          </w:p>
          <w:p w:rsidR="00E224E9" w:rsidRPr="00786ACA" w:rsidRDefault="00E224E9" w:rsidP="006D0E74">
            <w:pPr>
              <w:pStyle w:val="ListeParagraf"/>
              <w:numPr>
                <w:ilvl w:val="0"/>
                <w:numId w:val="40"/>
              </w:numPr>
              <w:ind w:left="281" w:hanging="283"/>
              <w:contextualSpacing/>
              <w:rPr>
                <w:sz w:val="20"/>
                <w:szCs w:val="20"/>
              </w:rPr>
            </w:pPr>
            <w:r w:rsidRPr="00786ACA">
              <w:rPr>
                <w:sz w:val="20"/>
                <w:szCs w:val="20"/>
              </w:rPr>
              <w:t>657 sayılı Kanun ve buna bağlı düzenlemeler</w:t>
            </w:r>
            <w:r w:rsidRPr="00786ACA">
              <w:rPr>
                <w:sz w:val="20"/>
                <w:szCs w:val="20"/>
              </w:rPr>
              <w:tab/>
            </w:r>
            <w:r w:rsidRPr="00786ACA">
              <w:rPr>
                <w:sz w:val="20"/>
                <w:szCs w:val="20"/>
              </w:rPr>
              <w:tab/>
            </w:r>
            <w:r w:rsidRPr="00786ACA">
              <w:rPr>
                <w:sz w:val="20"/>
                <w:szCs w:val="20"/>
              </w:rPr>
              <w:tab/>
            </w:r>
          </w:p>
          <w:p w:rsidR="00E224E9" w:rsidRPr="00786ACA" w:rsidRDefault="00E224E9" w:rsidP="006D0E74">
            <w:pPr>
              <w:pStyle w:val="ListeParagraf"/>
              <w:numPr>
                <w:ilvl w:val="0"/>
                <w:numId w:val="40"/>
              </w:numPr>
              <w:spacing w:after="200" w:line="276" w:lineRule="auto"/>
              <w:ind w:left="281" w:hanging="283"/>
              <w:contextualSpacing/>
              <w:rPr>
                <w:sz w:val="20"/>
                <w:szCs w:val="20"/>
              </w:rPr>
            </w:pPr>
            <w:r w:rsidRPr="00786ACA">
              <w:rPr>
                <w:sz w:val="20"/>
                <w:szCs w:val="20"/>
              </w:rPr>
              <w:t>YÖK, Korkut Ata Üniversitesi yönetmelik ve yönergeleri</w:t>
            </w:r>
          </w:p>
          <w:p w:rsidR="00E224E9" w:rsidRPr="00831993" w:rsidRDefault="00E224E9" w:rsidP="006D0E74">
            <w:pPr>
              <w:pStyle w:val="ListeParagraf"/>
              <w:ind w:left="35"/>
              <w:jc w:val="both"/>
              <w:rPr>
                <w:sz w:val="20"/>
                <w:szCs w:val="20"/>
              </w:rPr>
            </w:pPr>
          </w:p>
        </w:tc>
      </w:tr>
      <w:tr w:rsidR="00E224E9" w:rsidRPr="00831993" w:rsidTr="006D0E74">
        <w:trPr>
          <w:trHeight w:val="470"/>
        </w:trPr>
        <w:tc>
          <w:tcPr>
            <w:tcW w:w="2093" w:type="dxa"/>
            <w:vAlign w:val="center"/>
          </w:tcPr>
          <w:p w:rsidR="00E224E9" w:rsidRPr="00831993" w:rsidRDefault="00E224E9" w:rsidP="006D0E74">
            <w:pPr>
              <w:rPr>
                <w:b/>
                <w:bCs/>
              </w:rPr>
            </w:pPr>
            <w:r w:rsidRPr="00831993">
              <w:rPr>
                <w:b/>
                <w:bCs/>
              </w:rPr>
              <w:t>Bu İş İçin Gerekli Bilgi-Beceri ve Yetenekler</w:t>
            </w:r>
          </w:p>
        </w:tc>
        <w:tc>
          <w:tcPr>
            <w:tcW w:w="8469" w:type="dxa"/>
            <w:vAlign w:val="center"/>
          </w:tcPr>
          <w:p w:rsidR="00E224E9" w:rsidRPr="00831993" w:rsidRDefault="00E224E9" w:rsidP="006D0E74">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224E9" w:rsidRPr="00831993" w:rsidTr="006D0E74">
        <w:trPr>
          <w:trHeight w:val="470"/>
        </w:trPr>
        <w:tc>
          <w:tcPr>
            <w:tcW w:w="2093" w:type="dxa"/>
            <w:vAlign w:val="center"/>
          </w:tcPr>
          <w:p w:rsidR="00E224E9" w:rsidRPr="00831993" w:rsidRDefault="00E224E9" w:rsidP="006D0E74">
            <w:pPr>
              <w:rPr>
                <w:b/>
                <w:bCs/>
              </w:rPr>
            </w:pPr>
            <w:r w:rsidRPr="00831993">
              <w:rPr>
                <w:b/>
                <w:bCs/>
              </w:rPr>
              <w:t>İç Kontrol Standardı</w:t>
            </w:r>
          </w:p>
        </w:tc>
        <w:tc>
          <w:tcPr>
            <w:tcW w:w="8469" w:type="dxa"/>
            <w:vAlign w:val="center"/>
          </w:tcPr>
          <w:p w:rsidR="00E224E9" w:rsidRPr="00831993" w:rsidRDefault="00E224E9" w:rsidP="006D0E74">
            <w:pPr>
              <w:pStyle w:val="ListeParagraf"/>
              <w:ind w:left="35"/>
              <w:jc w:val="both"/>
              <w:rPr>
                <w:sz w:val="20"/>
                <w:szCs w:val="20"/>
              </w:rPr>
            </w:pPr>
            <w:r w:rsidRPr="00831993">
              <w:rPr>
                <w:sz w:val="20"/>
                <w:szCs w:val="20"/>
              </w:rPr>
              <w:t>Standart: 2. Misyon, organizasyon yapısı ve görevler</w:t>
            </w:r>
          </w:p>
        </w:tc>
      </w:tr>
      <w:tr w:rsidR="00E224E9" w:rsidRPr="00831993" w:rsidTr="006D0E74">
        <w:trPr>
          <w:trHeight w:val="567"/>
        </w:trPr>
        <w:tc>
          <w:tcPr>
            <w:tcW w:w="2093" w:type="dxa"/>
            <w:vAlign w:val="center"/>
          </w:tcPr>
          <w:p w:rsidR="00E224E9" w:rsidRPr="00831993" w:rsidRDefault="00E224E9" w:rsidP="006D0E74">
            <w:pPr>
              <w:rPr>
                <w:b/>
                <w:bCs/>
              </w:rPr>
            </w:pPr>
            <w:r w:rsidRPr="00831993">
              <w:rPr>
                <w:b/>
                <w:bCs/>
              </w:rPr>
              <w:t>İç Kontrol Genel Şartı</w:t>
            </w:r>
          </w:p>
        </w:tc>
        <w:tc>
          <w:tcPr>
            <w:tcW w:w="8469" w:type="dxa"/>
            <w:vAlign w:val="center"/>
          </w:tcPr>
          <w:p w:rsidR="00E224E9" w:rsidRPr="00831993" w:rsidRDefault="00E224E9" w:rsidP="006D0E74">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E224E9" w:rsidRPr="00831993" w:rsidTr="006D0E74">
        <w:trPr>
          <w:trHeight w:val="547"/>
        </w:trPr>
        <w:tc>
          <w:tcPr>
            <w:tcW w:w="2093" w:type="dxa"/>
            <w:vAlign w:val="center"/>
          </w:tcPr>
          <w:p w:rsidR="00E224E9" w:rsidRPr="00831993" w:rsidRDefault="00E224E9" w:rsidP="006D0E74">
            <w:pPr>
              <w:rPr>
                <w:b/>
                <w:bCs/>
              </w:rPr>
            </w:pPr>
            <w:r w:rsidRPr="00831993">
              <w:rPr>
                <w:b/>
                <w:bCs/>
              </w:rPr>
              <w:t>Temel İş ve Sorumluluklar</w:t>
            </w:r>
          </w:p>
        </w:tc>
        <w:tc>
          <w:tcPr>
            <w:tcW w:w="8469" w:type="dxa"/>
          </w:tcPr>
          <w:p w:rsidR="00E224E9" w:rsidRPr="00831993" w:rsidRDefault="00E224E9" w:rsidP="006D0E74">
            <w:pPr>
              <w:pStyle w:val="ListeParagraf"/>
              <w:numPr>
                <w:ilvl w:val="0"/>
                <w:numId w:val="19"/>
              </w:numPr>
              <w:ind w:left="281" w:hanging="283"/>
              <w:rPr>
                <w:sz w:val="20"/>
                <w:szCs w:val="20"/>
              </w:rPr>
            </w:pPr>
            <w:r w:rsidRPr="00831993">
              <w:rPr>
                <w:sz w:val="20"/>
                <w:szCs w:val="20"/>
              </w:rPr>
              <w:t>Mevcut potansiyelinin tümünü kullanarak Meslek Yüksekokulu ve bulunduğu bölümün amaç ve hedeflerine ulaşmaya çalışmak.</w:t>
            </w:r>
          </w:p>
          <w:p w:rsidR="00E224E9" w:rsidRPr="00831993" w:rsidRDefault="00E224E9" w:rsidP="006D0E74">
            <w:pPr>
              <w:pStyle w:val="ListeParagraf"/>
              <w:numPr>
                <w:ilvl w:val="0"/>
                <w:numId w:val="19"/>
              </w:numPr>
              <w:ind w:left="281" w:hanging="283"/>
              <w:rPr>
                <w:sz w:val="20"/>
                <w:szCs w:val="20"/>
              </w:rPr>
            </w:pPr>
            <w:r w:rsidRPr="00831993">
              <w:rPr>
                <w:sz w:val="20"/>
                <w:szCs w:val="20"/>
              </w:rPr>
              <w:t>Meslek Yüksekokulu kalite sistemi bünyesinde kendi sorumluluğunda belirtilen faaliyetleri yerine getirmek.</w:t>
            </w:r>
          </w:p>
          <w:p w:rsidR="00E224E9" w:rsidRPr="00831993" w:rsidRDefault="00E224E9" w:rsidP="006D0E74">
            <w:pPr>
              <w:pStyle w:val="ListeParagraf"/>
              <w:numPr>
                <w:ilvl w:val="0"/>
                <w:numId w:val="19"/>
              </w:numPr>
              <w:ind w:left="281" w:hanging="283"/>
              <w:rPr>
                <w:sz w:val="20"/>
                <w:szCs w:val="20"/>
              </w:rPr>
            </w:pPr>
            <w:r w:rsidRPr="00831993">
              <w:rPr>
                <w:sz w:val="20"/>
                <w:szCs w:val="20"/>
              </w:rPr>
              <w:t>Sorumlusu olduğu dersler ve laboratuvarlar için Meslek Yüksekokulu Müdürlüğü’nün talep ettiği bilgileri ve dokümanları vermek.</w:t>
            </w:r>
          </w:p>
          <w:p w:rsidR="00E224E9" w:rsidRPr="00831993" w:rsidRDefault="00E224E9" w:rsidP="006D0E74">
            <w:pPr>
              <w:pStyle w:val="ListeParagraf"/>
              <w:numPr>
                <w:ilvl w:val="0"/>
                <w:numId w:val="19"/>
              </w:numPr>
              <w:ind w:left="281" w:hanging="283"/>
              <w:rPr>
                <w:sz w:val="20"/>
                <w:szCs w:val="20"/>
              </w:rPr>
            </w:pPr>
            <w:proofErr w:type="gramStart"/>
            <w:r w:rsidRPr="00831993">
              <w:rPr>
                <w:sz w:val="20"/>
                <w:szCs w:val="20"/>
              </w:rPr>
              <w:t>Yüksek Öğretim Kanunu ve Yönetmeliklerde belirtilen diğer görevleri yapmak.</w:t>
            </w:r>
            <w:proofErr w:type="gramEnd"/>
          </w:p>
          <w:p w:rsidR="00E224E9" w:rsidRPr="00831993" w:rsidRDefault="00E224E9" w:rsidP="006D0E74">
            <w:pPr>
              <w:pStyle w:val="ListeParagraf"/>
              <w:numPr>
                <w:ilvl w:val="0"/>
                <w:numId w:val="19"/>
              </w:numPr>
              <w:ind w:left="281" w:hanging="283"/>
              <w:rPr>
                <w:sz w:val="20"/>
                <w:szCs w:val="20"/>
              </w:rPr>
            </w:pPr>
            <w:r w:rsidRPr="00831993">
              <w:rPr>
                <w:sz w:val="20"/>
                <w:szCs w:val="20"/>
              </w:rPr>
              <w:t>Danışmanlık ve derslerini Yükseköğretim mevzuatı ve çağdaş/gelişmiş ülke idealine sadakatle bağlı olarak en iyi şekilde yerine getirir.</w:t>
            </w:r>
          </w:p>
          <w:p w:rsidR="00E224E9" w:rsidRPr="00831993" w:rsidRDefault="00E224E9" w:rsidP="006D0E74">
            <w:pPr>
              <w:pStyle w:val="ListeParagraf"/>
              <w:numPr>
                <w:ilvl w:val="0"/>
                <w:numId w:val="19"/>
              </w:numPr>
              <w:ind w:left="281" w:hanging="283"/>
              <w:rPr>
                <w:sz w:val="20"/>
                <w:szCs w:val="20"/>
              </w:rPr>
            </w:pPr>
            <w:r w:rsidRPr="00831993">
              <w:rPr>
                <w:sz w:val="20"/>
                <w:szCs w:val="20"/>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rsidR="00E224E9" w:rsidRPr="00831993" w:rsidRDefault="00E224E9" w:rsidP="006D0E74">
            <w:pPr>
              <w:pStyle w:val="ListeParagraf"/>
              <w:numPr>
                <w:ilvl w:val="0"/>
                <w:numId w:val="19"/>
              </w:numPr>
              <w:ind w:left="281" w:hanging="283"/>
              <w:rPr>
                <w:sz w:val="20"/>
                <w:szCs w:val="20"/>
              </w:rPr>
            </w:pPr>
            <w:r w:rsidRPr="00831993">
              <w:rPr>
                <w:sz w:val="20"/>
                <w:szCs w:val="20"/>
              </w:rPr>
              <w:t>Meslek Yüksek Okulu Müdür, Müdür Yardımcısı ve Bölüm Başkanı’nın verdiği görevleri yapar</w:t>
            </w:r>
          </w:p>
          <w:p w:rsidR="00E224E9" w:rsidRPr="00831993" w:rsidRDefault="00E224E9" w:rsidP="006D0E74">
            <w:pPr>
              <w:pStyle w:val="ListeParagraf"/>
              <w:tabs>
                <w:tab w:val="left" w:pos="317"/>
              </w:tabs>
              <w:ind w:left="34"/>
              <w:jc w:val="both"/>
              <w:rPr>
                <w:sz w:val="20"/>
                <w:szCs w:val="20"/>
              </w:rPr>
            </w:pPr>
          </w:p>
        </w:tc>
      </w:tr>
      <w:tr w:rsidR="00E224E9" w:rsidRPr="00831993" w:rsidTr="006D0E74">
        <w:trPr>
          <w:trHeight w:val="1208"/>
        </w:trPr>
        <w:tc>
          <w:tcPr>
            <w:tcW w:w="10562" w:type="dxa"/>
            <w:gridSpan w:val="2"/>
          </w:tcPr>
          <w:p w:rsidR="00E224E9" w:rsidRPr="00831993" w:rsidRDefault="00E224E9" w:rsidP="006D0E74">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rsidR="00E224E9" w:rsidRPr="00831993" w:rsidRDefault="00E224E9" w:rsidP="006D0E74">
            <w:pPr>
              <w:pStyle w:val="Default"/>
              <w:jc w:val="both"/>
              <w:rPr>
                <w:rFonts w:ascii="Times New Roman" w:hAnsi="Times New Roman" w:cs="Times New Roman"/>
                <w:color w:val="auto"/>
                <w:sz w:val="20"/>
                <w:szCs w:val="20"/>
              </w:rPr>
            </w:pPr>
          </w:p>
          <w:p w:rsidR="00E224E9" w:rsidRDefault="00E224E9"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00F50D2D" w:rsidRPr="00F50D2D">
              <w:rPr>
                <w:rFonts w:ascii="Times New Roman" w:hAnsi="Times New Roman" w:cs="Times New Roman"/>
                <w:b/>
                <w:bCs/>
                <w:color w:val="auto"/>
                <w:sz w:val="20"/>
                <w:szCs w:val="20"/>
              </w:rPr>
              <w:t>15/12/2020</w:t>
            </w:r>
            <w:proofErr w:type="gramEnd"/>
          </w:p>
          <w:p w:rsidR="00ED7000" w:rsidRPr="00831993" w:rsidRDefault="00ED7000" w:rsidP="006D0E74">
            <w:pPr>
              <w:pStyle w:val="Default"/>
              <w:jc w:val="both"/>
              <w:rPr>
                <w:rFonts w:ascii="Times New Roman" w:hAnsi="Times New Roman" w:cs="Times New Roman"/>
                <w:color w:val="auto"/>
                <w:sz w:val="20"/>
                <w:szCs w:val="20"/>
              </w:rPr>
            </w:pPr>
          </w:p>
          <w:p w:rsidR="00E224E9" w:rsidRPr="00831993" w:rsidRDefault="00E224E9"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proofErr w:type="spellStart"/>
            <w:r w:rsidR="00F50D2D">
              <w:rPr>
                <w:rFonts w:ascii="Times New Roman" w:hAnsi="Times New Roman" w:cs="Times New Roman"/>
                <w:b/>
                <w:bCs/>
                <w:color w:val="auto"/>
                <w:sz w:val="20"/>
                <w:szCs w:val="20"/>
              </w:rPr>
              <w:t>Gökc</w:t>
            </w:r>
            <w:r w:rsidR="00D05A10" w:rsidRPr="00D05A10">
              <w:rPr>
                <w:rFonts w:ascii="Times New Roman" w:hAnsi="Times New Roman" w:cs="Times New Roman"/>
                <w:b/>
                <w:bCs/>
                <w:color w:val="auto"/>
                <w:sz w:val="20"/>
                <w:szCs w:val="20"/>
              </w:rPr>
              <w:t>en</w:t>
            </w:r>
            <w:proofErr w:type="spellEnd"/>
            <w:r w:rsidR="00D05A10" w:rsidRPr="00D05A10">
              <w:rPr>
                <w:rFonts w:ascii="Times New Roman" w:hAnsi="Times New Roman" w:cs="Times New Roman"/>
                <w:b/>
                <w:bCs/>
                <w:color w:val="auto"/>
                <w:sz w:val="20"/>
                <w:szCs w:val="20"/>
              </w:rPr>
              <w:t xml:space="preserve"> ARSLAN</w:t>
            </w:r>
          </w:p>
          <w:p w:rsidR="00E224E9" w:rsidRPr="00831993" w:rsidRDefault="00E224E9"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proofErr w:type="spellStart"/>
            <w:r w:rsidRPr="00831993">
              <w:rPr>
                <w:rFonts w:ascii="Times New Roman" w:hAnsi="Times New Roman" w:cs="Times New Roman"/>
                <w:b/>
                <w:bCs/>
                <w:color w:val="auto"/>
                <w:sz w:val="20"/>
                <w:szCs w:val="20"/>
              </w:rPr>
              <w:t>Öğr</w:t>
            </w:r>
            <w:proofErr w:type="spellEnd"/>
            <w:r w:rsidRPr="00831993">
              <w:rPr>
                <w:rFonts w:ascii="Times New Roman" w:hAnsi="Times New Roman" w:cs="Times New Roman"/>
                <w:b/>
                <w:bCs/>
                <w:color w:val="auto"/>
                <w:sz w:val="20"/>
                <w:szCs w:val="20"/>
              </w:rPr>
              <w:t>. Gör.</w:t>
            </w:r>
          </w:p>
          <w:p w:rsidR="00E224E9" w:rsidRPr="00831993" w:rsidRDefault="00E224E9"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E224E9" w:rsidRPr="00831993" w:rsidRDefault="00E224E9" w:rsidP="006D0E74"/>
        </w:tc>
      </w:tr>
      <w:tr w:rsidR="00E224E9" w:rsidRPr="00831993" w:rsidTr="006D0E74">
        <w:trPr>
          <w:trHeight w:val="1268"/>
        </w:trPr>
        <w:tc>
          <w:tcPr>
            <w:tcW w:w="10562" w:type="dxa"/>
            <w:gridSpan w:val="2"/>
          </w:tcPr>
          <w:p w:rsidR="00E224E9" w:rsidRPr="00831993" w:rsidRDefault="00E224E9" w:rsidP="006D0E74">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E224E9" w:rsidRDefault="00F50D2D" w:rsidP="006D0E74">
            <w:pPr>
              <w:jc w:val="center"/>
              <w:rPr>
                <w:b/>
                <w:bCs/>
              </w:rPr>
            </w:pPr>
            <w:proofErr w:type="gramStart"/>
            <w:r w:rsidRPr="00F50D2D">
              <w:rPr>
                <w:b/>
                <w:bCs/>
              </w:rPr>
              <w:t>15/12/2020</w:t>
            </w:r>
            <w:proofErr w:type="gramEnd"/>
          </w:p>
          <w:p w:rsidR="00ED7000" w:rsidRPr="00831993" w:rsidRDefault="00ED7000" w:rsidP="006D0E74">
            <w:pPr>
              <w:jc w:val="center"/>
              <w:rPr>
                <w:b/>
                <w:bCs/>
              </w:rPr>
            </w:pPr>
          </w:p>
          <w:p w:rsidR="0044257B" w:rsidRPr="0044257B" w:rsidRDefault="0044257B" w:rsidP="0044257B">
            <w:pPr>
              <w:jc w:val="center"/>
              <w:rPr>
                <w:b/>
                <w:bCs/>
              </w:rPr>
            </w:pPr>
            <w:r w:rsidRPr="0044257B">
              <w:rPr>
                <w:b/>
                <w:bCs/>
              </w:rPr>
              <w:t>Doç. Dr. Bülent YANIKTEPE</w:t>
            </w:r>
          </w:p>
          <w:p w:rsidR="00E224E9" w:rsidRPr="00831993" w:rsidRDefault="00E224E9" w:rsidP="006D0E74">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Müdürü</w:t>
            </w:r>
          </w:p>
        </w:tc>
      </w:tr>
    </w:tbl>
    <w:p w:rsidR="00E8371A" w:rsidRDefault="00E8371A" w:rsidP="00E224E9">
      <w:pPr>
        <w:pStyle w:val="Balk1"/>
        <w:rPr>
          <w:rFonts w:ascii="Times New Roman" w:hAnsi="Times New Roman" w:cs="Times New Roman"/>
          <w:color w:val="auto"/>
          <w:sz w:val="20"/>
          <w:szCs w:val="20"/>
        </w:rPr>
      </w:pPr>
    </w:p>
    <w:p w:rsidR="00113712" w:rsidRDefault="00113712" w:rsidP="00113712"/>
    <w:p w:rsidR="00F50D2D" w:rsidRDefault="00F50D2D" w:rsidP="00113712"/>
    <w:p w:rsidR="00113712" w:rsidRDefault="00113712" w:rsidP="00113712"/>
    <w:p w:rsidR="00113712" w:rsidRPr="00113712" w:rsidRDefault="00113712" w:rsidP="00113712"/>
    <w:p w:rsidR="00E224E9" w:rsidRPr="00831993" w:rsidRDefault="00E224E9" w:rsidP="00E224E9">
      <w:pPr>
        <w:pStyle w:val="Balk1"/>
        <w:rPr>
          <w:rFonts w:ascii="Times New Roman" w:hAnsi="Times New Roman" w:cs="Times New Roman"/>
          <w:color w:val="auto"/>
          <w:sz w:val="20"/>
          <w:szCs w:val="20"/>
        </w:rPr>
      </w:pPr>
      <w:r w:rsidRPr="00831993">
        <w:rPr>
          <w:rFonts w:ascii="Times New Roman" w:hAnsi="Times New Roman" w:cs="Times New Roman"/>
          <w:color w:val="auto"/>
          <w:sz w:val="20"/>
          <w:szCs w:val="20"/>
        </w:rPr>
        <w:lastRenderedPageBreak/>
        <w:t>1</w:t>
      </w:r>
      <w:r w:rsidR="00ED7000">
        <w:rPr>
          <w:rFonts w:ascii="Times New Roman" w:hAnsi="Times New Roman" w:cs="Times New Roman"/>
          <w:color w:val="auto"/>
          <w:sz w:val="20"/>
          <w:szCs w:val="20"/>
        </w:rPr>
        <w:t>5</w:t>
      </w:r>
      <w:r w:rsidRPr="00831993">
        <w:rPr>
          <w:rFonts w:ascii="Times New Roman" w:hAnsi="Times New Roman" w:cs="Times New Roman"/>
          <w:color w:val="auto"/>
          <w:sz w:val="20"/>
          <w:szCs w:val="20"/>
        </w:rPr>
        <w:t xml:space="preserve">. Öğretim Görevlisi </w:t>
      </w:r>
      <w:r w:rsidR="004A490C">
        <w:rPr>
          <w:rFonts w:ascii="Times New Roman" w:hAnsi="Times New Roman" w:cs="Times New Roman"/>
          <w:color w:val="auto"/>
          <w:sz w:val="20"/>
          <w:szCs w:val="20"/>
        </w:rPr>
        <w:t>(</w:t>
      </w:r>
      <w:r w:rsidR="00C97E87">
        <w:rPr>
          <w:rFonts w:ascii="Times New Roman" w:hAnsi="Times New Roman" w:cs="Times New Roman"/>
          <w:color w:val="auto"/>
          <w:sz w:val="20"/>
          <w:szCs w:val="20"/>
        </w:rPr>
        <w:t>Kıvanç ERMEYDAN</w:t>
      </w:r>
      <w:r w:rsidR="004A490C">
        <w:rPr>
          <w:rFonts w:ascii="Times New Roman" w:hAnsi="Times New Roman" w:cs="Times New Roman"/>
          <w:color w:val="auto"/>
          <w:sz w:val="20"/>
          <w:szCs w:val="20"/>
        </w:rPr>
        <w:t>)</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E224E9" w:rsidRPr="00831993" w:rsidTr="006D0E74">
        <w:trPr>
          <w:trHeight w:val="436"/>
        </w:trPr>
        <w:tc>
          <w:tcPr>
            <w:tcW w:w="2093" w:type="dxa"/>
            <w:vAlign w:val="center"/>
          </w:tcPr>
          <w:p w:rsidR="00E224E9" w:rsidRPr="00831993" w:rsidRDefault="00E224E9" w:rsidP="006D0E74">
            <w:pPr>
              <w:rPr>
                <w:b/>
                <w:bCs/>
              </w:rPr>
            </w:pPr>
            <w:r w:rsidRPr="00831993">
              <w:rPr>
                <w:b/>
                <w:bCs/>
              </w:rPr>
              <w:t>Kurumu</w:t>
            </w:r>
          </w:p>
        </w:tc>
        <w:tc>
          <w:tcPr>
            <w:tcW w:w="8469" w:type="dxa"/>
            <w:vAlign w:val="center"/>
          </w:tcPr>
          <w:p w:rsidR="00E224E9" w:rsidRPr="00831993" w:rsidRDefault="00E224E9" w:rsidP="006D0E74">
            <w:pPr>
              <w:jc w:val="both"/>
              <w:rPr>
                <w:rStyle w:val="Gl"/>
                <w:b w:val="0"/>
                <w:bCs w:val="0"/>
              </w:rPr>
            </w:pPr>
            <w:r w:rsidRPr="00831993">
              <w:rPr>
                <w:rStyle w:val="Gl"/>
                <w:b w:val="0"/>
                <w:bCs w:val="0"/>
              </w:rPr>
              <w:t>Osmaniye Korkut Ata Üniversitesi</w:t>
            </w:r>
          </w:p>
        </w:tc>
      </w:tr>
      <w:tr w:rsidR="00E224E9" w:rsidRPr="00831993" w:rsidTr="006D0E74">
        <w:trPr>
          <w:trHeight w:val="436"/>
        </w:trPr>
        <w:tc>
          <w:tcPr>
            <w:tcW w:w="2093" w:type="dxa"/>
            <w:vAlign w:val="center"/>
          </w:tcPr>
          <w:p w:rsidR="00E224E9" w:rsidRPr="00831993" w:rsidRDefault="00E224E9" w:rsidP="006D0E74">
            <w:pPr>
              <w:rPr>
                <w:b/>
                <w:bCs/>
              </w:rPr>
            </w:pPr>
            <w:r w:rsidRPr="00831993">
              <w:rPr>
                <w:b/>
                <w:bCs/>
              </w:rPr>
              <w:t>Birimi</w:t>
            </w:r>
          </w:p>
        </w:tc>
        <w:tc>
          <w:tcPr>
            <w:tcW w:w="8469" w:type="dxa"/>
            <w:vAlign w:val="center"/>
          </w:tcPr>
          <w:p w:rsidR="00E224E9" w:rsidRPr="00831993" w:rsidRDefault="00E224E9" w:rsidP="006D0E74">
            <w:pPr>
              <w:jc w:val="both"/>
            </w:pPr>
            <w:r>
              <w:rPr>
                <w:rStyle w:val="Gl"/>
                <w:b w:val="0"/>
                <w:bCs w:val="0"/>
              </w:rPr>
              <w:t>Kadirli</w:t>
            </w:r>
            <w:r w:rsidRPr="00831993">
              <w:rPr>
                <w:rStyle w:val="Gl"/>
                <w:b w:val="0"/>
                <w:bCs w:val="0"/>
              </w:rPr>
              <w:t xml:space="preserve"> Meslek Yüksekokulu</w:t>
            </w:r>
          </w:p>
        </w:tc>
      </w:tr>
      <w:tr w:rsidR="00E224E9" w:rsidRPr="00831993" w:rsidTr="006D0E74">
        <w:trPr>
          <w:trHeight w:val="436"/>
        </w:trPr>
        <w:tc>
          <w:tcPr>
            <w:tcW w:w="2093" w:type="dxa"/>
            <w:vAlign w:val="center"/>
          </w:tcPr>
          <w:p w:rsidR="00E224E9" w:rsidRPr="00831993" w:rsidRDefault="00E224E9" w:rsidP="006D0E74">
            <w:pPr>
              <w:rPr>
                <w:b/>
                <w:bCs/>
              </w:rPr>
            </w:pPr>
            <w:r w:rsidRPr="00831993">
              <w:rPr>
                <w:b/>
                <w:bCs/>
              </w:rPr>
              <w:t>Alt Birimi</w:t>
            </w:r>
          </w:p>
        </w:tc>
        <w:tc>
          <w:tcPr>
            <w:tcW w:w="8469" w:type="dxa"/>
            <w:vAlign w:val="center"/>
          </w:tcPr>
          <w:p w:rsidR="00E224E9" w:rsidRPr="00831993" w:rsidRDefault="00E224E9" w:rsidP="006D0E74">
            <w:pPr>
              <w:jc w:val="both"/>
              <w:rPr>
                <w:rStyle w:val="Gl"/>
                <w:b w:val="0"/>
                <w:bCs w:val="0"/>
              </w:rPr>
            </w:pPr>
            <w:r w:rsidRPr="00831993">
              <w:rPr>
                <w:rStyle w:val="Gl"/>
                <w:b w:val="0"/>
                <w:bCs w:val="0"/>
              </w:rPr>
              <w:t>Bilgisayar Teknolojileri Bölümü</w:t>
            </w:r>
          </w:p>
        </w:tc>
      </w:tr>
      <w:tr w:rsidR="00E224E9" w:rsidRPr="00831993" w:rsidTr="006D0E74">
        <w:trPr>
          <w:trHeight w:val="426"/>
        </w:trPr>
        <w:tc>
          <w:tcPr>
            <w:tcW w:w="2093" w:type="dxa"/>
            <w:vAlign w:val="center"/>
          </w:tcPr>
          <w:p w:rsidR="00E224E9" w:rsidRPr="00831993" w:rsidRDefault="00E224E9" w:rsidP="006D0E74">
            <w:pPr>
              <w:rPr>
                <w:b/>
                <w:bCs/>
              </w:rPr>
            </w:pPr>
            <w:r w:rsidRPr="00831993">
              <w:rPr>
                <w:b/>
                <w:bCs/>
              </w:rPr>
              <w:t>Görev Adı</w:t>
            </w:r>
          </w:p>
        </w:tc>
        <w:tc>
          <w:tcPr>
            <w:tcW w:w="8469" w:type="dxa"/>
            <w:vAlign w:val="center"/>
          </w:tcPr>
          <w:p w:rsidR="00E224E9" w:rsidRPr="00831993" w:rsidRDefault="00E224E9" w:rsidP="006D0E74">
            <w:r w:rsidRPr="00831993">
              <w:t>Öğretim Görevlisi</w:t>
            </w:r>
          </w:p>
        </w:tc>
      </w:tr>
      <w:tr w:rsidR="00E224E9" w:rsidRPr="00831993" w:rsidTr="006D0E74">
        <w:trPr>
          <w:trHeight w:val="402"/>
        </w:trPr>
        <w:tc>
          <w:tcPr>
            <w:tcW w:w="2093" w:type="dxa"/>
            <w:vAlign w:val="center"/>
          </w:tcPr>
          <w:p w:rsidR="00E224E9" w:rsidRPr="00831993" w:rsidRDefault="00E224E9" w:rsidP="006D0E74">
            <w:pPr>
              <w:rPr>
                <w:b/>
                <w:bCs/>
              </w:rPr>
            </w:pPr>
            <w:r w:rsidRPr="00831993">
              <w:rPr>
                <w:b/>
                <w:bCs/>
              </w:rPr>
              <w:t>Adı - Soyadı</w:t>
            </w:r>
          </w:p>
        </w:tc>
        <w:tc>
          <w:tcPr>
            <w:tcW w:w="8469" w:type="dxa"/>
            <w:vAlign w:val="center"/>
          </w:tcPr>
          <w:p w:rsidR="00E224E9" w:rsidRPr="00831993" w:rsidRDefault="00E224E9" w:rsidP="00C97E87">
            <w:proofErr w:type="spellStart"/>
            <w:r w:rsidRPr="00831993">
              <w:t>Öğr</w:t>
            </w:r>
            <w:proofErr w:type="spellEnd"/>
            <w:r w:rsidRPr="00831993">
              <w:t xml:space="preserve">. Gör. </w:t>
            </w:r>
            <w:r w:rsidR="00C97E87">
              <w:t>Kıvanç ERMEYDAN</w:t>
            </w:r>
          </w:p>
        </w:tc>
      </w:tr>
      <w:tr w:rsidR="00E224E9" w:rsidRPr="00831993" w:rsidTr="006D0E74">
        <w:trPr>
          <w:trHeight w:val="569"/>
        </w:trPr>
        <w:tc>
          <w:tcPr>
            <w:tcW w:w="2093" w:type="dxa"/>
            <w:vAlign w:val="center"/>
          </w:tcPr>
          <w:p w:rsidR="00E224E9" w:rsidRPr="00831993" w:rsidRDefault="00E224E9" w:rsidP="006D0E74">
            <w:r w:rsidRPr="00831993">
              <w:rPr>
                <w:b/>
                <w:bCs/>
              </w:rPr>
              <w:t>Görev Devri Yapacağı Kişi/Kişiler</w:t>
            </w:r>
          </w:p>
        </w:tc>
        <w:tc>
          <w:tcPr>
            <w:tcW w:w="8469" w:type="dxa"/>
            <w:vAlign w:val="center"/>
          </w:tcPr>
          <w:p w:rsidR="00E224E9" w:rsidRPr="00831993" w:rsidRDefault="00E224E9" w:rsidP="00C97E87">
            <w:proofErr w:type="spellStart"/>
            <w:r w:rsidRPr="00831993">
              <w:t>Öğr</w:t>
            </w:r>
            <w:proofErr w:type="spellEnd"/>
            <w:r w:rsidRPr="00831993">
              <w:t xml:space="preserve">. Gör. </w:t>
            </w:r>
            <w:r w:rsidR="00C97E87">
              <w:t>Reha PAŞAOĞLU</w:t>
            </w:r>
          </w:p>
        </w:tc>
      </w:tr>
      <w:tr w:rsidR="00E224E9" w:rsidRPr="00831993" w:rsidTr="006D0E74">
        <w:trPr>
          <w:trHeight w:val="470"/>
        </w:trPr>
        <w:tc>
          <w:tcPr>
            <w:tcW w:w="2093" w:type="dxa"/>
            <w:vAlign w:val="center"/>
          </w:tcPr>
          <w:p w:rsidR="00E224E9" w:rsidRPr="00831993" w:rsidRDefault="00E224E9" w:rsidP="006D0E74">
            <w:pPr>
              <w:rPr>
                <w:b/>
                <w:bCs/>
              </w:rPr>
            </w:pPr>
            <w:r w:rsidRPr="00831993">
              <w:rPr>
                <w:b/>
                <w:bCs/>
              </w:rPr>
              <w:t>Görev Amacı</w:t>
            </w:r>
          </w:p>
        </w:tc>
        <w:tc>
          <w:tcPr>
            <w:tcW w:w="8469" w:type="dxa"/>
            <w:vAlign w:val="center"/>
          </w:tcPr>
          <w:p w:rsidR="00E224E9" w:rsidRPr="00831993" w:rsidRDefault="00E224E9" w:rsidP="006D0E74">
            <w:pPr>
              <w:pStyle w:val="ListeParagraf"/>
              <w:ind w:left="35"/>
              <w:jc w:val="both"/>
              <w:rPr>
                <w:sz w:val="20"/>
                <w:szCs w:val="20"/>
              </w:rPr>
            </w:pPr>
            <w:r w:rsidRPr="00831993">
              <w:rPr>
                <w:sz w:val="20"/>
                <w:szCs w:val="20"/>
              </w:rPr>
              <w:t xml:space="preserve">Meslek Yüksek Okulunun </w:t>
            </w:r>
            <w:proofErr w:type="gramStart"/>
            <w:r w:rsidRPr="00831993">
              <w:rPr>
                <w:sz w:val="20"/>
                <w:szCs w:val="20"/>
              </w:rPr>
              <w:t>vizyonu</w:t>
            </w:r>
            <w:proofErr w:type="gramEnd"/>
            <w:r w:rsidRPr="00831993">
              <w:rPr>
                <w:sz w:val="20"/>
                <w:szCs w:val="20"/>
              </w:rPr>
              <w:t>, misyonu doğrultusunda eğitim ve öğretimi gerçekleştirmek için gerekli tüm faaliyetlerinin etkenlik ve verimlilik ilkelerine uygun olarak yürütülmesi amacıyla çalışmaları yapmak</w:t>
            </w:r>
          </w:p>
        </w:tc>
      </w:tr>
      <w:tr w:rsidR="00E224E9" w:rsidRPr="00831993" w:rsidTr="006D0E74">
        <w:trPr>
          <w:trHeight w:val="470"/>
        </w:trPr>
        <w:tc>
          <w:tcPr>
            <w:tcW w:w="2093" w:type="dxa"/>
            <w:vAlign w:val="center"/>
          </w:tcPr>
          <w:p w:rsidR="00E224E9" w:rsidRPr="00831993" w:rsidRDefault="00E224E9" w:rsidP="006D0E74">
            <w:pPr>
              <w:rPr>
                <w:b/>
                <w:bCs/>
              </w:rPr>
            </w:pPr>
            <w:r w:rsidRPr="00831993">
              <w:rPr>
                <w:b/>
                <w:bCs/>
              </w:rPr>
              <w:t>İlgili Mevzuat</w:t>
            </w:r>
          </w:p>
        </w:tc>
        <w:tc>
          <w:tcPr>
            <w:tcW w:w="8469" w:type="dxa"/>
            <w:vAlign w:val="center"/>
          </w:tcPr>
          <w:p w:rsidR="00E224E9" w:rsidRPr="00786ACA" w:rsidRDefault="00E224E9" w:rsidP="006D0E74">
            <w:pPr>
              <w:pStyle w:val="ListeParagraf"/>
              <w:numPr>
                <w:ilvl w:val="0"/>
                <w:numId w:val="40"/>
              </w:numPr>
              <w:ind w:left="281" w:hanging="283"/>
              <w:contextualSpacing/>
              <w:rPr>
                <w:sz w:val="20"/>
                <w:szCs w:val="20"/>
              </w:rPr>
            </w:pPr>
            <w:r w:rsidRPr="00786ACA">
              <w:rPr>
                <w:sz w:val="20"/>
                <w:szCs w:val="20"/>
              </w:rPr>
              <w:t>2547 Sayılı Yükseköğretim Kanunu</w:t>
            </w:r>
          </w:p>
          <w:p w:rsidR="00E224E9" w:rsidRPr="00786ACA" w:rsidRDefault="00E224E9" w:rsidP="006D0E74">
            <w:pPr>
              <w:pStyle w:val="ListeParagraf"/>
              <w:numPr>
                <w:ilvl w:val="0"/>
                <w:numId w:val="40"/>
              </w:numPr>
              <w:ind w:left="281" w:hanging="283"/>
              <w:contextualSpacing/>
              <w:rPr>
                <w:sz w:val="20"/>
                <w:szCs w:val="20"/>
              </w:rPr>
            </w:pPr>
            <w:r w:rsidRPr="00786ACA">
              <w:rPr>
                <w:sz w:val="20"/>
                <w:szCs w:val="20"/>
              </w:rPr>
              <w:t>657 sayılı Kanun ve buna bağlı düzenlemeler</w:t>
            </w:r>
            <w:r w:rsidRPr="00786ACA">
              <w:rPr>
                <w:sz w:val="20"/>
                <w:szCs w:val="20"/>
              </w:rPr>
              <w:tab/>
            </w:r>
            <w:r w:rsidRPr="00786ACA">
              <w:rPr>
                <w:sz w:val="20"/>
                <w:szCs w:val="20"/>
              </w:rPr>
              <w:tab/>
            </w:r>
            <w:r w:rsidRPr="00786ACA">
              <w:rPr>
                <w:sz w:val="20"/>
                <w:szCs w:val="20"/>
              </w:rPr>
              <w:tab/>
            </w:r>
          </w:p>
          <w:p w:rsidR="00E224E9" w:rsidRPr="00786ACA" w:rsidRDefault="00E224E9" w:rsidP="006D0E74">
            <w:pPr>
              <w:pStyle w:val="ListeParagraf"/>
              <w:numPr>
                <w:ilvl w:val="0"/>
                <w:numId w:val="40"/>
              </w:numPr>
              <w:spacing w:after="200" w:line="276" w:lineRule="auto"/>
              <w:ind w:left="281" w:hanging="283"/>
              <w:contextualSpacing/>
              <w:rPr>
                <w:sz w:val="20"/>
                <w:szCs w:val="20"/>
              </w:rPr>
            </w:pPr>
            <w:r w:rsidRPr="00786ACA">
              <w:rPr>
                <w:sz w:val="20"/>
                <w:szCs w:val="20"/>
              </w:rPr>
              <w:t>YÖK, Korkut Ata Üniversitesi yönetmelik ve yönergeleri</w:t>
            </w:r>
          </w:p>
          <w:p w:rsidR="00E224E9" w:rsidRPr="00831993" w:rsidRDefault="00E224E9" w:rsidP="006D0E74">
            <w:pPr>
              <w:pStyle w:val="ListeParagraf"/>
              <w:ind w:left="35"/>
              <w:jc w:val="both"/>
              <w:rPr>
                <w:sz w:val="20"/>
                <w:szCs w:val="20"/>
              </w:rPr>
            </w:pPr>
          </w:p>
        </w:tc>
      </w:tr>
      <w:tr w:rsidR="00E224E9" w:rsidRPr="00831993" w:rsidTr="006D0E74">
        <w:trPr>
          <w:trHeight w:val="470"/>
        </w:trPr>
        <w:tc>
          <w:tcPr>
            <w:tcW w:w="2093" w:type="dxa"/>
            <w:vAlign w:val="center"/>
          </w:tcPr>
          <w:p w:rsidR="00E224E9" w:rsidRPr="00831993" w:rsidRDefault="00E224E9" w:rsidP="006D0E74">
            <w:pPr>
              <w:rPr>
                <w:b/>
                <w:bCs/>
              </w:rPr>
            </w:pPr>
            <w:r w:rsidRPr="00831993">
              <w:rPr>
                <w:b/>
                <w:bCs/>
              </w:rPr>
              <w:t>Bu İş İçin Gerekli Bilgi-Beceri ve Yetenekler</w:t>
            </w:r>
          </w:p>
        </w:tc>
        <w:tc>
          <w:tcPr>
            <w:tcW w:w="8469" w:type="dxa"/>
            <w:vAlign w:val="center"/>
          </w:tcPr>
          <w:p w:rsidR="00E224E9" w:rsidRPr="00831993" w:rsidRDefault="00E224E9" w:rsidP="006D0E74">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224E9" w:rsidRPr="00831993" w:rsidTr="006D0E74">
        <w:trPr>
          <w:trHeight w:val="470"/>
        </w:trPr>
        <w:tc>
          <w:tcPr>
            <w:tcW w:w="2093" w:type="dxa"/>
            <w:vAlign w:val="center"/>
          </w:tcPr>
          <w:p w:rsidR="00E224E9" w:rsidRPr="00831993" w:rsidRDefault="00E224E9" w:rsidP="006D0E74">
            <w:pPr>
              <w:rPr>
                <w:b/>
                <w:bCs/>
              </w:rPr>
            </w:pPr>
            <w:r w:rsidRPr="00831993">
              <w:rPr>
                <w:b/>
                <w:bCs/>
              </w:rPr>
              <w:t>İç Kontrol Standardı</w:t>
            </w:r>
          </w:p>
        </w:tc>
        <w:tc>
          <w:tcPr>
            <w:tcW w:w="8469" w:type="dxa"/>
            <w:vAlign w:val="center"/>
          </w:tcPr>
          <w:p w:rsidR="00E224E9" w:rsidRPr="00831993" w:rsidRDefault="00E224E9" w:rsidP="006D0E74">
            <w:pPr>
              <w:pStyle w:val="ListeParagraf"/>
              <w:ind w:left="35"/>
              <w:jc w:val="both"/>
              <w:rPr>
                <w:sz w:val="20"/>
                <w:szCs w:val="20"/>
              </w:rPr>
            </w:pPr>
            <w:r w:rsidRPr="00831993">
              <w:rPr>
                <w:sz w:val="20"/>
                <w:szCs w:val="20"/>
              </w:rPr>
              <w:t>Standart: 2. Misyon, organizasyon yapısı ve görevler</w:t>
            </w:r>
          </w:p>
        </w:tc>
      </w:tr>
      <w:tr w:rsidR="00E224E9" w:rsidRPr="00831993" w:rsidTr="006D0E74">
        <w:trPr>
          <w:trHeight w:val="567"/>
        </w:trPr>
        <w:tc>
          <w:tcPr>
            <w:tcW w:w="2093" w:type="dxa"/>
            <w:vAlign w:val="center"/>
          </w:tcPr>
          <w:p w:rsidR="00E224E9" w:rsidRPr="00831993" w:rsidRDefault="00E224E9" w:rsidP="006D0E74">
            <w:pPr>
              <w:rPr>
                <w:b/>
                <w:bCs/>
              </w:rPr>
            </w:pPr>
            <w:r w:rsidRPr="00831993">
              <w:rPr>
                <w:b/>
                <w:bCs/>
              </w:rPr>
              <w:t>İç Kontrol Genel Şartı</w:t>
            </w:r>
          </w:p>
        </w:tc>
        <w:tc>
          <w:tcPr>
            <w:tcW w:w="8469" w:type="dxa"/>
            <w:vAlign w:val="center"/>
          </w:tcPr>
          <w:p w:rsidR="00E224E9" w:rsidRPr="00831993" w:rsidRDefault="00E224E9" w:rsidP="006D0E74">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E224E9" w:rsidRPr="00831993" w:rsidTr="006D0E74">
        <w:trPr>
          <w:trHeight w:val="547"/>
        </w:trPr>
        <w:tc>
          <w:tcPr>
            <w:tcW w:w="2093" w:type="dxa"/>
            <w:vAlign w:val="center"/>
          </w:tcPr>
          <w:p w:rsidR="00E224E9" w:rsidRPr="00831993" w:rsidRDefault="00E224E9" w:rsidP="006D0E74">
            <w:pPr>
              <w:rPr>
                <w:b/>
                <w:bCs/>
              </w:rPr>
            </w:pPr>
            <w:r w:rsidRPr="00831993">
              <w:rPr>
                <w:b/>
                <w:bCs/>
              </w:rPr>
              <w:t>Temel İş ve Sorumluluklar</w:t>
            </w:r>
          </w:p>
        </w:tc>
        <w:tc>
          <w:tcPr>
            <w:tcW w:w="8469" w:type="dxa"/>
          </w:tcPr>
          <w:p w:rsidR="00E224E9" w:rsidRPr="00831993" w:rsidRDefault="00E224E9" w:rsidP="006D0E74">
            <w:pPr>
              <w:pStyle w:val="ListeParagraf"/>
              <w:numPr>
                <w:ilvl w:val="0"/>
                <w:numId w:val="19"/>
              </w:numPr>
              <w:ind w:left="281" w:hanging="283"/>
              <w:rPr>
                <w:sz w:val="20"/>
                <w:szCs w:val="20"/>
              </w:rPr>
            </w:pPr>
            <w:r w:rsidRPr="00831993">
              <w:rPr>
                <w:sz w:val="20"/>
                <w:szCs w:val="20"/>
              </w:rPr>
              <w:t>Mevcut potansiyelinin tümünü kullanarak Meslek Yüksekokulu ve bulunduğu bölümün amaç ve hedeflerine ulaşmaya çalışmak.</w:t>
            </w:r>
          </w:p>
          <w:p w:rsidR="00E224E9" w:rsidRPr="00831993" w:rsidRDefault="00E224E9" w:rsidP="006D0E74">
            <w:pPr>
              <w:pStyle w:val="ListeParagraf"/>
              <w:numPr>
                <w:ilvl w:val="0"/>
                <w:numId w:val="19"/>
              </w:numPr>
              <w:ind w:left="281" w:hanging="283"/>
              <w:rPr>
                <w:sz w:val="20"/>
                <w:szCs w:val="20"/>
              </w:rPr>
            </w:pPr>
            <w:r w:rsidRPr="00831993">
              <w:rPr>
                <w:sz w:val="20"/>
                <w:szCs w:val="20"/>
              </w:rPr>
              <w:t>Meslek Yüksekokulu kalite sistemi bünyesinde kendi sorumluluğunda belirtilen faaliyetleri yerine getirmek.</w:t>
            </w:r>
          </w:p>
          <w:p w:rsidR="00E224E9" w:rsidRPr="00831993" w:rsidRDefault="00E224E9" w:rsidP="006D0E74">
            <w:pPr>
              <w:pStyle w:val="ListeParagraf"/>
              <w:numPr>
                <w:ilvl w:val="0"/>
                <w:numId w:val="19"/>
              </w:numPr>
              <w:ind w:left="281" w:hanging="283"/>
              <w:rPr>
                <w:sz w:val="20"/>
                <w:szCs w:val="20"/>
              </w:rPr>
            </w:pPr>
            <w:r w:rsidRPr="00831993">
              <w:rPr>
                <w:sz w:val="20"/>
                <w:szCs w:val="20"/>
              </w:rPr>
              <w:t>Sorumlusu olduğu dersler ve laboratuvarlar için Meslek Yüksekokulu Müdürlüğü’nün talep ettiği bilgileri ve dokümanları vermek.</w:t>
            </w:r>
          </w:p>
          <w:p w:rsidR="00E224E9" w:rsidRPr="00831993" w:rsidRDefault="00E224E9" w:rsidP="006D0E74">
            <w:pPr>
              <w:pStyle w:val="ListeParagraf"/>
              <w:numPr>
                <w:ilvl w:val="0"/>
                <w:numId w:val="19"/>
              </w:numPr>
              <w:ind w:left="281" w:hanging="283"/>
              <w:rPr>
                <w:sz w:val="20"/>
                <w:szCs w:val="20"/>
              </w:rPr>
            </w:pPr>
            <w:proofErr w:type="gramStart"/>
            <w:r w:rsidRPr="00831993">
              <w:rPr>
                <w:sz w:val="20"/>
                <w:szCs w:val="20"/>
              </w:rPr>
              <w:t>Yüksek Öğretim Kanunu ve Yönetmeliklerde belirtilen diğer görevleri yapmak.</w:t>
            </w:r>
            <w:proofErr w:type="gramEnd"/>
          </w:p>
          <w:p w:rsidR="00E224E9" w:rsidRPr="00831993" w:rsidRDefault="00E224E9" w:rsidP="006D0E74">
            <w:pPr>
              <w:pStyle w:val="ListeParagraf"/>
              <w:numPr>
                <w:ilvl w:val="0"/>
                <w:numId w:val="19"/>
              </w:numPr>
              <w:ind w:left="281" w:hanging="283"/>
              <w:rPr>
                <w:sz w:val="20"/>
                <w:szCs w:val="20"/>
              </w:rPr>
            </w:pPr>
            <w:r w:rsidRPr="00831993">
              <w:rPr>
                <w:sz w:val="20"/>
                <w:szCs w:val="20"/>
              </w:rPr>
              <w:t>Danışmanlık ve derslerini Yükseköğretim mevzuatı ve çağdaş/gelişmiş ülke idealine sadakatle bağlı olarak en iyi şekilde yerine getirir.</w:t>
            </w:r>
          </w:p>
          <w:p w:rsidR="00E224E9" w:rsidRPr="00831993" w:rsidRDefault="00E224E9" w:rsidP="006D0E74">
            <w:pPr>
              <w:pStyle w:val="ListeParagraf"/>
              <w:numPr>
                <w:ilvl w:val="0"/>
                <w:numId w:val="19"/>
              </w:numPr>
              <w:ind w:left="281" w:hanging="283"/>
              <w:rPr>
                <w:sz w:val="20"/>
                <w:szCs w:val="20"/>
              </w:rPr>
            </w:pPr>
            <w:r w:rsidRPr="00831993">
              <w:rPr>
                <w:sz w:val="20"/>
                <w:szCs w:val="20"/>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rsidR="00E224E9" w:rsidRPr="00831993" w:rsidRDefault="00E224E9" w:rsidP="006D0E74">
            <w:pPr>
              <w:pStyle w:val="ListeParagraf"/>
              <w:numPr>
                <w:ilvl w:val="0"/>
                <w:numId w:val="19"/>
              </w:numPr>
              <w:ind w:left="281" w:hanging="283"/>
              <w:rPr>
                <w:sz w:val="20"/>
                <w:szCs w:val="20"/>
              </w:rPr>
            </w:pPr>
            <w:r w:rsidRPr="00831993">
              <w:rPr>
                <w:sz w:val="20"/>
                <w:szCs w:val="20"/>
              </w:rPr>
              <w:t>Meslek Yüksek Okulu Müdür, Müdür Yardımcısı ve Bölüm Başkanı’nın verdiği görevleri yapar</w:t>
            </w:r>
          </w:p>
          <w:p w:rsidR="00E224E9" w:rsidRPr="00831993" w:rsidRDefault="00E224E9" w:rsidP="006D0E74">
            <w:pPr>
              <w:pStyle w:val="ListeParagraf"/>
              <w:tabs>
                <w:tab w:val="left" w:pos="317"/>
              </w:tabs>
              <w:ind w:left="34"/>
              <w:jc w:val="both"/>
              <w:rPr>
                <w:sz w:val="20"/>
                <w:szCs w:val="20"/>
              </w:rPr>
            </w:pPr>
          </w:p>
        </w:tc>
      </w:tr>
      <w:tr w:rsidR="00E224E9" w:rsidRPr="00831993" w:rsidTr="006D0E74">
        <w:trPr>
          <w:trHeight w:val="1208"/>
        </w:trPr>
        <w:tc>
          <w:tcPr>
            <w:tcW w:w="10562" w:type="dxa"/>
            <w:gridSpan w:val="2"/>
          </w:tcPr>
          <w:p w:rsidR="00E224E9" w:rsidRPr="00831993" w:rsidRDefault="00E224E9" w:rsidP="006D0E74">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rsidR="00E224E9" w:rsidRPr="00831993" w:rsidRDefault="00E224E9" w:rsidP="006D0E74">
            <w:pPr>
              <w:pStyle w:val="Default"/>
              <w:jc w:val="both"/>
              <w:rPr>
                <w:rFonts w:ascii="Times New Roman" w:hAnsi="Times New Roman" w:cs="Times New Roman"/>
                <w:color w:val="auto"/>
                <w:sz w:val="20"/>
                <w:szCs w:val="20"/>
              </w:rPr>
            </w:pPr>
          </w:p>
          <w:p w:rsidR="00E224E9" w:rsidRDefault="00E224E9"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00F50D2D" w:rsidRPr="00F50D2D">
              <w:rPr>
                <w:rFonts w:ascii="Times New Roman" w:hAnsi="Times New Roman" w:cs="Times New Roman"/>
                <w:b/>
                <w:bCs/>
                <w:color w:val="auto"/>
                <w:sz w:val="20"/>
                <w:szCs w:val="20"/>
              </w:rPr>
              <w:t>15/12/2020</w:t>
            </w:r>
            <w:proofErr w:type="gramEnd"/>
          </w:p>
          <w:p w:rsidR="00ED7000" w:rsidRPr="00831993" w:rsidRDefault="00ED7000" w:rsidP="006D0E74">
            <w:pPr>
              <w:pStyle w:val="Default"/>
              <w:jc w:val="both"/>
              <w:rPr>
                <w:rFonts w:ascii="Times New Roman" w:hAnsi="Times New Roman" w:cs="Times New Roman"/>
                <w:color w:val="auto"/>
                <w:sz w:val="20"/>
                <w:szCs w:val="20"/>
              </w:rPr>
            </w:pPr>
          </w:p>
          <w:p w:rsidR="00E224E9" w:rsidRPr="00831993" w:rsidRDefault="00E224E9"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00C97E87">
              <w:rPr>
                <w:rFonts w:ascii="Times New Roman" w:hAnsi="Times New Roman" w:cs="Times New Roman"/>
                <w:b/>
                <w:bCs/>
                <w:color w:val="auto"/>
                <w:sz w:val="20"/>
                <w:szCs w:val="20"/>
              </w:rPr>
              <w:t>Kıvanç ERMEYDAN</w:t>
            </w:r>
          </w:p>
          <w:p w:rsidR="00E224E9" w:rsidRPr="00831993" w:rsidRDefault="00E224E9"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proofErr w:type="spellStart"/>
            <w:r w:rsidRPr="00831993">
              <w:rPr>
                <w:rFonts w:ascii="Times New Roman" w:hAnsi="Times New Roman" w:cs="Times New Roman"/>
                <w:b/>
                <w:bCs/>
                <w:color w:val="auto"/>
                <w:sz w:val="20"/>
                <w:szCs w:val="20"/>
              </w:rPr>
              <w:t>Öğr</w:t>
            </w:r>
            <w:proofErr w:type="spellEnd"/>
            <w:r w:rsidRPr="00831993">
              <w:rPr>
                <w:rFonts w:ascii="Times New Roman" w:hAnsi="Times New Roman" w:cs="Times New Roman"/>
                <w:b/>
                <w:bCs/>
                <w:color w:val="auto"/>
                <w:sz w:val="20"/>
                <w:szCs w:val="20"/>
              </w:rPr>
              <w:t>. Gör.</w:t>
            </w:r>
          </w:p>
          <w:p w:rsidR="00E224E9" w:rsidRPr="00831993" w:rsidRDefault="00E224E9"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E224E9" w:rsidRPr="00831993" w:rsidRDefault="00E224E9" w:rsidP="006D0E74"/>
        </w:tc>
      </w:tr>
      <w:tr w:rsidR="00E224E9" w:rsidRPr="00831993" w:rsidTr="006D0E74">
        <w:trPr>
          <w:trHeight w:val="1268"/>
        </w:trPr>
        <w:tc>
          <w:tcPr>
            <w:tcW w:w="10562" w:type="dxa"/>
            <w:gridSpan w:val="2"/>
          </w:tcPr>
          <w:p w:rsidR="00E224E9" w:rsidRPr="00831993" w:rsidRDefault="00E224E9" w:rsidP="006D0E74">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E224E9" w:rsidRDefault="00F50D2D" w:rsidP="006D0E74">
            <w:pPr>
              <w:jc w:val="center"/>
              <w:rPr>
                <w:b/>
                <w:bCs/>
              </w:rPr>
            </w:pPr>
            <w:proofErr w:type="gramStart"/>
            <w:r w:rsidRPr="00F50D2D">
              <w:rPr>
                <w:b/>
                <w:bCs/>
              </w:rPr>
              <w:t>15/12/2020</w:t>
            </w:r>
            <w:proofErr w:type="gramEnd"/>
          </w:p>
          <w:p w:rsidR="00ED7000" w:rsidRPr="00831993" w:rsidRDefault="00ED7000" w:rsidP="006D0E74">
            <w:pPr>
              <w:jc w:val="center"/>
              <w:rPr>
                <w:b/>
                <w:bCs/>
              </w:rPr>
            </w:pPr>
          </w:p>
          <w:p w:rsidR="0044257B" w:rsidRPr="0044257B" w:rsidRDefault="0044257B" w:rsidP="0044257B">
            <w:pPr>
              <w:jc w:val="center"/>
              <w:rPr>
                <w:b/>
                <w:bCs/>
              </w:rPr>
            </w:pPr>
            <w:r w:rsidRPr="0044257B">
              <w:rPr>
                <w:b/>
                <w:bCs/>
              </w:rPr>
              <w:t>Doç. Dr. Bülent YANIKTEPE</w:t>
            </w:r>
          </w:p>
          <w:p w:rsidR="00E224E9" w:rsidRPr="00831993" w:rsidRDefault="00E224E9" w:rsidP="006D0E74">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Müdürü</w:t>
            </w:r>
          </w:p>
        </w:tc>
      </w:tr>
    </w:tbl>
    <w:p w:rsidR="00147239" w:rsidRDefault="00147239" w:rsidP="00147239"/>
    <w:p w:rsidR="00F50D2D" w:rsidRDefault="00F50D2D" w:rsidP="00147239"/>
    <w:p w:rsidR="00F50D2D" w:rsidRDefault="00F50D2D" w:rsidP="00147239"/>
    <w:p w:rsidR="00F50D2D" w:rsidRDefault="00F50D2D" w:rsidP="00147239"/>
    <w:p w:rsidR="00F50D2D" w:rsidRDefault="00F50D2D" w:rsidP="00147239"/>
    <w:p w:rsidR="00F50D2D" w:rsidRDefault="00F50D2D" w:rsidP="00147239"/>
    <w:p w:rsidR="00147239" w:rsidRPr="00147239" w:rsidRDefault="00147239" w:rsidP="00147239"/>
    <w:p w:rsidR="00E224E9" w:rsidRPr="00831993" w:rsidRDefault="00E224E9" w:rsidP="00E224E9">
      <w:pPr>
        <w:pStyle w:val="Balk1"/>
        <w:rPr>
          <w:rFonts w:ascii="Times New Roman" w:hAnsi="Times New Roman" w:cs="Times New Roman"/>
          <w:color w:val="auto"/>
          <w:sz w:val="20"/>
          <w:szCs w:val="20"/>
        </w:rPr>
      </w:pPr>
      <w:r w:rsidRPr="00831993">
        <w:rPr>
          <w:rFonts w:ascii="Times New Roman" w:hAnsi="Times New Roman" w:cs="Times New Roman"/>
          <w:color w:val="auto"/>
          <w:sz w:val="20"/>
          <w:szCs w:val="20"/>
        </w:rPr>
        <w:lastRenderedPageBreak/>
        <w:t>1</w:t>
      </w:r>
      <w:r w:rsidR="00F50D2D">
        <w:rPr>
          <w:rFonts w:ascii="Times New Roman" w:hAnsi="Times New Roman" w:cs="Times New Roman"/>
          <w:color w:val="auto"/>
          <w:sz w:val="20"/>
          <w:szCs w:val="20"/>
        </w:rPr>
        <w:t>6</w:t>
      </w:r>
      <w:r w:rsidRPr="00831993">
        <w:rPr>
          <w:rFonts w:ascii="Times New Roman" w:hAnsi="Times New Roman" w:cs="Times New Roman"/>
          <w:color w:val="auto"/>
          <w:sz w:val="20"/>
          <w:szCs w:val="20"/>
        </w:rPr>
        <w:t xml:space="preserve">. Öğretim Görevlisi </w:t>
      </w:r>
      <w:r w:rsidR="004A490C">
        <w:rPr>
          <w:rFonts w:ascii="Times New Roman" w:hAnsi="Times New Roman" w:cs="Times New Roman"/>
          <w:color w:val="auto"/>
          <w:sz w:val="20"/>
          <w:szCs w:val="20"/>
        </w:rPr>
        <w:t>(</w:t>
      </w:r>
      <w:r w:rsidR="00C97E87">
        <w:rPr>
          <w:rFonts w:ascii="Times New Roman" w:hAnsi="Times New Roman" w:cs="Times New Roman"/>
          <w:color w:val="auto"/>
          <w:sz w:val="20"/>
          <w:szCs w:val="20"/>
        </w:rPr>
        <w:t>Reha PAŞAOĞLU</w:t>
      </w:r>
      <w:r w:rsidR="004A490C">
        <w:rPr>
          <w:rFonts w:ascii="Times New Roman" w:hAnsi="Times New Roman" w:cs="Times New Roman"/>
          <w:color w:val="auto"/>
          <w:sz w:val="20"/>
          <w:szCs w:val="20"/>
        </w:rPr>
        <w:t>)</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E224E9" w:rsidRPr="00831993" w:rsidTr="006D0E74">
        <w:trPr>
          <w:trHeight w:val="436"/>
        </w:trPr>
        <w:tc>
          <w:tcPr>
            <w:tcW w:w="2093" w:type="dxa"/>
            <w:vAlign w:val="center"/>
          </w:tcPr>
          <w:p w:rsidR="00E224E9" w:rsidRPr="00831993" w:rsidRDefault="00E224E9" w:rsidP="006D0E74">
            <w:pPr>
              <w:rPr>
                <w:b/>
                <w:bCs/>
              </w:rPr>
            </w:pPr>
            <w:r w:rsidRPr="00831993">
              <w:rPr>
                <w:b/>
                <w:bCs/>
              </w:rPr>
              <w:t>Kurumu</w:t>
            </w:r>
          </w:p>
        </w:tc>
        <w:tc>
          <w:tcPr>
            <w:tcW w:w="8469" w:type="dxa"/>
            <w:vAlign w:val="center"/>
          </w:tcPr>
          <w:p w:rsidR="00E224E9" w:rsidRPr="00831993" w:rsidRDefault="00E224E9" w:rsidP="006D0E74">
            <w:pPr>
              <w:jc w:val="both"/>
              <w:rPr>
                <w:rStyle w:val="Gl"/>
                <w:b w:val="0"/>
                <w:bCs w:val="0"/>
              </w:rPr>
            </w:pPr>
            <w:r w:rsidRPr="00831993">
              <w:rPr>
                <w:rStyle w:val="Gl"/>
                <w:b w:val="0"/>
                <w:bCs w:val="0"/>
              </w:rPr>
              <w:t>Osmaniye Korkut Ata Üniversitesi</w:t>
            </w:r>
          </w:p>
        </w:tc>
      </w:tr>
      <w:tr w:rsidR="00E224E9" w:rsidRPr="00831993" w:rsidTr="006D0E74">
        <w:trPr>
          <w:trHeight w:val="436"/>
        </w:trPr>
        <w:tc>
          <w:tcPr>
            <w:tcW w:w="2093" w:type="dxa"/>
            <w:vAlign w:val="center"/>
          </w:tcPr>
          <w:p w:rsidR="00E224E9" w:rsidRPr="00831993" w:rsidRDefault="00E224E9" w:rsidP="006D0E74">
            <w:pPr>
              <w:rPr>
                <w:b/>
                <w:bCs/>
              </w:rPr>
            </w:pPr>
            <w:r w:rsidRPr="00831993">
              <w:rPr>
                <w:b/>
                <w:bCs/>
              </w:rPr>
              <w:t>Birimi</w:t>
            </w:r>
          </w:p>
        </w:tc>
        <w:tc>
          <w:tcPr>
            <w:tcW w:w="8469" w:type="dxa"/>
            <w:vAlign w:val="center"/>
          </w:tcPr>
          <w:p w:rsidR="00E224E9" w:rsidRPr="00831993" w:rsidRDefault="00E224E9" w:rsidP="006D0E74">
            <w:pPr>
              <w:jc w:val="both"/>
            </w:pPr>
            <w:r>
              <w:rPr>
                <w:rStyle w:val="Gl"/>
                <w:b w:val="0"/>
                <w:bCs w:val="0"/>
              </w:rPr>
              <w:t>Kadirli</w:t>
            </w:r>
            <w:r w:rsidRPr="00831993">
              <w:rPr>
                <w:rStyle w:val="Gl"/>
                <w:b w:val="0"/>
                <w:bCs w:val="0"/>
              </w:rPr>
              <w:t xml:space="preserve"> Meslek Yüksekokulu</w:t>
            </w:r>
          </w:p>
        </w:tc>
      </w:tr>
      <w:tr w:rsidR="00E224E9" w:rsidRPr="00831993" w:rsidTr="006D0E74">
        <w:trPr>
          <w:trHeight w:val="436"/>
        </w:trPr>
        <w:tc>
          <w:tcPr>
            <w:tcW w:w="2093" w:type="dxa"/>
            <w:vAlign w:val="center"/>
          </w:tcPr>
          <w:p w:rsidR="00E224E9" w:rsidRPr="00831993" w:rsidRDefault="00E224E9" w:rsidP="006D0E74">
            <w:pPr>
              <w:rPr>
                <w:b/>
                <w:bCs/>
              </w:rPr>
            </w:pPr>
            <w:r w:rsidRPr="00831993">
              <w:rPr>
                <w:b/>
                <w:bCs/>
              </w:rPr>
              <w:t>Alt Birimi</w:t>
            </w:r>
          </w:p>
        </w:tc>
        <w:tc>
          <w:tcPr>
            <w:tcW w:w="8469" w:type="dxa"/>
            <w:vAlign w:val="center"/>
          </w:tcPr>
          <w:p w:rsidR="00E224E9" w:rsidRPr="00831993" w:rsidRDefault="00E224E9" w:rsidP="006D0E74">
            <w:pPr>
              <w:jc w:val="both"/>
              <w:rPr>
                <w:rStyle w:val="Gl"/>
                <w:b w:val="0"/>
                <w:bCs w:val="0"/>
              </w:rPr>
            </w:pPr>
            <w:r w:rsidRPr="00831993">
              <w:rPr>
                <w:rStyle w:val="Gl"/>
                <w:b w:val="0"/>
                <w:bCs w:val="0"/>
              </w:rPr>
              <w:t>Bilgisayar Teknolojileri Bölümü</w:t>
            </w:r>
          </w:p>
        </w:tc>
      </w:tr>
      <w:tr w:rsidR="00E224E9" w:rsidRPr="00831993" w:rsidTr="006D0E74">
        <w:trPr>
          <w:trHeight w:val="426"/>
        </w:trPr>
        <w:tc>
          <w:tcPr>
            <w:tcW w:w="2093" w:type="dxa"/>
            <w:vAlign w:val="center"/>
          </w:tcPr>
          <w:p w:rsidR="00E224E9" w:rsidRPr="00831993" w:rsidRDefault="00E224E9" w:rsidP="006D0E74">
            <w:pPr>
              <w:rPr>
                <w:b/>
                <w:bCs/>
              </w:rPr>
            </w:pPr>
            <w:r w:rsidRPr="00831993">
              <w:rPr>
                <w:b/>
                <w:bCs/>
              </w:rPr>
              <w:t>Görev Adı</w:t>
            </w:r>
          </w:p>
        </w:tc>
        <w:tc>
          <w:tcPr>
            <w:tcW w:w="8469" w:type="dxa"/>
            <w:vAlign w:val="center"/>
          </w:tcPr>
          <w:p w:rsidR="00E224E9" w:rsidRPr="00831993" w:rsidRDefault="00E224E9" w:rsidP="006D0E74">
            <w:r w:rsidRPr="00831993">
              <w:t>Öğretim Görevlisi</w:t>
            </w:r>
          </w:p>
        </w:tc>
      </w:tr>
      <w:tr w:rsidR="00E224E9" w:rsidRPr="00831993" w:rsidTr="006D0E74">
        <w:trPr>
          <w:trHeight w:val="402"/>
        </w:trPr>
        <w:tc>
          <w:tcPr>
            <w:tcW w:w="2093" w:type="dxa"/>
            <w:vAlign w:val="center"/>
          </w:tcPr>
          <w:p w:rsidR="00E224E9" w:rsidRPr="00831993" w:rsidRDefault="00E224E9" w:rsidP="006D0E74">
            <w:pPr>
              <w:rPr>
                <w:b/>
                <w:bCs/>
              </w:rPr>
            </w:pPr>
            <w:r w:rsidRPr="00831993">
              <w:rPr>
                <w:b/>
                <w:bCs/>
              </w:rPr>
              <w:t>Adı - Soyadı</w:t>
            </w:r>
          </w:p>
        </w:tc>
        <w:tc>
          <w:tcPr>
            <w:tcW w:w="8469" w:type="dxa"/>
            <w:vAlign w:val="center"/>
          </w:tcPr>
          <w:p w:rsidR="00E224E9" w:rsidRPr="00831993" w:rsidRDefault="00E224E9" w:rsidP="00C97E87">
            <w:proofErr w:type="spellStart"/>
            <w:r w:rsidRPr="00831993">
              <w:t>Öğr</w:t>
            </w:r>
            <w:proofErr w:type="spellEnd"/>
            <w:r w:rsidRPr="00831993">
              <w:t xml:space="preserve">. Gör. </w:t>
            </w:r>
            <w:r w:rsidR="00C97E87">
              <w:t>Reha PAŞAOĞLU</w:t>
            </w:r>
          </w:p>
        </w:tc>
      </w:tr>
      <w:tr w:rsidR="00E224E9" w:rsidRPr="00831993" w:rsidTr="006D0E74">
        <w:trPr>
          <w:trHeight w:val="569"/>
        </w:trPr>
        <w:tc>
          <w:tcPr>
            <w:tcW w:w="2093" w:type="dxa"/>
            <w:vAlign w:val="center"/>
          </w:tcPr>
          <w:p w:rsidR="00E224E9" w:rsidRPr="00831993" w:rsidRDefault="00E224E9" w:rsidP="006D0E74">
            <w:r w:rsidRPr="00831993">
              <w:rPr>
                <w:b/>
                <w:bCs/>
              </w:rPr>
              <w:t>Görev Devri Yapacağı Kişi/Kişiler</w:t>
            </w:r>
          </w:p>
        </w:tc>
        <w:tc>
          <w:tcPr>
            <w:tcW w:w="8469" w:type="dxa"/>
            <w:vAlign w:val="center"/>
          </w:tcPr>
          <w:p w:rsidR="00E224E9" w:rsidRPr="00831993" w:rsidRDefault="00E224E9" w:rsidP="00C97E87">
            <w:proofErr w:type="spellStart"/>
            <w:r w:rsidRPr="00831993">
              <w:t>Öğr</w:t>
            </w:r>
            <w:proofErr w:type="spellEnd"/>
            <w:r w:rsidRPr="00831993">
              <w:t xml:space="preserve">. Gör. </w:t>
            </w:r>
            <w:r w:rsidR="00C97E87">
              <w:t>Kıvanç ERMEYDAN</w:t>
            </w:r>
          </w:p>
        </w:tc>
      </w:tr>
      <w:tr w:rsidR="00E224E9" w:rsidRPr="00831993" w:rsidTr="006D0E74">
        <w:trPr>
          <w:trHeight w:val="470"/>
        </w:trPr>
        <w:tc>
          <w:tcPr>
            <w:tcW w:w="2093" w:type="dxa"/>
            <w:vAlign w:val="center"/>
          </w:tcPr>
          <w:p w:rsidR="00E224E9" w:rsidRPr="00831993" w:rsidRDefault="00E224E9" w:rsidP="006D0E74">
            <w:pPr>
              <w:rPr>
                <w:b/>
                <w:bCs/>
              </w:rPr>
            </w:pPr>
            <w:r w:rsidRPr="00831993">
              <w:rPr>
                <w:b/>
                <w:bCs/>
              </w:rPr>
              <w:t>Görev Amacı</w:t>
            </w:r>
          </w:p>
        </w:tc>
        <w:tc>
          <w:tcPr>
            <w:tcW w:w="8469" w:type="dxa"/>
            <w:vAlign w:val="center"/>
          </w:tcPr>
          <w:p w:rsidR="00E224E9" w:rsidRPr="00831993" w:rsidRDefault="00E224E9" w:rsidP="006D0E74">
            <w:pPr>
              <w:pStyle w:val="ListeParagraf"/>
              <w:ind w:left="35"/>
              <w:jc w:val="both"/>
              <w:rPr>
                <w:sz w:val="20"/>
                <w:szCs w:val="20"/>
              </w:rPr>
            </w:pPr>
            <w:r w:rsidRPr="00831993">
              <w:rPr>
                <w:sz w:val="20"/>
                <w:szCs w:val="20"/>
              </w:rPr>
              <w:t xml:space="preserve">Meslek Yüksek Okulunun </w:t>
            </w:r>
            <w:proofErr w:type="gramStart"/>
            <w:r w:rsidRPr="00831993">
              <w:rPr>
                <w:sz w:val="20"/>
                <w:szCs w:val="20"/>
              </w:rPr>
              <w:t>vizyonu</w:t>
            </w:r>
            <w:proofErr w:type="gramEnd"/>
            <w:r w:rsidRPr="00831993">
              <w:rPr>
                <w:sz w:val="20"/>
                <w:szCs w:val="20"/>
              </w:rPr>
              <w:t>, misyonu doğrultusunda eğitim ve öğretimi gerçekleştirmek için gerekli tüm faaliyetlerinin etkenlik ve verimlilik ilkelerine uygun olarak yürütülmesi amacıyla çalışmaları yapmak</w:t>
            </w:r>
          </w:p>
        </w:tc>
      </w:tr>
      <w:tr w:rsidR="00E224E9" w:rsidRPr="00831993" w:rsidTr="006D0E74">
        <w:trPr>
          <w:trHeight w:val="470"/>
        </w:trPr>
        <w:tc>
          <w:tcPr>
            <w:tcW w:w="2093" w:type="dxa"/>
            <w:vAlign w:val="center"/>
          </w:tcPr>
          <w:p w:rsidR="00E224E9" w:rsidRPr="00831993" w:rsidRDefault="00E224E9" w:rsidP="006D0E74">
            <w:pPr>
              <w:rPr>
                <w:b/>
                <w:bCs/>
              </w:rPr>
            </w:pPr>
            <w:r w:rsidRPr="00831993">
              <w:rPr>
                <w:b/>
                <w:bCs/>
              </w:rPr>
              <w:t>İlgili Mevzuat</w:t>
            </w:r>
          </w:p>
        </w:tc>
        <w:tc>
          <w:tcPr>
            <w:tcW w:w="8469" w:type="dxa"/>
            <w:vAlign w:val="center"/>
          </w:tcPr>
          <w:p w:rsidR="00E224E9" w:rsidRPr="00786ACA" w:rsidRDefault="00E224E9" w:rsidP="006D0E74">
            <w:pPr>
              <w:pStyle w:val="ListeParagraf"/>
              <w:numPr>
                <w:ilvl w:val="0"/>
                <w:numId w:val="40"/>
              </w:numPr>
              <w:ind w:left="281" w:hanging="283"/>
              <w:contextualSpacing/>
              <w:rPr>
                <w:sz w:val="20"/>
                <w:szCs w:val="20"/>
              </w:rPr>
            </w:pPr>
            <w:r w:rsidRPr="00786ACA">
              <w:rPr>
                <w:sz w:val="20"/>
                <w:szCs w:val="20"/>
              </w:rPr>
              <w:t>2547 Sayılı Yükseköğretim Kanunu</w:t>
            </w:r>
          </w:p>
          <w:p w:rsidR="00E224E9" w:rsidRPr="00786ACA" w:rsidRDefault="00E224E9" w:rsidP="006D0E74">
            <w:pPr>
              <w:pStyle w:val="ListeParagraf"/>
              <w:numPr>
                <w:ilvl w:val="0"/>
                <w:numId w:val="40"/>
              </w:numPr>
              <w:ind w:left="281" w:hanging="283"/>
              <w:contextualSpacing/>
              <w:rPr>
                <w:sz w:val="20"/>
                <w:szCs w:val="20"/>
              </w:rPr>
            </w:pPr>
            <w:r w:rsidRPr="00786ACA">
              <w:rPr>
                <w:sz w:val="20"/>
                <w:szCs w:val="20"/>
              </w:rPr>
              <w:t>657 sayılı Kanun ve buna bağlı düzenlemeler</w:t>
            </w:r>
            <w:r w:rsidRPr="00786ACA">
              <w:rPr>
                <w:sz w:val="20"/>
                <w:szCs w:val="20"/>
              </w:rPr>
              <w:tab/>
            </w:r>
            <w:r w:rsidRPr="00786ACA">
              <w:rPr>
                <w:sz w:val="20"/>
                <w:szCs w:val="20"/>
              </w:rPr>
              <w:tab/>
            </w:r>
            <w:r w:rsidRPr="00786ACA">
              <w:rPr>
                <w:sz w:val="20"/>
                <w:szCs w:val="20"/>
              </w:rPr>
              <w:tab/>
            </w:r>
          </w:p>
          <w:p w:rsidR="00E224E9" w:rsidRPr="00786ACA" w:rsidRDefault="00E224E9" w:rsidP="006D0E74">
            <w:pPr>
              <w:pStyle w:val="ListeParagraf"/>
              <w:numPr>
                <w:ilvl w:val="0"/>
                <w:numId w:val="40"/>
              </w:numPr>
              <w:spacing w:after="200" w:line="276" w:lineRule="auto"/>
              <w:ind w:left="281" w:hanging="283"/>
              <w:contextualSpacing/>
              <w:rPr>
                <w:sz w:val="20"/>
                <w:szCs w:val="20"/>
              </w:rPr>
            </w:pPr>
            <w:r w:rsidRPr="00786ACA">
              <w:rPr>
                <w:sz w:val="20"/>
                <w:szCs w:val="20"/>
              </w:rPr>
              <w:t>YÖK, Korkut Ata Üniversitesi yönetmelik ve yönergeleri</w:t>
            </w:r>
          </w:p>
          <w:p w:rsidR="00E224E9" w:rsidRPr="00831993" w:rsidRDefault="00E224E9" w:rsidP="006D0E74">
            <w:pPr>
              <w:pStyle w:val="ListeParagraf"/>
              <w:ind w:left="35"/>
              <w:jc w:val="both"/>
              <w:rPr>
                <w:sz w:val="20"/>
                <w:szCs w:val="20"/>
              </w:rPr>
            </w:pPr>
          </w:p>
        </w:tc>
      </w:tr>
      <w:tr w:rsidR="00E224E9" w:rsidRPr="00831993" w:rsidTr="006D0E74">
        <w:trPr>
          <w:trHeight w:val="470"/>
        </w:trPr>
        <w:tc>
          <w:tcPr>
            <w:tcW w:w="2093" w:type="dxa"/>
            <w:vAlign w:val="center"/>
          </w:tcPr>
          <w:p w:rsidR="00E224E9" w:rsidRPr="00831993" w:rsidRDefault="00E224E9" w:rsidP="006D0E74">
            <w:pPr>
              <w:rPr>
                <w:b/>
                <w:bCs/>
              </w:rPr>
            </w:pPr>
            <w:r w:rsidRPr="00831993">
              <w:rPr>
                <w:b/>
                <w:bCs/>
              </w:rPr>
              <w:t>Bu İş İçin Gerekli Bilgi-Beceri ve Yetenekler</w:t>
            </w:r>
          </w:p>
        </w:tc>
        <w:tc>
          <w:tcPr>
            <w:tcW w:w="8469" w:type="dxa"/>
            <w:vAlign w:val="center"/>
          </w:tcPr>
          <w:p w:rsidR="00E224E9" w:rsidRPr="00831993" w:rsidRDefault="00E224E9" w:rsidP="006D0E74">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224E9" w:rsidRPr="00831993" w:rsidTr="006D0E74">
        <w:trPr>
          <w:trHeight w:val="470"/>
        </w:trPr>
        <w:tc>
          <w:tcPr>
            <w:tcW w:w="2093" w:type="dxa"/>
            <w:vAlign w:val="center"/>
          </w:tcPr>
          <w:p w:rsidR="00E224E9" w:rsidRPr="00831993" w:rsidRDefault="00E224E9" w:rsidP="006D0E74">
            <w:pPr>
              <w:rPr>
                <w:b/>
                <w:bCs/>
              </w:rPr>
            </w:pPr>
            <w:r w:rsidRPr="00831993">
              <w:rPr>
                <w:b/>
                <w:bCs/>
              </w:rPr>
              <w:t>İç Kontrol Standardı</w:t>
            </w:r>
          </w:p>
        </w:tc>
        <w:tc>
          <w:tcPr>
            <w:tcW w:w="8469" w:type="dxa"/>
            <w:vAlign w:val="center"/>
          </w:tcPr>
          <w:p w:rsidR="00E224E9" w:rsidRPr="00831993" w:rsidRDefault="00E224E9" w:rsidP="006D0E74">
            <w:pPr>
              <w:pStyle w:val="ListeParagraf"/>
              <w:ind w:left="35"/>
              <w:jc w:val="both"/>
              <w:rPr>
                <w:sz w:val="20"/>
                <w:szCs w:val="20"/>
              </w:rPr>
            </w:pPr>
            <w:r w:rsidRPr="00831993">
              <w:rPr>
                <w:sz w:val="20"/>
                <w:szCs w:val="20"/>
              </w:rPr>
              <w:t>Standart: 2. Misyon, organizasyon yapısı ve görevler</w:t>
            </w:r>
          </w:p>
        </w:tc>
      </w:tr>
      <w:tr w:rsidR="00E224E9" w:rsidRPr="00831993" w:rsidTr="006D0E74">
        <w:trPr>
          <w:trHeight w:val="567"/>
        </w:trPr>
        <w:tc>
          <w:tcPr>
            <w:tcW w:w="2093" w:type="dxa"/>
            <w:vAlign w:val="center"/>
          </w:tcPr>
          <w:p w:rsidR="00E224E9" w:rsidRPr="00831993" w:rsidRDefault="00E224E9" w:rsidP="006D0E74">
            <w:pPr>
              <w:rPr>
                <w:b/>
                <w:bCs/>
              </w:rPr>
            </w:pPr>
            <w:r w:rsidRPr="00831993">
              <w:rPr>
                <w:b/>
                <w:bCs/>
              </w:rPr>
              <w:t>İç Kontrol Genel Şartı</w:t>
            </w:r>
          </w:p>
        </w:tc>
        <w:tc>
          <w:tcPr>
            <w:tcW w:w="8469" w:type="dxa"/>
            <w:vAlign w:val="center"/>
          </w:tcPr>
          <w:p w:rsidR="00E224E9" w:rsidRPr="00831993" w:rsidRDefault="00E224E9" w:rsidP="006D0E74">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E224E9" w:rsidRPr="00831993" w:rsidTr="006D0E74">
        <w:trPr>
          <w:trHeight w:val="547"/>
        </w:trPr>
        <w:tc>
          <w:tcPr>
            <w:tcW w:w="2093" w:type="dxa"/>
            <w:vAlign w:val="center"/>
          </w:tcPr>
          <w:p w:rsidR="00E224E9" w:rsidRPr="00831993" w:rsidRDefault="00E224E9" w:rsidP="006D0E74">
            <w:pPr>
              <w:rPr>
                <w:b/>
                <w:bCs/>
              </w:rPr>
            </w:pPr>
            <w:r w:rsidRPr="00831993">
              <w:rPr>
                <w:b/>
                <w:bCs/>
              </w:rPr>
              <w:t>Temel İş ve Sorumluluklar</w:t>
            </w:r>
          </w:p>
        </w:tc>
        <w:tc>
          <w:tcPr>
            <w:tcW w:w="8469" w:type="dxa"/>
          </w:tcPr>
          <w:p w:rsidR="00E224E9" w:rsidRPr="00831993" w:rsidRDefault="00E224E9" w:rsidP="006D0E74">
            <w:pPr>
              <w:pStyle w:val="ListeParagraf"/>
              <w:numPr>
                <w:ilvl w:val="0"/>
                <w:numId w:val="19"/>
              </w:numPr>
              <w:ind w:left="281" w:hanging="283"/>
              <w:rPr>
                <w:sz w:val="20"/>
                <w:szCs w:val="20"/>
              </w:rPr>
            </w:pPr>
            <w:r w:rsidRPr="00831993">
              <w:rPr>
                <w:sz w:val="20"/>
                <w:szCs w:val="20"/>
              </w:rPr>
              <w:t>Mevcut potansiyelinin tümünü kullanarak Meslek Yüksekokulu ve bulunduğu bölümün amaç ve hedeflerine ulaşmaya çalışmak.</w:t>
            </w:r>
          </w:p>
          <w:p w:rsidR="00E224E9" w:rsidRPr="00831993" w:rsidRDefault="00E224E9" w:rsidP="006D0E74">
            <w:pPr>
              <w:pStyle w:val="ListeParagraf"/>
              <w:numPr>
                <w:ilvl w:val="0"/>
                <w:numId w:val="19"/>
              </w:numPr>
              <w:ind w:left="281" w:hanging="283"/>
              <w:rPr>
                <w:sz w:val="20"/>
                <w:szCs w:val="20"/>
              </w:rPr>
            </w:pPr>
            <w:r w:rsidRPr="00831993">
              <w:rPr>
                <w:sz w:val="20"/>
                <w:szCs w:val="20"/>
              </w:rPr>
              <w:t>Meslek Yüksekokulu kalite sistemi bünyesinde kendi sorumluluğunda belirtilen faaliyetleri yerine getirmek.</w:t>
            </w:r>
          </w:p>
          <w:p w:rsidR="00E224E9" w:rsidRPr="00831993" w:rsidRDefault="00E224E9" w:rsidP="006D0E74">
            <w:pPr>
              <w:pStyle w:val="ListeParagraf"/>
              <w:numPr>
                <w:ilvl w:val="0"/>
                <w:numId w:val="19"/>
              </w:numPr>
              <w:ind w:left="281" w:hanging="283"/>
              <w:rPr>
                <w:sz w:val="20"/>
                <w:szCs w:val="20"/>
              </w:rPr>
            </w:pPr>
            <w:r w:rsidRPr="00831993">
              <w:rPr>
                <w:sz w:val="20"/>
                <w:szCs w:val="20"/>
              </w:rPr>
              <w:t>Sorumlusu olduğu dersler ve laboratuvarlar için Meslek Yüksekokulu Müdürlüğü’nün talep ettiği bilgileri ve dokümanları vermek.</w:t>
            </w:r>
          </w:p>
          <w:p w:rsidR="00E224E9" w:rsidRPr="00831993" w:rsidRDefault="00E224E9" w:rsidP="006D0E74">
            <w:pPr>
              <w:pStyle w:val="ListeParagraf"/>
              <w:numPr>
                <w:ilvl w:val="0"/>
                <w:numId w:val="19"/>
              </w:numPr>
              <w:ind w:left="281" w:hanging="283"/>
              <w:rPr>
                <w:sz w:val="20"/>
                <w:szCs w:val="20"/>
              </w:rPr>
            </w:pPr>
            <w:proofErr w:type="gramStart"/>
            <w:r w:rsidRPr="00831993">
              <w:rPr>
                <w:sz w:val="20"/>
                <w:szCs w:val="20"/>
              </w:rPr>
              <w:t>Yüksek Öğretim Kanunu ve Yönetmeliklerde belirtilen diğer görevleri yapmak.</w:t>
            </w:r>
            <w:proofErr w:type="gramEnd"/>
          </w:p>
          <w:p w:rsidR="00E224E9" w:rsidRPr="00831993" w:rsidRDefault="00E224E9" w:rsidP="006D0E74">
            <w:pPr>
              <w:pStyle w:val="ListeParagraf"/>
              <w:numPr>
                <w:ilvl w:val="0"/>
                <w:numId w:val="19"/>
              </w:numPr>
              <w:ind w:left="281" w:hanging="283"/>
              <w:rPr>
                <w:sz w:val="20"/>
                <w:szCs w:val="20"/>
              </w:rPr>
            </w:pPr>
            <w:r w:rsidRPr="00831993">
              <w:rPr>
                <w:sz w:val="20"/>
                <w:szCs w:val="20"/>
              </w:rPr>
              <w:t>Danışmanlık ve derslerini Yükseköğretim mevzuatı ve çağdaş/gelişmiş ülke idealine sadakatle bağlı olarak en iyi şekilde yerine getirir.</w:t>
            </w:r>
          </w:p>
          <w:p w:rsidR="00E224E9" w:rsidRPr="00831993" w:rsidRDefault="00E224E9" w:rsidP="006D0E74">
            <w:pPr>
              <w:pStyle w:val="ListeParagraf"/>
              <w:numPr>
                <w:ilvl w:val="0"/>
                <w:numId w:val="19"/>
              </w:numPr>
              <w:ind w:left="281" w:hanging="283"/>
              <w:rPr>
                <w:sz w:val="20"/>
                <w:szCs w:val="20"/>
              </w:rPr>
            </w:pPr>
            <w:r w:rsidRPr="00831993">
              <w:rPr>
                <w:sz w:val="20"/>
                <w:szCs w:val="20"/>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rsidR="00E224E9" w:rsidRPr="00831993" w:rsidRDefault="00E224E9" w:rsidP="006D0E74">
            <w:pPr>
              <w:pStyle w:val="ListeParagraf"/>
              <w:numPr>
                <w:ilvl w:val="0"/>
                <w:numId w:val="19"/>
              </w:numPr>
              <w:ind w:left="281" w:hanging="283"/>
              <w:rPr>
                <w:sz w:val="20"/>
                <w:szCs w:val="20"/>
              </w:rPr>
            </w:pPr>
            <w:r w:rsidRPr="00831993">
              <w:rPr>
                <w:sz w:val="20"/>
                <w:szCs w:val="20"/>
              </w:rPr>
              <w:t>Meslek Yüksek Okulu Müdür, Müdür Yardımcısı ve Bölüm Başkanı’nın verdiği görevleri yapar</w:t>
            </w:r>
          </w:p>
          <w:p w:rsidR="00E224E9" w:rsidRPr="00831993" w:rsidRDefault="00E224E9" w:rsidP="006D0E74">
            <w:pPr>
              <w:pStyle w:val="ListeParagraf"/>
              <w:tabs>
                <w:tab w:val="left" w:pos="317"/>
              </w:tabs>
              <w:ind w:left="34"/>
              <w:jc w:val="both"/>
              <w:rPr>
                <w:sz w:val="20"/>
                <w:szCs w:val="20"/>
              </w:rPr>
            </w:pPr>
          </w:p>
        </w:tc>
      </w:tr>
      <w:tr w:rsidR="00E224E9" w:rsidRPr="00831993" w:rsidTr="006D0E74">
        <w:trPr>
          <w:trHeight w:val="1208"/>
        </w:trPr>
        <w:tc>
          <w:tcPr>
            <w:tcW w:w="10562" w:type="dxa"/>
            <w:gridSpan w:val="2"/>
          </w:tcPr>
          <w:p w:rsidR="00E224E9" w:rsidRPr="00831993" w:rsidRDefault="00E224E9" w:rsidP="006D0E74">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rsidR="00E224E9" w:rsidRPr="00831993" w:rsidRDefault="00E224E9" w:rsidP="006D0E74">
            <w:pPr>
              <w:pStyle w:val="Default"/>
              <w:jc w:val="both"/>
              <w:rPr>
                <w:rFonts w:ascii="Times New Roman" w:hAnsi="Times New Roman" w:cs="Times New Roman"/>
                <w:color w:val="auto"/>
                <w:sz w:val="20"/>
                <w:szCs w:val="20"/>
              </w:rPr>
            </w:pPr>
          </w:p>
          <w:p w:rsidR="00E224E9" w:rsidRPr="00831993" w:rsidRDefault="00E224E9" w:rsidP="006D0E74">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00F50D2D" w:rsidRPr="00F50D2D">
              <w:rPr>
                <w:rFonts w:ascii="Times New Roman" w:hAnsi="Times New Roman" w:cs="Times New Roman"/>
                <w:b/>
                <w:bCs/>
                <w:color w:val="auto"/>
                <w:sz w:val="20"/>
                <w:szCs w:val="20"/>
              </w:rPr>
              <w:t>15/12/2020</w:t>
            </w:r>
            <w:proofErr w:type="gramEnd"/>
          </w:p>
          <w:p w:rsidR="00E224E9" w:rsidRPr="00831993" w:rsidRDefault="00E224E9" w:rsidP="006D0E74">
            <w:pPr>
              <w:pStyle w:val="Default"/>
              <w:jc w:val="both"/>
              <w:rPr>
                <w:rFonts w:ascii="Times New Roman" w:hAnsi="Times New Roman" w:cs="Times New Roman"/>
                <w:color w:val="auto"/>
                <w:sz w:val="20"/>
                <w:szCs w:val="20"/>
              </w:rPr>
            </w:pPr>
          </w:p>
          <w:p w:rsidR="00E224E9" w:rsidRPr="00831993" w:rsidRDefault="00E224E9"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00C97E87">
              <w:rPr>
                <w:rFonts w:ascii="Times New Roman" w:hAnsi="Times New Roman" w:cs="Times New Roman"/>
                <w:b/>
                <w:bCs/>
                <w:color w:val="auto"/>
                <w:sz w:val="20"/>
                <w:szCs w:val="20"/>
              </w:rPr>
              <w:t>Reha PAŞAOĞLU</w:t>
            </w:r>
          </w:p>
          <w:p w:rsidR="00E224E9" w:rsidRPr="00831993" w:rsidRDefault="00E224E9"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proofErr w:type="spellStart"/>
            <w:r w:rsidRPr="00831993">
              <w:rPr>
                <w:rFonts w:ascii="Times New Roman" w:hAnsi="Times New Roman" w:cs="Times New Roman"/>
                <w:b/>
                <w:bCs/>
                <w:color w:val="auto"/>
                <w:sz w:val="20"/>
                <w:szCs w:val="20"/>
              </w:rPr>
              <w:t>Öğr</w:t>
            </w:r>
            <w:proofErr w:type="spellEnd"/>
            <w:r w:rsidRPr="00831993">
              <w:rPr>
                <w:rFonts w:ascii="Times New Roman" w:hAnsi="Times New Roman" w:cs="Times New Roman"/>
                <w:b/>
                <w:bCs/>
                <w:color w:val="auto"/>
                <w:sz w:val="20"/>
                <w:szCs w:val="20"/>
              </w:rPr>
              <w:t>. Gör.</w:t>
            </w:r>
          </w:p>
          <w:p w:rsidR="00E224E9" w:rsidRPr="00831993" w:rsidRDefault="00E224E9"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E224E9" w:rsidRPr="00831993" w:rsidRDefault="00E224E9" w:rsidP="006D0E74"/>
        </w:tc>
      </w:tr>
      <w:tr w:rsidR="00E224E9" w:rsidRPr="00831993" w:rsidTr="006D0E74">
        <w:trPr>
          <w:trHeight w:val="1268"/>
        </w:trPr>
        <w:tc>
          <w:tcPr>
            <w:tcW w:w="10562" w:type="dxa"/>
            <w:gridSpan w:val="2"/>
          </w:tcPr>
          <w:p w:rsidR="00E224E9" w:rsidRPr="00831993" w:rsidRDefault="00E224E9" w:rsidP="006D0E74">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E224E9" w:rsidRDefault="00F50D2D" w:rsidP="006D0E74">
            <w:pPr>
              <w:jc w:val="center"/>
              <w:rPr>
                <w:b/>
                <w:bCs/>
              </w:rPr>
            </w:pPr>
            <w:proofErr w:type="gramStart"/>
            <w:r w:rsidRPr="00F50D2D">
              <w:rPr>
                <w:b/>
                <w:bCs/>
              </w:rPr>
              <w:t>15/12/2020</w:t>
            </w:r>
            <w:proofErr w:type="gramEnd"/>
          </w:p>
          <w:p w:rsidR="00ED7000" w:rsidRPr="00831993" w:rsidRDefault="00ED7000" w:rsidP="006D0E74">
            <w:pPr>
              <w:jc w:val="center"/>
              <w:rPr>
                <w:b/>
                <w:bCs/>
              </w:rPr>
            </w:pPr>
          </w:p>
          <w:p w:rsidR="0044257B" w:rsidRPr="0044257B" w:rsidRDefault="0044257B" w:rsidP="0044257B">
            <w:pPr>
              <w:jc w:val="center"/>
              <w:rPr>
                <w:b/>
                <w:bCs/>
              </w:rPr>
            </w:pPr>
            <w:r w:rsidRPr="0044257B">
              <w:rPr>
                <w:b/>
                <w:bCs/>
              </w:rPr>
              <w:t>Doç. Dr. Bülent YANIKTEPE</w:t>
            </w:r>
          </w:p>
          <w:p w:rsidR="00E224E9" w:rsidRPr="00831993" w:rsidRDefault="00E224E9" w:rsidP="006D0E74">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Müdürü</w:t>
            </w:r>
          </w:p>
        </w:tc>
      </w:tr>
    </w:tbl>
    <w:p w:rsidR="00C97E87" w:rsidRDefault="00C97E87" w:rsidP="00E224E9">
      <w:pPr>
        <w:pStyle w:val="Balk1"/>
        <w:rPr>
          <w:rFonts w:ascii="Times New Roman" w:hAnsi="Times New Roman" w:cs="Times New Roman"/>
          <w:color w:val="auto"/>
          <w:sz w:val="20"/>
          <w:szCs w:val="20"/>
        </w:rPr>
      </w:pPr>
    </w:p>
    <w:p w:rsidR="00711E36" w:rsidRDefault="00711E36" w:rsidP="00711E36"/>
    <w:p w:rsidR="00711E36" w:rsidRDefault="00711E36" w:rsidP="00711E36"/>
    <w:p w:rsidR="00711E36" w:rsidRPr="00711E36" w:rsidRDefault="00711E36" w:rsidP="00711E36"/>
    <w:p w:rsidR="00E224E9" w:rsidRPr="00831993" w:rsidRDefault="00E224E9" w:rsidP="00E224E9">
      <w:pPr>
        <w:pStyle w:val="Balk1"/>
        <w:rPr>
          <w:rFonts w:ascii="Times New Roman" w:hAnsi="Times New Roman" w:cs="Times New Roman"/>
          <w:color w:val="auto"/>
          <w:sz w:val="20"/>
          <w:szCs w:val="20"/>
        </w:rPr>
      </w:pPr>
      <w:r w:rsidRPr="00831993">
        <w:rPr>
          <w:rFonts w:ascii="Times New Roman" w:hAnsi="Times New Roman" w:cs="Times New Roman"/>
          <w:color w:val="auto"/>
          <w:sz w:val="20"/>
          <w:szCs w:val="20"/>
        </w:rPr>
        <w:lastRenderedPageBreak/>
        <w:t>1</w:t>
      </w:r>
      <w:r w:rsidR="00ED7000">
        <w:rPr>
          <w:rFonts w:ascii="Times New Roman" w:hAnsi="Times New Roman" w:cs="Times New Roman"/>
          <w:color w:val="auto"/>
          <w:sz w:val="20"/>
          <w:szCs w:val="20"/>
        </w:rPr>
        <w:t>7</w:t>
      </w:r>
      <w:r w:rsidRPr="00831993">
        <w:rPr>
          <w:rFonts w:ascii="Times New Roman" w:hAnsi="Times New Roman" w:cs="Times New Roman"/>
          <w:color w:val="auto"/>
          <w:sz w:val="20"/>
          <w:szCs w:val="20"/>
        </w:rPr>
        <w:t xml:space="preserve">. Öğretim Görevlisi </w:t>
      </w:r>
      <w:r w:rsidR="004A490C">
        <w:rPr>
          <w:rFonts w:ascii="Times New Roman" w:hAnsi="Times New Roman" w:cs="Times New Roman"/>
          <w:color w:val="auto"/>
          <w:sz w:val="20"/>
          <w:szCs w:val="20"/>
        </w:rPr>
        <w:t>(</w:t>
      </w:r>
      <w:r w:rsidR="00C849AD">
        <w:rPr>
          <w:rFonts w:ascii="Times New Roman" w:hAnsi="Times New Roman" w:cs="Times New Roman"/>
          <w:color w:val="auto"/>
          <w:sz w:val="20"/>
          <w:szCs w:val="20"/>
        </w:rPr>
        <w:t>Ali Samet SARKIN</w:t>
      </w:r>
      <w:r w:rsidR="004A490C">
        <w:rPr>
          <w:rFonts w:ascii="Times New Roman" w:hAnsi="Times New Roman" w:cs="Times New Roman"/>
          <w:color w:val="auto"/>
          <w:sz w:val="20"/>
          <w:szCs w:val="20"/>
        </w:rPr>
        <w:t>)</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E224E9" w:rsidRPr="00831993" w:rsidTr="006D0E74">
        <w:trPr>
          <w:trHeight w:val="436"/>
        </w:trPr>
        <w:tc>
          <w:tcPr>
            <w:tcW w:w="2093" w:type="dxa"/>
            <w:vAlign w:val="center"/>
          </w:tcPr>
          <w:p w:rsidR="00E224E9" w:rsidRPr="00831993" w:rsidRDefault="00E224E9" w:rsidP="006D0E74">
            <w:pPr>
              <w:rPr>
                <w:b/>
                <w:bCs/>
              </w:rPr>
            </w:pPr>
            <w:r w:rsidRPr="00831993">
              <w:rPr>
                <w:b/>
                <w:bCs/>
              </w:rPr>
              <w:t>Kurumu</w:t>
            </w:r>
          </w:p>
        </w:tc>
        <w:tc>
          <w:tcPr>
            <w:tcW w:w="8469" w:type="dxa"/>
            <w:vAlign w:val="center"/>
          </w:tcPr>
          <w:p w:rsidR="00E224E9" w:rsidRPr="00831993" w:rsidRDefault="00E224E9" w:rsidP="006D0E74">
            <w:pPr>
              <w:jc w:val="both"/>
              <w:rPr>
                <w:rStyle w:val="Gl"/>
                <w:b w:val="0"/>
                <w:bCs w:val="0"/>
              </w:rPr>
            </w:pPr>
            <w:r w:rsidRPr="00831993">
              <w:rPr>
                <w:rStyle w:val="Gl"/>
                <w:b w:val="0"/>
                <w:bCs w:val="0"/>
              </w:rPr>
              <w:t>Osmaniye Korkut Ata Üniversitesi</w:t>
            </w:r>
          </w:p>
        </w:tc>
      </w:tr>
      <w:tr w:rsidR="00E224E9" w:rsidRPr="00831993" w:rsidTr="006D0E74">
        <w:trPr>
          <w:trHeight w:val="436"/>
        </w:trPr>
        <w:tc>
          <w:tcPr>
            <w:tcW w:w="2093" w:type="dxa"/>
            <w:vAlign w:val="center"/>
          </w:tcPr>
          <w:p w:rsidR="00E224E9" w:rsidRPr="00831993" w:rsidRDefault="00E224E9" w:rsidP="006D0E74">
            <w:pPr>
              <w:rPr>
                <w:b/>
                <w:bCs/>
              </w:rPr>
            </w:pPr>
            <w:r w:rsidRPr="00831993">
              <w:rPr>
                <w:b/>
                <w:bCs/>
              </w:rPr>
              <w:t>Birimi</w:t>
            </w:r>
          </w:p>
        </w:tc>
        <w:tc>
          <w:tcPr>
            <w:tcW w:w="8469" w:type="dxa"/>
            <w:vAlign w:val="center"/>
          </w:tcPr>
          <w:p w:rsidR="00E224E9" w:rsidRPr="00831993" w:rsidRDefault="00E224E9" w:rsidP="006D0E74">
            <w:pPr>
              <w:jc w:val="both"/>
            </w:pPr>
            <w:r>
              <w:rPr>
                <w:rStyle w:val="Gl"/>
                <w:b w:val="0"/>
                <w:bCs w:val="0"/>
              </w:rPr>
              <w:t>Kadirli</w:t>
            </w:r>
            <w:r w:rsidRPr="00831993">
              <w:rPr>
                <w:rStyle w:val="Gl"/>
                <w:b w:val="0"/>
                <w:bCs w:val="0"/>
              </w:rPr>
              <w:t xml:space="preserve"> Meslek Yüksekokulu</w:t>
            </w:r>
          </w:p>
        </w:tc>
      </w:tr>
      <w:tr w:rsidR="00E224E9" w:rsidRPr="00831993" w:rsidTr="006D0E74">
        <w:trPr>
          <w:trHeight w:val="436"/>
        </w:trPr>
        <w:tc>
          <w:tcPr>
            <w:tcW w:w="2093" w:type="dxa"/>
            <w:vAlign w:val="center"/>
          </w:tcPr>
          <w:p w:rsidR="00E224E9" w:rsidRPr="00831993" w:rsidRDefault="00E224E9" w:rsidP="006D0E74">
            <w:pPr>
              <w:rPr>
                <w:b/>
                <w:bCs/>
              </w:rPr>
            </w:pPr>
            <w:r w:rsidRPr="00831993">
              <w:rPr>
                <w:b/>
                <w:bCs/>
              </w:rPr>
              <w:t>Alt Birimi</w:t>
            </w:r>
          </w:p>
        </w:tc>
        <w:tc>
          <w:tcPr>
            <w:tcW w:w="8469" w:type="dxa"/>
            <w:vAlign w:val="center"/>
          </w:tcPr>
          <w:p w:rsidR="00E224E9" w:rsidRPr="00831993" w:rsidRDefault="00AC675B" w:rsidP="006D0E74">
            <w:pPr>
              <w:jc w:val="both"/>
              <w:rPr>
                <w:rStyle w:val="Gl"/>
                <w:b w:val="0"/>
                <w:bCs w:val="0"/>
              </w:rPr>
            </w:pPr>
            <w:r>
              <w:t xml:space="preserve">Elektrik ve Enerji </w:t>
            </w:r>
            <w:r w:rsidR="00E224E9" w:rsidRPr="00831993">
              <w:rPr>
                <w:rStyle w:val="Gl"/>
                <w:b w:val="0"/>
                <w:bCs w:val="0"/>
              </w:rPr>
              <w:t>Bölümü</w:t>
            </w:r>
          </w:p>
        </w:tc>
      </w:tr>
      <w:tr w:rsidR="00E224E9" w:rsidRPr="00831993" w:rsidTr="006D0E74">
        <w:trPr>
          <w:trHeight w:val="426"/>
        </w:trPr>
        <w:tc>
          <w:tcPr>
            <w:tcW w:w="2093" w:type="dxa"/>
            <w:vAlign w:val="center"/>
          </w:tcPr>
          <w:p w:rsidR="00E224E9" w:rsidRPr="00831993" w:rsidRDefault="00E224E9" w:rsidP="006D0E74">
            <w:pPr>
              <w:rPr>
                <w:b/>
                <w:bCs/>
              </w:rPr>
            </w:pPr>
            <w:r w:rsidRPr="00831993">
              <w:rPr>
                <w:b/>
                <w:bCs/>
              </w:rPr>
              <w:t>Görev Adı</w:t>
            </w:r>
          </w:p>
        </w:tc>
        <w:tc>
          <w:tcPr>
            <w:tcW w:w="8469" w:type="dxa"/>
            <w:vAlign w:val="center"/>
          </w:tcPr>
          <w:p w:rsidR="00E224E9" w:rsidRPr="00831993" w:rsidRDefault="00E224E9" w:rsidP="006D0E74">
            <w:r w:rsidRPr="00831993">
              <w:t>Öğretim Görevlisi</w:t>
            </w:r>
          </w:p>
        </w:tc>
      </w:tr>
      <w:tr w:rsidR="00E224E9" w:rsidRPr="00831993" w:rsidTr="006D0E74">
        <w:trPr>
          <w:trHeight w:val="402"/>
        </w:trPr>
        <w:tc>
          <w:tcPr>
            <w:tcW w:w="2093" w:type="dxa"/>
            <w:vAlign w:val="center"/>
          </w:tcPr>
          <w:p w:rsidR="00E224E9" w:rsidRPr="00831993" w:rsidRDefault="00E224E9" w:rsidP="006D0E74">
            <w:pPr>
              <w:rPr>
                <w:b/>
                <w:bCs/>
              </w:rPr>
            </w:pPr>
            <w:r w:rsidRPr="00831993">
              <w:rPr>
                <w:b/>
                <w:bCs/>
              </w:rPr>
              <w:t>Adı - Soyadı</w:t>
            </w:r>
          </w:p>
        </w:tc>
        <w:tc>
          <w:tcPr>
            <w:tcW w:w="8469" w:type="dxa"/>
            <w:vAlign w:val="center"/>
          </w:tcPr>
          <w:p w:rsidR="00E224E9" w:rsidRPr="00831993" w:rsidRDefault="00E224E9" w:rsidP="00C849AD">
            <w:proofErr w:type="spellStart"/>
            <w:r w:rsidRPr="00831993">
              <w:t>Öğr</w:t>
            </w:r>
            <w:proofErr w:type="spellEnd"/>
            <w:r w:rsidRPr="00831993">
              <w:t xml:space="preserve">. Gör. </w:t>
            </w:r>
            <w:r w:rsidR="00C849AD">
              <w:t>Ali Samet SARKIN</w:t>
            </w:r>
          </w:p>
        </w:tc>
      </w:tr>
      <w:tr w:rsidR="00E224E9" w:rsidRPr="00831993" w:rsidTr="006D0E74">
        <w:trPr>
          <w:trHeight w:val="569"/>
        </w:trPr>
        <w:tc>
          <w:tcPr>
            <w:tcW w:w="2093" w:type="dxa"/>
            <w:vAlign w:val="center"/>
          </w:tcPr>
          <w:p w:rsidR="00E224E9" w:rsidRPr="00831993" w:rsidRDefault="00E224E9" w:rsidP="006D0E74">
            <w:r w:rsidRPr="00831993">
              <w:rPr>
                <w:b/>
                <w:bCs/>
              </w:rPr>
              <w:t>Görev Devri Yapacağı Kişi/Kişiler</w:t>
            </w:r>
          </w:p>
        </w:tc>
        <w:tc>
          <w:tcPr>
            <w:tcW w:w="8469" w:type="dxa"/>
            <w:vAlign w:val="center"/>
          </w:tcPr>
          <w:p w:rsidR="00E224E9" w:rsidRPr="00831993" w:rsidRDefault="00E224E9" w:rsidP="00ED7000">
            <w:proofErr w:type="spellStart"/>
            <w:r w:rsidRPr="00831993">
              <w:t>Öğr</w:t>
            </w:r>
            <w:proofErr w:type="spellEnd"/>
            <w:r w:rsidRPr="00831993">
              <w:t xml:space="preserve">. Gör. </w:t>
            </w:r>
            <w:r w:rsidR="00ED7000">
              <w:t xml:space="preserve">Nuri </w:t>
            </w:r>
            <w:r w:rsidR="0050580E">
              <w:t>Alper</w:t>
            </w:r>
            <w:r w:rsidR="00ED7000">
              <w:t xml:space="preserve"> METİN</w:t>
            </w:r>
          </w:p>
        </w:tc>
      </w:tr>
      <w:tr w:rsidR="00E224E9" w:rsidRPr="00831993" w:rsidTr="006D0E74">
        <w:trPr>
          <w:trHeight w:val="470"/>
        </w:trPr>
        <w:tc>
          <w:tcPr>
            <w:tcW w:w="2093" w:type="dxa"/>
            <w:vAlign w:val="center"/>
          </w:tcPr>
          <w:p w:rsidR="00E224E9" w:rsidRPr="00831993" w:rsidRDefault="00E224E9" w:rsidP="006D0E74">
            <w:pPr>
              <w:rPr>
                <w:b/>
                <w:bCs/>
              </w:rPr>
            </w:pPr>
            <w:r w:rsidRPr="00831993">
              <w:rPr>
                <w:b/>
                <w:bCs/>
              </w:rPr>
              <w:t>Görev Amacı</w:t>
            </w:r>
          </w:p>
        </w:tc>
        <w:tc>
          <w:tcPr>
            <w:tcW w:w="8469" w:type="dxa"/>
            <w:vAlign w:val="center"/>
          </w:tcPr>
          <w:p w:rsidR="00E224E9" w:rsidRPr="00831993" w:rsidRDefault="00E224E9" w:rsidP="006D0E74">
            <w:pPr>
              <w:pStyle w:val="ListeParagraf"/>
              <w:ind w:left="35"/>
              <w:jc w:val="both"/>
              <w:rPr>
                <w:sz w:val="20"/>
                <w:szCs w:val="20"/>
              </w:rPr>
            </w:pPr>
            <w:r w:rsidRPr="00831993">
              <w:rPr>
                <w:sz w:val="20"/>
                <w:szCs w:val="20"/>
              </w:rPr>
              <w:t xml:space="preserve">Meslek Yüksek Okulunun </w:t>
            </w:r>
            <w:proofErr w:type="gramStart"/>
            <w:r w:rsidRPr="00831993">
              <w:rPr>
                <w:sz w:val="20"/>
                <w:szCs w:val="20"/>
              </w:rPr>
              <w:t>vizyonu</w:t>
            </w:r>
            <w:proofErr w:type="gramEnd"/>
            <w:r w:rsidRPr="00831993">
              <w:rPr>
                <w:sz w:val="20"/>
                <w:szCs w:val="20"/>
              </w:rPr>
              <w:t>, misyonu doğrultusunda eğitim ve öğretimi gerçekleştirmek için gerekli tüm faaliyetlerinin etkenlik ve verimlilik ilkelerine uygun olarak yürütülmesi amacıyla çalışmaları yapmak</w:t>
            </w:r>
          </w:p>
        </w:tc>
      </w:tr>
      <w:tr w:rsidR="00E224E9" w:rsidRPr="00831993" w:rsidTr="006D0E74">
        <w:trPr>
          <w:trHeight w:val="470"/>
        </w:trPr>
        <w:tc>
          <w:tcPr>
            <w:tcW w:w="2093" w:type="dxa"/>
            <w:vAlign w:val="center"/>
          </w:tcPr>
          <w:p w:rsidR="00E224E9" w:rsidRPr="00831993" w:rsidRDefault="00E224E9" w:rsidP="006D0E74">
            <w:pPr>
              <w:rPr>
                <w:b/>
                <w:bCs/>
              </w:rPr>
            </w:pPr>
            <w:r w:rsidRPr="00831993">
              <w:rPr>
                <w:b/>
                <w:bCs/>
              </w:rPr>
              <w:t>İlgili Mevzuat</w:t>
            </w:r>
          </w:p>
        </w:tc>
        <w:tc>
          <w:tcPr>
            <w:tcW w:w="8469" w:type="dxa"/>
            <w:vAlign w:val="center"/>
          </w:tcPr>
          <w:p w:rsidR="00E224E9" w:rsidRPr="00786ACA" w:rsidRDefault="00E224E9" w:rsidP="006D0E74">
            <w:pPr>
              <w:pStyle w:val="ListeParagraf"/>
              <w:numPr>
                <w:ilvl w:val="0"/>
                <w:numId w:val="40"/>
              </w:numPr>
              <w:ind w:left="281" w:hanging="283"/>
              <w:contextualSpacing/>
              <w:rPr>
                <w:sz w:val="20"/>
                <w:szCs w:val="20"/>
              </w:rPr>
            </w:pPr>
            <w:r w:rsidRPr="00786ACA">
              <w:rPr>
                <w:sz w:val="20"/>
                <w:szCs w:val="20"/>
              </w:rPr>
              <w:t>2547 Sayılı Yükseköğretim Kanunu</w:t>
            </w:r>
          </w:p>
          <w:p w:rsidR="00E224E9" w:rsidRPr="00786ACA" w:rsidRDefault="00E224E9" w:rsidP="006D0E74">
            <w:pPr>
              <w:pStyle w:val="ListeParagraf"/>
              <w:numPr>
                <w:ilvl w:val="0"/>
                <w:numId w:val="40"/>
              </w:numPr>
              <w:ind w:left="281" w:hanging="283"/>
              <w:contextualSpacing/>
              <w:rPr>
                <w:sz w:val="20"/>
                <w:szCs w:val="20"/>
              </w:rPr>
            </w:pPr>
            <w:r w:rsidRPr="00786ACA">
              <w:rPr>
                <w:sz w:val="20"/>
                <w:szCs w:val="20"/>
              </w:rPr>
              <w:t>657 sayılı Kanun ve buna bağlı düzenlemeler</w:t>
            </w:r>
            <w:r w:rsidRPr="00786ACA">
              <w:rPr>
                <w:sz w:val="20"/>
                <w:szCs w:val="20"/>
              </w:rPr>
              <w:tab/>
            </w:r>
            <w:r w:rsidRPr="00786ACA">
              <w:rPr>
                <w:sz w:val="20"/>
                <w:szCs w:val="20"/>
              </w:rPr>
              <w:tab/>
            </w:r>
            <w:r w:rsidRPr="00786ACA">
              <w:rPr>
                <w:sz w:val="20"/>
                <w:szCs w:val="20"/>
              </w:rPr>
              <w:tab/>
            </w:r>
          </w:p>
          <w:p w:rsidR="00E224E9" w:rsidRPr="00786ACA" w:rsidRDefault="00E224E9" w:rsidP="006D0E74">
            <w:pPr>
              <w:pStyle w:val="ListeParagraf"/>
              <w:numPr>
                <w:ilvl w:val="0"/>
                <w:numId w:val="40"/>
              </w:numPr>
              <w:spacing w:after="200" w:line="276" w:lineRule="auto"/>
              <w:ind w:left="281" w:hanging="283"/>
              <w:contextualSpacing/>
              <w:rPr>
                <w:sz w:val="20"/>
                <w:szCs w:val="20"/>
              </w:rPr>
            </w:pPr>
            <w:r w:rsidRPr="00786ACA">
              <w:rPr>
                <w:sz w:val="20"/>
                <w:szCs w:val="20"/>
              </w:rPr>
              <w:t>YÖK, Korkut Ata Üniversitesi yönetmelik ve yönergeleri</w:t>
            </w:r>
          </w:p>
          <w:p w:rsidR="00E224E9" w:rsidRPr="00831993" w:rsidRDefault="00E224E9" w:rsidP="006D0E74">
            <w:pPr>
              <w:pStyle w:val="ListeParagraf"/>
              <w:ind w:left="35"/>
              <w:jc w:val="both"/>
              <w:rPr>
                <w:sz w:val="20"/>
                <w:szCs w:val="20"/>
              </w:rPr>
            </w:pPr>
          </w:p>
        </w:tc>
      </w:tr>
      <w:tr w:rsidR="00E224E9" w:rsidRPr="00831993" w:rsidTr="006D0E74">
        <w:trPr>
          <w:trHeight w:val="470"/>
        </w:trPr>
        <w:tc>
          <w:tcPr>
            <w:tcW w:w="2093" w:type="dxa"/>
            <w:vAlign w:val="center"/>
          </w:tcPr>
          <w:p w:rsidR="00E224E9" w:rsidRPr="00831993" w:rsidRDefault="00E224E9" w:rsidP="006D0E74">
            <w:pPr>
              <w:rPr>
                <w:b/>
                <w:bCs/>
              </w:rPr>
            </w:pPr>
            <w:r w:rsidRPr="00831993">
              <w:rPr>
                <w:b/>
                <w:bCs/>
              </w:rPr>
              <w:t>Bu İş İçin Gerekli Bilgi-Beceri ve Yetenekler</w:t>
            </w:r>
          </w:p>
        </w:tc>
        <w:tc>
          <w:tcPr>
            <w:tcW w:w="8469" w:type="dxa"/>
            <w:vAlign w:val="center"/>
          </w:tcPr>
          <w:p w:rsidR="00E224E9" w:rsidRPr="00831993" w:rsidRDefault="00E224E9" w:rsidP="006D0E74">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224E9" w:rsidRPr="00831993" w:rsidTr="006D0E74">
        <w:trPr>
          <w:trHeight w:val="470"/>
        </w:trPr>
        <w:tc>
          <w:tcPr>
            <w:tcW w:w="2093" w:type="dxa"/>
            <w:vAlign w:val="center"/>
          </w:tcPr>
          <w:p w:rsidR="00E224E9" w:rsidRPr="00831993" w:rsidRDefault="00E224E9" w:rsidP="006D0E74">
            <w:pPr>
              <w:rPr>
                <w:b/>
                <w:bCs/>
              </w:rPr>
            </w:pPr>
            <w:r w:rsidRPr="00831993">
              <w:rPr>
                <w:b/>
                <w:bCs/>
              </w:rPr>
              <w:t>İç Kontrol Standardı</w:t>
            </w:r>
          </w:p>
        </w:tc>
        <w:tc>
          <w:tcPr>
            <w:tcW w:w="8469" w:type="dxa"/>
            <w:vAlign w:val="center"/>
          </w:tcPr>
          <w:p w:rsidR="00E224E9" w:rsidRPr="00831993" w:rsidRDefault="00E224E9" w:rsidP="006D0E74">
            <w:pPr>
              <w:pStyle w:val="ListeParagraf"/>
              <w:ind w:left="35"/>
              <w:jc w:val="both"/>
              <w:rPr>
                <w:sz w:val="20"/>
                <w:szCs w:val="20"/>
              </w:rPr>
            </w:pPr>
            <w:r w:rsidRPr="00831993">
              <w:rPr>
                <w:sz w:val="20"/>
                <w:szCs w:val="20"/>
              </w:rPr>
              <w:t>Standart: 2. Misyon, organizasyon yapısı ve görevler</w:t>
            </w:r>
          </w:p>
        </w:tc>
      </w:tr>
      <w:tr w:rsidR="00E224E9" w:rsidRPr="00831993" w:rsidTr="006D0E74">
        <w:trPr>
          <w:trHeight w:val="567"/>
        </w:trPr>
        <w:tc>
          <w:tcPr>
            <w:tcW w:w="2093" w:type="dxa"/>
            <w:vAlign w:val="center"/>
          </w:tcPr>
          <w:p w:rsidR="00E224E9" w:rsidRPr="00831993" w:rsidRDefault="00E224E9" w:rsidP="006D0E74">
            <w:pPr>
              <w:rPr>
                <w:b/>
                <w:bCs/>
              </w:rPr>
            </w:pPr>
            <w:r w:rsidRPr="00831993">
              <w:rPr>
                <w:b/>
                <w:bCs/>
              </w:rPr>
              <w:t>İç Kontrol Genel Şartı</w:t>
            </w:r>
          </w:p>
        </w:tc>
        <w:tc>
          <w:tcPr>
            <w:tcW w:w="8469" w:type="dxa"/>
            <w:vAlign w:val="center"/>
          </w:tcPr>
          <w:p w:rsidR="00E224E9" w:rsidRPr="00831993" w:rsidRDefault="00E224E9" w:rsidP="006D0E74">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E224E9" w:rsidRPr="00831993" w:rsidTr="006D0E74">
        <w:trPr>
          <w:trHeight w:val="547"/>
        </w:trPr>
        <w:tc>
          <w:tcPr>
            <w:tcW w:w="2093" w:type="dxa"/>
            <w:vAlign w:val="center"/>
          </w:tcPr>
          <w:p w:rsidR="00E224E9" w:rsidRPr="00831993" w:rsidRDefault="00E224E9" w:rsidP="006D0E74">
            <w:pPr>
              <w:rPr>
                <w:b/>
                <w:bCs/>
              </w:rPr>
            </w:pPr>
            <w:r w:rsidRPr="00831993">
              <w:rPr>
                <w:b/>
                <w:bCs/>
              </w:rPr>
              <w:t>Temel İş ve Sorumluluklar</w:t>
            </w:r>
          </w:p>
        </w:tc>
        <w:tc>
          <w:tcPr>
            <w:tcW w:w="8469" w:type="dxa"/>
          </w:tcPr>
          <w:p w:rsidR="00E224E9" w:rsidRPr="00831993" w:rsidRDefault="00E224E9" w:rsidP="006D0E74">
            <w:pPr>
              <w:pStyle w:val="ListeParagraf"/>
              <w:numPr>
                <w:ilvl w:val="0"/>
                <w:numId w:val="19"/>
              </w:numPr>
              <w:ind w:left="281" w:hanging="283"/>
              <w:rPr>
                <w:sz w:val="20"/>
                <w:szCs w:val="20"/>
              </w:rPr>
            </w:pPr>
            <w:r w:rsidRPr="00831993">
              <w:rPr>
                <w:sz w:val="20"/>
                <w:szCs w:val="20"/>
              </w:rPr>
              <w:t>Mevcut potansiyelinin tümünü kullanarak Meslek Yüksekokulu ve bulunduğu bölümün amaç ve hedeflerine ulaşmaya çalışmak.</w:t>
            </w:r>
          </w:p>
          <w:p w:rsidR="00E224E9" w:rsidRPr="00831993" w:rsidRDefault="00E224E9" w:rsidP="006D0E74">
            <w:pPr>
              <w:pStyle w:val="ListeParagraf"/>
              <w:numPr>
                <w:ilvl w:val="0"/>
                <w:numId w:val="19"/>
              </w:numPr>
              <w:ind w:left="281" w:hanging="283"/>
              <w:rPr>
                <w:sz w:val="20"/>
                <w:szCs w:val="20"/>
              </w:rPr>
            </w:pPr>
            <w:r w:rsidRPr="00831993">
              <w:rPr>
                <w:sz w:val="20"/>
                <w:szCs w:val="20"/>
              </w:rPr>
              <w:t>Meslek Yüksekokulu kalite sistemi bünyesinde kendi sorumluluğunda belirtilen faaliyetleri yerine getirmek.</w:t>
            </w:r>
          </w:p>
          <w:p w:rsidR="00E224E9" w:rsidRPr="00831993" w:rsidRDefault="00E224E9" w:rsidP="006D0E74">
            <w:pPr>
              <w:pStyle w:val="ListeParagraf"/>
              <w:numPr>
                <w:ilvl w:val="0"/>
                <w:numId w:val="19"/>
              </w:numPr>
              <w:ind w:left="281" w:hanging="283"/>
              <w:rPr>
                <w:sz w:val="20"/>
                <w:szCs w:val="20"/>
              </w:rPr>
            </w:pPr>
            <w:r w:rsidRPr="00831993">
              <w:rPr>
                <w:sz w:val="20"/>
                <w:szCs w:val="20"/>
              </w:rPr>
              <w:t>Sorumlusu olduğu dersler ve laboratuvarlar için Meslek Yüksekokulu Müdürlüğü’nün talep ettiği bilgileri ve dokümanları vermek.</w:t>
            </w:r>
          </w:p>
          <w:p w:rsidR="00E224E9" w:rsidRPr="00831993" w:rsidRDefault="00E224E9" w:rsidP="006D0E74">
            <w:pPr>
              <w:pStyle w:val="ListeParagraf"/>
              <w:numPr>
                <w:ilvl w:val="0"/>
                <w:numId w:val="19"/>
              </w:numPr>
              <w:ind w:left="281" w:hanging="283"/>
              <w:rPr>
                <w:sz w:val="20"/>
                <w:szCs w:val="20"/>
              </w:rPr>
            </w:pPr>
            <w:proofErr w:type="gramStart"/>
            <w:r w:rsidRPr="00831993">
              <w:rPr>
                <w:sz w:val="20"/>
                <w:szCs w:val="20"/>
              </w:rPr>
              <w:t>Yüksek Öğretim Kanunu ve Yönetmeliklerde belirtilen diğer görevleri yapmak.</w:t>
            </w:r>
            <w:proofErr w:type="gramEnd"/>
          </w:p>
          <w:p w:rsidR="00E224E9" w:rsidRPr="00831993" w:rsidRDefault="00E224E9" w:rsidP="006D0E74">
            <w:pPr>
              <w:pStyle w:val="ListeParagraf"/>
              <w:numPr>
                <w:ilvl w:val="0"/>
                <w:numId w:val="19"/>
              </w:numPr>
              <w:ind w:left="281" w:hanging="283"/>
              <w:rPr>
                <w:sz w:val="20"/>
                <w:szCs w:val="20"/>
              </w:rPr>
            </w:pPr>
            <w:r w:rsidRPr="00831993">
              <w:rPr>
                <w:sz w:val="20"/>
                <w:szCs w:val="20"/>
              </w:rPr>
              <w:t>Danışmanlık ve derslerini Yükseköğretim mevzuatı ve çağdaş/gelişmiş ülke idealine sadakatle bağlı olarak en iyi şekilde yerine getirir.</w:t>
            </w:r>
          </w:p>
          <w:p w:rsidR="00E224E9" w:rsidRPr="00831993" w:rsidRDefault="00E224E9" w:rsidP="006D0E74">
            <w:pPr>
              <w:pStyle w:val="ListeParagraf"/>
              <w:numPr>
                <w:ilvl w:val="0"/>
                <w:numId w:val="19"/>
              </w:numPr>
              <w:ind w:left="281" w:hanging="283"/>
              <w:rPr>
                <w:sz w:val="20"/>
                <w:szCs w:val="20"/>
              </w:rPr>
            </w:pPr>
            <w:r w:rsidRPr="00831993">
              <w:rPr>
                <w:sz w:val="20"/>
                <w:szCs w:val="20"/>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rsidR="00E224E9" w:rsidRPr="00831993" w:rsidRDefault="00E224E9" w:rsidP="006D0E74">
            <w:pPr>
              <w:pStyle w:val="ListeParagraf"/>
              <w:numPr>
                <w:ilvl w:val="0"/>
                <w:numId w:val="19"/>
              </w:numPr>
              <w:ind w:left="281" w:hanging="283"/>
              <w:rPr>
                <w:sz w:val="20"/>
                <w:szCs w:val="20"/>
              </w:rPr>
            </w:pPr>
            <w:r w:rsidRPr="00831993">
              <w:rPr>
                <w:sz w:val="20"/>
                <w:szCs w:val="20"/>
              </w:rPr>
              <w:t>Meslek Yüksek Okulu Müdür, Müdür Yardımcısı ve Bölüm Başkanı’nın verdiği görevleri yapar</w:t>
            </w:r>
          </w:p>
          <w:p w:rsidR="00E224E9" w:rsidRPr="00831993" w:rsidRDefault="00E224E9" w:rsidP="006D0E74">
            <w:pPr>
              <w:pStyle w:val="ListeParagraf"/>
              <w:tabs>
                <w:tab w:val="left" w:pos="317"/>
              </w:tabs>
              <w:ind w:left="34"/>
              <w:jc w:val="both"/>
              <w:rPr>
                <w:sz w:val="20"/>
                <w:szCs w:val="20"/>
              </w:rPr>
            </w:pPr>
          </w:p>
        </w:tc>
      </w:tr>
      <w:tr w:rsidR="00E224E9" w:rsidRPr="00831993" w:rsidTr="006D0E74">
        <w:trPr>
          <w:trHeight w:val="1208"/>
        </w:trPr>
        <w:tc>
          <w:tcPr>
            <w:tcW w:w="10562" w:type="dxa"/>
            <w:gridSpan w:val="2"/>
          </w:tcPr>
          <w:p w:rsidR="00E224E9" w:rsidRPr="00831993" w:rsidRDefault="00E224E9" w:rsidP="006D0E74">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rsidR="00E224E9" w:rsidRPr="00831993" w:rsidRDefault="00E224E9" w:rsidP="006D0E74">
            <w:pPr>
              <w:pStyle w:val="Default"/>
              <w:jc w:val="both"/>
              <w:rPr>
                <w:rFonts w:ascii="Times New Roman" w:hAnsi="Times New Roman" w:cs="Times New Roman"/>
                <w:color w:val="auto"/>
                <w:sz w:val="20"/>
                <w:szCs w:val="20"/>
              </w:rPr>
            </w:pPr>
          </w:p>
          <w:p w:rsidR="00E224E9" w:rsidRDefault="00E224E9"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00ED7000" w:rsidRPr="00ED7000">
              <w:rPr>
                <w:rFonts w:ascii="Times New Roman" w:hAnsi="Times New Roman" w:cs="Times New Roman"/>
                <w:b/>
                <w:bCs/>
                <w:color w:val="auto"/>
                <w:sz w:val="20"/>
                <w:szCs w:val="20"/>
              </w:rPr>
              <w:t>15/12/2020</w:t>
            </w:r>
            <w:proofErr w:type="gramEnd"/>
          </w:p>
          <w:p w:rsidR="00ED7000" w:rsidRPr="00831993" w:rsidRDefault="00ED7000" w:rsidP="006D0E74">
            <w:pPr>
              <w:pStyle w:val="Default"/>
              <w:jc w:val="both"/>
              <w:rPr>
                <w:rFonts w:ascii="Times New Roman" w:hAnsi="Times New Roman" w:cs="Times New Roman"/>
                <w:color w:val="auto"/>
                <w:sz w:val="20"/>
                <w:szCs w:val="20"/>
              </w:rPr>
            </w:pPr>
          </w:p>
          <w:p w:rsidR="00E224E9" w:rsidRPr="00831993" w:rsidRDefault="00E224E9"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00C849AD">
              <w:rPr>
                <w:rFonts w:ascii="Times New Roman" w:hAnsi="Times New Roman" w:cs="Times New Roman"/>
                <w:b/>
                <w:bCs/>
                <w:color w:val="auto"/>
                <w:sz w:val="20"/>
                <w:szCs w:val="20"/>
              </w:rPr>
              <w:t>Ali Samet SARKIN</w:t>
            </w:r>
          </w:p>
          <w:p w:rsidR="00E224E9" w:rsidRPr="00831993" w:rsidRDefault="00E224E9"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proofErr w:type="spellStart"/>
            <w:r w:rsidRPr="00831993">
              <w:rPr>
                <w:rFonts w:ascii="Times New Roman" w:hAnsi="Times New Roman" w:cs="Times New Roman"/>
                <w:b/>
                <w:bCs/>
                <w:color w:val="auto"/>
                <w:sz w:val="20"/>
                <w:szCs w:val="20"/>
              </w:rPr>
              <w:t>Öğr</w:t>
            </w:r>
            <w:proofErr w:type="spellEnd"/>
            <w:r w:rsidRPr="00831993">
              <w:rPr>
                <w:rFonts w:ascii="Times New Roman" w:hAnsi="Times New Roman" w:cs="Times New Roman"/>
                <w:b/>
                <w:bCs/>
                <w:color w:val="auto"/>
                <w:sz w:val="20"/>
                <w:szCs w:val="20"/>
              </w:rPr>
              <w:t>. Gör.</w:t>
            </w:r>
          </w:p>
          <w:p w:rsidR="00E224E9" w:rsidRPr="00831993" w:rsidRDefault="00E224E9"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E224E9" w:rsidRPr="00831993" w:rsidRDefault="00E224E9" w:rsidP="006D0E74"/>
        </w:tc>
      </w:tr>
      <w:tr w:rsidR="00E224E9" w:rsidRPr="00831993" w:rsidTr="006D0E74">
        <w:trPr>
          <w:trHeight w:val="1268"/>
        </w:trPr>
        <w:tc>
          <w:tcPr>
            <w:tcW w:w="10562" w:type="dxa"/>
            <w:gridSpan w:val="2"/>
          </w:tcPr>
          <w:p w:rsidR="00E224E9" w:rsidRPr="00831993" w:rsidRDefault="00E224E9" w:rsidP="006D0E74">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E224E9" w:rsidRDefault="00ED7000" w:rsidP="006D0E74">
            <w:pPr>
              <w:jc w:val="center"/>
              <w:rPr>
                <w:b/>
                <w:bCs/>
              </w:rPr>
            </w:pPr>
            <w:proofErr w:type="gramStart"/>
            <w:r w:rsidRPr="00ED7000">
              <w:rPr>
                <w:b/>
                <w:bCs/>
              </w:rPr>
              <w:t>15/12/2020</w:t>
            </w:r>
            <w:proofErr w:type="gramEnd"/>
          </w:p>
          <w:p w:rsidR="00ED7000" w:rsidRPr="00831993" w:rsidRDefault="00ED7000" w:rsidP="006D0E74">
            <w:pPr>
              <w:jc w:val="center"/>
              <w:rPr>
                <w:b/>
                <w:bCs/>
              </w:rPr>
            </w:pPr>
          </w:p>
          <w:p w:rsidR="0044257B" w:rsidRPr="0044257B" w:rsidRDefault="0044257B" w:rsidP="0044257B">
            <w:pPr>
              <w:jc w:val="center"/>
              <w:rPr>
                <w:b/>
                <w:bCs/>
              </w:rPr>
            </w:pPr>
            <w:r w:rsidRPr="0044257B">
              <w:rPr>
                <w:b/>
                <w:bCs/>
              </w:rPr>
              <w:t>Doç. Dr. Bülent YANIKTEPE</w:t>
            </w:r>
          </w:p>
          <w:p w:rsidR="00E224E9" w:rsidRPr="00831993" w:rsidRDefault="00E224E9" w:rsidP="006D0E74">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Müdürü</w:t>
            </w:r>
          </w:p>
        </w:tc>
      </w:tr>
    </w:tbl>
    <w:p w:rsidR="00663566" w:rsidRDefault="00663566" w:rsidP="00CA524F">
      <w:pPr>
        <w:pStyle w:val="Balk1"/>
        <w:rPr>
          <w:rFonts w:ascii="Times New Roman" w:hAnsi="Times New Roman" w:cs="Times New Roman"/>
          <w:color w:val="auto"/>
          <w:sz w:val="20"/>
          <w:szCs w:val="20"/>
        </w:rPr>
      </w:pPr>
    </w:p>
    <w:p w:rsidR="008516CD" w:rsidRDefault="008516CD" w:rsidP="008516CD"/>
    <w:p w:rsidR="008516CD" w:rsidRDefault="008516CD" w:rsidP="008516CD"/>
    <w:p w:rsidR="008516CD" w:rsidRDefault="008516CD" w:rsidP="008516CD"/>
    <w:p w:rsidR="008516CD" w:rsidRPr="008516CD" w:rsidRDefault="008516CD" w:rsidP="008516CD"/>
    <w:p w:rsidR="006D023C" w:rsidRDefault="006D023C" w:rsidP="006D023C"/>
    <w:p w:rsidR="006D023C" w:rsidRDefault="006D023C" w:rsidP="006D023C"/>
    <w:p w:rsidR="008516CD" w:rsidRDefault="008516CD" w:rsidP="006D023C"/>
    <w:p w:rsidR="008516CD" w:rsidRPr="00831993" w:rsidRDefault="008516CD" w:rsidP="008516CD">
      <w:pPr>
        <w:pStyle w:val="Balk1"/>
        <w:rPr>
          <w:rFonts w:ascii="Times New Roman" w:hAnsi="Times New Roman" w:cs="Times New Roman"/>
          <w:color w:val="auto"/>
          <w:sz w:val="20"/>
          <w:szCs w:val="20"/>
        </w:rPr>
      </w:pPr>
      <w:r w:rsidRPr="00831993">
        <w:rPr>
          <w:rFonts w:ascii="Times New Roman" w:hAnsi="Times New Roman" w:cs="Times New Roman"/>
          <w:color w:val="auto"/>
          <w:sz w:val="20"/>
          <w:szCs w:val="20"/>
        </w:rPr>
        <w:lastRenderedPageBreak/>
        <w:t>1</w:t>
      </w:r>
      <w:r w:rsidR="00ED7000">
        <w:rPr>
          <w:rFonts w:ascii="Times New Roman" w:hAnsi="Times New Roman" w:cs="Times New Roman"/>
          <w:color w:val="auto"/>
          <w:sz w:val="20"/>
          <w:szCs w:val="20"/>
        </w:rPr>
        <w:t>8</w:t>
      </w:r>
      <w:r w:rsidRPr="00831993">
        <w:rPr>
          <w:rFonts w:ascii="Times New Roman" w:hAnsi="Times New Roman" w:cs="Times New Roman"/>
          <w:color w:val="auto"/>
          <w:sz w:val="20"/>
          <w:szCs w:val="20"/>
        </w:rPr>
        <w:t xml:space="preserve">. Öğretim Görevlisi </w:t>
      </w:r>
      <w:r>
        <w:rPr>
          <w:rFonts w:ascii="Times New Roman" w:hAnsi="Times New Roman" w:cs="Times New Roman"/>
          <w:color w:val="auto"/>
          <w:sz w:val="20"/>
          <w:szCs w:val="20"/>
        </w:rPr>
        <w:t>(</w:t>
      </w:r>
      <w:r w:rsidR="00ED7000">
        <w:rPr>
          <w:rFonts w:ascii="Times New Roman" w:hAnsi="Times New Roman" w:cs="Times New Roman"/>
          <w:color w:val="auto"/>
          <w:sz w:val="20"/>
          <w:szCs w:val="20"/>
        </w:rPr>
        <w:t>Nuri Alper METİN</w:t>
      </w:r>
      <w:r>
        <w:rPr>
          <w:rFonts w:ascii="Times New Roman" w:hAnsi="Times New Roman" w:cs="Times New Roman"/>
          <w:color w:val="auto"/>
          <w:sz w:val="20"/>
          <w:szCs w:val="20"/>
        </w:rPr>
        <w:t>)</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8516CD" w:rsidRPr="00831993" w:rsidTr="005E6A2C">
        <w:trPr>
          <w:trHeight w:val="436"/>
        </w:trPr>
        <w:tc>
          <w:tcPr>
            <w:tcW w:w="2093" w:type="dxa"/>
            <w:vAlign w:val="center"/>
          </w:tcPr>
          <w:p w:rsidR="008516CD" w:rsidRPr="00831993" w:rsidRDefault="008516CD" w:rsidP="005E6A2C">
            <w:pPr>
              <w:rPr>
                <w:b/>
                <w:bCs/>
              </w:rPr>
            </w:pPr>
            <w:r w:rsidRPr="00831993">
              <w:rPr>
                <w:b/>
                <w:bCs/>
              </w:rPr>
              <w:t>Kurumu</w:t>
            </w:r>
          </w:p>
        </w:tc>
        <w:tc>
          <w:tcPr>
            <w:tcW w:w="8469" w:type="dxa"/>
            <w:vAlign w:val="center"/>
          </w:tcPr>
          <w:p w:rsidR="008516CD" w:rsidRPr="00831993" w:rsidRDefault="008516CD" w:rsidP="005E6A2C">
            <w:pPr>
              <w:jc w:val="both"/>
              <w:rPr>
                <w:rStyle w:val="Gl"/>
                <w:b w:val="0"/>
                <w:bCs w:val="0"/>
              </w:rPr>
            </w:pPr>
            <w:r w:rsidRPr="00831993">
              <w:rPr>
                <w:rStyle w:val="Gl"/>
                <w:b w:val="0"/>
                <w:bCs w:val="0"/>
              </w:rPr>
              <w:t>Osmaniye Korkut Ata Üniversitesi</w:t>
            </w:r>
          </w:p>
        </w:tc>
      </w:tr>
      <w:tr w:rsidR="008516CD" w:rsidRPr="00831993" w:rsidTr="005E6A2C">
        <w:trPr>
          <w:trHeight w:val="436"/>
        </w:trPr>
        <w:tc>
          <w:tcPr>
            <w:tcW w:w="2093" w:type="dxa"/>
            <w:vAlign w:val="center"/>
          </w:tcPr>
          <w:p w:rsidR="008516CD" w:rsidRPr="00831993" w:rsidRDefault="008516CD" w:rsidP="005E6A2C">
            <w:pPr>
              <w:rPr>
                <w:b/>
                <w:bCs/>
              </w:rPr>
            </w:pPr>
            <w:r w:rsidRPr="00831993">
              <w:rPr>
                <w:b/>
                <w:bCs/>
              </w:rPr>
              <w:t>Birimi</w:t>
            </w:r>
          </w:p>
        </w:tc>
        <w:tc>
          <w:tcPr>
            <w:tcW w:w="8469" w:type="dxa"/>
            <w:vAlign w:val="center"/>
          </w:tcPr>
          <w:p w:rsidR="008516CD" w:rsidRPr="00831993" w:rsidRDefault="008516CD" w:rsidP="005E6A2C">
            <w:pPr>
              <w:jc w:val="both"/>
            </w:pPr>
            <w:r>
              <w:rPr>
                <w:rStyle w:val="Gl"/>
                <w:b w:val="0"/>
                <w:bCs w:val="0"/>
              </w:rPr>
              <w:t>Kadirli</w:t>
            </w:r>
            <w:r w:rsidRPr="00831993">
              <w:rPr>
                <w:rStyle w:val="Gl"/>
                <w:b w:val="0"/>
                <w:bCs w:val="0"/>
              </w:rPr>
              <w:t xml:space="preserve"> Meslek Yüksekokulu</w:t>
            </w:r>
          </w:p>
        </w:tc>
      </w:tr>
      <w:tr w:rsidR="008516CD" w:rsidRPr="00831993" w:rsidTr="005E6A2C">
        <w:trPr>
          <w:trHeight w:val="436"/>
        </w:trPr>
        <w:tc>
          <w:tcPr>
            <w:tcW w:w="2093" w:type="dxa"/>
            <w:vAlign w:val="center"/>
          </w:tcPr>
          <w:p w:rsidR="008516CD" w:rsidRPr="00831993" w:rsidRDefault="008516CD" w:rsidP="005E6A2C">
            <w:pPr>
              <w:rPr>
                <w:b/>
                <w:bCs/>
              </w:rPr>
            </w:pPr>
            <w:r w:rsidRPr="00831993">
              <w:rPr>
                <w:b/>
                <w:bCs/>
              </w:rPr>
              <w:t>Alt Birimi</w:t>
            </w:r>
          </w:p>
        </w:tc>
        <w:tc>
          <w:tcPr>
            <w:tcW w:w="8469" w:type="dxa"/>
            <w:vAlign w:val="center"/>
          </w:tcPr>
          <w:p w:rsidR="008516CD" w:rsidRPr="00831993" w:rsidRDefault="008516CD" w:rsidP="005E6A2C">
            <w:pPr>
              <w:jc w:val="both"/>
              <w:rPr>
                <w:rStyle w:val="Gl"/>
                <w:b w:val="0"/>
                <w:bCs w:val="0"/>
              </w:rPr>
            </w:pPr>
            <w:r>
              <w:t xml:space="preserve">Elektrik ve Enerji </w:t>
            </w:r>
            <w:r w:rsidRPr="00831993">
              <w:rPr>
                <w:rStyle w:val="Gl"/>
                <w:b w:val="0"/>
                <w:bCs w:val="0"/>
              </w:rPr>
              <w:t>Bölümü</w:t>
            </w:r>
          </w:p>
        </w:tc>
      </w:tr>
      <w:tr w:rsidR="008516CD" w:rsidRPr="00831993" w:rsidTr="005E6A2C">
        <w:trPr>
          <w:trHeight w:val="426"/>
        </w:trPr>
        <w:tc>
          <w:tcPr>
            <w:tcW w:w="2093" w:type="dxa"/>
            <w:vAlign w:val="center"/>
          </w:tcPr>
          <w:p w:rsidR="008516CD" w:rsidRPr="00831993" w:rsidRDefault="008516CD" w:rsidP="005E6A2C">
            <w:pPr>
              <w:rPr>
                <w:b/>
                <w:bCs/>
              </w:rPr>
            </w:pPr>
            <w:r w:rsidRPr="00831993">
              <w:rPr>
                <w:b/>
                <w:bCs/>
              </w:rPr>
              <w:t>Görev Adı</w:t>
            </w:r>
          </w:p>
        </w:tc>
        <w:tc>
          <w:tcPr>
            <w:tcW w:w="8469" w:type="dxa"/>
            <w:vAlign w:val="center"/>
          </w:tcPr>
          <w:p w:rsidR="008516CD" w:rsidRPr="00831993" w:rsidRDefault="008516CD" w:rsidP="005E6A2C">
            <w:r w:rsidRPr="00831993">
              <w:t>Öğretim Görevlisi</w:t>
            </w:r>
          </w:p>
        </w:tc>
      </w:tr>
      <w:tr w:rsidR="008516CD" w:rsidRPr="00831993" w:rsidTr="005E6A2C">
        <w:trPr>
          <w:trHeight w:val="402"/>
        </w:trPr>
        <w:tc>
          <w:tcPr>
            <w:tcW w:w="2093" w:type="dxa"/>
            <w:vAlign w:val="center"/>
          </w:tcPr>
          <w:p w:rsidR="008516CD" w:rsidRPr="00831993" w:rsidRDefault="008516CD" w:rsidP="005E6A2C">
            <w:pPr>
              <w:rPr>
                <w:b/>
                <w:bCs/>
              </w:rPr>
            </w:pPr>
            <w:r w:rsidRPr="00831993">
              <w:rPr>
                <w:b/>
                <w:bCs/>
              </w:rPr>
              <w:t>Adı - Soyadı</w:t>
            </w:r>
          </w:p>
        </w:tc>
        <w:tc>
          <w:tcPr>
            <w:tcW w:w="8469" w:type="dxa"/>
            <w:vAlign w:val="center"/>
          </w:tcPr>
          <w:p w:rsidR="008516CD" w:rsidRPr="00831993" w:rsidRDefault="008516CD" w:rsidP="00ED7000">
            <w:proofErr w:type="spellStart"/>
            <w:r w:rsidRPr="00831993">
              <w:t>Öğr</w:t>
            </w:r>
            <w:proofErr w:type="spellEnd"/>
            <w:r w:rsidRPr="00831993">
              <w:t xml:space="preserve">. Gör. </w:t>
            </w:r>
            <w:r w:rsidR="00ED7000">
              <w:t>Nuri Alper METİN</w:t>
            </w:r>
          </w:p>
        </w:tc>
      </w:tr>
      <w:tr w:rsidR="008516CD" w:rsidRPr="00831993" w:rsidTr="005E6A2C">
        <w:trPr>
          <w:trHeight w:val="569"/>
        </w:trPr>
        <w:tc>
          <w:tcPr>
            <w:tcW w:w="2093" w:type="dxa"/>
            <w:vAlign w:val="center"/>
          </w:tcPr>
          <w:p w:rsidR="008516CD" w:rsidRPr="00831993" w:rsidRDefault="008516CD" w:rsidP="005E6A2C">
            <w:r w:rsidRPr="00831993">
              <w:rPr>
                <w:b/>
                <w:bCs/>
              </w:rPr>
              <w:t>Görev Devri Yapacağı Kişi/Kişiler</w:t>
            </w:r>
          </w:p>
        </w:tc>
        <w:tc>
          <w:tcPr>
            <w:tcW w:w="8469" w:type="dxa"/>
            <w:vAlign w:val="center"/>
          </w:tcPr>
          <w:p w:rsidR="008516CD" w:rsidRPr="00831993" w:rsidRDefault="008516CD" w:rsidP="00ED7000">
            <w:proofErr w:type="spellStart"/>
            <w:r w:rsidRPr="00831993">
              <w:t>Öğr</w:t>
            </w:r>
            <w:proofErr w:type="spellEnd"/>
            <w:r w:rsidRPr="00831993">
              <w:t xml:space="preserve">. Gör. </w:t>
            </w:r>
            <w:r w:rsidR="00ED7000">
              <w:t>Ali Samet SARKIN</w:t>
            </w:r>
          </w:p>
        </w:tc>
      </w:tr>
      <w:tr w:rsidR="008516CD" w:rsidRPr="00831993" w:rsidTr="005E6A2C">
        <w:trPr>
          <w:trHeight w:val="470"/>
        </w:trPr>
        <w:tc>
          <w:tcPr>
            <w:tcW w:w="2093" w:type="dxa"/>
            <w:vAlign w:val="center"/>
          </w:tcPr>
          <w:p w:rsidR="008516CD" w:rsidRPr="00831993" w:rsidRDefault="008516CD" w:rsidP="005E6A2C">
            <w:pPr>
              <w:rPr>
                <w:b/>
                <w:bCs/>
              </w:rPr>
            </w:pPr>
            <w:r w:rsidRPr="00831993">
              <w:rPr>
                <w:b/>
                <w:bCs/>
              </w:rPr>
              <w:t>Görev Amacı</w:t>
            </w:r>
          </w:p>
        </w:tc>
        <w:tc>
          <w:tcPr>
            <w:tcW w:w="8469" w:type="dxa"/>
            <w:vAlign w:val="center"/>
          </w:tcPr>
          <w:p w:rsidR="008516CD" w:rsidRPr="00831993" w:rsidRDefault="008516CD" w:rsidP="005E6A2C">
            <w:pPr>
              <w:pStyle w:val="ListeParagraf"/>
              <w:ind w:left="35"/>
              <w:jc w:val="both"/>
              <w:rPr>
                <w:sz w:val="20"/>
                <w:szCs w:val="20"/>
              </w:rPr>
            </w:pPr>
            <w:r w:rsidRPr="00831993">
              <w:rPr>
                <w:sz w:val="20"/>
                <w:szCs w:val="20"/>
              </w:rPr>
              <w:t xml:space="preserve">Meslek Yüksek Okulunun </w:t>
            </w:r>
            <w:proofErr w:type="gramStart"/>
            <w:r w:rsidRPr="00831993">
              <w:rPr>
                <w:sz w:val="20"/>
                <w:szCs w:val="20"/>
              </w:rPr>
              <w:t>vizyonu</w:t>
            </w:r>
            <w:proofErr w:type="gramEnd"/>
            <w:r w:rsidRPr="00831993">
              <w:rPr>
                <w:sz w:val="20"/>
                <w:szCs w:val="20"/>
              </w:rPr>
              <w:t>, misyonu doğrultusunda eğitim ve öğretimi gerçekleştirmek için gerekli tüm faaliyetlerinin etkenlik ve verimlilik ilkelerine uygun olarak yürütülmesi amacıyla çalışmaları yapmak</w:t>
            </w:r>
          </w:p>
        </w:tc>
      </w:tr>
      <w:tr w:rsidR="008516CD" w:rsidRPr="00831993" w:rsidTr="005E6A2C">
        <w:trPr>
          <w:trHeight w:val="470"/>
        </w:trPr>
        <w:tc>
          <w:tcPr>
            <w:tcW w:w="2093" w:type="dxa"/>
            <w:vAlign w:val="center"/>
          </w:tcPr>
          <w:p w:rsidR="008516CD" w:rsidRPr="00831993" w:rsidRDefault="008516CD" w:rsidP="005E6A2C">
            <w:pPr>
              <w:rPr>
                <w:b/>
                <w:bCs/>
              </w:rPr>
            </w:pPr>
            <w:r w:rsidRPr="00831993">
              <w:rPr>
                <w:b/>
                <w:bCs/>
              </w:rPr>
              <w:t>İlgili Mevzuat</w:t>
            </w:r>
          </w:p>
        </w:tc>
        <w:tc>
          <w:tcPr>
            <w:tcW w:w="8469" w:type="dxa"/>
            <w:vAlign w:val="center"/>
          </w:tcPr>
          <w:p w:rsidR="008516CD" w:rsidRPr="00786ACA" w:rsidRDefault="008516CD" w:rsidP="005E6A2C">
            <w:pPr>
              <w:pStyle w:val="ListeParagraf"/>
              <w:numPr>
                <w:ilvl w:val="0"/>
                <w:numId w:val="40"/>
              </w:numPr>
              <w:ind w:left="281" w:hanging="283"/>
              <w:contextualSpacing/>
              <w:rPr>
                <w:sz w:val="20"/>
                <w:szCs w:val="20"/>
              </w:rPr>
            </w:pPr>
            <w:r w:rsidRPr="00786ACA">
              <w:rPr>
                <w:sz w:val="20"/>
                <w:szCs w:val="20"/>
              </w:rPr>
              <w:t>2547 Sayılı Yükseköğretim Kanunu</w:t>
            </w:r>
          </w:p>
          <w:p w:rsidR="008516CD" w:rsidRPr="00786ACA" w:rsidRDefault="008516CD" w:rsidP="005E6A2C">
            <w:pPr>
              <w:pStyle w:val="ListeParagraf"/>
              <w:numPr>
                <w:ilvl w:val="0"/>
                <w:numId w:val="40"/>
              </w:numPr>
              <w:ind w:left="281" w:hanging="283"/>
              <w:contextualSpacing/>
              <w:rPr>
                <w:sz w:val="20"/>
                <w:szCs w:val="20"/>
              </w:rPr>
            </w:pPr>
            <w:r w:rsidRPr="00786ACA">
              <w:rPr>
                <w:sz w:val="20"/>
                <w:szCs w:val="20"/>
              </w:rPr>
              <w:t>657 sayılı Kanun ve buna bağlı düzenlemeler</w:t>
            </w:r>
            <w:r w:rsidRPr="00786ACA">
              <w:rPr>
                <w:sz w:val="20"/>
                <w:szCs w:val="20"/>
              </w:rPr>
              <w:tab/>
            </w:r>
            <w:r w:rsidRPr="00786ACA">
              <w:rPr>
                <w:sz w:val="20"/>
                <w:szCs w:val="20"/>
              </w:rPr>
              <w:tab/>
            </w:r>
            <w:r w:rsidRPr="00786ACA">
              <w:rPr>
                <w:sz w:val="20"/>
                <w:szCs w:val="20"/>
              </w:rPr>
              <w:tab/>
            </w:r>
          </w:p>
          <w:p w:rsidR="008516CD" w:rsidRPr="00786ACA" w:rsidRDefault="008516CD" w:rsidP="005E6A2C">
            <w:pPr>
              <w:pStyle w:val="ListeParagraf"/>
              <w:numPr>
                <w:ilvl w:val="0"/>
                <w:numId w:val="40"/>
              </w:numPr>
              <w:spacing w:after="200" w:line="276" w:lineRule="auto"/>
              <w:ind w:left="281" w:hanging="283"/>
              <w:contextualSpacing/>
              <w:rPr>
                <w:sz w:val="20"/>
                <w:szCs w:val="20"/>
              </w:rPr>
            </w:pPr>
            <w:r w:rsidRPr="00786ACA">
              <w:rPr>
                <w:sz w:val="20"/>
                <w:szCs w:val="20"/>
              </w:rPr>
              <w:t>YÖK, Korkut Ata Üniversitesi yönetmelik ve yönergeleri</w:t>
            </w:r>
          </w:p>
          <w:p w:rsidR="008516CD" w:rsidRPr="00831993" w:rsidRDefault="008516CD" w:rsidP="005E6A2C">
            <w:pPr>
              <w:pStyle w:val="ListeParagraf"/>
              <w:ind w:left="35"/>
              <w:jc w:val="both"/>
              <w:rPr>
                <w:sz w:val="20"/>
                <w:szCs w:val="20"/>
              </w:rPr>
            </w:pPr>
          </w:p>
        </w:tc>
      </w:tr>
      <w:tr w:rsidR="008516CD" w:rsidRPr="00831993" w:rsidTr="005E6A2C">
        <w:trPr>
          <w:trHeight w:val="470"/>
        </w:trPr>
        <w:tc>
          <w:tcPr>
            <w:tcW w:w="2093" w:type="dxa"/>
            <w:vAlign w:val="center"/>
          </w:tcPr>
          <w:p w:rsidR="008516CD" w:rsidRPr="00831993" w:rsidRDefault="008516CD" w:rsidP="005E6A2C">
            <w:pPr>
              <w:rPr>
                <w:b/>
                <w:bCs/>
              </w:rPr>
            </w:pPr>
            <w:r w:rsidRPr="00831993">
              <w:rPr>
                <w:b/>
                <w:bCs/>
              </w:rPr>
              <w:t>Bu İş İçin Gerekli Bilgi-Beceri ve Yetenekler</w:t>
            </w:r>
          </w:p>
        </w:tc>
        <w:tc>
          <w:tcPr>
            <w:tcW w:w="8469" w:type="dxa"/>
            <w:vAlign w:val="center"/>
          </w:tcPr>
          <w:p w:rsidR="008516CD" w:rsidRPr="00831993" w:rsidRDefault="008516CD" w:rsidP="005E6A2C">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8516CD" w:rsidRPr="00831993" w:rsidTr="005E6A2C">
        <w:trPr>
          <w:trHeight w:val="470"/>
        </w:trPr>
        <w:tc>
          <w:tcPr>
            <w:tcW w:w="2093" w:type="dxa"/>
            <w:vAlign w:val="center"/>
          </w:tcPr>
          <w:p w:rsidR="008516CD" w:rsidRPr="00831993" w:rsidRDefault="008516CD" w:rsidP="005E6A2C">
            <w:pPr>
              <w:rPr>
                <w:b/>
                <w:bCs/>
              </w:rPr>
            </w:pPr>
            <w:r w:rsidRPr="00831993">
              <w:rPr>
                <w:b/>
                <w:bCs/>
              </w:rPr>
              <w:t>İç Kontrol Standardı</w:t>
            </w:r>
          </w:p>
        </w:tc>
        <w:tc>
          <w:tcPr>
            <w:tcW w:w="8469" w:type="dxa"/>
            <w:vAlign w:val="center"/>
          </w:tcPr>
          <w:p w:rsidR="008516CD" w:rsidRPr="00831993" w:rsidRDefault="008516CD" w:rsidP="005E6A2C">
            <w:pPr>
              <w:pStyle w:val="ListeParagraf"/>
              <w:ind w:left="35"/>
              <w:jc w:val="both"/>
              <w:rPr>
                <w:sz w:val="20"/>
                <w:szCs w:val="20"/>
              </w:rPr>
            </w:pPr>
            <w:r w:rsidRPr="00831993">
              <w:rPr>
                <w:sz w:val="20"/>
                <w:szCs w:val="20"/>
              </w:rPr>
              <w:t>Standart: 2. Misyon, organizasyon yapısı ve görevler</w:t>
            </w:r>
          </w:p>
        </w:tc>
      </w:tr>
      <w:tr w:rsidR="008516CD" w:rsidRPr="00831993" w:rsidTr="005E6A2C">
        <w:trPr>
          <w:trHeight w:val="567"/>
        </w:trPr>
        <w:tc>
          <w:tcPr>
            <w:tcW w:w="2093" w:type="dxa"/>
            <w:vAlign w:val="center"/>
          </w:tcPr>
          <w:p w:rsidR="008516CD" w:rsidRPr="00831993" w:rsidRDefault="008516CD" w:rsidP="005E6A2C">
            <w:pPr>
              <w:rPr>
                <w:b/>
                <w:bCs/>
              </w:rPr>
            </w:pPr>
            <w:r w:rsidRPr="00831993">
              <w:rPr>
                <w:b/>
                <w:bCs/>
              </w:rPr>
              <w:t>İç Kontrol Genel Şartı</w:t>
            </w:r>
          </w:p>
        </w:tc>
        <w:tc>
          <w:tcPr>
            <w:tcW w:w="8469" w:type="dxa"/>
            <w:vAlign w:val="center"/>
          </w:tcPr>
          <w:p w:rsidR="008516CD" w:rsidRPr="00831993" w:rsidRDefault="008516CD" w:rsidP="005E6A2C">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8516CD" w:rsidRPr="00831993" w:rsidTr="005E6A2C">
        <w:trPr>
          <w:trHeight w:val="547"/>
        </w:trPr>
        <w:tc>
          <w:tcPr>
            <w:tcW w:w="2093" w:type="dxa"/>
            <w:vAlign w:val="center"/>
          </w:tcPr>
          <w:p w:rsidR="008516CD" w:rsidRPr="00831993" w:rsidRDefault="008516CD" w:rsidP="005E6A2C">
            <w:pPr>
              <w:rPr>
                <w:b/>
                <w:bCs/>
              </w:rPr>
            </w:pPr>
            <w:r w:rsidRPr="00831993">
              <w:rPr>
                <w:b/>
                <w:bCs/>
              </w:rPr>
              <w:t>Temel İş ve Sorumluluklar</w:t>
            </w:r>
          </w:p>
        </w:tc>
        <w:tc>
          <w:tcPr>
            <w:tcW w:w="8469" w:type="dxa"/>
          </w:tcPr>
          <w:p w:rsidR="008516CD" w:rsidRPr="00831993" w:rsidRDefault="008516CD" w:rsidP="005E6A2C">
            <w:pPr>
              <w:pStyle w:val="ListeParagraf"/>
              <w:numPr>
                <w:ilvl w:val="0"/>
                <w:numId w:val="19"/>
              </w:numPr>
              <w:ind w:left="281" w:hanging="283"/>
              <w:rPr>
                <w:sz w:val="20"/>
                <w:szCs w:val="20"/>
              </w:rPr>
            </w:pPr>
            <w:r w:rsidRPr="00831993">
              <w:rPr>
                <w:sz w:val="20"/>
                <w:szCs w:val="20"/>
              </w:rPr>
              <w:t>Mevcut potansiyelinin tümünü kullanarak Meslek Yüksekokulu ve bulunduğu bölümün amaç ve hedeflerine ulaşmaya çalışmak.</w:t>
            </w:r>
          </w:p>
          <w:p w:rsidR="008516CD" w:rsidRPr="00831993" w:rsidRDefault="008516CD" w:rsidP="005E6A2C">
            <w:pPr>
              <w:pStyle w:val="ListeParagraf"/>
              <w:numPr>
                <w:ilvl w:val="0"/>
                <w:numId w:val="19"/>
              </w:numPr>
              <w:ind w:left="281" w:hanging="283"/>
              <w:rPr>
                <w:sz w:val="20"/>
                <w:szCs w:val="20"/>
              </w:rPr>
            </w:pPr>
            <w:r w:rsidRPr="00831993">
              <w:rPr>
                <w:sz w:val="20"/>
                <w:szCs w:val="20"/>
              </w:rPr>
              <w:t>Meslek Yüksekokulu kalite sistemi bünyesinde kendi sorumluluğunda belirtilen faaliyetleri yerine getirmek.</w:t>
            </w:r>
          </w:p>
          <w:p w:rsidR="008516CD" w:rsidRPr="00831993" w:rsidRDefault="008516CD" w:rsidP="005E6A2C">
            <w:pPr>
              <w:pStyle w:val="ListeParagraf"/>
              <w:numPr>
                <w:ilvl w:val="0"/>
                <w:numId w:val="19"/>
              </w:numPr>
              <w:ind w:left="281" w:hanging="283"/>
              <w:rPr>
                <w:sz w:val="20"/>
                <w:szCs w:val="20"/>
              </w:rPr>
            </w:pPr>
            <w:r w:rsidRPr="00831993">
              <w:rPr>
                <w:sz w:val="20"/>
                <w:szCs w:val="20"/>
              </w:rPr>
              <w:t>Sorumlusu olduğu dersler ve laboratuvarlar için Meslek Yüksekokulu Müdürlüğü’nün talep ettiği bilgileri ve dokümanları vermek.</w:t>
            </w:r>
          </w:p>
          <w:p w:rsidR="008516CD" w:rsidRPr="00831993" w:rsidRDefault="008516CD" w:rsidP="005E6A2C">
            <w:pPr>
              <w:pStyle w:val="ListeParagraf"/>
              <w:numPr>
                <w:ilvl w:val="0"/>
                <w:numId w:val="19"/>
              </w:numPr>
              <w:ind w:left="281" w:hanging="283"/>
              <w:rPr>
                <w:sz w:val="20"/>
                <w:szCs w:val="20"/>
              </w:rPr>
            </w:pPr>
            <w:proofErr w:type="gramStart"/>
            <w:r w:rsidRPr="00831993">
              <w:rPr>
                <w:sz w:val="20"/>
                <w:szCs w:val="20"/>
              </w:rPr>
              <w:t>Yüksek Öğretim Kanunu ve Yönetmeliklerde belirtilen diğer görevleri yapmak.</w:t>
            </w:r>
            <w:proofErr w:type="gramEnd"/>
          </w:p>
          <w:p w:rsidR="008516CD" w:rsidRPr="00831993" w:rsidRDefault="008516CD" w:rsidP="005E6A2C">
            <w:pPr>
              <w:pStyle w:val="ListeParagraf"/>
              <w:numPr>
                <w:ilvl w:val="0"/>
                <w:numId w:val="19"/>
              </w:numPr>
              <w:ind w:left="281" w:hanging="283"/>
              <w:rPr>
                <w:sz w:val="20"/>
                <w:szCs w:val="20"/>
              </w:rPr>
            </w:pPr>
            <w:r w:rsidRPr="00831993">
              <w:rPr>
                <w:sz w:val="20"/>
                <w:szCs w:val="20"/>
              </w:rPr>
              <w:t>Danışmanlık ve derslerini Yükseköğretim mevzuatı ve çağdaş/gelişmiş ülke idealine sadakatle bağlı olarak en iyi şekilde yerine getirir.</w:t>
            </w:r>
          </w:p>
          <w:p w:rsidR="008516CD" w:rsidRPr="00831993" w:rsidRDefault="008516CD" w:rsidP="005E6A2C">
            <w:pPr>
              <w:pStyle w:val="ListeParagraf"/>
              <w:numPr>
                <w:ilvl w:val="0"/>
                <w:numId w:val="19"/>
              </w:numPr>
              <w:ind w:left="281" w:hanging="283"/>
              <w:rPr>
                <w:sz w:val="20"/>
                <w:szCs w:val="20"/>
              </w:rPr>
            </w:pPr>
            <w:r w:rsidRPr="00831993">
              <w:rPr>
                <w:sz w:val="20"/>
                <w:szCs w:val="20"/>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rsidR="008516CD" w:rsidRPr="00831993" w:rsidRDefault="008516CD" w:rsidP="005E6A2C">
            <w:pPr>
              <w:pStyle w:val="ListeParagraf"/>
              <w:numPr>
                <w:ilvl w:val="0"/>
                <w:numId w:val="19"/>
              </w:numPr>
              <w:ind w:left="281" w:hanging="283"/>
              <w:rPr>
                <w:sz w:val="20"/>
                <w:szCs w:val="20"/>
              </w:rPr>
            </w:pPr>
            <w:r w:rsidRPr="00831993">
              <w:rPr>
                <w:sz w:val="20"/>
                <w:szCs w:val="20"/>
              </w:rPr>
              <w:t>Meslek Yüksek Okulu Müdür, Müdür Yardımcısı ve Bölüm Başkanı’nın verdiği görevleri yapar</w:t>
            </w:r>
          </w:p>
          <w:p w:rsidR="008516CD" w:rsidRPr="00831993" w:rsidRDefault="008516CD" w:rsidP="005E6A2C">
            <w:pPr>
              <w:pStyle w:val="ListeParagraf"/>
              <w:tabs>
                <w:tab w:val="left" w:pos="317"/>
              </w:tabs>
              <w:ind w:left="34"/>
              <w:jc w:val="both"/>
              <w:rPr>
                <w:sz w:val="20"/>
                <w:szCs w:val="20"/>
              </w:rPr>
            </w:pPr>
          </w:p>
        </w:tc>
      </w:tr>
      <w:tr w:rsidR="008516CD" w:rsidRPr="00831993" w:rsidTr="005E6A2C">
        <w:trPr>
          <w:trHeight w:val="1208"/>
        </w:trPr>
        <w:tc>
          <w:tcPr>
            <w:tcW w:w="10562" w:type="dxa"/>
            <w:gridSpan w:val="2"/>
          </w:tcPr>
          <w:p w:rsidR="008516CD" w:rsidRPr="00831993" w:rsidRDefault="008516CD" w:rsidP="005E6A2C">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rsidR="008516CD" w:rsidRPr="00831993" w:rsidRDefault="008516CD" w:rsidP="005E6A2C">
            <w:pPr>
              <w:pStyle w:val="Default"/>
              <w:jc w:val="both"/>
              <w:rPr>
                <w:rFonts w:ascii="Times New Roman" w:hAnsi="Times New Roman" w:cs="Times New Roman"/>
                <w:color w:val="auto"/>
                <w:sz w:val="20"/>
                <w:szCs w:val="20"/>
              </w:rPr>
            </w:pPr>
          </w:p>
          <w:p w:rsidR="008516CD" w:rsidRPr="00831993" w:rsidRDefault="008516CD" w:rsidP="005E6A2C">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00ED7000" w:rsidRPr="00ED7000">
              <w:rPr>
                <w:rFonts w:ascii="Times New Roman" w:hAnsi="Times New Roman" w:cs="Times New Roman"/>
                <w:b/>
                <w:bCs/>
                <w:color w:val="auto"/>
                <w:sz w:val="20"/>
                <w:szCs w:val="20"/>
              </w:rPr>
              <w:t>15/12/2020</w:t>
            </w:r>
            <w:proofErr w:type="gramEnd"/>
          </w:p>
          <w:p w:rsidR="008516CD" w:rsidRPr="00831993" w:rsidRDefault="008516CD" w:rsidP="005E6A2C">
            <w:pPr>
              <w:pStyle w:val="Default"/>
              <w:jc w:val="both"/>
              <w:rPr>
                <w:rFonts w:ascii="Times New Roman" w:hAnsi="Times New Roman" w:cs="Times New Roman"/>
                <w:color w:val="auto"/>
                <w:sz w:val="20"/>
                <w:szCs w:val="20"/>
              </w:rPr>
            </w:pPr>
          </w:p>
          <w:p w:rsidR="008516CD" w:rsidRPr="00831993" w:rsidRDefault="008516CD" w:rsidP="005E6A2C">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00ED7000">
              <w:rPr>
                <w:rFonts w:ascii="Times New Roman" w:hAnsi="Times New Roman" w:cs="Times New Roman"/>
                <w:b/>
                <w:bCs/>
                <w:color w:val="auto"/>
                <w:sz w:val="20"/>
                <w:szCs w:val="20"/>
              </w:rPr>
              <w:t>Nuri Alper METİN</w:t>
            </w:r>
          </w:p>
          <w:p w:rsidR="008516CD" w:rsidRPr="00831993" w:rsidRDefault="008516CD" w:rsidP="005E6A2C">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proofErr w:type="spellStart"/>
            <w:r w:rsidRPr="00831993">
              <w:rPr>
                <w:rFonts w:ascii="Times New Roman" w:hAnsi="Times New Roman" w:cs="Times New Roman"/>
                <w:b/>
                <w:bCs/>
                <w:color w:val="auto"/>
                <w:sz w:val="20"/>
                <w:szCs w:val="20"/>
              </w:rPr>
              <w:t>Öğr</w:t>
            </w:r>
            <w:proofErr w:type="spellEnd"/>
            <w:r w:rsidRPr="00831993">
              <w:rPr>
                <w:rFonts w:ascii="Times New Roman" w:hAnsi="Times New Roman" w:cs="Times New Roman"/>
                <w:b/>
                <w:bCs/>
                <w:color w:val="auto"/>
                <w:sz w:val="20"/>
                <w:szCs w:val="20"/>
              </w:rPr>
              <w:t>. Gör.</w:t>
            </w:r>
          </w:p>
          <w:p w:rsidR="008516CD" w:rsidRPr="00831993" w:rsidRDefault="008516CD" w:rsidP="005E6A2C">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8516CD" w:rsidRPr="00831993" w:rsidRDefault="008516CD" w:rsidP="005E6A2C"/>
        </w:tc>
      </w:tr>
      <w:tr w:rsidR="008516CD" w:rsidRPr="00831993" w:rsidTr="005E6A2C">
        <w:trPr>
          <w:trHeight w:val="1268"/>
        </w:trPr>
        <w:tc>
          <w:tcPr>
            <w:tcW w:w="10562" w:type="dxa"/>
            <w:gridSpan w:val="2"/>
          </w:tcPr>
          <w:p w:rsidR="008516CD" w:rsidRPr="00831993" w:rsidRDefault="008516CD" w:rsidP="005E6A2C">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8516CD" w:rsidRDefault="00ED7000" w:rsidP="005E6A2C">
            <w:pPr>
              <w:jc w:val="center"/>
              <w:rPr>
                <w:b/>
                <w:bCs/>
              </w:rPr>
            </w:pPr>
            <w:proofErr w:type="gramStart"/>
            <w:r w:rsidRPr="00ED7000">
              <w:rPr>
                <w:b/>
                <w:bCs/>
              </w:rPr>
              <w:t>15/12/2020</w:t>
            </w:r>
            <w:proofErr w:type="gramEnd"/>
          </w:p>
          <w:p w:rsidR="00ED7000" w:rsidRPr="00831993" w:rsidRDefault="00ED7000" w:rsidP="005E6A2C">
            <w:pPr>
              <w:jc w:val="center"/>
              <w:rPr>
                <w:b/>
                <w:bCs/>
              </w:rPr>
            </w:pPr>
          </w:p>
          <w:p w:rsidR="0044257B" w:rsidRPr="0044257B" w:rsidRDefault="0044257B" w:rsidP="0044257B">
            <w:pPr>
              <w:jc w:val="center"/>
              <w:rPr>
                <w:b/>
                <w:bCs/>
              </w:rPr>
            </w:pPr>
            <w:r w:rsidRPr="0044257B">
              <w:rPr>
                <w:b/>
                <w:bCs/>
              </w:rPr>
              <w:t>Doç. Dr. Bülent YANIKTEPE</w:t>
            </w:r>
          </w:p>
          <w:p w:rsidR="008516CD" w:rsidRPr="00831993" w:rsidRDefault="008516CD" w:rsidP="005E6A2C">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Müdürü</w:t>
            </w:r>
          </w:p>
        </w:tc>
      </w:tr>
    </w:tbl>
    <w:p w:rsidR="006D023C" w:rsidRDefault="006D023C" w:rsidP="006D023C"/>
    <w:p w:rsidR="008516CD" w:rsidRDefault="008516CD" w:rsidP="006D023C"/>
    <w:p w:rsidR="008516CD" w:rsidRDefault="008516CD" w:rsidP="006D023C"/>
    <w:p w:rsidR="008516CD" w:rsidRDefault="008516CD" w:rsidP="006D023C"/>
    <w:p w:rsidR="00930C5F" w:rsidRDefault="00930C5F" w:rsidP="00930C5F">
      <w:pPr>
        <w:pStyle w:val="Balk1"/>
        <w:rPr>
          <w:rFonts w:ascii="Times New Roman" w:hAnsi="Times New Roman" w:cs="Times New Roman"/>
          <w:color w:val="auto"/>
          <w:sz w:val="20"/>
          <w:szCs w:val="20"/>
        </w:rPr>
      </w:pPr>
    </w:p>
    <w:p w:rsidR="00E37DA0" w:rsidRDefault="00E37DA0" w:rsidP="00E37DA0"/>
    <w:p w:rsidR="00E37DA0" w:rsidRPr="00E37DA0" w:rsidRDefault="00E37DA0" w:rsidP="00E37DA0"/>
    <w:bookmarkEnd w:id="26"/>
    <w:p w:rsidR="00237286" w:rsidRDefault="00237286" w:rsidP="00E50884"/>
    <w:p w:rsidR="00E15421" w:rsidRPr="00831993" w:rsidRDefault="00ED7000" w:rsidP="00E15421">
      <w:pPr>
        <w:pStyle w:val="Balk1"/>
        <w:rPr>
          <w:rFonts w:ascii="Times New Roman" w:hAnsi="Times New Roman" w:cs="Times New Roman"/>
          <w:color w:val="auto"/>
          <w:sz w:val="20"/>
          <w:szCs w:val="20"/>
        </w:rPr>
      </w:pPr>
      <w:bookmarkStart w:id="27" w:name="_Toc421794245"/>
      <w:bookmarkStart w:id="28" w:name="_Toc425845708"/>
      <w:r>
        <w:rPr>
          <w:rFonts w:ascii="Times New Roman" w:hAnsi="Times New Roman" w:cs="Times New Roman"/>
          <w:color w:val="auto"/>
          <w:sz w:val="20"/>
          <w:szCs w:val="20"/>
        </w:rPr>
        <w:lastRenderedPageBreak/>
        <w:t>19</w:t>
      </w:r>
      <w:r w:rsidR="00E15421" w:rsidRPr="00831993">
        <w:rPr>
          <w:rFonts w:ascii="Times New Roman" w:hAnsi="Times New Roman" w:cs="Times New Roman"/>
          <w:color w:val="auto"/>
          <w:sz w:val="20"/>
          <w:szCs w:val="20"/>
        </w:rPr>
        <w:t>. Yazı İşleri  (</w:t>
      </w:r>
      <w:r w:rsidR="00E15421">
        <w:rPr>
          <w:rFonts w:ascii="Times New Roman" w:hAnsi="Times New Roman" w:cs="Times New Roman"/>
          <w:color w:val="auto"/>
          <w:sz w:val="20"/>
          <w:szCs w:val="20"/>
        </w:rPr>
        <w:t xml:space="preserve">Şef </w:t>
      </w:r>
      <w:r w:rsidR="0044257B">
        <w:rPr>
          <w:rFonts w:ascii="Times New Roman" w:hAnsi="Times New Roman" w:cs="Times New Roman"/>
          <w:color w:val="auto"/>
          <w:sz w:val="20"/>
          <w:szCs w:val="20"/>
        </w:rPr>
        <w:t>Ahmet Umut ÜZÜLMEZ</w:t>
      </w:r>
      <w:r w:rsidR="00E15421" w:rsidRPr="00831993">
        <w:rPr>
          <w:rFonts w:ascii="Times New Roman" w:hAnsi="Times New Roman" w:cs="Times New Roman"/>
          <w:color w:val="auto"/>
          <w:sz w:val="20"/>
          <w:szCs w:val="20"/>
        </w:rPr>
        <w:t>)</w:t>
      </w:r>
      <w:bookmarkEnd w:id="27"/>
      <w:bookmarkEnd w:id="28"/>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E15421" w:rsidRPr="00831993" w:rsidTr="006D0E74">
        <w:trPr>
          <w:trHeight w:val="322"/>
        </w:trPr>
        <w:tc>
          <w:tcPr>
            <w:tcW w:w="2093" w:type="dxa"/>
            <w:vAlign w:val="center"/>
          </w:tcPr>
          <w:p w:rsidR="00E15421" w:rsidRPr="00831993" w:rsidRDefault="00E15421" w:rsidP="006D0E74">
            <w:pPr>
              <w:rPr>
                <w:b/>
                <w:bCs/>
              </w:rPr>
            </w:pPr>
            <w:r w:rsidRPr="00831993">
              <w:rPr>
                <w:b/>
                <w:bCs/>
              </w:rPr>
              <w:t>Kurumu</w:t>
            </w:r>
          </w:p>
        </w:tc>
        <w:tc>
          <w:tcPr>
            <w:tcW w:w="8469" w:type="dxa"/>
            <w:vAlign w:val="center"/>
          </w:tcPr>
          <w:p w:rsidR="00E15421" w:rsidRPr="00831993" w:rsidRDefault="00E15421" w:rsidP="006D0E74">
            <w:pPr>
              <w:jc w:val="both"/>
              <w:rPr>
                <w:rStyle w:val="Gl"/>
                <w:b w:val="0"/>
                <w:bCs w:val="0"/>
              </w:rPr>
            </w:pPr>
            <w:r w:rsidRPr="00831993">
              <w:rPr>
                <w:rStyle w:val="Gl"/>
                <w:b w:val="0"/>
                <w:bCs w:val="0"/>
              </w:rPr>
              <w:t>Osmaniye Korkut Ata Üniversitesi</w:t>
            </w:r>
          </w:p>
        </w:tc>
      </w:tr>
      <w:tr w:rsidR="00E15421" w:rsidRPr="00831993" w:rsidTr="006D0E74">
        <w:trPr>
          <w:trHeight w:val="284"/>
        </w:trPr>
        <w:tc>
          <w:tcPr>
            <w:tcW w:w="2093" w:type="dxa"/>
            <w:vAlign w:val="center"/>
          </w:tcPr>
          <w:p w:rsidR="00E15421" w:rsidRPr="00831993" w:rsidRDefault="00E15421" w:rsidP="006D0E74">
            <w:pPr>
              <w:rPr>
                <w:b/>
                <w:bCs/>
              </w:rPr>
            </w:pPr>
            <w:r w:rsidRPr="00831993">
              <w:rPr>
                <w:b/>
                <w:bCs/>
              </w:rPr>
              <w:t>Birimi</w:t>
            </w:r>
          </w:p>
        </w:tc>
        <w:tc>
          <w:tcPr>
            <w:tcW w:w="8469" w:type="dxa"/>
            <w:vAlign w:val="center"/>
          </w:tcPr>
          <w:p w:rsidR="00E15421" w:rsidRPr="00831993" w:rsidRDefault="00D10AC5" w:rsidP="006D0E74">
            <w:pPr>
              <w:jc w:val="both"/>
            </w:pPr>
            <w:r>
              <w:rPr>
                <w:rStyle w:val="Gl"/>
                <w:b w:val="0"/>
                <w:bCs w:val="0"/>
              </w:rPr>
              <w:t>Kadirli</w:t>
            </w:r>
            <w:r w:rsidRPr="00831993">
              <w:rPr>
                <w:rStyle w:val="Gl"/>
                <w:b w:val="0"/>
                <w:bCs w:val="0"/>
              </w:rPr>
              <w:t xml:space="preserve"> Meslek Yüksekokulu</w:t>
            </w:r>
          </w:p>
        </w:tc>
      </w:tr>
      <w:tr w:rsidR="00E15421" w:rsidRPr="00831993" w:rsidTr="006D0E74">
        <w:trPr>
          <w:trHeight w:val="273"/>
        </w:trPr>
        <w:tc>
          <w:tcPr>
            <w:tcW w:w="2093" w:type="dxa"/>
            <w:vAlign w:val="center"/>
          </w:tcPr>
          <w:p w:rsidR="00E15421" w:rsidRPr="00831993" w:rsidRDefault="00E15421" w:rsidP="006D0E74">
            <w:pPr>
              <w:rPr>
                <w:b/>
                <w:bCs/>
              </w:rPr>
            </w:pPr>
            <w:r w:rsidRPr="00831993">
              <w:rPr>
                <w:b/>
                <w:bCs/>
              </w:rPr>
              <w:t>Alt Birimi</w:t>
            </w:r>
          </w:p>
        </w:tc>
        <w:tc>
          <w:tcPr>
            <w:tcW w:w="8469" w:type="dxa"/>
            <w:vAlign w:val="center"/>
          </w:tcPr>
          <w:p w:rsidR="00E15421" w:rsidRPr="00831993" w:rsidRDefault="00E15421" w:rsidP="006D0E74">
            <w:pPr>
              <w:jc w:val="both"/>
              <w:rPr>
                <w:rStyle w:val="Gl"/>
                <w:b w:val="0"/>
                <w:bCs w:val="0"/>
              </w:rPr>
            </w:pPr>
            <w:r w:rsidRPr="00831993">
              <w:rPr>
                <w:rStyle w:val="Gl"/>
                <w:b w:val="0"/>
                <w:bCs w:val="0"/>
              </w:rPr>
              <w:t xml:space="preserve">Personel İşleri </w:t>
            </w:r>
          </w:p>
        </w:tc>
      </w:tr>
      <w:tr w:rsidR="00E15421" w:rsidRPr="00831993" w:rsidTr="006D0E74">
        <w:trPr>
          <w:trHeight w:val="278"/>
        </w:trPr>
        <w:tc>
          <w:tcPr>
            <w:tcW w:w="2093" w:type="dxa"/>
            <w:vAlign w:val="center"/>
          </w:tcPr>
          <w:p w:rsidR="00E15421" w:rsidRPr="00831993" w:rsidRDefault="00E15421" w:rsidP="006D0E74">
            <w:pPr>
              <w:rPr>
                <w:b/>
                <w:bCs/>
              </w:rPr>
            </w:pPr>
            <w:r w:rsidRPr="00831993">
              <w:rPr>
                <w:b/>
                <w:bCs/>
              </w:rPr>
              <w:t>Görev Adı</w:t>
            </w:r>
          </w:p>
        </w:tc>
        <w:tc>
          <w:tcPr>
            <w:tcW w:w="8469" w:type="dxa"/>
            <w:vAlign w:val="center"/>
          </w:tcPr>
          <w:p w:rsidR="00E15421" w:rsidRPr="00831993" w:rsidRDefault="00E15421" w:rsidP="006D0E74">
            <w:r w:rsidRPr="00831993">
              <w:t>Yazı İşleri</w:t>
            </w:r>
          </w:p>
        </w:tc>
      </w:tr>
      <w:tr w:rsidR="00E15421" w:rsidRPr="00831993" w:rsidTr="006D0E74">
        <w:trPr>
          <w:trHeight w:val="253"/>
        </w:trPr>
        <w:tc>
          <w:tcPr>
            <w:tcW w:w="2093" w:type="dxa"/>
            <w:vAlign w:val="center"/>
          </w:tcPr>
          <w:p w:rsidR="00E15421" w:rsidRPr="00831993" w:rsidRDefault="00E15421" w:rsidP="006D0E74">
            <w:pPr>
              <w:rPr>
                <w:b/>
                <w:bCs/>
              </w:rPr>
            </w:pPr>
            <w:r w:rsidRPr="00831993">
              <w:rPr>
                <w:b/>
                <w:bCs/>
              </w:rPr>
              <w:t>Adı - Soyadı</w:t>
            </w:r>
          </w:p>
        </w:tc>
        <w:tc>
          <w:tcPr>
            <w:tcW w:w="8469" w:type="dxa"/>
            <w:vAlign w:val="center"/>
          </w:tcPr>
          <w:p w:rsidR="00E15421" w:rsidRPr="00831993" w:rsidRDefault="0044257B" w:rsidP="006D0E74">
            <w:r>
              <w:t>Ahmet Umut ÜZÜLMEZ</w:t>
            </w:r>
          </w:p>
        </w:tc>
      </w:tr>
      <w:tr w:rsidR="00E15421" w:rsidRPr="00831993" w:rsidTr="006D0E74">
        <w:trPr>
          <w:trHeight w:val="569"/>
        </w:trPr>
        <w:tc>
          <w:tcPr>
            <w:tcW w:w="2093" w:type="dxa"/>
            <w:vAlign w:val="center"/>
          </w:tcPr>
          <w:p w:rsidR="00E15421" w:rsidRPr="00831993" w:rsidRDefault="00E15421" w:rsidP="006D0E74">
            <w:r w:rsidRPr="00831993">
              <w:rPr>
                <w:b/>
                <w:bCs/>
              </w:rPr>
              <w:t>Görev Devri Yapacağı Kişi/Kişiler</w:t>
            </w:r>
          </w:p>
        </w:tc>
        <w:tc>
          <w:tcPr>
            <w:tcW w:w="8469" w:type="dxa"/>
            <w:vAlign w:val="center"/>
          </w:tcPr>
          <w:p w:rsidR="00E15421" w:rsidRPr="00831993" w:rsidRDefault="00E15421" w:rsidP="006D0E74">
            <w:r>
              <w:t>Savaş BAYDAR</w:t>
            </w:r>
          </w:p>
        </w:tc>
      </w:tr>
      <w:tr w:rsidR="00E15421" w:rsidRPr="00831993" w:rsidTr="006D0E74">
        <w:trPr>
          <w:trHeight w:val="470"/>
        </w:trPr>
        <w:tc>
          <w:tcPr>
            <w:tcW w:w="2093" w:type="dxa"/>
            <w:vAlign w:val="center"/>
          </w:tcPr>
          <w:p w:rsidR="00E15421" w:rsidRPr="00831993" w:rsidRDefault="00E15421" w:rsidP="006D0E74">
            <w:pPr>
              <w:rPr>
                <w:b/>
                <w:bCs/>
              </w:rPr>
            </w:pPr>
            <w:r w:rsidRPr="00831993">
              <w:rPr>
                <w:b/>
                <w:bCs/>
              </w:rPr>
              <w:t>Görev Amacı</w:t>
            </w:r>
          </w:p>
        </w:tc>
        <w:tc>
          <w:tcPr>
            <w:tcW w:w="8469" w:type="dxa"/>
            <w:vAlign w:val="center"/>
          </w:tcPr>
          <w:p w:rsidR="00E15421" w:rsidRPr="00831993" w:rsidRDefault="00E15421" w:rsidP="006D0E74">
            <w:r w:rsidRPr="00831993">
              <w:t>Osmaniye korkut Ata Üniversitesi üst yönetimi tarafından belirlenen amaç ve ilkelere uygun olarak; Yüksekokulun gerekli tüm faaliyetlerinin etkenlik ve verimlilik ilkelerine uygun olarak yürütülmesi amacıyla Yüksekokul içi ve Yüksekokul dışı yazışmaları yapar ve arşivler için gerekli işlemlerini yapar.</w:t>
            </w:r>
          </w:p>
        </w:tc>
      </w:tr>
      <w:tr w:rsidR="00E15421" w:rsidRPr="00831993" w:rsidTr="006D0E74">
        <w:trPr>
          <w:trHeight w:val="470"/>
        </w:trPr>
        <w:tc>
          <w:tcPr>
            <w:tcW w:w="2093" w:type="dxa"/>
            <w:vAlign w:val="center"/>
          </w:tcPr>
          <w:p w:rsidR="00E15421" w:rsidRPr="00831993" w:rsidRDefault="00E15421" w:rsidP="006D0E74">
            <w:pPr>
              <w:rPr>
                <w:b/>
                <w:bCs/>
              </w:rPr>
            </w:pPr>
            <w:r w:rsidRPr="00831993">
              <w:rPr>
                <w:b/>
                <w:bCs/>
              </w:rPr>
              <w:t>İlgili Mevzuat</w:t>
            </w:r>
          </w:p>
        </w:tc>
        <w:tc>
          <w:tcPr>
            <w:tcW w:w="8469" w:type="dxa"/>
            <w:vAlign w:val="center"/>
          </w:tcPr>
          <w:p w:rsidR="00E15421" w:rsidRPr="00786ACA" w:rsidRDefault="00E15421" w:rsidP="006D0E74">
            <w:pPr>
              <w:pStyle w:val="ListeParagraf"/>
              <w:numPr>
                <w:ilvl w:val="0"/>
                <w:numId w:val="40"/>
              </w:numPr>
              <w:autoSpaceDE w:val="0"/>
              <w:autoSpaceDN w:val="0"/>
              <w:adjustRightInd w:val="0"/>
              <w:ind w:left="281" w:hanging="283"/>
              <w:contextualSpacing/>
              <w:rPr>
                <w:sz w:val="20"/>
                <w:szCs w:val="20"/>
              </w:rPr>
            </w:pPr>
            <w:r w:rsidRPr="00786ACA">
              <w:rPr>
                <w:sz w:val="20"/>
                <w:szCs w:val="20"/>
              </w:rPr>
              <w:t>657 sayılı Devlet Memurları Kanunu</w:t>
            </w:r>
          </w:p>
          <w:p w:rsidR="00E15421" w:rsidRPr="00786ACA" w:rsidRDefault="00E15421" w:rsidP="006D0E74">
            <w:pPr>
              <w:pStyle w:val="ListeParagraf"/>
              <w:numPr>
                <w:ilvl w:val="0"/>
                <w:numId w:val="40"/>
              </w:numPr>
              <w:autoSpaceDE w:val="0"/>
              <w:autoSpaceDN w:val="0"/>
              <w:adjustRightInd w:val="0"/>
              <w:ind w:left="281" w:hanging="283"/>
              <w:contextualSpacing/>
              <w:rPr>
                <w:sz w:val="20"/>
                <w:szCs w:val="20"/>
              </w:rPr>
            </w:pPr>
            <w:r w:rsidRPr="00786ACA">
              <w:rPr>
                <w:sz w:val="20"/>
                <w:szCs w:val="20"/>
              </w:rPr>
              <w:t>Devlet Personel Başkanlığı 17 Sayılı Bülten (13 Temmuz 1999)</w:t>
            </w:r>
          </w:p>
          <w:p w:rsidR="00E15421" w:rsidRPr="00786ACA" w:rsidRDefault="00E15421" w:rsidP="006D0E74">
            <w:pPr>
              <w:pStyle w:val="ListeParagraf"/>
              <w:numPr>
                <w:ilvl w:val="0"/>
                <w:numId w:val="40"/>
              </w:numPr>
              <w:autoSpaceDE w:val="0"/>
              <w:autoSpaceDN w:val="0"/>
              <w:adjustRightInd w:val="0"/>
              <w:ind w:left="281" w:hanging="283"/>
              <w:contextualSpacing/>
              <w:rPr>
                <w:sz w:val="20"/>
                <w:szCs w:val="20"/>
              </w:rPr>
            </w:pPr>
            <w:r w:rsidRPr="00786ACA">
              <w:rPr>
                <w:sz w:val="20"/>
                <w:szCs w:val="20"/>
              </w:rPr>
              <w:t>2547 sayılı Yüksek Öğretim Kanunu</w:t>
            </w:r>
          </w:p>
          <w:p w:rsidR="00E15421" w:rsidRPr="00831993" w:rsidRDefault="00E15421" w:rsidP="006D0E74">
            <w:pPr>
              <w:pStyle w:val="ListeParagraf"/>
              <w:numPr>
                <w:ilvl w:val="0"/>
                <w:numId w:val="40"/>
              </w:numPr>
              <w:autoSpaceDE w:val="0"/>
              <w:autoSpaceDN w:val="0"/>
              <w:adjustRightInd w:val="0"/>
              <w:ind w:left="281" w:hanging="283"/>
              <w:contextualSpacing/>
              <w:rPr>
                <w:sz w:val="20"/>
                <w:szCs w:val="20"/>
              </w:rPr>
            </w:pPr>
            <w:r w:rsidRPr="00786ACA">
              <w:rPr>
                <w:sz w:val="20"/>
                <w:szCs w:val="20"/>
              </w:rPr>
              <w:t>İlgili yasa ve Mevzuatlar</w:t>
            </w:r>
          </w:p>
        </w:tc>
      </w:tr>
      <w:tr w:rsidR="00E15421" w:rsidRPr="00831993" w:rsidTr="006D0E74">
        <w:trPr>
          <w:trHeight w:val="470"/>
        </w:trPr>
        <w:tc>
          <w:tcPr>
            <w:tcW w:w="2093" w:type="dxa"/>
            <w:vAlign w:val="center"/>
          </w:tcPr>
          <w:p w:rsidR="00E15421" w:rsidRPr="00831993" w:rsidRDefault="00E15421" w:rsidP="006D0E74">
            <w:pPr>
              <w:rPr>
                <w:b/>
                <w:bCs/>
              </w:rPr>
            </w:pPr>
            <w:r w:rsidRPr="00831993">
              <w:rPr>
                <w:b/>
                <w:bCs/>
              </w:rPr>
              <w:t>Bu İş İçin Gerekli Bilgi-Beceri ve Yetenekler</w:t>
            </w:r>
          </w:p>
        </w:tc>
        <w:tc>
          <w:tcPr>
            <w:tcW w:w="8469" w:type="dxa"/>
            <w:vAlign w:val="center"/>
          </w:tcPr>
          <w:p w:rsidR="00E15421" w:rsidRPr="00831993" w:rsidRDefault="00E15421" w:rsidP="006D0E74">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15421" w:rsidRPr="00831993" w:rsidTr="006D0E74">
        <w:trPr>
          <w:trHeight w:val="470"/>
        </w:trPr>
        <w:tc>
          <w:tcPr>
            <w:tcW w:w="2093" w:type="dxa"/>
            <w:vAlign w:val="center"/>
          </w:tcPr>
          <w:p w:rsidR="00E15421" w:rsidRPr="00831993" w:rsidRDefault="00E15421" w:rsidP="006D0E74">
            <w:pPr>
              <w:rPr>
                <w:b/>
                <w:bCs/>
              </w:rPr>
            </w:pPr>
            <w:r w:rsidRPr="00831993">
              <w:rPr>
                <w:b/>
                <w:bCs/>
              </w:rPr>
              <w:t>İç Kontrol Standardı</w:t>
            </w:r>
          </w:p>
        </w:tc>
        <w:tc>
          <w:tcPr>
            <w:tcW w:w="8469" w:type="dxa"/>
            <w:vAlign w:val="center"/>
          </w:tcPr>
          <w:p w:rsidR="00E15421" w:rsidRPr="00831993" w:rsidRDefault="00E15421" w:rsidP="006D0E74">
            <w:pPr>
              <w:pStyle w:val="ListeParagraf"/>
              <w:ind w:left="35"/>
              <w:jc w:val="both"/>
              <w:rPr>
                <w:sz w:val="20"/>
                <w:szCs w:val="20"/>
              </w:rPr>
            </w:pPr>
            <w:r w:rsidRPr="00831993">
              <w:rPr>
                <w:sz w:val="20"/>
                <w:szCs w:val="20"/>
              </w:rPr>
              <w:t>Standart: 2. Misyon, organizasyon yapısı ve görevler</w:t>
            </w:r>
          </w:p>
        </w:tc>
      </w:tr>
      <w:tr w:rsidR="00E15421" w:rsidRPr="00831993" w:rsidTr="006D0E74">
        <w:trPr>
          <w:trHeight w:val="567"/>
        </w:trPr>
        <w:tc>
          <w:tcPr>
            <w:tcW w:w="2093" w:type="dxa"/>
            <w:vAlign w:val="center"/>
          </w:tcPr>
          <w:p w:rsidR="00E15421" w:rsidRPr="00831993" w:rsidRDefault="00E15421" w:rsidP="006D0E74">
            <w:pPr>
              <w:rPr>
                <w:b/>
                <w:bCs/>
              </w:rPr>
            </w:pPr>
            <w:r w:rsidRPr="00831993">
              <w:rPr>
                <w:b/>
                <w:bCs/>
              </w:rPr>
              <w:t>İç Kontrol Genel Şartı</w:t>
            </w:r>
          </w:p>
        </w:tc>
        <w:tc>
          <w:tcPr>
            <w:tcW w:w="8469" w:type="dxa"/>
            <w:vAlign w:val="center"/>
          </w:tcPr>
          <w:p w:rsidR="00E15421" w:rsidRPr="00831993" w:rsidRDefault="00E15421" w:rsidP="006D0E74">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E15421" w:rsidRPr="00831993" w:rsidTr="006D0E74">
        <w:trPr>
          <w:trHeight w:val="547"/>
        </w:trPr>
        <w:tc>
          <w:tcPr>
            <w:tcW w:w="2093" w:type="dxa"/>
            <w:vAlign w:val="center"/>
          </w:tcPr>
          <w:p w:rsidR="00E15421" w:rsidRPr="00831993" w:rsidRDefault="00E15421" w:rsidP="006D0E74">
            <w:pPr>
              <w:rPr>
                <w:b/>
                <w:bCs/>
              </w:rPr>
            </w:pPr>
            <w:r w:rsidRPr="00831993">
              <w:rPr>
                <w:b/>
                <w:bCs/>
              </w:rPr>
              <w:t>Temel İş ve Sorumluluklar</w:t>
            </w:r>
          </w:p>
        </w:tc>
        <w:tc>
          <w:tcPr>
            <w:tcW w:w="8469" w:type="dxa"/>
          </w:tcPr>
          <w:p w:rsidR="00E15421" w:rsidRPr="00831993" w:rsidRDefault="00E15421" w:rsidP="006D0E74">
            <w:pPr>
              <w:pStyle w:val="ListeParagraf"/>
              <w:widowControl w:val="0"/>
              <w:numPr>
                <w:ilvl w:val="0"/>
                <w:numId w:val="20"/>
              </w:numPr>
              <w:autoSpaceDE w:val="0"/>
              <w:autoSpaceDN w:val="0"/>
              <w:adjustRightInd w:val="0"/>
              <w:spacing w:before="29"/>
              <w:ind w:left="281" w:right="-54" w:hanging="283"/>
              <w:rPr>
                <w:sz w:val="20"/>
                <w:szCs w:val="20"/>
              </w:rPr>
            </w:pPr>
            <w:r w:rsidRPr="00831993">
              <w:rPr>
                <w:sz w:val="20"/>
                <w:szCs w:val="20"/>
              </w:rPr>
              <w:t>Yüks</w:t>
            </w:r>
            <w:r w:rsidRPr="00831993">
              <w:rPr>
                <w:spacing w:val="1"/>
                <w:sz w:val="20"/>
                <w:szCs w:val="20"/>
              </w:rPr>
              <w:t>e</w:t>
            </w:r>
            <w:r w:rsidRPr="00831993">
              <w:rPr>
                <w:sz w:val="20"/>
                <w:szCs w:val="20"/>
              </w:rPr>
              <w:t>koku</w:t>
            </w:r>
            <w:r w:rsidRPr="00831993">
              <w:rPr>
                <w:spacing w:val="1"/>
                <w:sz w:val="20"/>
                <w:szCs w:val="20"/>
              </w:rPr>
              <w:t>l</w:t>
            </w:r>
            <w:r w:rsidRPr="00831993">
              <w:rPr>
                <w:sz w:val="20"/>
                <w:szCs w:val="20"/>
              </w:rPr>
              <w:t>u içi ve</w:t>
            </w:r>
            <w:r w:rsidRPr="00831993">
              <w:rPr>
                <w:spacing w:val="-1"/>
                <w:sz w:val="20"/>
                <w:szCs w:val="20"/>
              </w:rPr>
              <w:t xml:space="preserve"> </w:t>
            </w:r>
            <w:r w:rsidRPr="00831993">
              <w:rPr>
                <w:spacing w:val="4"/>
                <w:sz w:val="20"/>
                <w:szCs w:val="20"/>
              </w:rPr>
              <w:t>Yüksekokulu</w:t>
            </w:r>
            <w:r w:rsidRPr="00831993">
              <w:rPr>
                <w:spacing w:val="1"/>
                <w:sz w:val="20"/>
                <w:szCs w:val="20"/>
              </w:rPr>
              <w:t xml:space="preserve"> </w:t>
            </w:r>
            <w:r w:rsidRPr="00831993">
              <w:rPr>
                <w:sz w:val="20"/>
                <w:szCs w:val="20"/>
              </w:rPr>
              <w:t>dışı</w:t>
            </w:r>
            <w:r w:rsidRPr="00831993">
              <w:rPr>
                <w:spacing w:val="3"/>
                <w:sz w:val="20"/>
                <w:szCs w:val="20"/>
              </w:rPr>
              <w:t xml:space="preserve"> </w:t>
            </w:r>
            <w:r w:rsidRPr="00831993">
              <w:rPr>
                <w:spacing w:val="-5"/>
                <w:sz w:val="20"/>
                <w:szCs w:val="20"/>
              </w:rPr>
              <w:t>y</w:t>
            </w:r>
            <w:r w:rsidRPr="00831993">
              <w:rPr>
                <w:spacing w:val="-1"/>
                <w:sz w:val="20"/>
                <w:szCs w:val="20"/>
              </w:rPr>
              <w:t>a</w:t>
            </w:r>
            <w:r w:rsidRPr="00831993">
              <w:rPr>
                <w:spacing w:val="1"/>
                <w:sz w:val="20"/>
                <w:szCs w:val="20"/>
              </w:rPr>
              <w:t>z</w:t>
            </w:r>
            <w:r w:rsidRPr="00831993">
              <w:rPr>
                <w:sz w:val="20"/>
                <w:szCs w:val="20"/>
              </w:rPr>
              <w:t>ış</w:t>
            </w:r>
            <w:r w:rsidRPr="00831993">
              <w:rPr>
                <w:spacing w:val="1"/>
                <w:sz w:val="20"/>
                <w:szCs w:val="20"/>
              </w:rPr>
              <w:t>m</w:t>
            </w:r>
            <w:r w:rsidRPr="00831993">
              <w:rPr>
                <w:spacing w:val="-1"/>
                <w:sz w:val="20"/>
                <w:szCs w:val="20"/>
              </w:rPr>
              <w:t>a</w:t>
            </w:r>
            <w:r w:rsidRPr="00831993">
              <w:rPr>
                <w:sz w:val="20"/>
                <w:szCs w:val="20"/>
              </w:rPr>
              <w:t>la</w:t>
            </w:r>
            <w:r w:rsidRPr="00831993">
              <w:rPr>
                <w:spacing w:val="-1"/>
                <w:sz w:val="20"/>
                <w:szCs w:val="20"/>
              </w:rPr>
              <w:t>r</w:t>
            </w:r>
            <w:r w:rsidRPr="00831993">
              <w:rPr>
                <w:sz w:val="20"/>
                <w:szCs w:val="20"/>
              </w:rPr>
              <w:t>ı</w:t>
            </w:r>
            <w:r w:rsidRPr="00831993">
              <w:rPr>
                <w:spacing w:val="5"/>
                <w:sz w:val="20"/>
                <w:szCs w:val="20"/>
              </w:rPr>
              <w:t xml:space="preserve"> </w:t>
            </w:r>
            <w:r w:rsidRPr="00831993">
              <w:rPr>
                <w:spacing w:val="-5"/>
                <w:sz w:val="20"/>
                <w:szCs w:val="20"/>
              </w:rPr>
              <w:t>y</w:t>
            </w:r>
            <w:r w:rsidRPr="00831993">
              <w:rPr>
                <w:spacing w:val="-1"/>
                <w:sz w:val="20"/>
                <w:szCs w:val="20"/>
              </w:rPr>
              <w:t>a</w:t>
            </w:r>
            <w:r w:rsidRPr="00831993">
              <w:rPr>
                <w:spacing w:val="2"/>
                <w:sz w:val="20"/>
                <w:szCs w:val="20"/>
              </w:rPr>
              <w:t>p</w:t>
            </w:r>
            <w:r w:rsidRPr="00831993">
              <w:rPr>
                <w:spacing w:val="-1"/>
                <w:sz w:val="20"/>
                <w:szCs w:val="20"/>
              </w:rPr>
              <w:t>a</w:t>
            </w:r>
            <w:r w:rsidRPr="00831993">
              <w:rPr>
                <w:sz w:val="20"/>
                <w:szCs w:val="20"/>
              </w:rPr>
              <w:t xml:space="preserve">r ve </w:t>
            </w:r>
            <w:r w:rsidRPr="00831993">
              <w:rPr>
                <w:spacing w:val="-1"/>
                <w:sz w:val="20"/>
                <w:szCs w:val="20"/>
              </w:rPr>
              <w:t>a</w:t>
            </w:r>
            <w:r w:rsidRPr="00831993">
              <w:rPr>
                <w:sz w:val="20"/>
                <w:szCs w:val="20"/>
              </w:rPr>
              <w:t>rşivle</w:t>
            </w:r>
            <w:r>
              <w:rPr>
                <w:spacing w:val="-1"/>
                <w:sz w:val="20"/>
                <w:szCs w:val="20"/>
              </w:rPr>
              <w:t>nmesini sağlar</w:t>
            </w:r>
          </w:p>
          <w:p w:rsidR="00E15421" w:rsidRPr="00831993" w:rsidRDefault="00E15421" w:rsidP="006D0E74">
            <w:pPr>
              <w:pStyle w:val="ListeParagraf"/>
              <w:widowControl w:val="0"/>
              <w:numPr>
                <w:ilvl w:val="0"/>
                <w:numId w:val="20"/>
              </w:numPr>
              <w:autoSpaceDE w:val="0"/>
              <w:autoSpaceDN w:val="0"/>
              <w:adjustRightInd w:val="0"/>
              <w:spacing w:before="41"/>
              <w:ind w:left="281" w:right="-54" w:hanging="283"/>
              <w:rPr>
                <w:sz w:val="20"/>
                <w:szCs w:val="20"/>
              </w:rPr>
            </w:pP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koku</w:t>
            </w:r>
            <w:r w:rsidRPr="00831993">
              <w:rPr>
                <w:spacing w:val="1"/>
                <w:sz w:val="20"/>
                <w:szCs w:val="20"/>
              </w:rPr>
              <w:t>l</w:t>
            </w:r>
            <w:r w:rsidRPr="00831993">
              <w:rPr>
                <w:sz w:val="20"/>
                <w:szCs w:val="20"/>
              </w:rPr>
              <w:t>u ve</w:t>
            </w:r>
            <w:r w:rsidRPr="00831993">
              <w:rPr>
                <w:spacing w:val="-1"/>
                <w:sz w:val="20"/>
                <w:szCs w:val="20"/>
              </w:rPr>
              <w:t xml:space="preserve"> Y</w:t>
            </w:r>
            <w:r w:rsidRPr="00831993">
              <w:rPr>
                <w:sz w:val="20"/>
                <w:szCs w:val="20"/>
              </w:rPr>
              <w:t>üks</w:t>
            </w:r>
            <w:r w:rsidRPr="00831993">
              <w:rPr>
                <w:spacing w:val="1"/>
                <w:sz w:val="20"/>
                <w:szCs w:val="20"/>
              </w:rPr>
              <w:t>e</w:t>
            </w:r>
            <w:r w:rsidRPr="00831993">
              <w:rPr>
                <w:sz w:val="20"/>
                <w:szCs w:val="20"/>
              </w:rPr>
              <w:t>kokulu dışı</w:t>
            </w:r>
            <w:r w:rsidRPr="00831993">
              <w:rPr>
                <w:spacing w:val="3"/>
                <w:sz w:val="20"/>
                <w:szCs w:val="20"/>
              </w:rPr>
              <w:t xml:space="preserve"> </w:t>
            </w:r>
            <w:r w:rsidRPr="00831993">
              <w:rPr>
                <w:spacing w:val="-5"/>
                <w:sz w:val="20"/>
                <w:szCs w:val="20"/>
              </w:rPr>
              <w:t>y</w:t>
            </w:r>
            <w:r w:rsidRPr="00831993">
              <w:rPr>
                <w:spacing w:val="-1"/>
                <w:sz w:val="20"/>
                <w:szCs w:val="20"/>
              </w:rPr>
              <w:t>a</w:t>
            </w:r>
            <w:r w:rsidRPr="00831993">
              <w:rPr>
                <w:spacing w:val="1"/>
                <w:sz w:val="20"/>
                <w:szCs w:val="20"/>
              </w:rPr>
              <w:t>z</w:t>
            </w:r>
            <w:r w:rsidRPr="00831993">
              <w:rPr>
                <w:sz w:val="20"/>
                <w:szCs w:val="20"/>
              </w:rPr>
              <w:t>ış</w:t>
            </w:r>
            <w:r w:rsidRPr="00831993">
              <w:rPr>
                <w:spacing w:val="1"/>
                <w:sz w:val="20"/>
                <w:szCs w:val="20"/>
              </w:rPr>
              <w:t>m</w:t>
            </w:r>
            <w:r w:rsidRPr="00831993">
              <w:rPr>
                <w:spacing w:val="-1"/>
                <w:sz w:val="20"/>
                <w:szCs w:val="20"/>
              </w:rPr>
              <w:t>a</w:t>
            </w:r>
            <w:r w:rsidRPr="00831993">
              <w:rPr>
                <w:sz w:val="20"/>
                <w:szCs w:val="20"/>
              </w:rPr>
              <w:t>la</w:t>
            </w:r>
            <w:r w:rsidRPr="00831993">
              <w:rPr>
                <w:spacing w:val="-1"/>
                <w:sz w:val="20"/>
                <w:szCs w:val="20"/>
              </w:rPr>
              <w:t>r</w:t>
            </w:r>
            <w:r w:rsidRPr="00831993">
              <w:rPr>
                <w:sz w:val="20"/>
                <w:szCs w:val="20"/>
              </w:rPr>
              <w:t>a</w:t>
            </w:r>
            <w:r w:rsidRPr="00831993">
              <w:rPr>
                <w:spacing w:val="-1"/>
                <w:sz w:val="20"/>
                <w:szCs w:val="20"/>
              </w:rPr>
              <w:t xml:space="preserve"> </w:t>
            </w:r>
            <w:r w:rsidRPr="00831993">
              <w:rPr>
                <w:spacing w:val="3"/>
                <w:sz w:val="20"/>
                <w:szCs w:val="20"/>
              </w:rPr>
              <w:t>t</w:t>
            </w:r>
            <w:r w:rsidRPr="00831993">
              <w:rPr>
                <w:spacing w:val="-1"/>
                <w:sz w:val="20"/>
                <w:szCs w:val="20"/>
              </w:rPr>
              <w:t>a</w:t>
            </w:r>
            <w:r w:rsidRPr="00831993">
              <w:rPr>
                <w:sz w:val="20"/>
                <w:szCs w:val="20"/>
              </w:rPr>
              <w:t>rih ve</w:t>
            </w:r>
            <w:r w:rsidRPr="00831993">
              <w:rPr>
                <w:spacing w:val="-1"/>
                <w:sz w:val="20"/>
                <w:szCs w:val="20"/>
              </w:rPr>
              <w:t xml:space="preserve"> </w:t>
            </w:r>
            <w:r w:rsidRPr="00831993">
              <w:rPr>
                <w:sz w:val="20"/>
                <w:szCs w:val="20"/>
              </w:rPr>
              <w:t>s</w:t>
            </w:r>
            <w:r w:rsidRPr="00831993">
              <w:rPr>
                <w:spacing w:val="4"/>
                <w:sz w:val="20"/>
                <w:szCs w:val="20"/>
              </w:rPr>
              <w:t>a</w:t>
            </w:r>
            <w:r w:rsidRPr="00831993">
              <w:rPr>
                <w:spacing w:val="-5"/>
                <w:sz w:val="20"/>
                <w:szCs w:val="20"/>
              </w:rPr>
              <w:t>y</w:t>
            </w:r>
            <w:r w:rsidRPr="00831993">
              <w:rPr>
                <w:sz w:val="20"/>
                <w:szCs w:val="20"/>
              </w:rPr>
              <w:t>ı nu</w:t>
            </w:r>
            <w:r w:rsidRPr="00831993">
              <w:rPr>
                <w:spacing w:val="1"/>
                <w:sz w:val="20"/>
                <w:szCs w:val="20"/>
              </w:rPr>
              <w:t>m</w:t>
            </w:r>
            <w:r w:rsidRPr="00831993">
              <w:rPr>
                <w:spacing w:val="-1"/>
                <w:sz w:val="20"/>
                <w:szCs w:val="20"/>
              </w:rPr>
              <w:t>a</w:t>
            </w:r>
            <w:r w:rsidRPr="00831993">
              <w:rPr>
                <w:spacing w:val="1"/>
                <w:sz w:val="20"/>
                <w:szCs w:val="20"/>
              </w:rPr>
              <w:t>r</w:t>
            </w:r>
            <w:r w:rsidRPr="00831993">
              <w:rPr>
                <w:spacing w:val="-1"/>
                <w:sz w:val="20"/>
                <w:szCs w:val="20"/>
              </w:rPr>
              <w:t>a</w:t>
            </w:r>
            <w:r w:rsidRPr="00831993">
              <w:rPr>
                <w:sz w:val="20"/>
                <w:szCs w:val="20"/>
              </w:rPr>
              <w:t>la</w:t>
            </w:r>
            <w:r w:rsidRPr="00831993">
              <w:rPr>
                <w:spacing w:val="-1"/>
                <w:sz w:val="20"/>
                <w:szCs w:val="20"/>
              </w:rPr>
              <w:t>r</w:t>
            </w:r>
            <w:r w:rsidRPr="00831993">
              <w:rPr>
                <w:sz w:val="20"/>
                <w:szCs w:val="20"/>
              </w:rPr>
              <w:t xml:space="preserve">ı </w:t>
            </w:r>
            <w:r w:rsidRPr="00831993">
              <w:rPr>
                <w:spacing w:val="3"/>
                <w:sz w:val="20"/>
                <w:szCs w:val="20"/>
              </w:rPr>
              <w:t>v</w:t>
            </w:r>
            <w:r w:rsidRPr="00831993">
              <w:rPr>
                <w:spacing w:val="-1"/>
                <w:sz w:val="20"/>
                <w:szCs w:val="20"/>
              </w:rPr>
              <w:t>e</w:t>
            </w:r>
            <w:r w:rsidRPr="00831993">
              <w:rPr>
                <w:sz w:val="20"/>
                <w:szCs w:val="20"/>
              </w:rPr>
              <w:t>ri</w:t>
            </w:r>
            <w:r w:rsidRPr="00831993">
              <w:rPr>
                <w:spacing w:val="-1"/>
                <w:sz w:val="20"/>
                <w:szCs w:val="20"/>
              </w:rPr>
              <w:t>r</w:t>
            </w:r>
            <w:r w:rsidRPr="00831993">
              <w:rPr>
                <w:sz w:val="20"/>
                <w:szCs w:val="20"/>
              </w:rPr>
              <w:t>.</w:t>
            </w:r>
          </w:p>
          <w:p w:rsidR="00E15421" w:rsidRPr="00831993" w:rsidRDefault="00E15421" w:rsidP="006D0E74">
            <w:pPr>
              <w:pStyle w:val="ListeParagraf"/>
              <w:widowControl w:val="0"/>
              <w:numPr>
                <w:ilvl w:val="0"/>
                <w:numId w:val="20"/>
              </w:numPr>
              <w:autoSpaceDE w:val="0"/>
              <w:autoSpaceDN w:val="0"/>
              <w:adjustRightInd w:val="0"/>
              <w:spacing w:before="41"/>
              <w:ind w:left="281" w:right="-54" w:hanging="283"/>
              <w:rPr>
                <w:sz w:val="20"/>
                <w:szCs w:val="20"/>
              </w:rPr>
            </w:pPr>
            <w:r w:rsidRPr="00831993">
              <w:rPr>
                <w:sz w:val="20"/>
                <w:szCs w:val="20"/>
              </w:rPr>
              <w:t>Ak</w:t>
            </w:r>
            <w:r w:rsidRPr="00831993">
              <w:rPr>
                <w:spacing w:val="-1"/>
                <w:sz w:val="20"/>
                <w:szCs w:val="20"/>
              </w:rPr>
              <w:t>a</w:t>
            </w:r>
            <w:r w:rsidRPr="00831993">
              <w:rPr>
                <w:sz w:val="20"/>
                <w:szCs w:val="20"/>
              </w:rPr>
              <w:t>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k ve</w:t>
            </w:r>
            <w:r w:rsidRPr="00831993">
              <w:rPr>
                <w:spacing w:val="-1"/>
                <w:sz w:val="20"/>
                <w:szCs w:val="20"/>
              </w:rPr>
              <w:t xml:space="preserve"> </w:t>
            </w:r>
            <w:r w:rsidRPr="00831993">
              <w:rPr>
                <w:spacing w:val="3"/>
                <w:sz w:val="20"/>
                <w:szCs w:val="20"/>
              </w:rPr>
              <w:t>i</w:t>
            </w:r>
            <w:r w:rsidRPr="00831993">
              <w:rPr>
                <w:sz w:val="20"/>
                <w:szCs w:val="20"/>
              </w:rPr>
              <w:t>d</w:t>
            </w:r>
            <w:r w:rsidRPr="00831993">
              <w:rPr>
                <w:spacing w:val="-1"/>
                <w:sz w:val="20"/>
                <w:szCs w:val="20"/>
              </w:rPr>
              <w:t>a</w:t>
            </w:r>
            <w:r w:rsidRPr="00831993">
              <w:rPr>
                <w:sz w:val="20"/>
                <w:szCs w:val="20"/>
              </w:rPr>
              <w:t>ri p</w:t>
            </w:r>
            <w:r w:rsidRPr="00831993">
              <w:rPr>
                <w:spacing w:val="-1"/>
                <w:sz w:val="20"/>
                <w:szCs w:val="20"/>
              </w:rPr>
              <w:t>e</w:t>
            </w:r>
            <w:r w:rsidRPr="00831993">
              <w:rPr>
                <w:sz w:val="20"/>
                <w:szCs w:val="20"/>
              </w:rPr>
              <w:t>rson</w:t>
            </w:r>
            <w:r w:rsidRPr="00831993">
              <w:rPr>
                <w:spacing w:val="-1"/>
                <w:sz w:val="20"/>
                <w:szCs w:val="20"/>
              </w:rPr>
              <w:t>e</w:t>
            </w:r>
            <w:r w:rsidRPr="00831993">
              <w:rPr>
                <w:sz w:val="20"/>
                <w:szCs w:val="20"/>
              </w:rPr>
              <w:t xml:space="preserve">l </w:t>
            </w:r>
            <w:r w:rsidRPr="00831993">
              <w:rPr>
                <w:spacing w:val="1"/>
                <w:sz w:val="20"/>
                <w:szCs w:val="20"/>
              </w:rPr>
              <w:t>i</w:t>
            </w:r>
            <w:r w:rsidRPr="00831993">
              <w:rPr>
                <w:sz w:val="20"/>
                <w:szCs w:val="20"/>
              </w:rPr>
              <w:t>le ilg</w:t>
            </w:r>
            <w:r w:rsidRPr="00831993">
              <w:rPr>
                <w:spacing w:val="1"/>
                <w:sz w:val="20"/>
                <w:szCs w:val="20"/>
              </w:rPr>
              <w:t>i</w:t>
            </w:r>
            <w:r w:rsidRPr="00831993">
              <w:rPr>
                <w:sz w:val="20"/>
                <w:szCs w:val="20"/>
              </w:rPr>
              <w:t>li</w:t>
            </w:r>
            <w:r w:rsidRPr="00831993">
              <w:rPr>
                <w:spacing w:val="3"/>
                <w:sz w:val="20"/>
                <w:szCs w:val="20"/>
              </w:rPr>
              <w:t xml:space="preserve"> </w:t>
            </w:r>
            <w:r w:rsidRPr="00831993">
              <w:rPr>
                <w:spacing w:val="-5"/>
                <w:sz w:val="20"/>
                <w:szCs w:val="20"/>
              </w:rPr>
              <w:t>y</w:t>
            </w:r>
            <w:r w:rsidRPr="00831993">
              <w:rPr>
                <w:spacing w:val="-1"/>
                <w:sz w:val="20"/>
                <w:szCs w:val="20"/>
              </w:rPr>
              <w:t>a</w:t>
            </w:r>
            <w:r w:rsidRPr="00831993">
              <w:rPr>
                <w:spacing w:val="6"/>
                <w:sz w:val="20"/>
                <w:szCs w:val="20"/>
              </w:rPr>
              <w:t>z</w:t>
            </w:r>
            <w:r w:rsidRPr="00831993">
              <w:rPr>
                <w:sz w:val="20"/>
                <w:szCs w:val="20"/>
              </w:rPr>
              <w:t>ış</w:t>
            </w:r>
            <w:r w:rsidRPr="00831993">
              <w:rPr>
                <w:spacing w:val="1"/>
                <w:sz w:val="20"/>
                <w:szCs w:val="20"/>
              </w:rPr>
              <w:t>m</w:t>
            </w:r>
            <w:r w:rsidRPr="00831993">
              <w:rPr>
                <w:sz w:val="20"/>
                <w:szCs w:val="20"/>
              </w:rPr>
              <w:t>a</w:t>
            </w:r>
            <w:r w:rsidRPr="00831993">
              <w:rPr>
                <w:spacing w:val="-1"/>
                <w:sz w:val="20"/>
                <w:szCs w:val="20"/>
              </w:rPr>
              <w:t xml:space="preserve"> </w:t>
            </w:r>
            <w:r w:rsidRPr="00831993">
              <w:rPr>
                <w:sz w:val="20"/>
                <w:szCs w:val="20"/>
              </w:rPr>
              <w:t>iş</w:t>
            </w:r>
            <w:r w:rsidRPr="00831993">
              <w:rPr>
                <w:spacing w:val="1"/>
                <w:sz w:val="20"/>
                <w:szCs w:val="20"/>
              </w:rPr>
              <w:t>l</w:t>
            </w:r>
            <w:r w:rsidRPr="00831993">
              <w:rPr>
                <w:spacing w:val="-1"/>
                <w:sz w:val="20"/>
                <w:szCs w:val="20"/>
              </w:rPr>
              <w:t>e</w:t>
            </w:r>
            <w:r w:rsidRPr="00831993">
              <w:rPr>
                <w:sz w:val="20"/>
                <w:szCs w:val="20"/>
              </w:rPr>
              <w:t>m</w:t>
            </w:r>
            <w:r w:rsidRPr="00831993">
              <w:rPr>
                <w:spacing w:val="1"/>
                <w:sz w:val="20"/>
                <w:szCs w:val="20"/>
              </w:rPr>
              <w:t>l</w:t>
            </w:r>
            <w:r w:rsidRPr="00831993">
              <w:rPr>
                <w:spacing w:val="-1"/>
                <w:sz w:val="20"/>
                <w:szCs w:val="20"/>
              </w:rPr>
              <w:t>e</w:t>
            </w:r>
            <w:r w:rsidRPr="00831993">
              <w:rPr>
                <w:sz w:val="20"/>
                <w:szCs w:val="20"/>
              </w:rPr>
              <w:t>rini</w:t>
            </w:r>
            <w:r w:rsidRPr="00831993">
              <w:rPr>
                <w:spacing w:val="2"/>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1"/>
                <w:sz w:val="20"/>
                <w:szCs w:val="20"/>
              </w:rPr>
              <w:t>a</w:t>
            </w:r>
            <w:r w:rsidRPr="00831993">
              <w:rPr>
                <w:sz w:val="20"/>
                <w:szCs w:val="20"/>
              </w:rPr>
              <w:t>r.</w:t>
            </w:r>
          </w:p>
          <w:p w:rsidR="00E15421" w:rsidRPr="00831993" w:rsidRDefault="00E15421" w:rsidP="006D0E74">
            <w:pPr>
              <w:pStyle w:val="ListeParagraf"/>
              <w:widowControl w:val="0"/>
              <w:numPr>
                <w:ilvl w:val="0"/>
                <w:numId w:val="20"/>
              </w:numPr>
              <w:autoSpaceDE w:val="0"/>
              <w:autoSpaceDN w:val="0"/>
              <w:adjustRightInd w:val="0"/>
              <w:spacing w:line="275" w:lineRule="exact"/>
              <w:ind w:left="281" w:right="-54" w:hanging="283"/>
              <w:rPr>
                <w:sz w:val="20"/>
                <w:szCs w:val="20"/>
              </w:rPr>
            </w:pPr>
            <w:r w:rsidRPr="00831993">
              <w:rPr>
                <w:sz w:val="20"/>
                <w:szCs w:val="20"/>
              </w:rPr>
              <w:t>Yüks</w:t>
            </w:r>
            <w:r w:rsidRPr="00831993">
              <w:rPr>
                <w:spacing w:val="-1"/>
                <w:sz w:val="20"/>
                <w:szCs w:val="20"/>
              </w:rPr>
              <w:t>e</w:t>
            </w:r>
            <w:r w:rsidRPr="00831993">
              <w:rPr>
                <w:sz w:val="20"/>
                <w:szCs w:val="20"/>
              </w:rPr>
              <w:t xml:space="preserve">kokul </w:t>
            </w:r>
            <w:r w:rsidRPr="00831993">
              <w:rPr>
                <w:spacing w:val="1"/>
                <w:sz w:val="20"/>
                <w:szCs w:val="20"/>
              </w:rPr>
              <w:t>i</w:t>
            </w:r>
            <w:r w:rsidRPr="00831993">
              <w:rPr>
                <w:sz w:val="20"/>
                <w:szCs w:val="20"/>
              </w:rPr>
              <w:t>le ilg</w:t>
            </w:r>
            <w:r w:rsidRPr="00831993">
              <w:rPr>
                <w:spacing w:val="1"/>
                <w:sz w:val="20"/>
                <w:szCs w:val="20"/>
              </w:rPr>
              <w:t>i</w:t>
            </w:r>
            <w:r w:rsidRPr="00831993">
              <w:rPr>
                <w:sz w:val="20"/>
                <w:szCs w:val="20"/>
              </w:rPr>
              <w:t>li</w:t>
            </w:r>
            <w:r w:rsidRPr="00831993">
              <w:rPr>
                <w:spacing w:val="1"/>
                <w:sz w:val="20"/>
                <w:szCs w:val="20"/>
              </w:rPr>
              <w:t xml:space="preserve"> </w:t>
            </w:r>
            <w:r w:rsidRPr="00831993">
              <w:rPr>
                <w:sz w:val="20"/>
                <w:szCs w:val="20"/>
              </w:rPr>
              <w:t>d</w:t>
            </w:r>
            <w:r w:rsidRPr="00831993">
              <w:rPr>
                <w:spacing w:val="2"/>
                <w:sz w:val="20"/>
                <w:szCs w:val="20"/>
              </w:rPr>
              <w:t>u</w:t>
            </w:r>
            <w:r w:rsidRPr="00831993">
              <w:rPr>
                <w:spacing w:val="-7"/>
                <w:sz w:val="20"/>
                <w:szCs w:val="20"/>
              </w:rPr>
              <w:t>y</w:t>
            </w:r>
            <w:r w:rsidRPr="00831993">
              <w:rPr>
                <w:spacing w:val="2"/>
                <w:sz w:val="20"/>
                <w:szCs w:val="20"/>
              </w:rPr>
              <w:t>u</w:t>
            </w:r>
            <w:r w:rsidRPr="00831993">
              <w:rPr>
                <w:sz w:val="20"/>
                <w:szCs w:val="20"/>
              </w:rPr>
              <w:t>rul</w:t>
            </w:r>
            <w:r w:rsidRPr="00831993">
              <w:rPr>
                <w:spacing w:val="-1"/>
                <w:sz w:val="20"/>
                <w:szCs w:val="20"/>
              </w:rPr>
              <w:t>a</w:t>
            </w:r>
            <w:r w:rsidRPr="00831993">
              <w:rPr>
                <w:sz w:val="20"/>
                <w:szCs w:val="20"/>
              </w:rPr>
              <w:t>rın</w:t>
            </w:r>
            <w:r w:rsidRPr="00831993">
              <w:rPr>
                <w:spacing w:val="4"/>
                <w:sz w:val="20"/>
                <w:szCs w:val="20"/>
              </w:rPr>
              <w:t xml:space="preserve"> </w:t>
            </w:r>
            <w:r w:rsidRPr="00831993">
              <w:rPr>
                <w:spacing w:val="-5"/>
                <w:sz w:val="20"/>
                <w:szCs w:val="20"/>
              </w:rPr>
              <w:t>y</w:t>
            </w:r>
            <w:r w:rsidRPr="00831993">
              <w:rPr>
                <w:spacing w:val="-1"/>
                <w:sz w:val="20"/>
                <w:szCs w:val="20"/>
              </w:rPr>
              <w:t>a</w:t>
            </w:r>
            <w:r w:rsidRPr="00831993">
              <w:rPr>
                <w:sz w:val="20"/>
                <w:szCs w:val="20"/>
              </w:rPr>
              <w:t>pı</w:t>
            </w:r>
            <w:r w:rsidRPr="00831993">
              <w:rPr>
                <w:spacing w:val="3"/>
                <w:sz w:val="20"/>
                <w:szCs w:val="20"/>
              </w:rPr>
              <w:t>l</w:t>
            </w:r>
            <w:r w:rsidRPr="00831993">
              <w:rPr>
                <w:sz w:val="20"/>
                <w:szCs w:val="20"/>
              </w:rPr>
              <w:t>masını 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rsidR="00E15421" w:rsidRPr="00831993" w:rsidRDefault="00E15421" w:rsidP="006D0E74">
            <w:pPr>
              <w:pStyle w:val="ListeParagraf"/>
              <w:widowControl w:val="0"/>
              <w:numPr>
                <w:ilvl w:val="0"/>
                <w:numId w:val="20"/>
              </w:numPr>
              <w:autoSpaceDE w:val="0"/>
              <w:autoSpaceDN w:val="0"/>
              <w:adjustRightInd w:val="0"/>
              <w:spacing w:before="41"/>
              <w:ind w:left="281" w:right="-54" w:hanging="283"/>
              <w:rPr>
                <w:sz w:val="20"/>
                <w:szCs w:val="20"/>
              </w:rPr>
            </w:pPr>
            <w:r w:rsidRPr="00831993">
              <w:rPr>
                <w:sz w:val="20"/>
                <w:szCs w:val="20"/>
              </w:rPr>
              <w:t>Yüks</w:t>
            </w:r>
            <w:r w:rsidRPr="00831993">
              <w:rPr>
                <w:spacing w:val="-1"/>
                <w:sz w:val="20"/>
                <w:szCs w:val="20"/>
              </w:rPr>
              <w:t>e</w:t>
            </w:r>
            <w:r w:rsidRPr="00831993">
              <w:rPr>
                <w:sz w:val="20"/>
                <w:szCs w:val="20"/>
              </w:rPr>
              <w:t>kokulda o</w:t>
            </w:r>
            <w:r w:rsidRPr="00831993">
              <w:rPr>
                <w:spacing w:val="1"/>
                <w:sz w:val="20"/>
                <w:szCs w:val="20"/>
              </w:rPr>
              <w:t>l</w:t>
            </w:r>
            <w:r w:rsidRPr="00831993">
              <w:rPr>
                <w:sz w:val="20"/>
                <w:szCs w:val="20"/>
              </w:rPr>
              <w:t>uşt</w:t>
            </w:r>
            <w:r w:rsidRPr="00831993">
              <w:rPr>
                <w:spacing w:val="1"/>
                <w:sz w:val="20"/>
                <w:szCs w:val="20"/>
              </w:rPr>
              <w:t>u</w:t>
            </w:r>
            <w:r w:rsidRPr="00831993">
              <w:rPr>
                <w:sz w:val="20"/>
                <w:szCs w:val="20"/>
              </w:rPr>
              <w:t>rul</w:t>
            </w:r>
            <w:r w:rsidRPr="00831993">
              <w:rPr>
                <w:spacing w:val="-1"/>
                <w:sz w:val="20"/>
                <w:szCs w:val="20"/>
              </w:rPr>
              <w:t>a</w:t>
            </w:r>
            <w:r w:rsidRPr="00831993">
              <w:rPr>
                <w:sz w:val="20"/>
                <w:szCs w:val="20"/>
              </w:rPr>
              <w:t>n kom</w:t>
            </w:r>
            <w:r w:rsidRPr="00831993">
              <w:rPr>
                <w:spacing w:val="1"/>
                <w:sz w:val="20"/>
                <w:szCs w:val="20"/>
              </w:rPr>
              <w:t>i</w:t>
            </w:r>
            <w:r w:rsidRPr="00831993">
              <w:rPr>
                <w:spacing w:val="2"/>
                <w:sz w:val="20"/>
                <w:szCs w:val="20"/>
              </w:rPr>
              <w:t>s</w:t>
            </w:r>
            <w:r w:rsidRPr="00831993">
              <w:rPr>
                <w:spacing w:val="-5"/>
                <w:sz w:val="20"/>
                <w:szCs w:val="20"/>
              </w:rPr>
              <w:t>y</w:t>
            </w:r>
            <w:r w:rsidRPr="00831993">
              <w:rPr>
                <w:sz w:val="20"/>
                <w:szCs w:val="20"/>
              </w:rPr>
              <w:t>onla</w:t>
            </w:r>
            <w:r w:rsidRPr="00831993">
              <w:rPr>
                <w:spacing w:val="-1"/>
                <w:sz w:val="20"/>
                <w:szCs w:val="20"/>
              </w:rPr>
              <w:t>r</w:t>
            </w:r>
            <w:r w:rsidRPr="00831993">
              <w:rPr>
                <w:sz w:val="20"/>
                <w:szCs w:val="20"/>
              </w:rPr>
              <w:t>ın</w:t>
            </w:r>
            <w:r w:rsidRPr="00831993">
              <w:rPr>
                <w:spacing w:val="3"/>
                <w:sz w:val="20"/>
                <w:szCs w:val="20"/>
              </w:rPr>
              <w:t xml:space="preserve"> </w:t>
            </w:r>
            <w:r w:rsidRPr="00831993">
              <w:rPr>
                <w:spacing w:val="-5"/>
                <w:sz w:val="20"/>
                <w:szCs w:val="20"/>
              </w:rPr>
              <w:t>y</w:t>
            </w:r>
            <w:r w:rsidRPr="00831993">
              <w:rPr>
                <w:spacing w:val="1"/>
                <w:sz w:val="20"/>
                <w:szCs w:val="20"/>
              </w:rPr>
              <w:t>az</w:t>
            </w:r>
            <w:r w:rsidRPr="00831993">
              <w:rPr>
                <w:sz w:val="20"/>
                <w:szCs w:val="20"/>
              </w:rPr>
              <w:t>ış</w:t>
            </w:r>
            <w:r w:rsidRPr="00831993">
              <w:rPr>
                <w:spacing w:val="1"/>
                <w:sz w:val="20"/>
                <w:szCs w:val="20"/>
              </w:rPr>
              <w:t>m</w:t>
            </w:r>
            <w:r w:rsidRPr="00831993">
              <w:rPr>
                <w:spacing w:val="-1"/>
                <w:sz w:val="20"/>
                <w:szCs w:val="20"/>
              </w:rPr>
              <w:t>a</w:t>
            </w:r>
            <w:r w:rsidRPr="00831993">
              <w:rPr>
                <w:sz w:val="20"/>
                <w:szCs w:val="20"/>
              </w:rPr>
              <w:t>la</w:t>
            </w:r>
            <w:r w:rsidRPr="00831993">
              <w:rPr>
                <w:spacing w:val="-1"/>
                <w:sz w:val="20"/>
                <w:szCs w:val="20"/>
              </w:rPr>
              <w:t>r</w:t>
            </w:r>
            <w:r w:rsidRPr="00831993">
              <w:rPr>
                <w:sz w:val="20"/>
                <w:szCs w:val="20"/>
              </w:rPr>
              <w:t>ını</w:t>
            </w:r>
            <w:r w:rsidRPr="00831993">
              <w:rPr>
                <w:spacing w:val="5"/>
                <w:sz w:val="20"/>
                <w:szCs w:val="20"/>
              </w:rPr>
              <w:t xml:space="preserve"> </w:t>
            </w:r>
            <w:r w:rsidRPr="00831993">
              <w:rPr>
                <w:spacing w:val="-5"/>
                <w:sz w:val="20"/>
                <w:szCs w:val="20"/>
              </w:rPr>
              <w:t>y</w:t>
            </w:r>
            <w:r w:rsidRPr="00831993">
              <w:rPr>
                <w:spacing w:val="-1"/>
                <w:sz w:val="20"/>
                <w:szCs w:val="20"/>
              </w:rPr>
              <w:t>a</w:t>
            </w:r>
            <w:r w:rsidRPr="00831993">
              <w:rPr>
                <w:spacing w:val="2"/>
                <w:sz w:val="20"/>
                <w:szCs w:val="20"/>
              </w:rPr>
              <w:t>p</w:t>
            </w:r>
            <w:r w:rsidRPr="00831993">
              <w:rPr>
                <w:spacing w:val="-1"/>
                <w:sz w:val="20"/>
                <w:szCs w:val="20"/>
              </w:rPr>
              <w:t>a</w:t>
            </w:r>
            <w:r w:rsidRPr="00831993">
              <w:rPr>
                <w:sz w:val="20"/>
                <w:szCs w:val="20"/>
              </w:rPr>
              <w:t>r.</w:t>
            </w:r>
          </w:p>
          <w:p w:rsidR="00E15421" w:rsidRPr="00831993" w:rsidRDefault="00E15421" w:rsidP="006D0E74">
            <w:pPr>
              <w:pStyle w:val="ListeParagraf"/>
              <w:widowControl w:val="0"/>
              <w:numPr>
                <w:ilvl w:val="0"/>
                <w:numId w:val="20"/>
              </w:numPr>
              <w:autoSpaceDE w:val="0"/>
              <w:autoSpaceDN w:val="0"/>
              <w:adjustRightInd w:val="0"/>
              <w:spacing w:before="41" w:line="277" w:lineRule="auto"/>
              <w:ind w:left="281" w:right="-54" w:hanging="283"/>
              <w:rPr>
                <w:sz w:val="20"/>
                <w:szCs w:val="20"/>
              </w:rPr>
            </w:pPr>
            <w:r w:rsidRPr="00831993">
              <w:rPr>
                <w:sz w:val="20"/>
                <w:szCs w:val="20"/>
              </w:rPr>
              <w:t>Kültür</w:t>
            </w:r>
            <w:r w:rsidRPr="00831993">
              <w:rPr>
                <w:spacing w:val="-1"/>
                <w:sz w:val="20"/>
                <w:szCs w:val="20"/>
              </w:rPr>
              <w:t>e</w:t>
            </w:r>
            <w:r w:rsidRPr="00831993">
              <w:rPr>
                <w:sz w:val="20"/>
                <w:szCs w:val="20"/>
              </w:rPr>
              <w:t>l f</w:t>
            </w:r>
            <w:r w:rsidRPr="00831993">
              <w:rPr>
                <w:spacing w:val="-1"/>
                <w:sz w:val="20"/>
                <w:szCs w:val="20"/>
              </w:rPr>
              <w:t>aa</w:t>
            </w:r>
            <w:r w:rsidRPr="00831993">
              <w:rPr>
                <w:sz w:val="20"/>
                <w:szCs w:val="20"/>
              </w:rPr>
              <w:t>l</w:t>
            </w:r>
            <w:r w:rsidRPr="00831993">
              <w:rPr>
                <w:spacing w:val="6"/>
                <w:sz w:val="20"/>
                <w:szCs w:val="20"/>
              </w:rPr>
              <w:t>i</w:t>
            </w:r>
            <w:r w:rsidRPr="00831993">
              <w:rPr>
                <w:spacing w:val="-2"/>
                <w:sz w:val="20"/>
                <w:szCs w:val="20"/>
              </w:rPr>
              <w:t>y</w:t>
            </w:r>
            <w:r w:rsidRPr="00831993">
              <w:rPr>
                <w:spacing w:val="-1"/>
                <w:sz w:val="20"/>
                <w:szCs w:val="20"/>
              </w:rPr>
              <w:t>e</w:t>
            </w:r>
            <w:r w:rsidRPr="00831993">
              <w:rPr>
                <w:sz w:val="20"/>
                <w:szCs w:val="20"/>
              </w:rPr>
              <w:t>t</w:t>
            </w:r>
            <w:r w:rsidRPr="00831993">
              <w:rPr>
                <w:spacing w:val="3"/>
                <w:sz w:val="20"/>
                <w:szCs w:val="20"/>
              </w:rPr>
              <w:t xml:space="preserve"> </w:t>
            </w:r>
            <w:r w:rsidRPr="00831993">
              <w:rPr>
                <w:spacing w:val="-5"/>
                <w:sz w:val="20"/>
                <w:szCs w:val="20"/>
              </w:rPr>
              <w:t>y</w:t>
            </w:r>
            <w:r w:rsidRPr="00831993">
              <w:rPr>
                <w:spacing w:val="-1"/>
                <w:sz w:val="20"/>
                <w:szCs w:val="20"/>
              </w:rPr>
              <w:t>a</w:t>
            </w:r>
            <w:r w:rsidRPr="00831993">
              <w:rPr>
                <w:spacing w:val="1"/>
                <w:sz w:val="20"/>
                <w:szCs w:val="20"/>
              </w:rPr>
              <w:t>z</w:t>
            </w:r>
            <w:r w:rsidRPr="00831993">
              <w:rPr>
                <w:sz w:val="20"/>
                <w:szCs w:val="20"/>
              </w:rPr>
              <w:t>ış</w:t>
            </w:r>
            <w:r w:rsidRPr="00831993">
              <w:rPr>
                <w:spacing w:val="1"/>
                <w:sz w:val="20"/>
                <w:szCs w:val="20"/>
              </w:rPr>
              <w:t>m</w:t>
            </w:r>
            <w:r w:rsidRPr="00831993">
              <w:rPr>
                <w:sz w:val="20"/>
                <w:szCs w:val="20"/>
              </w:rPr>
              <w:t>a</w:t>
            </w:r>
            <w:r w:rsidRPr="00831993">
              <w:rPr>
                <w:spacing w:val="-1"/>
                <w:sz w:val="20"/>
                <w:szCs w:val="20"/>
              </w:rPr>
              <w:t xml:space="preserve"> </w:t>
            </w:r>
            <w:r w:rsidRPr="00831993">
              <w:rPr>
                <w:sz w:val="20"/>
                <w:szCs w:val="20"/>
              </w:rPr>
              <w:t>ta</w:t>
            </w:r>
            <w:r w:rsidRPr="00831993">
              <w:rPr>
                <w:spacing w:val="-1"/>
                <w:sz w:val="20"/>
                <w:szCs w:val="20"/>
              </w:rPr>
              <w:t>r</w:t>
            </w:r>
            <w:r w:rsidRPr="00831993">
              <w:rPr>
                <w:sz w:val="20"/>
                <w:szCs w:val="20"/>
              </w:rPr>
              <w:t>ih</w:t>
            </w:r>
            <w:r w:rsidRPr="00831993">
              <w:rPr>
                <w:spacing w:val="1"/>
                <w:sz w:val="20"/>
                <w:szCs w:val="20"/>
              </w:rPr>
              <w:t>le</w:t>
            </w:r>
            <w:r w:rsidRPr="00831993">
              <w:rPr>
                <w:sz w:val="20"/>
                <w:szCs w:val="20"/>
              </w:rPr>
              <w:t>rinin biriml</w:t>
            </w:r>
            <w:r w:rsidRPr="00831993">
              <w:rPr>
                <w:spacing w:val="-1"/>
                <w:sz w:val="20"/>
                <w:szCs w:val="20"/>
              </w:rPr>
              <w:t>e</w:t>
            </w:r>
            <w:r w:rsidRPr="00831993">
              <w:rPr>
                <w:sz w:val="20"/>
                <w:szCs w:val="20"/>
              </w:rPr>
              <w:t>re</w:t>
            </w:r>
            <w:r w:rsidRPr="00831993">
              <w:rPr>
                <w:spacing w:val="-2"/>
                <w:sz w:val="20"/>
                <w:szCs w:val="20"/>
              </w:rPr>
              <w:t xml:space="preserve"> </w:t>
            </w:r>
            <w:r w:rsidRPr="00831993">
              <w:rPr>
                <w:sz w:val="20"/>
                <w:szCs w:val="20"/>
              </w:rPr>
              <w:t>bi</w:t>
            </w:r>
            <w:r w:rsidRPr="00831993">
              <w:rPr>
                <w:spacing w:val="1"/>
                <w:sz w:val="20"/>
                <w:szCs w:val="20"/>
              </w:rPr>
              <w:t>l</w:t>
            </w:r>
            <w:r w:rsidRPr="00831993">
              <w:rPr>
                <w:sz w:val="20"/>
                <w:szCs w:val="20"/>
              </w:rPr>
              <w:t>diril</w:t>
            </w:r>
            <w:r w:rsidRPr="00831993">
              <w:rPr>
                <w:spacing w:val="1"/>
                <w:sz w:val="20"/>
                <w:szCs w:val="20"/>
              </w:rPr>
              <w:t>i</w:t>
            </w:r>
            <w:r w:rsidRPr="00831993">
              <w:rPr>
                <w:sz w:val="20"/>
                <w:szCs w:val="20"/>
              </w:rPr>
              <w:t xml:space="preserve">p, </w:t>
            </w:r>
            <w:r w:rsidRPr="00831993">
              <w:rPr>
                <w:spacing w:val="-1"/>
                <w:sz w:val="20"/>
                <w:szCs w:val="20"/>
              </w:rPr>
              <w:t>a</w:t>
            </w:r>
            <w:r w:rsidRPr="00831993">
              <w:rPr>
                <w:sz w:val="20"/>
                <w:szCs w:val="20"/>
              </w:rPr>
              <w:t>fişle</w:t>
            </w:r>
            <w:r w:rsidRPr="00831993">
              <w:rPr>
                <w:spacing w:val="-1"/>
                <w:sz w:val="20"/>
                <w:szCs w:val="20"/>
              </w:rPr>
              <w:t>r</w:t>
            </w:r>
            <w:r w:rsidRPr="00831993">
              <w:rPr>
                <w:sz w:val="20"/>
                <w:szCs w:val="20"/>
              </w:rPr>
              <w:t>in</w:t>
            </w:r>
            <w:r w:rsidRPr="00831993">
              <w:rPr>
                <w:spacing w:val="1"/>
                <w:sz w:val="20"/>
                <w:szCs w:val="20"/>
              </w:rPr>
              <w:t>i</w:t>
            </w:r>
            <w:r w:rsidRPr="00831993">
              <w:rPr>
                <w:sz w:val="20"/>
                <w:szCs w:val="20"/>
              </w:rPr>
              <w:t>n g</w:t>
            </w:r>
            <w:r w:rsidRPr="00831993">
              <w:rPr>
                <w:spacing w:val="-1"/>
                <w:sz w:val="20"/>
                <w:szCs w:val="20"/>
              </w:rPr>
              <w:t>e</w:t>
            </w:r>
            <w:r w:rsidRPr="00831993">
              <w:rPr>
                <w:sz w:val="20"/>
                <w:szCs w:val="20"/>
              </w:rPr>
              <w:t>r</w:t>
            </w:r>
            <w:r w:rsidRPr="00831993">
              <w:rPr>
                <w:spacing w:val="-2"/>
                <w:sz w:val="20"/>
                <w:szCs w:val="20"/>
              </w:rPr>
              <w:t>e</w:t>
            </w:r>
            <w:r w:rsidRPr="00831993">
              <w:rPr>
                <w:sz w:val="20"/>
                <w:szCs w:val="20"/>
              </w:rPr>
              <w:t>kli</w:t>
            </w:r>
            <w:r w:rsidRPr="00831993">
              <w:rPr>
                <w:spacing w:val="3"/>
                <w:sz w:val="20"/>
                <w:szCs w:val="20"/>
              </w:rPr>
              <w:t xml:space="preserve"> </w:t>
            </w:r>
            <w:r w:rsidRPr="00831993">
              <w:rPr>
                <w:spacing w:val="-5"/>
                <w:sz w:val="20"/>
                <w:szCs w:val="20"/>
              </w:rPr>
              <w:t>y</w:t>
            </w:r>
            <w:r w:rsidRPr="00831993">
              <w:rPr>
                <w:spacing w:val="1"/>
                <w:sz w:val="20"/>
                <w:szCs w:val="20"/>
              </w:rPr>
              <w:t>e</w:t>
            </w:r>
            <w:r w:rsidRPr="00831993">
              <w:rPr>
                <w:sz w:val="20"/>
                <w:szCs w:val="20"/>
              </w:rPr>
              <w:t>rl</w:t>
            </w:r>
            <w:r w:rsidRPr="00831993">
              <w:rPr>
                <w:spacing w:val="1"/>
                <w:sz w:val="20"/>
                <w:szCs w:val="20"/>
              </w:rPr>
              <w:t>e</w:t>
            </w:r>
            <w:r w:rsidRPr="00831993">
              <w:rPr>
                <w:sz w:val="20"/>
                <w:szCs w:val="20"/>
              </w:rPr>
              <w:t>re</w:t>
            </w:r>
            <w:r w:rsidRPr="00831993">
              <w:rPr>
                <w:spacing w:val="-2"/>
                <w:sz w:val="20"/>
                <w:szCs w:val="20"/>
              </w:rPr>
              <w:t xml:space="preserve"> </w:t>
            </w:r>
            <w:r w:rsidRPr="00831993">
              <w:rPr>
                <w:spacing w:val="-1"/>
                <w:sz w:val="20"/>
                <w:szCs w:val="20"/>
              </w:rPr>
              <w:t>a</w:t>
            </w:r>
            <w:r w:rsidRPr="00831993">
              <w:rPr>
                <w:sz w:val="20"/>
                <w:szCs w:val="20"/>
              </w:rPr>
              <w:t>sı</w:t>
            </w:r>
            <w:r w:rsidRPr="00831993">
              <w:rPr>
                <w:spacing w:val="1"/>
                <w:sz w:val="20"/>
                <w:szCs w:val="20"/>
              </w:rPr>
              <w:t>l</w:t>
            </w:r>
            <w:r w:rsidRPr="00831993">
              <w:rPr>
                <w:sz w:val="20"/>
                <w:szCs w:val="20"/>
              </w:rPr>
              <w:t>m</w:t>
            </w:r>
            <w:r w:rsidRPr="00831993">
              <w:rPr>
                <w:spacing w:val="2"/>
                <w:sz w:val="20"/>
                <w:szCs w:val="20"/>
              </w:rPr>
              <w:t>a</w:t>
            </w:r>
            <w:r w:rsidRPr="00831993">
              <w:rPr>
                <w:sz w:val="20"/>
                <w:szCs w:val="20"/>
              </w:rPr>
              <w:t>sını sağlar.</w:t>
            </w:r>
          </w:p>
          <w:p w:rsidR="00E15421" w:rsidRPr="00831993" w:rsidRDefault="00E15421" w:rsidP="006D0E74">
            <w:pPr>
              <w:pStyle w:val="ListeParagraf"/>
              <w:widowControl w:val="0"/>
              <w:numPr>
                <w:ilvl w:val="0"/>
                <w:numId w:val="20"/>
              </w:numPr>
              <w:autoSpaceDE w:val="0"/>
              <w:autoSpaceDN w:val="0"/>
              <w:adjustRightInd w:val="0"/>
              <w:spacing w:line="275" w:lineRule="exact"/>
              <w:ind w:left="281" w:right="-54" w:hanging="283"/>
              <w:rPr>
                <w:sz w:val="20"/>
                <w:szCs w:val="20"/>
              </w:rPr>
            </w:pPr>
            <w:r w:rsidRPr="00831993">
              <w:rPr>
                <w:sz w:val="20"/>
                <w:szCs w:val="20"/>
              </w:rPr>
              <w:t>Yüks</w:t>
            </w:r>
            <w:r w:rsidRPr="00831993">
              <w:rPr>
                <w:spacing w:val="-1"/>
                <w:sz w:val="20"/>
                <w:szCs w:val="20"/>
              </w:rPr>
              <w:t>e</w:t>
            </w:r>
            <w:r w:rsidRPr="00831993">
              <w:rPr>
                <w:sz w:val="20"/>
                <w:szCs w:val="20"/>
              </w:rPr>
              <w:t>kokuld</w:t>
            </w:r>
            <w:r w:rsidRPr="00831993">
              <w:rPr>
                <w:spacing w:val="2"/>
                <w:sz w:val="20"/>
                <w:szCs w:val="20"/>
              </w:rPr>
              <w:t>a</w:t>
            </w:r>
            <w:r w:rsidRPr="00831993">
              <w:rPr>
                <w:sz w:val="20"/>
                <w:szCs w:val="20"/>
              </w:rPr>
              <w:t>ki ak</w:t>
            </w:r>
            <w:r w:rsidRPr="00831993">
              <w:rPr>
                <w:spacing w:val="-1"/>
                <w:sz w:val="20"/>
                <w:szCs w:val="20"/>
              </w:rPr>
              <w:t>a</w:t>
            </w:r>
            <w:r w:rsidRPr="00831993">
              <w:rPr>
                <w:sz w:val="20"/>
                <w:szCs w:val="20"/>
              </w:rPr>
              <w:t>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k ve</w:t>
            </w:r>
            <w:r w:rsidRPr="00831993">
              <w:rPr>
                <w:spacing w:val="-1"/>
                <w:sz w:val="20"/>
                <w:szCs w:val="20"/>
              </w:rPr>
              <w:t xml:space="preserve"> </w:t>
            </w:r>
            <w:r w:rsidRPr="00831993">
              <w:rPr>
                <w:sz w:val="20"/>
                <w:szCs w:val="20"/>
              </w:rPr>
              <w:t>ida</w:t>
            </w:r>
            <w:r w:rsidRPr="00831993">
              <w:rPr>
                <w:spacing w:val="-1"/>
                <w:sz w:val="20"/>
                <w:szCs w:val="20"/>
              </w:rPr>
              <w:t>r</w:t>
            </w:r>
            <w:r w:rsidRPr="00831993">
              <w:rPr>
                <w:sz w:val="20"/>
                <w:szCs w:val="20"/>
              </w:rPr>
              <w:t xml:space="preserve">i </w:t>
            </w:r>
            <w:r w:rsidRPr="00831993">
              <w:rPr>
                <w:spacing w:val="3"/>
                <w:sz w:val="20"/>
                <w:szCs w:val="20"/>
              </w:rPr>
              <w:t>p</w:t>
            </w:r>
            <w:r w:rsidRPr="00831993">
              <w:rPr>
                <w:spacing w:val="-1"/>
                <w:sz w:val="20"/>
                <w:szCs w:val="20"/>
              </w:rPr>
              <w:t>e</w:t>
            </w:r>
            <w:r w:rsidRPr="00831993">
              <w:rPr>
                <w:sz w:val="20"/>
                <w:szCs w:val="20"/>
              </w:rPr>
              <w:t>r</w:t>
            </w:r>
            <w:r w:rsidRPr="00831993">
              <w:rPr>
                <w:spacing w:val="2"/>
                <w:sz w:val="20"/>
                <w:szCs w:val="20"/>
              </w:rPr>
              <w:t>s</w:t>
            </w:r>
            <w:r w:rsidRPr="00831993">
              <w:rPr>
                <w:sz w:val="20"/>
                <w:szCs w:val="20"/>
              </w:rPr>
              <w:t>on</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ne</w:t>
            </w:r>
            <w:r w:rsidRPr="00831993">
              <w:rPr>
                <w:spacing w:val="1"/>
                <w:sz w:val="20"/>
                <w:szCs w:val="20"/>
              </w:rPr>
              <w:t xml:space="preserve"> </w:t>
            </w:r>
            <w:r w:rsidRPr="00831993">
              <w:rPr>
                <w:spacing w:val="-5"/>
                <w:sz w:val="20"/>
                <w:szCs w:val="20"/>
              </w:rPr>
              <w:t>y</w:t>
            </w:r>
            <w:r w:rsidRPr="00831993">
              <w:rPr>
                <w:sz w:val="20"/>
                <w:szCs w:val="20"/>
              </w:rPr>
              <w:t>ö</w:t>
            </w:r>
            <w:r w:rsidRPr="00831993">
              <w:rPr>
                <w:spacing w:val="2"/>
                <w:sz w:val="20"/>
                <w:szCs w:val="20"/>
              </w:rPr>
              <w:t>n</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k d</w:t>
            </w:r>
            <w:r w:rsidRPr="00831993">
              <w:rPr>
                <w:spacing w:val="2"/>
                <w:sz w:val="20"/>
                <w:szCs w:val="20"/>
              </w:rPr>
              <w:t>u</w:t>
            </w:r>
            <w:r w:rsidRPr="00831993">
              <w:rPr>
                <w:spacing w:val="-5"/>
                <w:sz w:val="20"/>
                <w:szCs w:val="20"/>
              </w:rPr>
              <w:t>y</w:t>
            </w:r>
            <w:r w:rsidRPr="00831993">
              <w:rPr>
                <w:spacing w:val="2"/>
                <w:sz w:val="20"/>
                <w:szCs w:val="20"/>
              </w:rPr>
              <w:t>u</w:t>
            </w:r>
            <w:r w:rsidRPr="00831993">
              <w:rPr>
                <w:sz w:val="20"/>
                <w:szCs w:val="20"/>
              </w:rPr>
              <w:t>rul</w:t>
            </w:r>
            <w:r w:rsidRPr="00831993">
              <w:rPr>
                <w:spacing w:val="1"/>
                <w:sz w:val="20"/>
                <w:szCs w:val="20"/>
              </w:rPr>
              <w:t>a</w:t>
            </w:r>
            <w:r w:rsidRPr="00831993">
              <w:rPr>
                <w:sz w:val="20"/>
                <w:szCs w:val="20"/>
              </w:rPr>
              <w:t>rı</w:t>
            </w:r>
            <w:r>
              <w:rPr>
                <w:spacing w:val="2"/>
                <w:sz w:val="20"/>
                <w:szCs w:val="20"/>
              </w:rPr>
              <w:t>n duyurulmasını sağlar</w:t>
            </w:r>
          </w:p>
          <w:p w:rsidR="00E15421" w:rsidRPr="001A55F4" w:rsidRDefault="00E15421" w:rsidP="006D0E74">
            <w:pPr>
              <w:pStyle w:val="ListeParagraf"/>
              <w:widowControl w:val="0"/>
              <w:numPr>
                <w:ilvl w:val="0"/>
                <w:numId w:val="20"/>
              </w:numPr>
              <w:autoSpaceDE w:val="0"/>
              <w:autoSpaceDN w:val="0"/>
              <w:adjustRightInd w:val="0"/>
              <w:spacing w:before="41" w:line="277" w:lineRule="auto"/>
              <w:ind w:left="281" w:right="-54" w:hanging="283"/>
              <w:rPr>
                <w:sz w:val="20"/>
                <w:szCs w:val="20"/>
              </w:rPr>
            </w:pPr>
            <w:r w:rsidRPr="001A55F4">
              <w:rPr>
                <w:sz w:val="20"/>
                <w:szCs w:val="20"/>
              </w:rPr>
              <w:t>Yüks</w:t>
            </w:r>
            <w:r w:rsidRPr="001A55F4">
              <w:rPr>
                <w:spacing w:val="-1"/>
                <w:sz w:val="20"/>
                <w:szCs w:val="20"/>
              </w:rPr>
              <w:t>e</w:t>
            </w:r>
            <w:r w:rsidRPr="001A55F4">
              <w:rPr>
                <w:sz w:val="20"/>
                <w:szCs w:val="20"/>
              </w:rPr>
              <w:t>kokulda</w:t>
            </w:r>
            <w:r w:rsidRPr="001A55F4">
              <w:rPr>
                <w:spacing w:val="2"/>
                <w:sz w:val="20"/>
                <w:szCs w:val="20"/>
              </w:rPr>
              <w:t xml:space="preserve"> </w:t>
            </w:r>
            <w:r w:rsidRPr="001A55F4">
              <w:rPr>
                <w:sz w:val="20"/>
                <w:szCs w:val="20"/>
              </w:rPr>
              <w:t>oluş</w:t>
            </w:r>
            <w:r w:rsidRPr="001A55F4">
              <w:rPr>
                <w:spacing w:val="1"/>
                <w:sz w:val="20"/>
                <w:szCs w:val="20"/>
              </w:rPr>
              <w:t>t</w:t>
            </w:r>
            <w:r w:rsidRPr="001A55F4">
              <w:rPr>
                <w:sz w:val="20"/>
                <w:szCs w:val="20"/>
              </w:rPr>
              <w:t>urul</w:t>
            </w:r>
            <w:r w:rsidRPr="001A55F4">
              <w:rPr>
                <w:spacing w:val="-1"/>
                <w:sz w:val="20"/>
                <w:szCs w:val="20"/>
              </w:rPr>
              <w:t>a</w:t>
            </w:r>
            <w:r w:rsidRPr="001A55F4">
              <w:rPr>
                <w:sz w:val="20"/>
                <w:szCs w:val="20"/>
              </w:rPr>
              <w:t>n kom</w:t>
            </w:r>
            <w:r w:rsidRPr="001A55F4">
              <w:rPr>
                <w:spacing w:val="1"/>
                <w:sz w:val="20"/>
                <w:szCs w:val="20"/>
              </w:rPr>
              <w:t>i</w:t>
            </w:r>
            <w:r w:rsidRPr="001A55F4">
              <w:rPr>
                <w:spacing w:val="2"/>
                <w:sz w:val="20"/>
                <w:szCs w:val="20"/>
              </w:rPr>
              <w:t>s</w:t>
            </w:r>
            <w:r w:rsidRPr="001A55F4">
              <w:rPr>
                <w:spacing w:val="-7"/>
                <w:sz w:val="20"/>
                <w:szCs w:val="20"/>
              </w:rPr>
              <w:t>y</w:t>
            </w:r>
            <w:r w:rsidRPr="001A55F4">
              <w:rPr>
                <w:spacing w:val="2"/>
                <w:sz w:val="20"/>
                <w:szCs w:val="20"/>
              </w:rPr>
              <w:t>o</w:t>
            </w:r>
            <w:r w:rsidRPr="001A55F4">
              <w:rPr>
                <w:sz w:val="20"/>
                <w:szCs w:val="20"/>
              </w:rPr>
              <w:t>nla</w:t>
            </w:r>
            <w:r w:rsidRPr="001A55F4">
              <w:rPr>
                <w:spacing w:val="1"/>
                <w:sz w:val="20"/>
                <w:szCs w:val="20"/>
              </w:rPr>
              <w:t>r</w:t>
            </w:r>
            <w:r w:rsidRPr="001A55F4">
              <w:rPr>
                <w:sz w:val="20"/>
                <w:szCs w:val="20"/>
              </w:rPr>
              <w:t>ın gör</w:t>
            </w:r>
            <w:r w:rsidRPr="001A55F4">
              <w:rPr>
                <w:spacing w:val="-1"/>
                <w:sz w:val="20"/>
                <w:szCs w:val="20"/>
              </w:rPr>
              <w:t>e</w:t>
            </w:r>
            <w:r w:rsidRPr="001A55F4">
              <w:rPr>
                <w:sz w:val="20"/>
                <w:szCs w:val="20"/>
              </w:rPr>
              <w:t>v tanım</w:t>
            </w:r>
            <w:r w:rsidRPr="001A55F4">
              <w:rPr>
                <w:spacing w:val="1"/>
                <w:sz w:val="20"/>
                <w:szCs w:val="20"/>
              </w:rPr>
              <w:t>l</w:t>
            </w:r>
            <w:r w:rsidRPr="001A55F4">
              <w:rPr>
                <w:spacing w:val="-1"/>
                <w:sz w:val="20"/>
                <w:szCs w:val="20"/>
              </w:rPr>
              <w:t>a</w:t>
            </w:r>
            <w:r w:rsidRPr="001A55F4">
              <w:rPr>
                <w:sz w:val="20"/>
                <w:szCs w:val="20"/>
              </w:rPr>
              <w:t>rını ve</w:t>
            </w:r>
            <w:r w:rsidRPr="001A55F4">
              <w:rPr>
                <w:spacing w:val="-1"/>
                <w:sz w:val="20"/>
                <w:szCs w:val="20"/>
              </w:rPr>
              <w:t xml:space="preserve"> </w:t>
            </w:r>
            <w:r w:rsidRPr="001A55F4">
              <w:rPr>
                <w:sz w:val="20"/>
                <w:szCs w:val="20"/>
              </w:rPr>
              <w:t>l</w:t>
            </w:r>
            <w:r w:rsidRPr="001A55F4">
              <w:rPr>
                <w:spacing w:val="1"/>
                <w:sz w:val="20"/>
                <w:szCs w:val="20"/>
              </w:rPr>
              <w:t>i</w:t>
            </w:r>
            <w:r w:rsidRPr="001A55F4">
              <w:rPr>
                <w:sz w:val="20"/>
                <w:szCs w:val="20"/>
              </w:rPr>
              <w:t>stesini</w:t>
            </w:r>
            <w:r>
              <w:rPr>
                <w:spacing w:val="1"/>
                <w:sz w:val="20"/>
                <w:szCs w:val="20"/>
              </w:rPr>
              <w:t>ndin arşivlenmesini sağlar</w:t>
            </w:r>
          </w:p>
          <w:p w:rsidR="00E15421" w:rsidRPr="00831993" w:rsidRDefault="00E15421" w:rsidP="006D0E74">
            <w:pPr>
              <w:pStyle w:val="ListeParagraf"/>
              <w:widowControl w:val="0"/>
              <w:numPr>
                <w:ilvl w:val="0"/>
                <w:numId w:val="20"/>
              </w:numPr>
              <w:autoSpaceDE w:val="0"/>
              <w:autoSpaceDN w:val="0"/>
              <w:adjustRightInd w:val="0"/>
              <w:spacing w:before="41" w:line="277" w:lineRule="auto"/>
              <w:ind w:left="281" w:right="-54" w:hanging="283"/>
              <w:rPr>
                <w:sz w:val="20"/>
                <w:szCs w:val="20"/>
              </w:rPr>
            </w:pPr>
            <w:r w:rsidRPr="001A55F4">
              <w:rPr>
                <w:sz w:val="20"/>
                <w:szCs w:val="20"/>
              </w:rPr>
              <w:t>Biri</w:t>
            </w:r>
            <w:r w:rsidRPr="001A55F4">
              <w:rPr>
                <w:spacing w:val="1"/>
                <w:sz w:val="20"/>
                <w:szCs w:val="20"/>
              </w:rPr>
              <w:t>m</w:t>
            </w:r>
            <w:r w:rsidRPr="001A55F4">
              <w:rPr>
                <w:spacing w:val="-1"/>
                <w:sz w:val="20"/>
                <w:szCs w:val="20"/>
              </w:rPr>
              <w:t>le</w:t>
            </w:r>
            <w:r w:rsidRPr="001A55F4">
              <w:rPr>
                <w:sz w:val="20"/>
                <w:szCs w:val="20"/>
              </w:rPr>
              <w:t>rd</w:t>
            </w:r>
            <w:r w:rsidRPr="001A55F4">
              <w:rPr>
                <w:spacing w:val="-2"/>
                <w:sz w:val="20"/>
                <w:szCs w:val="20"/>
              </w:rPr>
              <w:t xml:space="preserve">e </w:t>
            </w:r>
            <w:r w:rsidRPr="001A55F4">
              <w:rPr>
                <w:sz w:val="20"/>
                <w:szCs w:val="20"/>
              </w:rPr>
              <w:t>öğ</w:t>
            </w:r>
            <w:r w:rsidRPr="001A55F4">
              <w:rPr>
                <w:spacing w:val="-2"/>
                <w:sz w:val="20"/>
                <w:szCs w:val="20"/>
              </w:rPr>
              <w:t>re</w:t>
            </w:r>
            <w:r w:rsidRPr="001A55F4">
              <w:rPr>
                <w:spacing w:val="1"/>
                <w:sz w:val="20"/>
                <w:szCs w:val="20"/>
              </w:rPr>
              <w:t>ti</w:t>
            </w:r>
            <w:r w:rsidRPr="001A55F4">
              <w:rPr>
                <w:sz w:val="20"/>
                <w:szCs w:val="20"/>
              </w:rPr>
              <w:t>m e</w:t>
            </w:r>
            <w:r w:rsidRPr="001A55F4">
              <w:rPr>
                <w:spacing w:val="-1"/>
                <w:sz w:val="20"/>
                <w:szCs w:val="20"/>
              </w:rPr>
              <w:t>le</w:t>
            </w:r>
            <w:r w:rsidRPr="001A55F4">
              <w:rPr>
                <w:sz w:val="20"/>
                <w:szCs w:val="20"/>
              </w:rPr>
              <w:t>man</w:t>
            </w:r>
            <w:r w:rsidRPr="001A55F4">
              <w:rPr>
                <w:spacing w:val="-1"/>
                <w:sz w:val="20"/>
                <w:szCs w:val="20"/>
              </w:rPr>
              <w:t>la</w:t>
            </w:r>
            <w:r w:rsidRPr="001A55F4">
              <w:rPr>
                <w:sz w:val="20"/>
                <w:szCs w:val="20"/>
              </w:rPr>
              <w:t xml:space="preserve">rı </w:t>
            </w:r>
            <w:r w:rsidRPr="001A55F4">
              <w:rPr>
                <w:spacing w:val="1"/>
                <w:sz w:val="20"/>
                <w:szCs w:val="20"/>
              </w:rPr>
              <w:t>ta</w:t>
            </w:r>
            <w:r w:rsidRPr="001A55F4">
              <w:rPr>
                <w:spacing w:val="-2"/>
                <w:sz w:val="20"/>
                <w:szCs w:val="20"/>
              </w:rPr>
              <w:t>ra</w:t>
            </w:r>
            <w:r w:rsidRPr="001A55F4">
              <w:rPr>
                <w:sz w:val="20"/>
                <w:szCs w:val="20"/>
              </w:rPr>
              <w:t>f</w:t>
            </w:r>
            <w:r w:rsidRPr="001A55F4">
              <w:rPr>
                <w:spacing w:val="2"/>
                <w:sz w:val="20"/>
                <w:szCs w:val="20"/>
              </w:rPr>
              <w:t>ın</w:t>
            </w:r>
            <w:r w:rsidRPr="001A55F4">
              <w:rPr>
                <w:spacing w:val="-1"/>
                <w:sz w:val="20"/>
                <w:szCs w:val="20"/>
              </w:rPr>
              <w:t>da</w:t>
            </w:r>
            <w:r w:rsidRPr="001A55F4">
              <w:rPr>
                <w:sz w:val="20"/>
                <w:szCs w:val="20"/>
              </w:rPr>
              <w:t xml:space="preserve">n </w:t>
            </w:r>
            <w:r w:rsidRPr="001A55F4">
              <w:rPr>
                <w:spacing w:val="-1"/>
                <w:sz w:val="20"/>
                <w:szCs w:val="20"/>
              </w:rPr>
              <w:t>ge</w:t>
            </w:r>
            <w:r w:rsidRPr="001A55F4">
              <w:rPr>
                <w:sz w:val="20"/>
                <w:szCs w:val="20"/>
              </w:rPr>
              <w:t>r</w:t>
            </w:r>
            <w:r w:rsidRPr="001A55F4">
              <w:rPr>
                <w:spacing w:val="-1"/>
                <w:sz w:val="20"/>
                <w:szCs w:val="20"/>
              </w:rPr>
              <w:t>çe</w:t>
            </w:r>
            <w:r w:rsidRPr="001A55F4">
              <w:rPr>
                <w:sz w:val="20"/>
                <w:szCs w:val="20"/>
              </w:rPr>
              <w:t>kleştir</w:t>
            </w:r>
            <w:r w:rsidRPr="001A55F4">
              <w:rPr>
                <w:spacing w:val="1"/>
                <w:sz w:val="20"/>
                <w:szCs w:val="20"/>
              </w:rPr>
              <w:t>i</w:t>
            </w:r>
            <w:r w:rsidRPr="001A55F4">
              <w:rPr>
                <w:spacing w:val="-1"/>
                <w:sz w:val="20"/>
                <w:szCs w:val="20"/>
              </w:rPr>
              <w:t>le</w:t>
            </w:r>
            <w:r w:rsidRPr="001A55F4">
              <w:rPr>
                <w:sz w:val="20"/>
                <w:szCs w:val="20"/>
              </w:rPr>
              <w:t>n b</w:t>
            </w:r>
            <w:r w:rsidRPr="001A55F4">
              <w:rPr>
                <w:spacing w:val="1"/>
                <w:sz w:val="20"/>
                <w:szCs w:val="20"/>
              </w:rPr>
              <w:t>ilim</w:t>
            </w:r>
            <w:r w:rsidRPr="001A55F4">
              <w:rPr>
                <w:spacing w:val="-1"/>
                <w:sz w:val="20"/>
                <w:szCs w:val="20"/>
              </w:rPr>
              <w:t>se</w:t>
            </w:r>
            <w:r w:rsidRPr="001A55F4">
              <w:rPr>
                <w:sz w:val="20"/>
                <w:szCs w:val="20"/>
              </w:rPr>
              <w:t xml:space="preserve">l ve </w:t>
            </w:r>
            <w:r w:rsidRPr="001A55F4">
              <w:rPr>
                <w:spacing w:val="-1"/>
                <w:sz w:val="20"/>
                <w:szCs w:val="20"/>
              </w:rPr>
              <w:t>sana</w:t>
            </w:r>
            <w:r w:rsidRPr="001A55F4">
              <w:rPr>
                <w:sz w:val="20"/>
                <w:szCs w:val="20"/>
              </w:rPr>
              <w:t>tsal</w:t>
            </w:r>
            <w:r w:rsidRPr="001A55F4">
              <w:rPr>
                <w:spacing w:val="-1"/>
                <w:sz w:val="20"/>
                <w:szCs w:val="20"/>
              </w:rPr>
              <w:t xml:space="preserve"> e</w:t>
            </w:r>
            <w:r w:rsidRPr="001A55F4">
              <w:rPr>
                <w:sz w:val="20"/>
                <w:szCs w:val="20"/>
              </w:rPr>
              <w:t>t</w:t>
            </w:r>
            <w:r w:rsidRPr="001A55F4">
              <w:rPr>
                <w:spacing w:val="1"/>
                <w:sz w:val="20"/>
                <w:szCs w:val="20"/>
              </w:rPr>
              <w:t>ki</w:t>
            </w:r>
            <w:r w:rsidRPr="001A55F4">
              <w:rPr>
                <w:sz w:val="20"/>
                <w:szCs w:val="20"/>
              </w:rPr>
              <w:t>n</w:t>
            </w:r>
            <w:r w:rsidRPr="001A55F4">
              <w:rPr>
                <w:spacing w:val="1"/>
                <w:sz w:val="20"/>
                <w:szCs w:val="20"/>
              </w:rPr>
              <w:t>li</w:t>
            </w:r>
            <w:r w:rsidRPr="001A55F4">
              <w:rPr>
                <w:sz w:val="20"/>
                <w:szCs w:val="20"/>
              </w:rPr>
              <w:t>kl</w:t>
            </w:r>
            <w:r w:rsidRPr="001A55F4">
              <w:rPr>
                <w:spacing w:val="1"/>
                <w:sz w:val="20"/>
                <w:szCs w:val="20"/>
              </w:rPr>
              <w:t>er</w:t>
            </w:r>
            <w:r w:rsidRPr="001A55F4">
              <w:rPr>
                <w:sz w:val="20"/>
                <w:szCs w:val="20"/>
              </w:rPr>
              <w:t xml:space="preserve">in, </w:t>
            </w:r>
            <w:r w:rsidRPr="001A55F4">
              <w:rPr>
                <w:spacing w:val="-1"/>
                <w:sz w:val="20"/>
                <w:szCs w:val="20"/>
              </w:rPr>
              <w:t>va</w:t>
            </w:r>
            <w:r w:rsidRPr="001A55F4">
              <w:rPr>
                <w:sz w:val="20"/>
                <w:szCs w:val="20"/>
              </w:rPr>
              <w:t>rs</w:t>
            </w:r>
            <w:r w:rsidRPr="001A55F4">
              <w:rPr>
                <w:spacing w:val="-1"/>
                <w:sz w:val="20"/>
                <w:szCs w:val="20"/>
              </w:rPr>
              <w:t>a k</w:t>
            </w:r>
            <w:r w:rsidRPr="001A55F4">
              <w:rPr>
                <w:spacing w:val="1"/>
                <w:sz w:val="20"/>
                <w:szCs w:val="20"/>
              </w:rPr>
              <w:t>a</w:t>
            </w:r>
            <w:r w:rsidRPr="001A55F4">
              <w:rPr>
                <w:spacing w:val="-1"/>
                <w:sz w:val="20"/>
                <w:szCs w:val="20"/>
              </w:rPr>
              <w:t>za</w:t>
            </w:r>
            <w:r w:rsidRPr="001A55F4">
              <w:rPr>
                <w:sz w:val="20"/>
                <w:szCs w:val="20"/>
              </w:rPr>
              <w:t>n</w:t>
            </w:r>
            <w:r w:rsidRPr="001A55F4">
              <w:rPr>
                <w:spacing w:val="1"/>
                <w:sz w:val="20"/>
                <w:szCs w:val="20"/>
              </w:rPr>
              <w:t>ı</w:t>
            </w:r>
            <w:r w:rsidRPr="001A55F4">
              <w:rPr>
                <w:spacing w:val="-1"/>
                <w:sz w:val="20"/>
                <w:szCs w:val="20"/>
              </w:rPr>
              <w:t>la</w:t>
            </w:r>
            <w:r w:rsidRPr="001A55F4">
              <w:rPr>
                <w:sz w:val="20"/>
                <w:szCs w:val="20"/>
              </w:rPr>
              <w:t>n ödü</w:t>
            </w:r>
            <w:r w:rsidRPr="001A55F4">
              <w:rPr>
                <w:spacing w:val="1"/>
                <w:sz w:val="20"/>
                <w:szCs w:val="20"/>
              </w:rPr>
              <w:t>l</w:t>
            </w:r>
            <w:r w:rsidRPr="001A55F4">
              <w:rPr>
                <w:spacing w:val="-1"/>
                <w:sz w:val="20"/>
                <w:szCs w:val="20"/>
              </w:rPr>
              <w:t>le</w:t>
            </w:r>
            <w:r w:rsidRPr="001A55F4">
              <w:rPr>
                <w:sz w:val="20"/>
                <w:szCs w:val="20"/>
              </w:rPr>
              <w:t>ri</w:t>
            </w:r>
            <w:r w:rsidRPr="001A55F4">
              <w:rPr>
                <w:spacing w:val="2"/>
                <w:sz w:val="20"/>
                <w:szCs w:val="20"/>
              </w:rPr>
              <w:t xml:space="preserve">n </w:t>
            </w:r>
            <w:r w:rsidRPr="001A55F4">
              <w:rPr>
                <w:spacing w:val="1"/>
                <w:sz w:val="20"/>
                <w:szCs w:val="20"/>
              </w:rPr>
              <w:t>li</w:t>
            </w:r>
            <w:r w:rsidRPr="001A55F4">
              <w:rPr>
                <w:sz w:val="20"/>
                <w:szCs w:val="20"/>
              </w:rPr>
              <w:t>stesin</w:t>
            </w:r>
            <w:r w:rsidRPr="001A55F4">
              <w:rPr>
                <w:spacing w:val="1"/>
                <w:sz w:val="20"/>
                <w:szCs w:val="20"/>
              </w:rPr>
              <w:t xml:space="preserve">i </w:t>
            </w:r>
            <w:r w:rsidRPr="001A55F4">
              <w:rPr>
                <w:sz w:val="20"/>
                <w:szCs w:val="20"/>
              </w:rPr>
              <w:t>t</w:t>
            </w:r>
            <w:r w:rsidRPr="001A55F4">
              <w:rPr>
                <w:spacing w:val="1"/>
                <w:sz w:val="20"/>
                <w:szCs w:val="20"/>
              </w:rPr>
              <w:t>u</w:t>
            </w:r>
            <w:r w:rsidRPr="001A55F4">
              <w:rPr>
                <w:spacing w:val="-1"/>
                <w:sz w:val="20"/>
                <w:szCs w:val="20"/>
              </w:rPr>
              <w:t>ta</w:t>
            </w:r>
            <w:r w:rsidRPr="001A55F4">
              <w:rPr>
                <w:sz w:val="20"/>
                <w:szCs w:val="20"/>
              </w:rPr>
              <w:t>r.</w:t>
            </w:r>
          </w:p>
          <w:p w:rsidR="00E15421" w:rsidRPr="00831993" w:rsidRDefault="00E15421" w:rsidP="006D0E74">
            <w:pPr>
              <w:pStyle w:val="ListeParagraf"/>
              <w:widowControl w:val="0"/>
              <w:numPr>
                <w:ilvl w:val="0"/>
                <w:numId w:val="20"/>
              </w:numPr>
              <w:autoSpaceDE w:val="0"/>
              <w:autoSpaceDN w:val="0"/>
              <w:adjustRightInd w:val="0"/>
              <w:spacing w:before="41"/>
              <w:ind w:left="281" w:right="-54" w:hanging="283"/>
              <w:rPr>
                <w:sz w:val="20"/>
                <w:szCs w:val="20"/>
              </w:rPr>
            </w:pPr>
            <w:r w:rsidRPr="00831993">
              <w:rPr>
                <w:sz w:val="20"/>
                <w:szCs w:val="20"/>
              </w:rPr>
              <w:t>K</w:t>
            </w:r>
            <w:r w:rsidRPr="00831993">
              <w:rPr>
                <w:spacing w:val="-1"/>
                <w:sz w:val="20"/>
                <w:szCs w:val="20"/>
              </w:rPr>
              <w:t>a</w:t>
            </w:r>
            <w:r w:rsidRPr="00831993">
              <w:rPr>
                <w:sz w:val="20"/>
                <w:szCs w:val="20"/>
              </w:rPr>
              <w:t>l</w:t>
            </w:r>
            <w:r w:rsidRPr="00831993">
              <w:rPr>
                <w:spacing w:val="1"/>
                <w:sz w:val="20"/>
                <w:szCs w:val="20"/>
              </w:rPr>
              <w:t>i</w:t>
            </w:r>
            <w:r w:rsidRPr="00831993">
              <w:rPr>
                <w:sz w:val="20"/>
                <w:szCs w:val="20"/>
              </w:rPr>
              <w:t>te güv</w:t>
            </w:r>
            <w:r w:rsidRPr="00831993">
              <w:rPr>
                <w:spacing w:val="-1"/>
                <w:sz w:val="20"/>
                <w:szCs w:val="20"/>
              </w:rPr>
              <w:t>e</w:t>
            </w:r>
            <w:r w:rsidRPr="00831993">
              <w:rPr>
                <w:spacing w:val="2"/>
                <w:sz w:val="20"/>
                <w:szCs w:val="20"/>
              </w:rPr>
              <w:t>n</w:t>
            </w:r>
            <w:r w:rsidRPr="00831993">
              <w:rPr>
                <w:spacing w:val="-1"/>
                <w:sz w:val="20"/>
                <w:szCs w:val="20"/>
              </w:rPr>
              <w:t>ce</w:t>
            </w:r>
            <w:r w:rsidRPr="00831993">
              <w:rPr>
                <w:sz w:val="20"/>
                <w:szCs w:val="20"/>
              </w:rPr>
              <w:t>si ç</w:t>
            </w:r>
            <w:r w:rsidRPr="00831993">
              <w:rPr>
                <w:spacing w:val="1"/>
                <w:sz w:val="20"/>
                <w:szCs w:val="20"/>
              </w:rPr>
              <w:t>e</w:t>
            </w:r>
            <w:r w:rsidRPr="00831993">
              <w:rPr>
                <w:sz w:val="20"/>
                <w:szCs w:val="20"/>
              </w:rPr>
              <w:t>r</w:t>
            </w:r>
            <w:r w:rsidRPr="00831993">
              <w:rPr>
                <w:spacing w:val="-2"/>
                <w:sz w:val="20"/>
                <w:szCs w:val="20"/>
              </w:rPr>
              <w:t>ç</w:t>
            </w:r>
            <w:r w:rsidRPr="00831993">
              <w:rPr>
                <w:spacing w:val="-1"/>
                <w:sz w:val="20"/>
                <w:szCs w:val="20"/>
              </w:rPr>
              <w:t>e</w:t>
            </w:r>
            <w:r w:rsidRPr="00831993">
              <w:rPr>
                <w:spacing w:val="2"/>
                <w:sz w:val="20"/>
                <w:szCs w:val="20"/>
              </w:rPr>
              <w:t>v</w:t>
            </w:r>
            <w:r w:rsidRPr="00831993">
              <w:rPr>
                <w:spacing w:val="-1"/>
                <w:sz w:val="20"/>
                <w:szCs w:val="20"/>
              </w:rPr>
              <w:t>e</w:t>
            </w:r>
            <w:r w:rsidRPr="00831993">
              <w:rPr>
                <w:sz w:val="20"/>
                <w:szCs w:val="20"/>
              </w:rPr>
              <w:t xml:space="preserve">sinde </w:t>
            </w:r>
            <w:r w:rsidRPr="00831993">
              <w:rPr>
                <w:spacing w:val="-1"/>
                <w:sz w:val="20"/>
                <w:szCs w:val="20"/>
              </w:rPr>
              <w:t>a</w:t>
            </w:r>
            <w:r w:rsidRPr="00831993">
              <w:rPr>
                <w:spacing w:val="2"/>
                <w:sz w:val="20"/>
                <w:szCs w:val="20"/>
              </w:rPr>
              <w:t>k</w:t>
            </w:r>
            <w:r w:rsidRPr="00831993">
              <w:rPr>
                <w:spacing w:val="-1"/>
                <w:sz w:val="20"/>
                <w:szCs w:val="20"/>
              </w:rPr>
              <w:t>a</w:t>
            </w:r>
            <w:r w:rsidRPr="00831993">
              <w:rPr>
                <w:sz w:val="20"/>
                <w:szCs w:val="20"/>
              </w:rPr>
              <w:t>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k ve</w:t>
            </w:r>
            <w:r w:rsidRPr="00831993">
              <w:rPr>
                <w:spacing w:val="-1"/>
                <w:sz w:val="20"/>
                <w:szCs w:val="20"/>
              </w:rPr>
              <w:t xml:space="preserve"> </w:t>
            </w:r>
            <w:r w:rsidRPr="00831993">
              <w:rPr>
                <w:sz w:val="20"/>
                <w:szCs w:val="20"/>
              </w:rPr>
              <w:t>ida</w:t>
            </w:r>
            <w:r w:rsidRPr="00831993">
              <w:rPr>
                <w:spacing w:val="-1"/>
                <w:sz w:val="20"/>
                <w:szCs w:val="20"/>
              </w:rPr>
              <w:t>r</w:t>
            </w:r>
            <w:r w:rsidRPr="00831993">
              <w:rPr>
                <w:sz w:val="20"/>
                <w:szCs w:val="20"/>
              </w:rPr>
              <w:t>i pe</w:t>
            </w:r>
            <w:r w:rsidRPr="00831993">
              <w:rPr>
                <w:spacing w:val="-1"/>
                <w:sz w:val="20"/>
                <w:szCs w:val="20"/>
              </w:rPr>
              <w:t>r</w:t>
            </w:r>
            <w:r w:rsidRPr="00831993">
              <w:rPr>
                <w:sz w:val="20"/>
                <w:szCs w:val="20"/>
              </w:rPr>
              <w:t>son</w:t>
            </w:r>
            <w:r w:rsidRPr="00831993">
              <w:rPr>
                <w:spacing w:val="-1"/>
                <w:sz w:val="20"/>
                <w:szCs w:val="20"/>
              </w:rPr>
              <w:t>e</w:t>
            </w:r>
            <w:r w:rsidRPr="00831993">
              <w:rPr>
                <w:sz w:val="20"/>
                <w:szCs w:val="20"/>
              </w:rPr>
              <w:t>l</w:t>
            </w:r>
            <w:r w:rsidRPr="00831993">
              <w:rPr>
                <w:spacing w:val="1"/>
                <w:sz w:val="20"/>
                <w:szCs w:val="20"/>
              </w:rPr>
              <w:t>l</w:t>
            </w:r>
            <w:r w:rsidRPr="00831993">
              <w:rPr>
                <w:sz w:val="20"/>
                <w:szCs w:val="20"/>
              </w:rPr>
              <w:t>e</w:t>
            </w:r>
            <w:r w:rsidRPr="00831993">
              <w:rPr>
                <w:spacing w:val="-1"/>
                <w:sz w:val="20"/>
                <w:szCs w:val="20"/>
              </w:rPr>
              <w:t xml:space="preserve"> </w:t>
            </w:r>
            <w:r w:rsidRPr="00831993">
              <w:rPr>
                <w:sz w:val="20"/>
                <w:szCs w:val="20"/>
              </w:rPr>
              <w:t>i</w:t>
            </w:r>
            <w:r w:rsidRPr="00831993">
              <w:rPr>
                <w:spacing w:val="3"/>
                <w:sz w:val="20"/>
                <w:szCs w:val="20"/>
              </w:rPr>
              <w:t>l</w:t>
            </w:r>
            <w:r w:rsidRPr="00831993">
              <w:rPr>
                <w:sz w:val="20"/>
                <w:szCs w:val="20"/>
              </w:rPr>
              <w:t>gi</w:t>
            </w:r>
            <w:r w:rsidRPr="00831993">
              <w:rPr>
                <w:spacing w:val="1"/>
                <w:sz w:val="20"/>
                <w:szCs w:val="20"/>
              </w:rPr>
              <w:t>l</w:t>
            </w:r>
            <w:r w:rsidRPr="00831993">
              <w:rPr>
                <w:sz w:val="20"/>
                <w:szCs w:val="20"/>
              </w:rPr>
              <w:t>i o</w:t>
            </w:r>
            <w:r w:rsidRPr="00831993">
              <w:rPr>
                <w:spacing w:val="1"/>
                <w:sz w:val="20"/>
                <w:szCs w:val="20"/>
              </w:rPr>
              <w:t>l</w:t>
            </w:r>
            <w:r w:rsidRPr="00831993">
              <w:rPr>
                <w:spacing w:val="-1"/>
                <w:sz w:val="20"/>
                <w:szCs w:val="20"/>
              </w:rPr>
              <w:t>a</w:t>
            </w:r>
            <w:r w:rsidRPr="00831993">
              <w:rPr>
                <w:sz w:val="20"/>
                <w:szCs w:val="20"/>
              </w:rPr>
              <w:t>r</w:t>
            </w:r>
            <w:r w:rsidRPr="00831993">
              <w:rPr>
                <w:spacing w:val="-2"/>
                <w:sz w:val="20"/>
                <w:szCs w:val="20"/>
              </w:rPr>
              <w:t>a</w:t>
            </w:r>
            <w:r w:rsidRPr="00831993">
              <w:rPr>
                <w:sz w:val="20"/>
                <w:szCs w:val="20"/>
              </w:rPr>
              <w:t>k</w:t>
            </w:r>
            <w:r w:rsidRPr="00831993">
              <w:rPr>
                <w:spacing w:val="2"/>
                <w:sz w:val="20"/>
                <w:szCs w:val="20"/>
              </w:rPr>
              <w:t xml:space="preserve"> </w:t>
            </w:r>
            <w:r w:rsidRPr="00831993">
              <w:rPr>
                <w:spacing w:val="-5"/>
                <w:sz w:val="20"/>
                <w:szCs w:val="20"/>
              </w:rPr>
              <w:t>y</w:t>
            </w:r>
            <w:r w:rsidRPr="00831993">
              <w:rPr>
                <w:spacing w:val="1"/>
                <w:sz w:val="20"/>
                <w:szCs w:val="20"/>
              </w:rPr>
              <w:t>a</w:t>
            </w:r>
            <w:r w:rsidRPr="00831993">
              <w:rPr>
                <w:sz w:val="20"/>
                <w:szCs w:val="20"/>
              </w:rPr>
              <w:t>pı</w:t>
            </w:r>
            <w:r w:rsidRPr="00831993">
              <w:rPr>
                <w:spacing w:val="1"/>
                <w:sz w:val="20"/>
                <w:szCs w:val="20"/>
              </w:rPr>
              <w:t>l</w:t>
            </w:r>
            <w:r w:rsidRPr="00831993">
              <w:rPr>
                <w:spacing w:val="-1"/>
                <w:sz w:val="20"/>
                <w:szCs w:val="20"/>
              </w:rPr>
              <w:t>aca</w:t>
            </w:r>
            <w:r w:rsidRPr="00831993">
              <w:rPr>
                <w:sz w:val="20"/>
                <w:szCs w:val="20"/>
              </w:rPr>
              <w:t>k o</w:t>
            </w:r>
            <w:r w:rsidRPr="00831993">
              <w:rPr>
                <w:spacing w:val="3"/>
                <w:sz w:val="20"/>
                <w:szCs w:val="20"/>
              </w:rPr>
              <w:t>l</w:t>
            </w:r>
            <w:r w:rsidRPr="00831993">
              <w:rPr>
                <w:spacing w:val="-1"/>
                <w:sz w:val="20"/>
                <w:szCs w:val="20"/>
              </w:rPr>
              <w:t>a</w:t>
            </w:r>
            <w:r w:rsidRPr="00831993">
              <w:rPr>
                <w:sz w:val="20"/>
                <w:szCs w:val="20"/>
              </w:rPr>
              <w:t>n</w:t>
            </w:r>
            <w:r w:rsidRPr="00831993">
              <w:rPr>
                <w:spacing w:val="2"/>
                <w:sz w:val="20"/>
                <w:szCs w:val="20"/>
              </w:rPr>
              <w:t xml:space="preserve"> </w:t>
            </w:r>
            <w:r w:rsidRPr="00831993">
              <w:rPr>
                <w:spacing w:val="-1"/>
                <w:sz w:val="20"/>
                <w:szCs w:val="20"/>
              </w:rPr>
              <w:t>a</w:t>
            </w:r>
            <w:r w:rsidRPr="00831993">
              <w:rPr>
                <w:sz w:val="20"/>
                <w:szCs w:val="20"/>
              </w:rPr>
              <w:t>nk</w:t>
            </w:r>
            <w:r w:rsidRPr="00831993">
              <w:rPr>
                <w:spacing w:val="4"/>
                <w:sz w:val="20"/>
                <w:szCs w:val="20"/>
              </w:rPr>
              <w:t>e</w:t>
            </w:r>
            <w:r w:rsidRPr="00831993">
              <w:rPr>
                <w:sz w:val="20"/>
                <w:szCs w:val="20"/>
              </w:rPr>
              <w:t>tle</w:t>
            </w:r>
            <w:r w:rsidRPr="00831993">
              <w:rPr>
                <w:spacing w:val="-1"/>
                <w:sz w:val="20"/>
                <w:szCs w:val="20"/>
              </w:rPr>
              <w:t>r</w:t>
            </w:r>
            <w:r w:rsidRPr="00831993">
              <w:rPr>
                <w:sz w:val="20"/>
                <w:szCs w:val="20"/>
              </w:rPr>
              <w:t xml:space="preserve">in </w:t>
            </w:r>
            <w:r w:rsidRPr="00831993">
              <w:rPr>
                <w:spacing w:val="3"/>
                <w:sz w:val="20"/>
                <w:szCs w:val="20"/>
              </w:rPr>
              <w:t>u</w:t>
            </w:r>
            <w:r w:rsidRPr="00831993">
              <w:rPr>
                <w:spacing w:val="-5"/>
                <w:sz w:val="20"/>
                <w:szCs w:val="20"/>
              </w:rPr>
              <w:t>y</w:t>
            </w:r>
            <w:r w:rsidRPr="00831993">
              <w:rPr>
                <w:sz w:val="20"/>
                <w:szCs w:val="20"/>
              </w:rPr>
              <w:t>gulan</w:t>
            </w:r>
            <w:r w:rsidRPr="00831993">
              <w:rPr>
                <w:spacing w:val="2"/>
                <w:sz w:val="20"/>
                <w:szCs w:val="20"/>
              </w:rPr>
              <w:t>m</w:t>
            </w:r>
            <w:r w:rsidRPr="00831993">
              <w:rPr>
                <w:spacing w:val="-1"/>
                <w:sz w:val="20"/>
                <w:szCs w:val="20"/>
              </w:rPr>
              <w:t>a</w:t>
            </w:r>
            <w:r w:rsidRPr="00831993">
              <w:rPr>
                <w:sz w:val="20"/>
                <w:szCs w:val="20"/>
              </w:rPr>
              <w:t>sını</w:t>
            </w:r>
            <w:r w:rsidRPr="00831993">
              <w:rPr>
                <w:spacing w:val="1"/>
                <w:sz w:val="20"/>
                <w:szCs w:val="20"/>
              </w:rPr>
              <w:t xml:space="preserve"> </w:t>
            </w:r>
            <w:r w:rsidRPr="00831993">
              <w:rPr>
                <w:sz w:val="20"/>
                <w:szCs w:val="20"/>
              </w:rPr>
              <w:t>ve sonu</w:t>
            </w:r>
            <w:r w:rsidRPr="00831993">
              <w:rPr>
                <w:spacing w:val="-1"/>
                <w:sz w:val="20"/>
                <w:szCs w:val="20"/>
              </w:rPr>
              <w:t>ç</w:t>
            </w:r>
            <w:r w:rsidRPr="00831993">
              <w:rPr>
                <w:sz w:val="20"/>
                <w:szCs w:val="20"/>
              </w:rPr>
              <w:t>landı</w:t>
            </w:r>
            <w:r w:rsidRPr="00831993">
              <w:rPr>
                <w:spacing w:val="-1"/>
                <w:sz w:val="20"/>
                <w:szCs w:val="20"/>
              </w:rPr>
              <w:t>r</w:t>
            </w:r>
            <w:r w:rsidRPr="00831993">
              <w:rPr>
                <w:sz w:val="20"/>
                <w:szCs w:val="20"/>
              </w:rPr>
              <w:t>ı</w:t>
            </w:r>
            <w:r w:rsidRPr="00831993">
              <w:rPr>
                <w:spacing w:val="1"/>
                <w:sz w:val="20"/>
                <w:szCs w:val="20"/>
              </w:rPr>
              <w:t>l</w:t>
            </w:r>
            <w:r w:rsidRPr="00831993">
              <w:rPr>
                <w:sz w:val="20"/>
                <w:szCs w:val="20"/>
              </w:rPr>
              <w:t>masını s</w:t>
            </w:r>
            <w:r w:rsidRPr="00831993">
              <w:rPr>
                <w:spacing w:val="-1"/>
                <w:sz w:val="20"/>
                <w:szCs w:val="20"/>
              </w:rPr>
              <w:t>a</w:t>
            </w:r>
            <w:r w:rsidRPr="00831993">
              <w:rPr>
                <w:sz w:val="20"/>
                <w:szCs w:val="20"/>
              </w:rPr>
              <w:t>ğla</w:t>
            </w:r>
            <w:r w:rsidRPr="00831993">
              <w:rPr>
                <w:spacing w:val="2"/>
                <w:sz w:val="20"/>
                <w:szCs w:val="20"/>
              </w:rPr>
              <w:t>r</w:t>
            </w:r>
            <w:r w:rsidRPr="00831993">
              <w:rPr>
                <w:sz w:val="20"/>
                <w:szCs w:val="20"/>
              </w:rPr>
              <w:t>.</w:t>
            </w:r>
          </w:p>
          <w:p w:rsidR="00E15421" w:rsidRPr="00831993" w:rsidRDefault="00E15421" w:rsidP="006D0E74">
            <w:pPr>
              <w:pStyle w:val="ListeParagraf"/>
              <w:widowControl w:val="0"/>
              <w:numPr>
                <w:ilvl w:val="0"/>
                <w:numId w:val="20"/>
              </w:numPr>
              <w:autoSpaceDE w:val="0"/>
              <w:autoSpaceDN w:val="0"/>
              <w:adjustRightInd w:val="0"/>
              <w:spacing w:before="41"/>
              <w:ind w:left="281" w:right="-54" w:hanging="283"/>
              <w:rPr>
                <w:sz w:val="20"/>
                <w:szCs w:val="20"/>
              </w:rPr>
            </w:pPr>
            <w:r w:rsidRPr="00831993">
              <w:rPr>
                <w:sz w:val="20"/>
                <w:szCs w:val="20"/>
              </w:rPr>
              <w:t>Yüks</w:t>
            </w:r>
            <w:r w:rsidRPr="00831993">
              <w:rPr>
                <w:spacing w:val="-1"/>
                <w:sz w:val="20"/>
                <w:szCs w:val="20"/>
              </w:rPr>
              <w:t>e</w:t>
            </w:r>
            <w:r w:rsidRPr="00831993">
              <w:rPr>
                <w:sz w:val="20"/>
                <w:szCs w:val="20"/>
              </w:rPr>
              <w:t>kokul kurul k</w:t>
            </w:r>
            <w:r w:rsidRPr="00831993">
              <w:rPr>
                <w:spacing w:val="-1"/>
                <w:sz w:val="20"/>
                <w:szCs w:val="20"/>
              </w:rPr>
              <w:t>a</w:t>
            </w:r>
            <w:r w:rsidRPr="00831993">
              <w:rPr>
                <w:sz w:val="20"/>
                <w:szCs w:val="20"/>
              </w:rPr>
              <w:t>r</w:t>
            </w:r>
            <w:r w:rsidRPr="00831993">
              <w:rPr>
                <w:spacing w:val="-2"/>
                <w:sz w:val="20"/>
                <w:szCs w:val="20"/>
              </w:rPr>
              <w:t>ar</w:t>
            </w:r>
            <w:r w:rsidRPr="00831993">
              <w:rPr>
                <w:sz w:val="20"/>
                <w:szCs w:val="20"/>
              </w:rPr>
              <w:t>l</w:t>
            </w:r>
            <w:r w:rsidRPr="00831993">
              <w:rPr>
                <w:spacing w:val="2"/>
                <w:sz w:val="20"/>
                <w:szCs w:val="20"/>
              </w:rPr>
              <w:t>a</w:t>
            </w:r>
            <w:r w:rsidRPr="00831993">
              <w:rPr>
                <w:sz w:val="20"/>
                <w:szCs w:val="20"/>
              </w:rPr>
              <w:t>rının</w:t>
            </w:r>
            <w:r w:rsidRPr="00831993">
              <w:rPr>
                <w:spacing w:val="2"/>
                <w:sz w:val="20"/>
                <w:szCs w:val="20"/>
              </w:rPr>
              <w:t xml:space="preserve"> </w:t>
            </w:r>
            <w:r w:rsidRPr="00831993">
              <w:rPr>
                <w:spacing w:val="-5"/>
                <w:sz w:val="20"/>
                <w:szCs w:val="20"/>
              </w:rPr>
              <w:t>y</w:t>
            </w:r>
            <w:r w:rsidRPr="00831993">
              <w:rPr>
                <w:spacing w:val="-1"/>
                <w:sz w:val="20"/>
                <w:szCs w:val="20"/>
              </w:rPr>
              <w:t>a</w:t>
            </w:r>
            <w:r w:rsidRPr="00831993">
              <w:rPr>
                <w:spacing w:val="1"/>
                <w:sz w:val="20"/>
                <w:szCs w:val="20"/>
              </w:rPr>
              <w:t>z</w:t>
            </w:r>
            <w:r w:rsidRPr="00831993">
              <w:rPr>
                <w:sz w:val="20"/>
                <w:szCs w:val="20"/>
              </w:rPr>
              <w:t>ı</w:t>
            </w:r>
            <w:r w:rsidRPr="00831993">
              <w:rPr>
                <w:spacing w:val="1"/>
                <w:sz w:val="20"/>
                <w:szCs w:val="20"/>
              </w:rPr>
              <w:t>l</w:t>
            </w:r>
            <w:r w:rsidRPr="00831993">
              <w:rPr>
                <w:sz w:val="20"/>
                <w:szCs w:val="20"/>
              </w:rPr>
              <w:t>m</w:t>
            </w:r>
            <w:r w:rsidRPr="00831993">
              <w:rPr>
                <w:spacing w:val="2"/>
                <w:sz w:val="20"/>
                <w:szCs w:val="20"/>
              </w:rPr>
              <w:t>a</w:t>
            </w:r>
            <w:r w:rsidRPr="00831993">
              <w:rPr>
                <w:sz w:val="20"/>
                <w:szCs w:val="20"/>
              </w:rPr>
              <w:t xml:space="preserve">sı </w:t>
            </w:r>
            <w:r w:rsidRPr="00831993">
              <w:rPr>
                <w:spacing w:val="1"/>
                <w:sz w:val="20"/>
                <w:szCs w:val="20"/>
              </w:rPr>
              <w:t>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rsidR="00E15421" w:rsidRPr="00831993" w:rsidRDefault="00E15421" w:rsidP="006D0E74">
            <w:pPr>
              <w:pStyle w:val="ListeParagraf"/>
              <w:widowControl w:val="0"/>
              <w:numPr>
                <w:ilvl w:val="0"/>
                <w:numId w:val="20"/>
              </w:numPr>
              <w:autoSpaceDE w:val="0"/>
              <w:autoSpaceDN w:val="0"/>
              <w:adjustRightInd w:val="0"/>
              <w:spacing w:before="41"/>
              <w:ind w:left="281" w:right="-54" w:hanging="283"/>
              <w:rPr>
                <w:sz w:val="20"/>
                <w:szCs w:val="20"/>
              </w:rPr>
            </w:pPr>
            <w:r w:rsidRPr="00831993">
              <w:rPr>
                <w:sz w:val="20"/>
                <w:szCs w:val="20"/>
              </w:rPr>
              <w:t>Yüks</w:t>
            </w:r>
            <w:r w:rsidRPr="00831993">
              <w:rPr>
                <w:spacing w:val="-1"/>
                <w:sz w:val="20"/>
                <w:szCs w:val="20"/>
              </w:rPr>
              <w:t>e</w:t>
            </w:r>
            <w:r w:rsidRPr="00831993">
              <w:rPr>
                <w:sz w:val="20"/>
                <w:szCs w:val="20"/>
              </w:rPr>
              <w:t>kokul posta ve</w:t>
            </w:r>
            <w:r w:rsidRPr="00831993">
              <w:rPr>
                <w:spacing w:val="-1"/>
                <w:sz w:val="20"/>
                <w:szCs w:val="20"/>
              </w:rPr>
              <w:t xml:space="preserve"> </w:t>
            </w:r>
            <w:r w:rsidRPr="00831993">
              <w:rPr>
                <w:sz w:val="20"/>
                <w:szCs w:val="20"/>
              </w:rPr>
              <w:t>gönd</w:t>
            </w:r>
            <w:r w:rsidRPr="00831993">
              <w:rPr>
                <w:spacing w:val="-1"/>
                <w:sz w:val="20"/>
                <w:szCs w:val="20"/>
              </w:rPr>
              <w:t>e</w:t>
            </w:r>
            <w:r w:rsidRPr="00831993">
              <w:rPr>
                <w:sz w:val="20"/>
                <w:szCs w:val="20"/>
              </w:rPr>
              <w:t>ril</w:t>
            </w:r>
            <w:r w:rsidRPr="00831993">
              <w:rPr>
                <w:spacing w:val="-1"/>
                <w:sz w:val="20"/>
                <w:szCs w:val="20"/>
              </w:rPr>
              <w:t>e</w:t>
            </w:r>
            <w:r w:rsidRPr="00831993">
              <w:rPr>
                <w:sz w:val="20"/>
                <w:szCs w:val="20"/>
              </w:rPr>
              <w:t>rinin t</w:t>
            </w:r>
            <w:r w:rsidRPr="00831993">
              <w:rPr>
                <w:spacing w:val="1"/>
                <w:sz w:val="20"/>
                <w:szCs w:val="20"/>
              </w:rPr>
              <w:t>a</w:t>
            </w:r>
            <w:r w:rsidRPr="00831993">
              <w:rPr>
                <w:sz w:val="20"/>
                <w:szCs w:val="20"/>
              </w:rPr>
              <w:t>kib</w:t>
            </w:r>
            <w:r w:rsidRPr="00831993">
              <w:rPr>
                <w:spacing w:val="2"/>
                <w:sz w:val="20"/>
                <w:szCs w:val="20"/>
              </w:rPr>
              <w:t>i</w:t>
            </w:r>
            <w:r w:rsidRPr="00831993">
              <w:rPr>
                <w:sz w:val="20"/>
                <w:szCs w:val="20"/>
              </w:rPr>
              <w:t>ni sağl</w:t>
            </w:r>
            <w:r w:rsidRPr="00831993">
              <w:rPr>
                <w:spacing w:val="-1"/>
                <w:sz w:val="20"/>
                <w:szCs w:val="20"/>
              </w:rPr>
              <w:t>a</w:t>
            </w:r>
            <w:r w:rsidRPr="00831993">
              <w:rPr>
                <w:sz w:val="20"/>
                <w:szCs w:val="20"/>
              </w:rPr>
              <w:t>r.</w:t>
            </w:r>
          </w:p>
          <w:p w:rsidR="00E15421" w:rsidRPr="00831993" w:rsidRDefault="00E15421" w:rsidP="006D0E74">
            <w:pPr>
              <w:pStyle w:val="ListeParagraf"/>
              <w:widowControl w:val="0"/>
              <w:numPr>
                <w:ilvl w:val="0"/>
                <w:numId w:val="20"/>
              </w:numPr>
              <w:autoSpaceDE w:val="0"/>
              <w:autoSpaceDN w:val="0"/>
              <w:adjustRightInd w:val="0"/>
              <w:spacing w:before="41"/>
              <w:ind w:left="281" w:right="-54" w:hanging="283"/>
              <w:rPr>
                <w:sz w:val="20"/>
                <w:szCs w:val="20"/>
              </w:rPr>
            </w:pPr>
            <w:r w:rsidRPr="00831993">
              <w:rPr>
                <w:sz w:val="20"/>
                <w:szCs w:val="20"/>
              </w:rPr>
              <w:t>Müdürlüğün gö</w:t>
            </w:r>
            <w:r w:rsidRPr="00831993">
              <w:rPr>
                <w:spacing w:val="-1"/>
                <w:sz w:val="20"/>
                <w:szCs w:val="20"/>
              </w:rPr>
              <w:t>re</w:t>
            </w:r>
            <w:r w:rsidRPr="00831993">
              <w:rPr>
                <w:sz w:val="20"/>
                <w:szCs w:val="20"/>
              </w:rPr>
              <w:t xml:space="preserve">v </w:t>
            </w:r>
            <w:r w:rsidRPr="00831993">
              <w:rPr>
                <w:spacing w:val="-1"/>
                <w:sz w:val="20"/>
                <w:szCs w:val="20"/>
              </w:rPr>
              <w:t>a</w:t>
            </w:r>
            <w:r w:rsidRPr="00831993">
              <w:rPr>
                <w:sz w:val="20"/>
                <w:szCs w:val="20"/>
              </w:rPr>
              <w:t>lanı i</w:t>
            </w:r>
            <w:r w:rsidRPr="00831993">
              <w:rPr>
                <w:spacing w:val="1"/>
                <w:sz w:val="20"/>
                <w:szCs w:val="20"/>
              </w:rPr>
              <w:t>l</w:t>
            </w:r>
            <w:r w:rsidRPr="00831993">
              <w:rPr>
                <w:sz w:val="20"/>
                <w:szCs w:val="20"/>
              </w:rPr>
              <w:t>e</w:t>
            </w:r>
            <w:r w:rsidRPr="00831993">
              <w:rPr>
                <w:spacing w:val="-1"/>
                <w:sz w:val="20"/>
                <w:szCs w:val="20"/>
              </w:rPr>
              <w:t xml:space="preserve"> </w:t>
            </w:r>
            <w:r w:rsidRPr="00831993">
              <w:rPr>
                <w:sz w:val="20"/>
                <w:szCs w:val="20"/>
              </w:rPr>
              <w:t>i</w:t>
            </w:r>
            <w:r w:rsidRPr="00831993">
              <w:rPr>
                <w:spacing w:val="1"/>
                <w:sz w:val="20"/>
                <w:szCs w:val="20"/>
              </w:rPr>
              <w:t>l</w:t>
            </w:r>
            <w:r w:rsidRPr="00831993">
              <w:rPr>
                <w:sz w:val="20"/>
                <w:szCs w:val="20"/>
              </w:rPr>
              <w:t>gi</w:t>
            </w:r>
            <w:r w:rsidRPr="00831993">
              <w:rPr>
                <w:spacing w:val="1"/>
                <w:sz w:val="20"/>
                <w:szCs w:val="20"/>
              </w:rPr>
              <w:t>l</w:t>
            </w:r>
            <w:r w:rsidRPr="00831993">
              <w:rPr>
                <w:sz w:val="20"/>
                <w:szCs w:val="20"/>
              </w:rPr>
              <w:t>i ve</w:t>
            </w:r>
            <w:r w:rsidRPr="00831993">
              <w:rPr>
                <w:spacing w:val="-1"/>
                <w:sz w:val="20"/>
                <w:szCs w:val="20"/>
              </w:rPr>
              <w:t>r</w:t>
            </w:r>
            <w:r w:rsidRPr="00831993">
              <w:rPr>
                <w:spacing w:val="1"/>
                <w:sz w:val="20"/>
                <w:szCs w:val="20"/>
              </w:rPr>
              <w:t>e</w:t>
            </w:r>
            <w:r w:rsidRPr="00831993">
              <w:rPr>
                <w:spacing w:val="-1"/>
                <w:sz w:val="20"/>
                <w:szCs w:val="20"/>
              </w:rPr>
              <w:t>ce</w:t>
            </w:r>
            <w:r w:rsidRPr="00831993">
              <w:rPr>
                <w:sz w:val="20"/>
                <w:szCs w:val="20"/>
              </w:rPr>
              <w:t>ği</w:t>
            </w:r>
            <w:r w:rsidRPr="00831993">
              <w:rPr>
                <w:spacing w:val="2"/>
                <w:sz w:val="20"/>
                <w:szCs w:val="20"/>
              </w:rPr>
              <w:t xml:space="preserve"> </w:t>
            </w:r>
            <w:r w:rsidRPr="00831993">
              <w:rPr>
                <w:sz w:val="20"/>
                <w:szCs w:val="20"/>
              </w:rPr>
              <w:t>diğer</w:t>
            </w:r>
            <w:r w:rsidRPr="00831993">
              <w:rPr>
                <w:spacing w:val="-1"/>
                <w:sz w:val="20"/>
                <w:szCs w:val="20"/>
              </w:rPr>
              <w:t xml:space="preserve"> </w:t>
            </w:r>
            <w:r w:rsidRPr="00831993">
              <w:rPr>
                <w:sz w:val="20"/>
                <w:szCs w:val="20"/>
              </w:rPr>
              <w:t>iş</w:t>
            </w:r>
            <w:r w:rsidRPr="00831993">
              <w:rPr>
                <w:spacing w:val="1"/>
                <w:sz w:val="20"/>
                <w:szCs w:val="20"/>
              </w:rPr>
              <w:t>l</w:t>
            </w:r>
            <w:r w:rsidRPr="00831993">
              <w:rPr>
                <w:spacing w:val="-1"/>
                <w:sz w:val="20"/>
                <w:szCs w:val="20"/>
              </w:rPr>
              <w:t>e</w:t>
            </w:r>
            <w:r w:rsidRPr="00831993">
              <w:rPr>
                <w:sz w:val="20"/>
                <w:szCs w:val="20"/>
              </w:rPr>
              <w:t>ri</w:t>
            </w:r>
            <w:r w:rsidRPr="00831993">
              <w:rPr>
                <w:spacing w:val="4"/>
                <w:sz w:val="20"/>
                <w:szCs w:val="20"/>
              </w:rPr>
              <w:t xml:space="preserve"> </w:t>
            </w:r>
            <w:r w:rsidRPr="00831993">
              <w:rPr>
                <w:spacing w:val="-5"/>
                <w:sz w:val="20"/>
                <w:szCs w:val="20"/>
              </w:rPr>
              <w:t>y</w:t>
            </w:r>
            <w:r w:rsidRPr="00831993">
              <w:rPr>
                <w:spacing w:val="-1"/>
                <w:sz w:val="20"/>
                <w:szCs w:val="20"/>
              </w:rPr>
              <w:t>a</w:t>
            </w:r>
            <w:r w:rsidRPr="00831993">
              <w:rPr>
                <w:spacing w:val="2"/>
                <w:sz w:val="20"/>
                <w:szCs w:val="20"/>
              </w:rPr>
              <w:t>p</w:t>
            </w:r>
            <w:r w:rsidRPr="00831993">
              <w:rPr>
                <w:spacing w:val="-1"/>
                <w:sz w:val="20"/>
                <w:szCs w:val="20"/>
              </w:rPr>
              <w:t>a</w:t>
            </w:r>
            <w:r w:rsidRPr="00831993">
              <w:rPr>
                <w:sz w:val="20"/>
                <w:szCs w:val="20"/>
              </w:rPr>
              <w:t>r.</w:t>
            </w:r>
          </w:p>
          <w:p w:rsidR="00E15421" w:rsidRPr="00831993" w:rsidRDefault="00E15421" w:rsidP="006D0E74">
            <w:pPr>
              <w:pStyle w:val="ListeParagraf"/>
              <w:numPr>
                <w:ilvl w:val="0"/>
                <w:numId w:val="20"/>
              </w:numPr>
              <w:tabs>
                <w:tab w:val="left" w:pos="317"/>
              </w:tabs>
              <w:ind w:left="281" w:hanging="283"/>
              <w:jc w:val="both"/>
              <w:rPr>
                <w:sz w:val="20"/>
                <w:szCs w:val="20"/>
              </w:rPr>
            </w:pPr>
            <w:r w:rsidRPr="00831993">
              <w:rPr>
                <w:sz w:val="20"/>
                <w:szCs w:val="20"/>
              </w:rPr>
              <w:t>Yuk</w:t>
            </w:r>
            <w:r w:rsidRPr="00831993">
              <w:rPr>
                <w:spacing w:val="-1"/>
                <w:sz w:val="20"/>
                <w:szCs w:val="20"/>
              </w:rPr>
              <w:t>a</w:t>
            </w:r>
            <w:r w:rsidRPr="00831993">
              <w:rPr>
                <w:sz w:val="20"/>
                <w:szCs w:val="20"/>
              </w:rPr>
              <w:t>rıda</w:t>
            </w:r>
            <w:r w:rsidRPr="00831993">
              <w:rPr>
                <w:spacing w:val="-1"/>
                <w:sz w:val="20"/>
                <w:szCs w:val="20"/>
              </w:rPr>
              <w:t xml:space="preserve"> </w:t>
            </w:r>
            <w:r w:rsidRPr="00831993">
              <w:rPr>
                <w:spacing w:val="2"/>
                <w:sz w:val="20"/>
                <w:szCs w:val="20"/>
              </w:rPr>
              <w:t>b</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rtilen gö</w:t>
            </w:r>
            <w:r w:rsidRPr="00831993">
              <w:rPr>
                <w:spacing w:val="-1"/>
                <w:sz w:val="20"/>
                <w:szCs w:val="20"/>
              </w:rPr>
              <w:t>re</w:t>
            </w:r>
            <w:r w:rsidRPr="00831993">
              <w:rPr>
                <w:sz w:val="20"/>
                <w:szCs w:val="20"/>
              </w:rPr>
              <w:t>vle</w:t>
            </w:r>
            <w:r w:rsidRPr="00831993">
              <w:rPr>
                <w:spacing w:val="-1"/>
                <w:sz w:val="20"/>
                <w:szCs w:val="20"/>
              </w:rPr>
              <w:t>r</w:t>
            </w:r>
            <w:r w:rsidRPr="00831993">
              <w:rPr>
                <w:sz w:val="20"/>
                <w:szCs w:val="20"/>
              </w:rPr>
              <w:t>in</w:t>
            </w:r>
            <w:r w:rsidRPr="00831993">
              <w:rPr>
                <w:spacing w:val="5"/>
                <w:sz w:val="20"/>
                <w:szCs w:val="20"/>
              </w:rPr>
              <w:t xml:space="preserve"> </w:t>
            </w:r>
            <w:r w:rsidRPr="00831993">
              <w:rPr>
                <w:spacing w:val="-5"/>
                <w:sz w:val="20"/>
                <w:szCs w:val="20"/>
              </w:rPr>
              <w:t>y</w:t>
            </w:r>
            <w:r w:rsidRPr="00831993">
              <w:rPr>
                <w:spacing w:val="1"/>
                <w:sz w:val="20"/>
                <w:szCs w:val="20"/>
              </w:rPr>
              <w:t>e</w:t>
            </w:r>
            <w:r w:rsidRPr="00831993">
              <w:rPr>
                <w:sz w:val="20"/>
                <w:szCs w:val="20"/>
              </w:rPr>
              <w:t>rine</w:t>
            </w:r>
            <w:r w:rsidRPr="00831993">
              <w:rPr>
                <w:spacing w:val="-1"/>
                <w:sz w:val="20"/>
                <w:szCs w:val="20"/>
              </w:rPr>
              <w:t xml:space="preserve"> </w:t>
            </w:r>
            <w:r w:rsidRPr="00831993">
              <w:rPr>
                <w:spacing w:val="2"/>
                <w:sz w:val="20"/>
                <w:szCs w:val="20"/>
              </w:rPr>
              <w:t>g</w:t>
            </w:r>
            <w:r w:rsidRPr="00831993">
              <w:rPr>
                <w:spacing w:val="-1"/>
                <w:sz w:val="20"/>
                <w:szCs w:val="20"/>
              </w:rPr>
              <w:t>e</w:t>
            </w:r>
            <w:r w:rsidRPr="00831993">
              <w:rPr>
                <w:sz w:val="20"/>
                <w:szCs w:val="20"/>
              </w:rPr>
              <w:t>t</w:t>
            </w:r>
            <w:r w:rsidRPr="00831993">
              <w:rPr>
                <w:spacing w:val="1"/>
                <w:sz w:val="20"/>
                <w:szCs w:val="20"/>
              </w:rPr>
              <w:t>i</w:t>
            </w:r>
            <w:r w:rsidRPr="00831993">
              <w:rPr>
                <w:sz w:val="20"/>
                <w:szCs w:val="20"/>
              </w:rPr>
              <w:t xml:space="preserve">rilmesinde </w:t>
            </w: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kok</w:t>
            </w:r>
            <w:r w:rsidRPr="00831993">
              <w:rPr>
                <w:spacing w:val="2"/>
                <w:sz w:val="20"/>
                <w:szCs w:val="20"/>
              </w:rPr>
              <w:t>u</w:t>
            </w:r>
            <w:r w:rsidRPr="00831993">
              <w:rPr>
                <w:sz w:val="20"/>
                <w:szCs w:val="20"/>
              </w:rPr>
              <w:t xml:space="preserve">l </w:t>
            </w:r>
            <w:r w:rsidRPr="00831993">
              <w:rPr>
                <w:spacing w:val="1"/>
                <w:sz w:val="20"/>
                <w:szCs w:val="20"/>
              </w:rPr>
              <w:t>S</w:t>
            </w:r>
            <w:r w:rsidRPr="00831993">
              <w:rPr>
                <w:spacing w:val="-1"/>
                <w:sz w:val="20"/>
                <w:szCs w:val="20"/>
              </w:rPr>
              <w:t>e</w:t>
            </w:r>
            <w:r w:rsidRPr="00831993">
              <w:rPr>
                <w:sz w:val="20"/>
                <w:szCs w:val="20"/>
              </w:rPr>
              <w:t>kr</w:t>
            </w:r>
            <w:r w:rsidRPr="00831993">
              <w:rPr>
                <w:spacing w:val="-2"/>
                <w:sz w:val="20"/>
                <w:szCs w:val="20"/>
              </w:rPr>
              <w:t>e</w:t>
            </w:r>
            <w:r w:rsidRPr="00831993">
              <w:rPr>
                <w:sz w:val="20"/>
                <w:szCs w:val="20"/>
              </w:rPr>
              <w:t>te</w:t>
            </w:r>
            <w:r w:rsidRPr="00831993">
              <w:rPr>
                <w:spacing w:val="-1"/>
                <w:sz w:val="20"/>
                <w:szCs w:val="20"/>
              </w:rPr>
              <w:t>r</w:t>
            </w:r>
            <w:r w:rsidRPr="00831993">
              <w:rPr>
                <w:sz w:val="20"/>
                <w:szCs w:val="20"/>
              </w:rPr>
              <w:t xml:space="preserve">ine </w:t>
            </w:r>
            <w:r w:rsidRPr="00831993">
              <w:rPr>
                <w:spacing w:val="2"/>
                <w:sz w:val="20"/>
                <w:szCs w:val="20"/>
              </w:rPr>
              <w:t>k</w:t>
            </w:r>
            <w:r w:rsidRPr="00831993">
              <w:rPr>
                <w:spacing w:val="-1"/>
                <w:sz w:val="20"/>
                <w:szCs w:val="20"/>
              </w:rPr>
              <w:t>a</w:t>
            </w:r>
            <w:r w:rsidRPr="00831993">
              <w:rPr>
                <w:sz w:val="20"/>
                <w:szCs w:val="20"/>
              </w:rPr>
              <w:t>rşı soru</w:t>
            </w:r>
            <w:r w:rsidRPr="00831993">
              <w:rPr>
                <w:spacing w:val="2"/>
                <w:sz w:val="20"/>
                <w:szCs w:val="20"/>
              </w:rPr>
              <w:t>m</w:t>
            </w:r>
            <w:r w:rsidRPr="00831993">
              <w:rPr>
                <w:spacing w:val="4"/>
                <w:sz w:val="20"/>
                <w:szCs w:val="20"/>
              </w:rPr>
              <w:t>l</w:t>
            </w:r>
            <w:r w:rsidRPr="00831993">
              <w:rPr>
                <w:sz w:val="20"/>
                <w:szCs w:val="20"/>
              </w:rPr>
              <w:t>udur.</w:t>
            </w:r>
          </w:p>
          <w:p w:rsidR="00E15421" w:rsidRPr="00831993" w:rsidRDefault="00E15421" w:rsidP="006D0E74">
            <w:pPr>
              <w:pStyle w:val="ListeParagraf"/>
              <w:tabs>
                <w:tab w:val="left" w:pos="317"/>
              </w:tabs>
              <w:ind w:left="34"/>
              <w:jc w:val="both"/>
              <w:rPr>
                <w:sz w:val="20"/>
                <w:szCs w:val="20"/>
              </w:rPr>
            </w:pPr>
          </w:p>
        </w:tc>
      </w:tr>
      <w:tr w:rsidR="00E15421" w:rsidRPr="00831993" w:rsidTr="006D0E74">
        <w:trPr>
          <w:trHeight w:val="701"/>
        </w:trPr>
        <w:tc>
          <w:tcPr>
            <w:tcW w:w="10562" w:type="dxa"/>
            <w:gridSpan w:val="2"/>
          </w:tcPr>
          <w:p w:rsidR="00E15421" w:rsidRPr="00831993" w:rsidRDefault="00E15421" w:rsidP="006D0E74">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rsidR="00E15421" w:rsidRPr="00831993" w:rsidRDefault="00E15421" w:rsidP="006D0E74">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00ED7000" w:rsidRPr="00ED7000">
              <w:rPr>
                <w:rFonts w:ascii="Times New Roman" w:hAnsi="Times New Roman" w:cs="Times New Roman"/>
                <w:b/>
                <w:bCs/>
                <w:color w:val="auto"/>
                <w:sz w:val="20"/>
                <w:szCs w:val="20"/>
              </w:rPr>
              <w:t>15/12/2020</w:t>
            </w:r>
            <w:proofErr w:type="gramEnd"/>
          </w:p>
          <w:p w:rsidR="00E15421" w:rsidRPr="00831993" w:rsidRDefault="00E15421" w:rsidP="006D0E74">
            <w:pPr>
              <w:pStyle w:val="Default"/>
              <w:jc w:val="both"/>
              <w:rPr>
                <w:rFonts w:ascii="Times New Roman" w:hAnsi="Times New Roman" w:cs="Times New Roman"/>
                <w:color w:val="auto"/>
                <w:sz w:val="20"/>
                <w:szCs w:val="20"/>
              </w:rPr>
            </w:pPr>
          </w:p>
          <w:p w:rsidR="00E15421" w:rsidRDefault="00E15421"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0044257B" w:rsidRPr="00ED7000">
              <w:rPr>
                <w:rFonts w:ascii="Times New Roman" w:hAnsi="Times New Roman" w:cs="Times New Roman"/>
                <w:b/>
                <w:bCs/>
                <w:color w:val="auto"/>
                <w:sz w:val="20"/>
                <w:szCs w:val="20"/>
              </w:rPr>
              <w:t>Ahmet Umut ÜZÜLMEZ</w:t>
            </w:r>
          </w:p>
          <w:p w:rsidR="00E15421" w:rsidRPr="007C22DC" w:rsidRDefault="00E15421" w:rsidP="006D0E74">
            <w:pPr>
              <w:pStyle w:val="Default"/>
              <w:jc w:val="both"/>
              <w:rPr>
                <w:rFonts w:ascii="Times New Roman" w:hAnsi="Times New Roman" w:cs="Times New Roman"/>
                <w:bCs/>
                <w:color w:val="auto"/>
                <w:sz w:val="20"/>
                <w:szCs w:val="20"/>
              </w:rPr>
            </w:pPr>
            <w:r w:rsidRPr="00831993">
              <w:rPr>
                <w:rFonts w:ascii="Times New Roman" w:hAnsi="Times New Roman" w:cs="Times New Roman"/>
                <w:b/>
                <w:bCs/>
                <w:color w:val="auto"/>
                <w:sz w:val="20"/>
                <w:szCs w:val="20"/>
              </w:rPr>
              <w:t xml:space="preserve">Unvanı:        </w:t>
            </w:r>
            <w:r w:rsidRPr="00ED7000">
              <w:rPr>
                <w:rFonts w:ascii="Times New Roman" w:hAnsi="Times New Roman" w:cs="Times New Roman"/>
                <w:b/>
                <w:bCs/>
                <w:color w:val="auto"/>
                <w:sz w:val="20"/>
                <w:szCs w:val="20"/>
              </w:rPr>
              <w:t>Şef</w:t>
            </w:r>
          </w:p>
          <w:p w:rsidR="00E15421" w:rsidRPr="00831993" w:rsidRDefault="00E15421"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E15421" w:rsidRPr="00831993" w:rsidRDefault="00E15421" w:rsidP="006D0E74"/>
        </w:tc>
      </w:tr>
      <w:tr w:rsidR="00E15421" w:rsidRPr="00831993" w:rsidTr="006D0E74">
        <w:trPr>
          <w:trHeight w:val="1268"/>
        </w:trPr>
        <w:tc>
          <w:tcPr>
            <w:tcW w:w="10562" w:type="dxa"/>
            <w:gridSpan w:val="2"/>
          </w:tcPr>
          <w:p w:rsidR="00E15421" w:rsidRPr="00831993" w:rsidRDefault="00E15421" w:rsidP="006D0E74">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E15421" w:rsidRDefault="00ED7000" w:rsidP="006D0E74">
            <w:pPr>
              <w:jc w:val="center"/>
              <w:rPr>
                <w:b/>
                <w:bCs/>
              </w:rPr>
            </w:pPr>
            <w:proofErr w:type="gramStart"/>
            <w:r w:rsidRPr="00ED7000">
              <w:rPr>
                <w:b/>
                <w:bCs/>
              </w:rPr>
              <w:t>15/12/2020</w:t>
            </w:r>
            <w:proofErr w:type="gramEnd"/>
          </w:p>
          <w:p w:rsidR="00ED7000" w:rsidRPr="00831993" w:rsidRDefault="00ED7000" w:rsidP="006D0E74">
            <w:pPr>
              <w:jc w:val="center"/>
              <w:rPr>
                <w:b/>
                <w:bCs/>
              </w:rPr>
            </w:pPr>
          </w:p>
          <w:p w:rsidR="0044257B" w:rsidRPr="0044257B" w:rsidRDefault="0044257B" w:rsidP="0044257B">
            <w:pPr>
              <w:jc w:val="center"/>
              <w:rPr>
                <w:b/>
                <w:bCs/>
              </w:rPr>
            </w:pPr>
            <w:r w:rsidRPr="0044257B">
              <w:rPr>
                <w:b/>
                <w:bCs/>
              </w:rPr>
              <w:t>Doç. Dr. Bülent YANIKTEPE</w:t>
            </w:r>
          </w:p>
          <w:p w:rsidR="00E15421" w:rsidRPr="00831993" w:rsidRDefault="00E15421" w:rsidP="006D0E74">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w:t>
            </w:r>
            <w:r w:rsidR="006E01DE">
              <w:rPr>
                <w:rFonts w:ascii="Times New Roman" w:hAnsi="Times New Roman" w:cs="Times New Roman"/>
                <w:b/>
                <w:bCs/>
                <w:color w:val="auto"/>
                <w:sz w:val="20"/>
                <w:szCs w:val="20"/>
              </w:rPr>
              <w:t>ü</w:t>
            </w:r>
          </w:p>
        </w:tc>
      </w:tr>
    </w:tbl>
    <w:p w:rsidR="008516CD" w:rsidRDefault="008516CD" w:rsidP="00E15421">
      <w:pPr>
        <w:pStyle w:val="Balk1"/>
        <w:rPr>
          <w:rFonts w:ascii="Times New Roman" w:hAnsi="Times New Roman" w:cs="Times New Roman"/>
          <w:color w:val="auto"/>
          <w:sz w:val="20"/>
          <w:szCs w:val="20"/>
        </w:rPr>
      </w:pPr>
      <w:bookmarkStart w:id="29" w:name="_Toc421794246"/>
      <w:bookmarkStart w:id="30" w:name="_Toc425845709"/>
    </w:p>
    <w:p w:rsidR="00BF660A" w:rsidRPr="00BF660A" w:rsidRDefault="00BF660A" w:rsidP="00BF660A">
      <w:bookmarkStart w:id="31" w:name="_GoBack"/>
      <w:bookmarkEnd w:id="31"/>
    </w:p>
    <w:p w:rsidR="00E15421" w:rsidRPr="00831993" w:rsidRDefault="00651333" w:rsidP="00E15421">
      <w:pPr>
        <w:pStyle w:val="Balk1"/>
        <w:rPr>
          <w:rFonts w:ascii="Times New Roman" w:hAnsi="Times New Roman" w:cs="Times New Roman"/>
          <w:color w:val="auto"/>
          <w:sz w:val="20"/>
          <w:szCs w:val="20"/>
        </w:rPr>
      </w:pPr>
      <w:r>
        <w:rPr>
          <w:rFonts w:ascii="Times New Roman" w:hAnsi="Times New Roman" w:cs="Times New Roman"/>
          <w:color w:val="auto"/>
          <w:sz w:val="20"/>
          <w:szCs w:val="20"/>
        </w:rPr>
        <w:lastRenderedPageBreak/>
        <w:t>20</w:t>
      </w:r>
      <w:r w:rsidR="00E15421" w:rsidRPr="00831993">
        <w:rPr>
          <w:rFonts w:ascii="Times New Roman" w:hAnsi="Times New Roman" w:cs="Times New Roman"/>
          <w:color w:val="auto"/>
          <w:sz w:val="20"/>
          <w:szCs w:val="20"/>
        </w:rPr>
        <w:t>. Özlük İşleri  (</w:t>
      </w:r>
      <w:r w:rsidR="00AC24EE">
        <w:rPr>
          <w:rFonts w:ascii="Times New Roman" w:hAnsi="Times New Roman" w:cs="Times New Roman"/>
          <w:color w:val="auto"/>
          <w:sz w:val="20"/>
          <w:szCs w:val="20"/>
        </w:rPr>
        <w:t>Bilgisayar</w:t>
      </w:r>
      <w:r w:rsidR="007B7D4C" w:rsidRPr="00831993">
        <w:rPr>
          <w:rFonts w:ascii="Times New Roman" w:hAnsi="Times New Roman" w:cs="Times New Roman"/>
          <w:color w:val="auto"/>
          <w:sz w:val="20"/>
          <w:szCs w:val="20"/>
        </w:rPr>
        <w:t xml:space="preserve"> </w:t>
      </w:r>
      <w:r w:rsidR="00AC24EE" w:rsidRPr="00831993">
        <w:rPr>
          <w:rFonts w:ascii="Times New Roman" w:hAnsi="Times New Roman" w:cs="Times New Roman"/>
          <w:color w:val="auto"/>
          <w:sz w:val="20"/>
          <w:szCs w:val="20"/>
        </w:rPr>
        <w:t>İşl</w:t>
      </w:r>
      <w:r w:rsidR="00AC24EE">
        <w:rPr>
          <w:rFonts w:ascii="Times New Roman" w:hAnsi="Times New Roman" w:cs="Times New Roman"/>
          <w:color w:val="auto"/>
          <w:sz w:val="20"/>
          <w:szCs w:val="20"/>
        </w:rPr>
        <w:t>etmeni</w:t>
      </w:r>
      <w:r w:rsidR="007B7D4C">
        <w:rPr>
          <w:rFonts w:ascii="Times New Roman" w:hAnsi="Times New Roman" w:cs="Times New Roman"/>
          <w:color w:val="auto"/>
          <w:sz w:val="20"/>
          <w:szCs w:val="20"/>
        </w:rPr>
        <w:t xml:space="preserve"> </w:t>
      </w:r>
      <w:r w:rsidR="007B7D4C" w:rsidRPr="007B7D4C">
        <w:rPr>
          <w:rFonts w:ascii="Times New Roman" w:hAnsi="Times New Roman" w:cs="Times New Roman"/>
          <w:color w:val="auto"/>
          <w:sz w:val="20"/>
          <w:szCs w:val="20"/>
        </w:rPr>
        <w:t>Savaş BAYDAR</w:t>
      </w:r>
      <w:r w:rsidR="00E15421" w:rsidRPr="00831993">
        <w:rPr>
          <w:rFonts w:ascii="Times New Roman" w:hAnsi="Times New Roman" w:cs="Times New Roman"/>
          <w:color w:val="auto"/>
          <w:sz w:val="20"/>
          <w:szCs w:val="20"/>
        </w:rPr>
        <w:t>)</w:t>
      </w:r>
      <w:bookmarkEnd w:id="29"/>
      <w:bookmarkEnd w:id="30"/>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E15421" w:rsidRPr="00831993" w:rsidTr="006D0E74">
        <w:trPr>
          <w:trHeight w:val="321"/>
        </w:trPr>
        <w:tc>
          <w:tcPr>
            <w:tcW w:w="2093" w:type="dxa"/>
            <w:vAlign w:val="center"/>
          </w:tcPr>
          <w:p w:rsidR="00E15421" w:rsidRPr="00831993" w:rsidRDefault="00E15421" w:rsidP="006D0E74">
            <w:pPr>
              <w:rPr>
                <w:b/>
                <w:bCs/>
              </w:rPr>
            </w:pPr>
            <w:r w:rsidRPr="00831993">
              <w:rPr>
                <w:b/>
                <w:bCs/>
              </w:rPr>
              <w:t>Kurumu</w:t>
            </w:r>
          </w:p>
        </w:tc>
        <w:tc>
          <w:tcPr>
            <w:tcW w:w="8469" w:type="dxa"/>
            <w:vAlign w:val="center"/>
          </w:tcPr>
          <w:p w:rsidR="00E15421" w:rsidRPr="00831993" w:rsidRDefault="00E15421" w:rsidP="006D0E74">
            <w:pPr>
              <w:jc w:val="both"/>
              <w:rPr>
                <w:rStyle w:val="Gl"/>
                <w:b w:val="0"/>
                <w:bCs w:val="0"/>
              </w:rPr>
            </w:pPr>
            <w:r w:rsidRPr="00831993">
              <w:rPr>
                <w:rStyle w:val="Gl"/>
                <w:b w:val="0"/>
                <w:bCs w:val="0"/>
              </w:rPr>
              <w:t>Osmaniye Korkut Ata Üniversitesi</w:t>
            </w:r>
          </w:p>
        </w:tc>
      </w:tr>
      <w:tr w:rsidR="00E15421" w:rsidRPr="00831993" w:rsidTr="006D0E74">
        <w:trPr>
          <w:trHeight w:val="284"/>
        </w:trPr>
        <w:tc>
          <w:tcPr>
            <w:tcW w:w="2093" w:type="dxa"/>
            <w:vAlign w:val="center"/>
          </w:tcPr>
          <w:p w:rsidR="00E15421" w:rsidRPr="00831993" w:rsidRDefault="00E15421" w:rsidP="006D0E74">
            <w:pPr>
              <w:rPr>
                <w:b/>
                <w:bCs/>
              </w:rPr>
            </w:pPr>
            <w:r w:rsidRPr="00831993">
              <w:rPr>
                <w:b/>
                <w:bCs/>
              </w:rPr>
              <w:t>Birimi</w:t>
            </w:r>
          </w:p>
        </w:tc>
        <w:tc>
          <w:tcPr>
            <w:tcW w:w="8469" w:type="dxa"/>
            <w:vAlign w:val="center"/>
          </w:tcPr>
          <w:p w:rsidR="00E15421" w:rsidRPr="00831993" w:rsidRDefault="00D10AC5" w:rsidP="006D0E74">
            <w:pPr>
              <w:jc w:val="both"/>
            </w:pPr>
            <w:r>
              <w:rPr>
                <w:rStyle w:val="Gl"/>
                <w:b w:val="0"/>
                <w:bCs w:val="0"/>
              </w:rPr>
              <w:t>Kadirli</w:t>
            </w:r>
            <w:r w:rsidRPr="00831993">
              <w:rPr>
                <w:rStyle w:val="Gl"/>
                <w:b w:val="0"/>
                <w:bCs w:val="0"/>
              </w:rPr>
              <w:t xml:space="preserve"> Meslek Yüksekokulu</w:t>
            </w:r>
          </w:p>
        </w:tc>
      </w:tr>
      <w:tr w:rsidR="00E15421" w:rsidRPr="00831993" w:rsidTr="006D0E74">
        <w:trPr>
          <w:trHeight w:val="273"/>
        </w:trPr>
        <w:tc>
          <w:tcPr>
            <w:tcW w:w="2093" w:type="dxa"/>
            <w:vAlign w:val="center"/>
          </w:tcPr>
          <w:p w:rsidR="00E15421" w:rsidRPr="00831993" w:rsidRDefault="00E15421" w:rsidP="006D0E74">
            <w:pPr>
              <w:rPr>
                <w:b/>
                <w:bCs/>
              </w:rPr>
            </w:pPr>
            <w:r w:rsidRPr="00831993">
              <w:rPr>
                <w:b/>
                <w:bCs/>
              </w:rPr>
              <w:t>Alt Birimi</w:t>
            </w:r>
          </w:p>
        </w:tc>
        <w:tc>
          <w:tcPr>
            <w:tcW w:w="8469" w:type="dxa"/>
            <w:vAlign w:val="center"/>
          </w:tcPr>
          <w:p w:rsidR="00E15421" w:rsidRPr="00831993" w:rsidRDefault="00E15421" w:rsidP="006D0E74">
            <w:pPr>
              <w:jc w:val="both"/>
              <w:rPr>
                <w:rStyle w:val="Gl"/>
                <w:b w:val="0"/>
                <w:bCs w:val="0"/>
              </w:rPr>
            </w:pPr>
            <w:r w:rsidRPr="00831993">
              <w:rPr>
                <w:rStyle w:val="Gl"/>
                <w:b w:val="0"/>
                <w:bCs w:val="0"/>
              </w:rPr>
              <w:t xml:space="preserve">Personel İşleri </w:t>
            </w:r>
          </w:p>
        </w:tc>
      </w:tr>
      <w:tr w:rsidR="00E15421" w:rsidRPr="00831993" w:rsidTr="006D0E74">
        <w:trPr>
          <w:trHeight w:val="278"/>
        </w:trPr>
        <w:tc>
          <w:tcPr>
            <w:tcW w:w="2093" w:type="dxa"/>
            <w:vAlign w:val="center"/>
          </w:tcPr>
          <w:p w:rsidR="00E15421" w:rsidRPr="00831993" w:rsidRDefault="00E15421" w:rsidP="006D0E74">
            <w:pPr>
              <w:rPr>
                <w:b/>
                <w:bCs/>
              </w:rPr>
            </w:pPr>
            <w:r w:rsidRPr="00831993">
              <w:rPr>
                <w:b/>
                <w:bCs/>
              </w:rPr>
              <w:t>Görev Adı</w:t>
            </w:r>
          </w:p>
        </w:tc>
        <w:tc>
          <w:tcPr>
            <w:tcW w:w="8469" w:type="dxa"/>
            <w:vAlign w:val="center"/>
          </w:tcPr>
          <w:p w:rsidR="00E15421" w:rsidRPr="00831993" w:rsidRDefault="00E15421" w:rsidP="006D0E74">
            <w:r w:rsidRPr="00831993">
              <w:t>Özlük İşleri</w:t>
            </w:r>
          </w:p>
        </w:tc>
      </w:tr>
      <w:tr w:rsidR="00E15421" w:rsidRPr="00831993" w:rsidTr="006D0E74">
        <w:trPr>
          <w:trHeight w:val="267"/>
        </w:trPr>
        <w:tc>
          <w:tcPr>
            <w:tcW w:w="2093" w:type="dxa"/>
            <w:vAlign w:val="center"/>
          </w:tcPr>
          <w:p w:rsidR="00E15421" w:rsidRPr="00831993" w:rsidRDefault="00E15421" w:rsidP="006D0E74">
            <w:pPr>
              <w:rPr>
                <w:b/>
                <w:bCs/>
              </w:rPr>
            </w:pPr>
            <w:r w:rsidRPr="00831993">
              <w:rPr>
                <w:b/>
                <w:bCs/>
              </w:rPr>
              <w:t>Adı - Soyadı</w:t>
            </w:r>
          </w:p>
        </w:tc>
        <w:tc>
          <w:tcPr>
            <w:tcW w:w="8469" w:type="dxa"/>
            <w:vAlign w:val="center"/>
          </w:tcPr>
          <w:p w:rsidR="00E15421" w:rsidRPr="00831993" w:rsidRDefault="007B7D4C" w:rsidP="006D0E74">
            <w:r>
              <w:t>Savaş BAYDAR</w:t>
            </w:r>
          </w:p>
        </w:tc>
      </w:tr>
      <w:tr w:rsidR="00E15421" w:rsidRPr="00831993" w:rsidTr="006D0E74">
        <w:trPr>
          <w:trHeight w:val="569"/>
        </w:trPr>
        <w:tc>
          <w:tcPr>
            <w:tcW w:w="2093" w:type="dxa"/>
            <w:vAlign w:val="center"/>
          </w:tcPr>
          <w:p w:rsidR="00E15421" w:rsidRPr="00831993" w:rsidRDefault="00E15421" w:rsidP="006D0E74">
            <w:r w:rsidRPr="00831993">
              <w:rPr>
                <w:b/>
                <w:bCs/>
              </w:rPr>
              <w:t>Görev Devri Yapacağı Kişi/Kişiler</w:t>
            </w:r>
          </w:p>
        </w:tc>
        <w:tc>
          <w:tcPr>
            <w:tcW w:w="8469" w:type="dxa"/>
            <w:vAlign w:val="center"/>
          </w:tcPr>
          <w:p w:rsidR="00E15421" w:rsidRPr="00831993" w:rsidRDefault="007B7D4C" w:rsidP="006D0E74">
            <w:r>
              <w:t>Ahmet Umut ÜZÜLMEZ</w:t>
            </w:r>
          </w:p>
        </w:tc>
      </w:tr>
      <w:tr w:rsidR="00E15421" w:rsidRPr="00831993" w:rsidTr="006D0E74">
        <w:trPr>
          <w:trHeight w:val="470"/>
        </w:trPr>
        <w:tc>
          <w:tcPr>
            <w:tcW w:w="2093" w:type="dxa"/>
            <w:vAlign w:val="center"/>
          </w:tcPr>
          <w:p w:rsidR="00E15421" w:rsidRPr="00831993" w:rsidRDefault="00E15421" w:rsidP="006D0E74">
            <w:pPr>
              <w:rPr>
                <w:b/>
                <w:bCs/>
              </w:rPr>
            </w:pPr>
            <w:r w:rsidRPr="00831993">
              <w:rPr>
                <w:b/>
                <w:bCs/>
              </w:rPr>
              <w:t>Görev Amacı</w:t>
            </w:r>
          </w:p>
        </w:tc>
        <w:tc>
          <w:tcPr>
            <w:tcW w:w="8469" w:type="dxa"/>
            <w:vAlign w:val="center"/>
          </w:tcPr>
          <w:p w:rsidR="00E15421" w:rsidRPr="00831993" w:rsidRDefault="00E15421" w:rsidP="006D0E74">
            <w:pPr>
              <w:pStyle w:val="ListeParagraf"/>
              <w:ind w:left="35"/>
              <w:jc w:val="both"/>
              <w:rPr>
                <w:sz w:val="20"/>
                <w:szCs w:val="20"/>
              </w:rPr>
            </w:pPr>
            <w:r w:rsidRPr="00831993">
              <w:rPr>
                <w:sz w:val="20"/>
                <w:szCs w:val="20"/>
              </w:rPr>
              <w:t>Bulunmuş olduğu birimde görevini ilgilendiren tüm konularda gerekli tüm faaliyetlerinin etkenlik ve verimlilik ilkelerine uygun olarak yürütülmesi amacıyla çalışmaları yapmak.</w:t>
            </w:r>
          </w:p>
        </w:tc>
      </w:tr>
      <w:tr w:rsidR="00E15421" w:rsidRPr="00831993" w:rsidTr="006D0E74">
        <w:trPr>
          <w:trHeight w:val="470"/>
        </w:trPr>
        <w:tc>
          <w:tcPr>
            <w:tcW w:w="2093" w:type="dxa"/>
            <w:vAlign w:val="center"/>
          </w:tcPr>
          <w:p w:rsidR="00E15421" w:rsidRPr="00831993" w:rsidRDefault="00E15421" w:rsidP="006D0E74">
            <w:pPr>
              <w:rPr>
                <w:b/>
                <w:bCs/>
              </w:rPr>
            </w:pPr>
            <w:r w:rsidRPr="00831993">
              <w:rPr>
                <w:b/>
                <w:bCs/>
              </w:rPr>
              <w:t>İlgili Mevzuat</w:t>
            </w:r>
          </w:p>
        </w:tc>
        <w:tc>
          <w:tcPr>
            <w:tcW w:w="8469" w:type="dxa"/>
            <w:vAlign w:val="center"/>
          </w:tcPr>
          <w:p w:rsidR="00E15421" w:rsidRPr="00786ACA" w:rsidRDefault="00E15421" w:rsidP="006D0E74">
            <w:pPr>
              <w:pStyle w:val="ListeParagraf"/>
              <w:numPr>
                <w:ilvl w:val="0"/>
                <w:numId w:val="40"/>
              </w:numPr>
              <w:autoSpaceDE w:val="0"/>
              <w:autoSpaceDN w:val="0"/>
              <w:adjustRightInd w:val="0"/>
              <w:ind w:left="281" w:hanging="283"/>
              <w:contextualSpacing/>
              <w:rPr>
                <w:sz w:val="20"/>
                <w:szCs w:val="20"/>
              </w:rPr>
            </w:pPr>
            <w:r w:rsidRPr="00786ACA">
              <w:rPr>
                <w:sz w:val="20"/>
                <w:szCs w:val="20"/>
              </w:rPr>
              <w:t>657 sayılı Devlet Memurları Kanunu</w:t>
            </w:r>
          </w:p>
          <w:p w:rsidR="00E15421" w:rsidRPr="00786ACA" w:rsidRDefault="00E15421" w:rsidP="006D0E74">
            <w:pPr>
              <w:pStyle w:val="ListeParagraf"/>
              <w:numPr>
                <w:ilvl w:val="0"/>
                <w:numId w:val="40"/>
              </w:numPr>
              <w:autoSpaceDE w:val="0"/>
              <w:autoSpaceDN w:val="0"/>
              <w:adjustRightInd w:val="0"/>
              <w:ind w:left="281" w:hanging="283"/>
              <w:contextualSpacing/>
              <w:rPr>
                <w:sz w:val="20"/>
                <w:szCs w:val="20"/>
              </w:rPr>
            </w:pPr>
            <w:r w:rsidRPr="00786ACA">
              <w:rPr>
                <w:sz w:val="20"/>
                <w:szCs w:val="20"/>
              </w:rPr>
              <w:t>Devlet Personel Başkanlığı 17 Sayılı Bülten (13 Temmuz 1999)</w:t>
            </w:r>
          </w:p>
          <w:p w:rsidR="00E15421" w:rsidRPr="00786ACA" w:rsidRDefault="00E15421" w:rsidP="006D0E74">
            <w:pPr>
              <w:pStyle w:val="ListeParagraf"/>
              <w:numPr>
                <w:ilvl w:val="0"/>
                <w:numId w:val="40"/>
              </w:numPr>
              <w:autoSpaceDE w:val="0"/>
              <w:autoSpaceDN w:val="0"/>
              <w:adjustRightInd w:val="0"/>
              <w:ind w:left="281" w:hanging="283"/>
              <w:contextualSpacing/>
              <w:rPr>
                <w:sz w:val="20"/>
                <w:szCs w:val="20"/>
              </w:rPr>
            </w:pPr>
            <w:r w:rsidRPr="00786ACA">
              <w:rPr>
                <w:sz w:val="20"/>
                <w:szCs w:val="20"/>
              </w:rPr>
              <w:t>2547 sayılı Yüksek Öğretim Kanunu</w:t>
            </w:r>
          </w:p>
          <w:p w:rsidR="00E15421" w:rsidRPr="00831993" w:rsidRDefault="00E15421" w:rsidP="006D0E74">
            <w:pPr>
              <w:pStyle w:val="ListeParagraf"/>
              <w:numPr>
                <w:ilvl w:val="0"/>
                <w:numId w:val="40"/>
              </w:numPr>
              <w:ind w:left="281" w:hanging="283"/>
              <w:jc w:val="both"/>
              <w:rPr>
                <w:sz w:val="20"/>
                <w:szCs w:val="20"/>
              </w:rPr>
            </w:pPr>
            <w:r w:rsidRPr="00786ACA">
              <w:rPr>
                <w:sz w:val="20"/>
                <w:szCs w:val="20"/>
              </w:rPr>
              <w:t>İlgili yasa ve Mevzuatlar</w:t>
            </w:r>
          </w:p>
        </w:tc>
      </w:tr>
      <w:tr w:rsidR="00E15421" w:rsidRPr="00831993" w:rsidTr="006D0E74">
        <w:trPr>
          <w:trHeight w:val="470"/>
        </w:trPr>
        <w:tc>
          <w:tcPr>
            <w:tcW w:w="2093" w:type="dxa"/>
            <w:vAlign w:val="center"/>
          </w:tcPr>
          <w:p w:rsidR="00E15421" w:rsidRPr="00831993" w:rsidRDefault="00E15421" w:rsidP="006D0E74">
            <w:pPr>
              <w:rPr>
                <w:b/>
                <w:bCs/>
              </w:rPr>
            </w:pPr>
            <w:r w:rsidRPr="00831993">
              <w:rPr>
                <w:b/>
                <w:bCs/>
              </w:rPr>
              <w:t>Bu İş İçin Gerekli Bilgi-Beceri ve Yetenekler</w:t>
            </w:r>
          </w:p>
        </w:tc>
        <w:tc>
          <w:tcPr>
            <w:tcW w:w="8469" w:type="dxa"/>
            <w:vAlign w:val="center"/>
          </w:tcPr>
          <w:p w:rsidR="00E15421" w:rsidRPr="00831993" w:rsidRDefault="00E15421" w:rsidP="006D0E74">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15421" w:rsidRPr="00831993" w:rsidTr="006D0E74">
        <w:trPr>
          <w:trHeight w:val="470"/>
        </w:trPr>
        <w:tc>
          <w:tcPr>
            <w:tcW w:w="2093" w:type="dxa"/>
            <w:vAlign w:val="center"/>
          </w:tcPr>
          <w:p w:rsidR="00E15421" w:rsidRPr="00831993" w:rsidRDefault="00E15421" w:rsidP="006D0E74">
            <w:pPr>
              <w:rPr>
                <w:b/>
                <w:bCs/>
              </w:rPr>
            </w:pPr>
            <w:r w:rsidRPr="00831993">
              <w:rPr>
                <w:b/>
                <w:bCs/>
              </w:rPr>
              <w:t>İç Kontrol Standardı</w:t>
            </w:r>
          </w:p>
        </w:tc>
        <w:tc>
          <w:tcPr>
            <w:tcW w:w="8469" w:type="dxa"/>
            <w:vAlign w:val="center"/>
          </w:tcPr>
          <w:p w:rsidR="00E15421" w:rsidRPr="00831993" w:rsidRDefault="00E15421" w:rsidP="006D0E74">
            <w:pPr>
              <w:pStyle w:val="ListeParagraf"/>
              <w:ind w:left="35"/>
              <w:jc w:val="both"/>
              <w:rPr>
                <w:sz w:val="20"/>
                <w:szCs w:val="20"/>
              </w:rPr>
            </w:pPr>
            <w:r w:rsidRPr="00831993">
              <w:rPr>
                <w:sz w:val="20"/>
                <w:szCs w:val="20"/>
              </w:rPr>
              <w:t>Standart: 2. Misyon, organizasyon yapısı ve görevler</w:t>
            </w:r>
          </w:p>
        </w:tc>
      </w:tr>
      <w:tr w:rsidR="00E15421" w:rsidRPr="00831993" w:rsidTr="006D0E74">
        <w:trPr>
          <w:trHeight w:val="567"/>
        </w:trPr>
        <w:tc>
          <w:tcPr>
            <w:tcW w:w="2093" w:type="dxa"/>
            <w:vAlign w:val="center"/>
          </w:tcPr>
          <w:p w:rsidR="00E15421" w:rsidRPr="00831993" w:rsidRDefault="00E15421" w:rsidP="006D0E74">
            <w:pPr>
              <w:rPr>
                <w:b/>
                <w:bCs/>
              </w:rPr>
            </w:pPr>
            <w:r w:rsidRPr="00831993">
              <w:rPr>
                <w:b/>
                <w:bCs/>
              </w:rPr>
              <w:t>İç Kontrol Genel Şartı</w:t>
            </w:r>
          </w:p>
        </w:tc>
        <w:tc>
          <w:tcPr>
            <w:tcW w:w="8469" w:type="dxa"/>
            <w:vAlign w:val="center"/>
          </w:tcPr>
          <w:p w:rsidR="00E15421" w:rsidRPr="00831993" w:rsidRDefault="00E15421" w:rsidP="006D0E74">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E15421" w:rsidRPr="00831993" w:rsidTr="006D0E74">
        <w:trPr>
          <w:trHeight w:val="547"/>
        </w:trPr>
        <w:tc>
          <w:tcPr>
            <w:tcW w:w="2093" w:type="dxa"/>
            <w:vAlign w:val="center"/>
          </w:tcPr>
          <w:p w:rsidR="00E15421" w:rsidRPr="00831993" w:rsidRDefault="00E15421" w:rsidP="006D0E74">
            <w:pPr>
              <w:rPr>
                <w:b/>
                <w:bCs/>
              </w:rPr>
            </w:pPr>
            <w:r w:rsidRPr="00831993">
              <w:rPr>
                <w:b/>
                <w:bCs/>
              </w:rPr>
              <w:t>Temel İş ve Sorumluluklar</w:t>
            </w:r>
          </w:p>
        </w:tc>
        <w:tc>
          <w:tcPr>
            <w:tcW w:w="8469" w:type="dxa"/>
          </w:tcPr>
          <w:p w:rsidR="00E15421" w:rsidRPr="00831993" w:rsidRDefault="00E15421" w:rsidP="006D0E74">
            <w:pPr>
              <w:pStyle w:val="ListeParagraf"/>
              <w:numPr>
                <w:ilvl w:val="0"/>
                <w:numId w:val="24"/>
              </w:numPr>
              <w:ind w:left="281" w:hanging="283"/>
              <w:rPr>
                <w:sz w:val="20"/>
                <w:szCs w:val="20"/>
              </w:rPr>
            </w:pPr>
            <w:r w:rsidRPr="00831993">
              <w:rPr>
                <w:sz w:val="20"/>
                <w:szCs w:val="20"/>
              </w:rPr>
              <w:t>Personel iş akışlarını günlük, aylık ve yıllık olmak üzere düzenleyerek, mevzuata ve Doküman Yönetim Sistemine uygun yazışmaları hazırlamak, imza ve onaya sunmak</w:t>
            </w:r>
          </w:p>
          <w:p w:rsidR="00E15421" w:rsidRPr="00831993" w:rsidRDefault="00E15421" w:rsidP="006D0E74">
            <w:pPr>
              <w:pStyle w:val="ListeParagraf"/>
              <w:numPr>
                <w:ilvl w:val="0"/>
                <w:numId w:val="24"/>
              </w:numPr>
              <w:ind w:left="281" w:hanging="283"/>
              <w:rPr>
                <w:sz w:val="20"/>
                <w:szCs w:val="20"/>
              </w:rPr>
            </w:pPr>
            <w:r w:rsidRPr="00831993">
              <w:rPr>
                <w:sz w:val="20"/>
                <w:szCs w:val="20"/>
              </w:rPr>
              <w:t>YÖK, Senato, Üniversite Yönetim Kurulu, Yüksekokul Kurulu ve Yüksekokul Yönetim Kurulu vb. kararları takip etmek, uygulamasını yapmak,</w:t>
            </w:r>
          </w:p>
          <w:p w:rsidR="00E15421" w:rsidRPr="00831993" w:rsidRDefault="00E15421" w:rsidP="006D0E74">
            <w:pPr>
              <w:pStyle w:val="ListeParagraf"/>
              <w:numPr>
                <w:ilvl w:val="0"/>
                <w:numId w:val="24"/>
              </w:numPr>
              <w:ind w:left="281" w:hanging="283"/>
              <w:rPr>
                <w:sz w:val="20"/>
                <w:szCs w:val="20"/>
              </w:rPr>
            </w:pPr>
            <w:r w:rsidRPr="00831993">
              <w:rPr>
                <w:sz w:val="20"/>
                <w:szCs w:val="20"/>
              </w:rPr>
              <w:t>Akademik ve idari personelin diğer kurumlarda çalıştığı hizmetlerinin toplanması derece ve kademelerine yansıtılması emekli sandığı hizmetleriyle birleştirilmesinin işlemlerini takip etmek,</w:t>
            </w:r>
          </w:p>
          <w:p w:rsidR="00E15421" w:rsidRPr="00831993" w:rsidRDefault="00E15421" w:rsidP="006D0E74">
            <w:pPr>
              <w:pStyle w:val="ListeParagraf"/>
              <w:numPr>
                <w:ilvl w:val="0"/>
                <w:numId w:val="24"/>
              </w:numPr>
              <w:ind w:left="281" w:hanging="283"/>
              <w:rPr>
                <w:sz w:val="20"/>
                <w:szCs w:val="20"/>
              </w:rPr>
            </w:pPr>
            <w:r w:rsidRPr="00831993">
              <w:rPr>
                <w:sz w:val="20"/>
                <w:szCs w:val="20"/>
              </w:rPr>
              <w:t>Akademik personel alımı, Açıktan, naklen veya yeniden atama işlemlerinin hazırlanması, gerekli yazışmaların yapılması,</w:t>
            </w:r>
          </w:p>
          <w:p w:rsidR="00E15421" w:rsidRPr="00831993" w:rsidRDefault="00E15421" w:rsidP="006D0E74">
            <w:pPr>
              <w:pStyle w:val="ListeParagraf"/>
              <w:numPr>
                <w:ilvl w:val="0"/>
                <w:numId w:val="24"/>
              </w:numPr>
              <w:ind w:left="281" w:hanging="283"/>
              <w:rPr>
                <w:sz w:val="20"/>
                <w:szCs w:val="20"/>
              </w:rPr>
            </w:pPr>
            <w:r w:rsidRPr="00831993">
              <w:rPr>
                <w:sz w:val="20"/>
                <w:szCs w:val="20"/>
              </w:rPr>
              <w:t>Akademik personel ile ilgili sınav işlemleri yazışmalarının yapılması,</w:t>
            </w:r>
          </w:p>
          <w:p w:rsidR="00E15421" w:rsidRPr="00831993" w:rsidRDefault="00E15421" w:rsidP="006D0E74">
            <w:pPr>
              <w:pStyle w:val="ListeParagraf"/>
              <w:numPr>
                <w:ilvl w:val="0"/>
                <w:numId w:val="24"/>
              </w:numPr>
              <w:ind w:left="281" w:hanging="283"/>
              <w:rPr>
                <w:sz w:val="20"/>
                <w:szCs w:val="20"/>
              </w:rPr>
            </w:pPr>
            <w:r w:rsidRPr="00831993">
              <w:rPr>
                <w:sz w:val="20"/>
                <w:szCs w:val="20"/>
              </w:rPr>
              <w:t>Göreve yeni başlayan idari ve akademik personelin bilgi girişlerinin yapılması, özlük ve sicil dosyalarının tutulması işlemlerinin yürütülmesi,</w:t>
            </w:r>
          </w:p>
          <w:p w:rsidR="00E15421" w:rsidRPr="00831993" w:rsidRDefault="00E15421" w:rsidP="006D0E74">
            <w:pPr>
              <w:pStyle w:val="ListeParagraf"/>
              <w:numPr>
                <w:ilvl w:val="0"/>
                <w:numId w:val="24"/>
              </w:numPr>
              <w:ind w:left="281" w:hanging="283"/>
              <w:rPr>
                <w:sz w:val="20"/>
                <w:szCs w:val="20"/>
              </w:rPr>
            </w:pPr>
            <w:r w:rsidRPr="00831993">
              <w:rPr>
                <w:sz w:val="20"/>
                <w:szCs w:val="20"/>
              </w:rPr>
              <w:t>İdari ve akademik personelin kademe derece terfi işlemlerinin izlenmesi ve değişikliklerin muhasebe birimine iletilmesi,</w:t>
            </w:r>
          </w:p>
          <w:p w:rsidR="00E15421" w:rsidRPr="00831993" w:rsidRDefault="00E15421" w:rsidP="006D0E74">
            <w:pPr>
              <w:pStyle w:val="ListeParagraf"/>
              <w:numPr>
                <w:ilvl w:val="0"/>
                <w:numId w:val="24"/>
              </w:numPr>
              <w:ind w:left="281" w:hanging="283"/>
              <w:rPr>
                <w:sz w:val="20"/>
                <w:szCs w:val="20"/>
              </w:rPr>
            </w:pPr>
            <w:r w:rsidRPr="00831993">
              <w:rPr>
                <w:sz w:val="20"/>
                <w:szCs w:val="20"/>
              </w:rPr>
              <w:t>Akademik, idari personelin işe başlama, görev değişikliği, kadro ve görev yeri değişiklikleri vb. bilgilerin düzenli olarak kaydedilmesi,</w:t>
            </w:r>
          </w:p>
          <w:p w:rsidR="00E15421" w:rsidRPr="00831993" w:rsidRDefault="00E15421" w:rsidP="006D0E74">
            <w:pPr>
              <w:pStyle w:val="ListeParagraf"/>
              <w:numPr>
                <w:ilvl w:val="0"/>
                <w:numId w:val="24"/>
              </w:numPr>
              <w:ind w:left="281" w:hanging="283"/>
              <w:rPr>
                <w:sz w:val="20"/>
                <w:szCs w:val="20"/>
              </w:rPr>
            </w:pPr>
            <w:r w:rsidRPr="00831993">
              <w:rPr>
                <w:sz w:val="20"/>
                <w:szCs w:val="20"/>
              </w:rPr>
              <w:t>Aday memurlarının asaletlerinin onayına ilişkin yazışmaların yapılması,</w:t>
            </w:r>
          </w:p>
          <w:p w:rsidR="00E15421" w:rsidRPr="00831993" w:rsidRDefault="00E15421" w:rsidP="006D0E74">
            <w:pPr>
              <w:pStyle w:val="ListeParagraf"/>
              <w:numPr>
                <w:ilvl w:val="0"/>
                <w:numId w:val="24"/>
              </w:numPr>
              <w:ind w:left="281" w:hanging="283"/>
              <w:rPr>
                <w:sz w:val="20"/>
                <w:szCs w:val="20"/>
              </w:rPr>
            </w:pPr>
            <w:r w:rsidRPr="00831993">
              <w:rPr>
                <w:sz w:val="20"/>
                <w:szCs w:val="20"/>
              </w:rPr>
              <w:t>Akademik ve idari personelin ücretsiz izin, istifa ve askerlik hizmetleri ile ilgili işlemlerinin yapılması,</w:t>
            </w:r>
          </w:p>
          <w:p w:rsidR="00E15421" w:rsidRPr="00831993" w:rsidRDefault="00E15421" w:rsidP="006D0E74">
            <w:pPr>
              <w:pStyle w:val="ListeParagraf"/>
              <w:numPr>
                <w:ilvl w:val="0"/>
                <w:numId w:val="24"/>
              </w:numPr>
              <w:tabs>
                <w:tab w:val="left" w:pos="317"/>
              </w:tabs>
              <w:ind w:left="281" w:hanging="283"/>
              <w:jc w:val="both"/>
              <w:rPr>
                <w:sz w:val="20"/>
                <w:szCs w:val="20"/>
              </w:rPr>
            </w:pPr>
            <w:r w:rsidRPr="00831993">
              <w:rPr>
                <w:sz w:val="20"/>
                <w:szCs w:val="20"/>
              </w:rPr>
              <w:t>Akademik ve idari personelin izin formlarının doldurulması ve izin gün sayılarının takip edilmesi</w:t>
            </w:r>
          </w:p>
          <w:p w:rsidR="00E15421" w:rsidRPr="00831993" w:rsidRDefault="00E15421" w:rsidP="006D0E74">
            <w:pPr>
              <w:pStyle w:val="ListeParagraf"/>
              <w:widowControl w:val="0"/>
              <w:numPr>
                <w:ilvl w:val="0"/>
                <w:numId w:val="24"/>
              </w:numPr>
              <w:autoSpaceDE w:val="0"/>
              <w:autoSpaceDN w:val="0"/>
              <w:adjustRightInd w:val="0"/>
              <w:spacing w:before="41"/>
              <w:ind w:left="281" w:right="-54" w:hanging="283"/>
              <w:jc w:val="both"/>
              <w:rPr>
                <w:sz w:val="20"/>
                <w:szCs w:val="20"/>
              </w:rPr>
            </w:pPr>
            <w:r w:rsidRPr="00831993">
              <w:rPr>
                <w:sz w:val="20"/>
                <w:szCs w:val="20"/>
              </w:rPr>
              <w:t>Müdürlüğün ve</w:t>
            </w:r>
            <w:r w:rsidRPr="00831993">
              <w:rPr>
                <w:spacing w:val="-1"/>
                <w:sz w:val="20"/>
                <w:szCs w:val="20"/>
              </w:rPr>
              <w:t>r</w:t>
            </w:r>
            <w:r w:rsidRPr="00831993">
              <w:rPr>
                <w:spacing w:val="1"/>
                <w:sz w:val="20"/>
                <w:szCs w:val="20"/>
              </w:rPr>
              <w:t>e</w:t>
            </w:r>
            <w:r w:rsidRPr="00831993">
              <w:rPr>
                <w:spacing w:val="-1"/>
                <w:sz w:val="20"/>
                <w:szCs w:val="20"/>
              </w:rPr>
              <w:t>ce</w:t>
            </w:r>
            <w:r w:rsidRPr="00831993">
              <w:rPr>
                <w:sz w:val="20"/>
                <w:szCs w:val="20"/>
              </w:rPr>
              <w:t>ği diğer iş</w:t>
            </w:r>
            <w:r w:rsidRPr="00831993">
              <w:rPr>
                <w:spacing w:val="1"/>
                <w:sz w:val="20"/>
                <w:szCs w:val="20"/>
              </w:rPr>
              <w:t>l</w:t>
            </w:r>
            <w:r w:rsidRPr="00831993">
              <w:rPr>
                <w:spacing w:val="-1"/>
                <w:sz w:val="20"/>
                <w:szCs w:val="20"/>
              </w:rPr>
              <w:t>e</w:t>
            </w:r>
            <w:r w:rsidRPr="00831993">
              <w:rPr>
                <w:sz w:val="20"/>
                <w:szCs w:val="20"/>
              </w:rPr>
              <w:t xml:space="preserve">ri </w:t>
            </w:r>
            <w:r w:rsidRPr="00831993">
              <w:rPr>
                <w:spacing w:val="-5"/>
                <w:sz w:val="20"/>
                <w:szCs w:val="20"/>
              </w:rPr>
              <w:t>y</w:t>
            </w:r>
            <w:r w:rsidRPr="00831993">
              <w:rPr>
                <w:spacing w:val="-1"/>
                <w:sz w:val="20"/>
                <w:szCs w:val="20"/>
              </w:rPr>
              <w:t>a</w:t>
            </w:r>
            <w:r w:rsidRPr="00831993">
              <w:rPr>
                <w:spacing w:val="2"/>
                <w:sz w:val="20"/>
                <w:szCs w:val="20"/>
              </w:rPr>
              <w:t>p</w:t>
            </w:r>
            <w:r w:rsidRPr="00831993">
              <w:rPr>
                <w:spacing w:val="-1"/>
                <w:sz w:val="20"/>
                <w:szCs w:val="20"/>
              </w:rPr>
              <w:t>a</w:t>
            </w:r>
            <w:r w:rsidRPr="00831993">
              <w:rPr>
                <w:sz w:val="20"/>
                <w:szCs w:val="20"/>
              </w:rPr>
              <w:t>r.</w:t>
            </w:r>
          </w:p>
          <w:p w:rsidR="00E15421" w:rsidRPr="00831993" w:rsidRDefault="00E15421" w:rsidP="006D0E74">
            <w:pPr>
              <w:pStyle w:val="ListeParagraf"/>
              <w:tabs>
                <w:tab w:val="left" w:pos="317"/>
              </w:tabs>
              <w:ind w:left="34"/>
              <w:jc w:val="both"/>
              <w:rPr>
                <w:sz w:val="20"/>
                <w:szCs w:val="20"/>
              </w:rPr>
            </w:pPr>
          </w:p>
        </w:tc>
      </w:tr>
      <w:tr w:rsidR="00E15421" w:rsidRPr="00831993" w:rsidTr="006D0E74">
        <w:trPr>
          <w:trHeight w:val="1208"/>
        </w:trPr>
        <w:tc>
          <w:tcPr>
            <w:tcW w:w="10562" w:type="dxa"/>
            <w:gridSpan w:val="2"/>
          </w:tcPr>
          <w:p w:rsidR="00E15421" w:rsidRPr="00831993" w:rsidRDefault="00E15421" w:rsidP="006D0E74">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rsidR="00E15421" w:rsidRPr="00831993" w:rsidRDefault="00E15421" w:rsidP="006D0E74">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00651333" w:rsidRPr="00651333">
              <w:rPr>
                <w:rFonts w:ascii="Times New Roman" w:hAnsi="Times New Roman" w:cs="Times New Roman"/>
                <w:b/>
                <w:bCs/>
                <w:color w:val="auto"/>
                <w:sz w:val="20"/>
                <w:szCs w:val="20"/>
              </w:rPr>
              <w:t>15/12/2020</w:t>
            </w:r>
            <w:proofErr w:type="gramEnd"/>
          </w:p>
          <w:p w:rsidR="00E15421" w:rsidRPr="00831993" w:rsidRDefault="00E15421" w:rsidP="006D0E74">
            <w:pPr>
              <w:pStyle w:val="Default"/>
              <w:jc w:val="both"/>
              <w:rPr>
                <w:rFonts w:ascii="Times New Roman" w:hAnsi="Times New Roman" w:cs="Times New Roman"/>
                <w:color w:val="auto"/>
                <w:sz w:val="20"/>
                <w:szCs w:val="20"/>
              </w:rPr>
            </w:pPr>
          </w:p>
          <w:p w:rsidR="00E15421" w:rsidRPr="00831993" w:rsidRDefault="00E15421"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0099291A" w:rsidRPr="0099291A">
              <w:rPr>
                <w:rFonts w:ascii="Times New Roman" w:hAnsi="Times New Roman" w:cs="Times New Roman"/>
                <w:b/>
                <w:bCs/>
                <w:color w:val="auto"/>
                <w:sz w:val="20"/>
                <w:szCs w:val="20"/>
              </w:rPr>
              <w:t>Savaş BAYDAR</w:t>
            </w:r>
          </w:p>
          <w:p w:rsidR="00E15421" w:rsidRPr="00831993" w:rsidRDefault="00E15421"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Pr>
                <w:rFonts w:ascii="Times New Roman" w:hAnsi="Times New Roman" w:cs="Times New Roman"/>
                <w:b/>
                <w:bCs/>
                <w:color w:val="auto"/>
                <w:sz w:val="20"/>
                <w:szCs w:val="20"/>
              </w:rPr>
              <w:t xml:space="preserve">     </w:t>
            </w:r>
            <w:r w:rsidRPr="00831993">
              <w:rPr>
                <w:rFonts w:ascii="Times New Roman" w:hAnsi="Times New Roman" w:cs="Times New Roman"/>
                <w:b/>
                <w:bCs/>
                <w:color w:val="auto"/>
                <w:sz w:val="20"/>
                <w:szCs w:val="20"/>
              </w:rPr>
              <w:t xml:space="preserve"> </w:t>
            </w:r>
            <w:r w:rsidR="00CF7777" w:rsidRPr="0099291A">
              <w:rPr>
                <w:rFonts w:ascii="Times New Roman" w:hAnsi="Times New Roman" w:cs="Times New Roman"/>
                <w:b/>
                <w:bCs/>
                <w:color w:val="auto"/>
                <w:sz w:val="20"/>
                <w:szCs w:val="20"/>
              </w:rPr>
              <w:t>Bilgisayar İşletmeni</w:t>
            </w:r>
          </w:p>
          <w:p w:rsidR="00E15421" w:rsidRPr="00831993" w:rsidRDefault="00E15421"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E15421" w:rsidRPr="00831993" w:rsidRDefault="00E15421" w:rsidP="006D0E74"/>
        </w:tc>
      </w:tr>
      <w:tr w:rsidR="00E15421" w:rsidRPr="00831993" w:rsidTr="006D0E74">
        <w:trPr>
          <w:trHeight w:val="1268"/>
        </w:trPr>
        <w:tc>
          <w:tcPr>
            <w:tcW w:w="10562" w:type="dxa"/>
            <w:gridSpan w:val="2"/>
          </w:tcPr>
          <w:p w:rsidR="00E15421" w:rsidRPr="00831993" w:rsidRDefault="00E15421" w:rsidP="006D0E74">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E15421" w:rsidRDefault="00651333" w:rsidP="006D0E74">
            <w:pPr>
              <w:jc w:val="center"/>
              <w:rPr>
                <w:b/>
                <w:bCs/>
              </w:rPr>
            </w:pPr>
            <w:proofErr w:type="gramStart"/>
            <w:r w:rsidRPr="00651333">
              <w:rPr>
                <w:b/>
                <w:bCs/>
              </w:rPr>
              <w:t>15/12/2020</w:t>
            </w:r>
            <w:proofErr w:type="gramEnd"/>
          </w:p>
          <w:p w:rsidR="00651333" w:rsidRPr="00831993" w:rsidRDefault="00651333" w:rsidP="006D0E74">
            <w:pPr>
              <w:jc w:val="center"/>
              <w:rPr>
                <w:b/>
                <w:bCs/>
              </w:rPr>
            </w:pPr>
          </w:p>
          <w:p w:rsidR="0044257B" w:rsidRPr="0044257B" w:rsidRDefault="0044257B" w:rsidP="0044257B">
            <w:pPr>
              <w:jc w:val="center"/>
              <w:rPr>
                <w:b/>
                <w:bCs/>
              </w:rPr>
            </w:pPr>
            <w:r w:rsidRPr="0044257B">
              <w:rPr>
                <w:b/>
                <w:bCs/>
              </w:rPr>
              <w:t>Doç. Dr. Bülent YANIKTEPE</w:t>
            </w:r>
          </w:p>
          <w:p w:rsidR="00E15421" w:rsidRPr="00831993" w:rsidRDefault="00E15421" w:rsidP="006D0E74">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w:t>
            </w:r>
            <w:r w:rsidR="006E01DE">
              <w:rPr>
                <w:rFonts w:ascii="Times New Roman" w:hAnsi="Times New Roman" w:cs="Times New Roman"/>
                <w:b/>
                <w:bCs/>
                <w:color w:val="auto"/>
                <w:sz w:val="20"/>
                <w:szCs w:val="20"/>
              </w:rPr>
              <w:t>ü</w:t>
            </w:r>
          </w:p>
        </w:tc>
      </w:tr>
    </w:tbl>
    <w:p w:rsidR="00E15421" w:rsidRDefault="00E15421" w:rsidP="00E15421"/>
    <w:p w:rsidR="00E15421" w:rsidRPr="00831993" w:rsidRDefault="00E15421" w:rsidP="00E15421"/>
    <w:p w:rsidR="00BF660A" w:rsidRDefault="00BF660A" w:rsidP="00E15421">
      <w:pPr>
        <w:pStyle w:val="Balk1"/>
        <w:rPr>
          <w:rFonts w:ascii="Times New Roman" w:hAnsi="Times New Roman" w:cs="Times New Roman"/>
          <w:color w:val="auto"/>
          <w:sz w:val="20"/>
          <w:szCs w:val="20"/>
        </w:rPr>
      </w:pPr>
      <w:bookmarkStart w:id="32" w:name="_Toc421794247"/>
      <w:bookmarkStart w:id="33" w:name="_Toc425845710"/>
    </w:p>
    <w:p w:rsidR="00E15421" w:rsidRPr="00831993" w:rsidRDefault="008516CD" w:rsidP="00E15421">
      <w:pPr>
        <w:pStyle w:val="Balk1"/>
        <w:rPr>
          <w:rFonts w:ascii="Times New Roman" w:hAnsi="Times New Roman" w:cs="Times New Roman"/>
          <w:color w:val="auto"/>
          <w:sz w:val="20"/>
          <w:szCs w:val="20"/>
        </w:rPr>
      </w:pPr>
      <w:r>
        <w:rPr>
          <w:rFonts w:ascii="Times New Roman" w:hAnsi="Times New Roman" w:cs="Times New Roman"/>
          <w:color w:val="auto"/>
          <w:sz w:val="20"/>
          <w:szCs w:val="20"/>
        </w:rPr>
        <w:t>2</w:t>
      </w:r>
      <w:r w:rsidR="00651333">
        <w:rPr>
          <w:rFonts w:ascii="Times New Roman" w:hAnsi="Times New Roman" w:cs="Times New Roman"/>
          <w:color w:val="auto"/>
          <w:sz w:val="20"/>
          <w:szCs w:val="20"/>
        </w:rPr>
        <w:t>1</w:t>
      </w:r>
      <w:r w:rsidR="00E15421" w:rsidRPr="00831993">
        <w:rPr>
          <w:rFonts w:ascii="Times New Roman" w:hAnsi="Times New Roman" w:cs="Times New Roman"/>
          <w:color w:val="auto"/>
          <w:sz w:val="20"/>
          <w:szCs w:val="20"/>
        </w:rPr>
        <w:t xml:space="preserve">.Arşiv Sorumlusu  </w:t>
      </w:r>
      <w:bookmarkEnd w:id="32"/>
      <w:r w:rsidR="00E15421">
        <w:rPr>
          <w:rFonts w:ascii="Times New Roman" w:hAnsi="Times New Roman" w:cs="Times New Roman"/>
          <w:color w:val="auto"/>
          <w:sz w:val="20"/>
          <w:szCs w:val="20"/>
        </w:rPr>
        <w:t>(</w:t>
      </w:r>
      <w:bookmarkEnd w:id="33"/>
      <w:r w:rsidR="007B7D4C">
        <w:rPr>
          <w:rFonts w:ascii="Times New Roman" w:hAnsi="Times New Roman" w:cs="Times New Roman"/>
          <w:color w:val="auto"/>
          <w:sz w:val="20"/>
          <w:szCs w:val="20"/>
        </w:rPr>
        <w:t xml:space="preserve">Memur </w:t>
      </w:r>
      <w:proofErr w:type="spellStart"/>
      <w:r w:rsidR="007B7D4C">
        <w:rPr>
          <w:rFonts w:ascii="Times New Roman" w:hAnsi="Times New Roman" w:cs="Times New Roman"/>
          <w:color w:val="auto"/>
          <w:sz w:val="20"/>
          <w:szCs w:val="20"/>
        </w:rPr>
        <w:t>Badel</w:t>
      </w:r>
      <w:proofErr w:type="spellEnd"/>
      <w:r w:rsidR="007B7D4C">
        <w:rPr>
          <w:rFonts w:ascii="Times New Roman" w:hAnsi="Times New Roman" w:cs="Times New Roman"/>
          <w:color w:val="auto"/>
          <w:sz w:val="20"/>
          <w:szCs w:val="20"/>
        </w:rPr>
        <w:t xml:space="preserve"> CONTARLI</w:t>
      </w:r>
      <w:r w:rsidR="006B6750">
        <w:rPr>
          <w:rFonts w:ascii="Times New Roman" w:hAnsi="Times New Roman" w:cs="Times New Roman"/>
          <w:color w:val="auto"/>
          <w:sz w:val="20"/>
          <w:szCs w:val="20"/>
        </w:rPr>
        <w:t>)</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E15421" w:rsidRPr="00831993" w:rsidTr="006D0E74">
        <w:trPr>
          <w:trHeight w:val="436"/>
        </w:trPr>
        <w:tc>
          <w:tcPr>
            <w:tcW w:w="2093" w:type="dxa"/>
            <w:vAlign w:val="center"/>
          </w:tcPr>
          <w:p w:rsidR="00E15421" w:rsidRPr="00831993" w:rsidRDefault="00E15421" w:rsidP="006D0E74">
            <w:pPr>
              <w:rPr>
                <w:b/>
                <w:bCs/>
              </w:rPr>
            </w:pPr>
            <w:r w:rsidRPr="00831993">
              <w:rPr>
                <w:b/>
                <w:bCs/>
              </w:rPr>
              <w:t>Kurumu</w:t>
            </w:r>
          </w:p>
        </w:tc>
        <w:tc>
          <w:tcPr>
            <w:tcW w:w="8469" w:type="dxa"/>
            <w:vAlign w:val="center"/>
          </w:tcPr>
          <w:p w:rsidR="00E15421" w:rsidRPr="00831993" w:rsidRDefault="00E15421" w:rsidP="006D0E74">
            <w:pPr>
              <w:jc w:val="both"/>
              <w:rPr>
                <w:rStyle w:val="Gl"/>
                <w:b w:val="0"/>
                <w:bCs w:val="0"/>
              </w:rPr>
            </w:pPr>
            <w:r w:rsidRPr="00831993">
              <w:rPr>
                <w:rStyle w:val="Gl"/>
                <w:b w:val="0"/>
                <w:bCs w:val="0"/>
              </w:rPr>
              <w:t>Osmaniye Korkut Ata Üniversitesi</w:t>
            </w:r>
          </w:p>
        </w:tc>
      </w:tr>
      <w:tr w:rsidR="00E15421" w:rsidRPr="00831993" w:rsidTr="006D0E74">
        <w:trPr>
          <w:trHeight w:val="436"/>
        </w:trPr>
        <w:tc>
          <w:tcPr>
            <w:tcW w:w="2093" w:type="dxa"/>
            <w:vAlign w:val="center"/>
          </w:tcPr>
          <w:p w:rsidR="00E15421" w:rsidRPr="00831993" w:rsidRDefault="00E15421" w:rsidP="006D0E74">
            <w:pPr>
              <w:rPr>
                <w:b/>
                <w:bCs/>
              </w:rPr>
            </w:pPr>
            <w:r w:rsidRPr="00831993">
              <w:rPr>
                <w:b/>
                <w:bCs/>
              </w:rPr>
              <w:t>Birimi</w:t>
            </w:r>
          </w:p>
        </w:tc>
        <w:tc>
          <w:tcPr>
            <w:tcW w:w="8469" w:type="dxa"/>
            <w:vAlign w:val="center"/>
          </w:tcPr>
          <w:p w:rsidR="00E15421" w:rsidRPr="00831993" w:rsidRDefault="00D10AC5" w:rsidP="006D0E74">
            <w:pPr>
              <w:jc w:val="both"/>
            </w:pPr>
            <w:r>
              <w:rPr>
                <w:rStyle w:val="Gl"/>
                <w:b w:val="0"/>
                <w:bCs w:val="0"/>
              </w:rPr>
              <w:t>Kadirli</w:t>
            </w:r>
            <w:r w:rsidRPr="00831993">
              <w:rPr>
                <w:rStyle w:val="Gl"/>
                <w:b w:val="0"/>
                <w:bCs w:val="0"/>
              </w:rPr>
              <w:t xml:space="preserve"> Meslek Yüksekokulu</w:t>
            </w:r>
          </w:p>
        </w:tc>
      </w:tr>
      <w:tr w:rsidR="00E15421" w:rsidRPr="00831993" w:rsidTr="006D0E74">
        <w:trPr>
          <w:trHeight w:val="436"/>
        </w:trPr>
        <w:tc>
          <w:tcPr>
            <w:tcW w:w="2093" w:type="dxa"/>
            <w:vAlign w:val="center"/>
          </w:tcPr>
          <w:p w:rsidR="00E15421" w:rsidRPr="00831993" w:rsidRDefault="00E15421" w:rsidP="006D0E74">
            <w:pPr>
              <w:rPr>
                <w:b/>
                <w:bCs/>
              </w:rPr>
            </w:pPr>
            <w:r w:rsidRPr="00831993">
              <w:rPr>
                <w:b/>
                <w:bCs/>
              </w:rPr>
              <w:t>Alt Birimi</w:t>
            </w:r>
          </w:p>
        </w:tc>
        <w:tc>
          <w:tcPr>
            <w:tcW w:w="8469" w:type="dxa"/>
            <w:vAlign w:val="center"/>
          </w:tcPr>
          <w:p w:rsidR="00E15421" w:rsidRPr="00831993" w:rsidRDefault="00233C39" w:rsidP="006D0E74">
            <w:pPr>
              <w:jc w:val="both"/>
              <w:rPr>
                <w:rStyle w:val="Gl"/>
                <w:b w:val="0"/>
                <w:bCs w:val="0"/>
              </w:rPr>
            </w:pPr>
            <w:r>
              <w:rPr>
                <w:rStyle w:val="Gl"/>
                <w:b w:val="0"/>
                <w:bCs w:val="0"/>
              </w:rPr>
              <w:t>Personel İşleri</w:t>
            </w:r>
          </w:p>
        </w:tc>
      </w:tr>
      <w:tr w:rsidR="00E15421" w:rsidRPr="00831993" w:rsidTr="006D0E74">
        <w:trPr>
          <w:trHeight w:val="426"/>
        </w:trPr>
        <w:tc>
          <w:tcPr>
            <w:tcW w:w="2093" w:type="dxa"/>
            <w:vAlign w:val="center"/>
          </w:tcPr>
          <w:p w:rsidR="00E15421" w:rsidRPr="00831993" w:rsidRDefault="00E15421" w:rsidP="006D0E74">
            <w:pPr>
              <w:rPr>
                <w:b/>
                <w:bCs/>
              </w:rPr>
            </w:pPr>
            <w:r w:rsidRPr="00831993">
              <w:rPr>
                <w:b/>
                <w:bCs/>
              </w:rPr>
              <w:t>Görev Adı</w:t>
            </w:r>
          </w:p>
        </w:tc>
        <w:tc>
          <w:tcPr>
            <w:tcW w:w="8469" w:type="dxa"/>
            <w:vAlign w:val="center"/>
          </w:tcPr>
          <w:p w:rsidR="00E15421" w:rsidRPr="00831993" w:rsidRDefault="00E15421" w:rsidP="006D0E74">
            <w:r w:rsidRPr="00831993">
              <w:t>Arşiv Sorumlusu</w:t>
            </w:r>
          </w:p>
        </w:tc>
      </w:tr>
      <w:tr w:rsidR="00E15421" w:rsidRPr="00831993" w:rsidTr="006D0E74">
        <w:trPr>
          <w:trHeight w:val="402"/>
        </w:trPr>
        <w:tc>
          <w:tcPr>
            <w:tcW w:w="2093" w:type="dxa"/>
            <w:vAlign w:val="center"/>
          </w:tcPr>
          <w:p w:rsidR="00E15421" w:rsidRPr="00831993" w:rsidRDefault="00E15421" w:rsidP="006D0E74">
            <w:pPr>
              <w:rPr>
                <w:b/>
                <w:bCs/>
              </w:rPr>
            </w:pPr>
            <w:r w:rsidRPr="00831993">
              <w:rPr>
                <w:b/>
                <w:bCs/>
              </w:rPr>
              <w:t>Adı - Soyadı</w:t>
            </w:r>
          </w:p>
        </w:tc>
        <w:tc>
          <w:tcPr>
            <w:tcW w:w="8469" w:type="dxa"/>
            <w:vAlign w:val="center"/>
          </w:tcPr>
          <w:p w:rsidR="00E15421" w:rsidRPr="00831993" w:rsidRDefault="007B7D4C" w:rsidP="006D0E74">
            <w:proofErr w:type="spellStart"/>
            <w:r>
              <w:t>Badel</w:t>
            </w:r>
            <w:proofErr w:type="spellEnd"/>
            <w:r>
              <w:t xml:space="preserve"> CONTARLI</w:t>
            </w:r>
          </w:p>
        </w:tc>
      </w:tr>
      <w:tr w:rsidR="00E15421" w:rsidRPr="00831993" w:rsidTr="006D0E74">
        <w:trPr>
          <w:trHeight w:val="569"/>
        </w:trPr>
        <w:tc>
          <w:tcPr>
            <w:tcW w:w="2093" w:type="dxa"/>
            <w:vAlign w:val="center"/>
          </w:tcPr>
          <w:p w:rsidR="00E15421" w:rsidRPr="00831993" w:rsidRDefault="00E15421" w:rsidP="006D0E74">
            <w:r w:rsidRPr="00831993">
              <w:rPr>
                <w:b/>
                <w:bCs/>
              </w:rPr>
              <w:t>Görev Devri Yapacağı Kişi/Kişiler</w:t>
            </w:r>
          </w:p>
        </w:tc>
        <w:tc>
          <w:tcPr>
            <w:tcW w:w="8469" w:type="dxa"/>
            <w:vAlign w:val="center"/>
          </w:tcPr>
          <w:p w:rsidR="00E15421" w:rsidRPr="00831993" w:rsidRDefault="007B7D4C" w:rsidP="006D0E74">
            <w:r>
              <w:t>Savaş BAYDAR</w:t>
            </w:r>
          </w:p>
        </w:tc>
      </w:tr>
      <w:tr w:rsidR="00E15421" w:rsidRPr="00831993" w:rsidTr="006D0E74">
        <w:trPr>
          <w:trHeight w:val="470"/>
        </w:trPr>
        <w:tc>
          <w:tcPr>
            <w:tcW w:w="2093" w:type="dxa"/>
            <w:vAlign w:val="center"/>
          </w:tcPr>
          <w:p w:rsidR="00E15421" w:rsidRPr="00831993" w:rsidRDefault="00E15421" w:rsidP="006D0E74">
            <w:pPr>
              <w:rPr>
                <w:b/>
                <w:bCs/>
              </w:rPr>
            </w:pPr>
            <w:r w:rsidRPr="00831993">
              <w:rPr>
                <w:b/>
                <w:bCs/>
              </w:rPr>
              <w:t>Görev Amacı</w:t>
            </w:r>
          </w:p>
        </w:tc>
        <w:tc>
          <w:tcPr>
            <w:tcW w:w="8469" w:type="dxa"/>
            <w:vAlign w:val="center"/>
          </w:tcPr>
          <w:p w:rsidR="00E15421" w:rsidRPr="00831993" w:rsidRDefault="00E15421" w:rsidP="006D0E74">
            <w:pPr>
              <w:pStyle w:val="ListeParagraf"/>
              <w:ind w:left="35"/>
              <w:jc w:val="both"/>
              <w:rPr>
                <w:sz w:val="20"/>
                <w:szCs w:val="20"/>
              </w:rPr>
            </w:pPr>
            <w:r w:rsidRPr="00831993">
              <w:rPr>
                <w:sz w:val="20"/>
                <w:szCs w:val="20"/>
              </w:rPr>
              <w:t>Bulunmuş olduğu birimde görevini ilgilendiren tüm konularda gerekli tüm faaliyetlerinin etkenlik ve verimlilik ilkelerine uygun olarak yürütülmesi amacıyla çalışmaları yapmak.</w:t>
            </w:r>
          </w:p>
        </w:tc>
      </w:tr>
      <w:tr w:rsidR="00E15421" w:rsidRPr="00831993" w:rsidTr="006D0E74">
        <w:trPr>
          <w:trHeight w:val="470"/>
        </w:trPr>
        <w:tc>
          <w:tcPr>
            <w:tcW w:w="2093" w:type="dxa"/>
            <w:vAlign w:val="center"/>
          </w:tcPr>
          <w:p w:rsidR="00E15421" w:rsidRPr="00831993" w:rsidRDefault="00E15421" w:rsidP="006D0E74">
            <w:pPr>
              <w:rPr>
                <w:b/>
                <w:bCs/>
              </w:rPr>
            </w:pPr>
            <w:r w:rsidRPr="00831993">
              <w:rPr>
                <w:b/>
                <w:bCs/>
              </w:rPr>
              <w:t>İlgili Mevzuat</w:t>
            </w:r>
          </w:p>
        </w:tc>
        <w:tc>
          <w:tcPr>
            <w:tcW w:w="8469" w:type="dxa"/>
            <w:vAlign w:val="center"/>
          </w:tcPr>
          <w:p w:rsidR="00E15421" w:rsidRPr="00786ACA" w:rsidRDefault="00E15421" w:rsidP="006D0E74">
            <w:pPr>
              <w:pStyle w:val="ListeParagraf"/>
              <w:numPr>
                <w:ilvl w:val="0"/>
                <w:numId w:val="40"/>
              </w:numPr>
              <w:autoSpaceDE w:val="0"/>
              <w:autoSpaceDN w:val="0"/>
              <w:adjustRightInd w:val="0"/>
              <w:ind w:left="281" w:hanging="283"/>
              <w:contextualSpacing/>
              <w:rPr>
                <w:sz w:val="20"/>
                <w:szCs w:val="20"/>
              </w:rPr>
            </w:pPr>
            <w:r w:rsidRPr="00786ACA">
              <w:rPr>
                <w:sz w:val="20"/>
                <w:szCs w:val="20"/>
              </w:rPr>
              <w:t>657 sayılı Devlet Memurları Kanunu</w:t>
            </w:r>
          </w:p>
          <w:p w:rsidR="00E15421" w:rsidRPr="00786ACA" w:rsidRDefault="00E15421" w:rsidP="006D0E74">
            <w:pPr>
              <w:pStyle w:val="ListeParagraf"/>
              <w:numPr>
                <w:ilvl w:val="0"/>
                <w:numId w:val="40"/>
              </w:numPr>
              <w:autoSpaceDE w:val="0"/>
              <w:autoSpaceDN w:val="0"/>
              <w:adjustRightInd w:val="0"/>
              <w:ind w:left="281" w:hanging="283"/>
              <w:contextualSpacing/>
              <w:rPr>
                <w:sz w:val="20"/>
                <w:szCs w:val="20"/>
              </w:rPr>
            </w:pPr>
            <w:r w:rsidRPr="00786ACA">
              <w:rPr>
                <w:sz w:val="20"/>
                <w:szCs w:val="20"/>
              </w:rPr>
              <w:t>Devlet Personel Başkanlığı 17 Sayılı Bülten (13 Temmuz 1999)</w:t>
            </w:r>
          </w:p>
          <w:p w:rsidR="00E15421" w:rsidRPr="00786ACA" w:rsidRDefault="00E15421" w:rsidP="006D0E74">
            <w:pPr>
              <w:pStyle w:val="ListeParagraf"/>
              <w:numPr>
                <w:ilvl w:val="0"/>
                <w:numId w:val="40"/>
              </w:numPr>
              <w:autoSpaceDE w:val="0"/>
              <w:autoSpaceDN w:val="0"/>
              <w:adjustRightInd w:val="0"/>
              <w:ind w:left="281" w:hanging="283"/>
              <w:contextualSpacing/>
              <w:rPr>
                <w:sz w:val="20"/>
                <w:szCs w:val="20"/>
              </w:rPr>
            </w:pPr>
            <w:r w:rsidRPr="00786ACA">
              <w:rPr>
                <w:sz w:val="20"/>
                <w:szCs w:val="20"/>
              </w:rPr>
              <w:t>2547 sayılı Yüksek Öğretim Kanunu</w:t>
            </w:r>
          </w:p>
          <w:p w:rsidR="00E15421" w:rsidRPr="00831993" w:rsidRDefault="00E15421" w:rsidP="006D0E74">
            <w:pPr>
              <w:pStyle w:val="ListeParagraf"/>
              <w:numPr>
                <w:ilvl w:val="0"/>
                <w:numId w:val="40"/>
              </w:numPr>
              <w:ind w:left="281" w:hanging="283"/>
              <w:jc w:val="both"/>
              <w:rPr>
                <w:sz w:val="20"/>
                <w:szCs w:val="20"/>
              </w:rPr>
            </w:pPr>
            <w:r w:rsidRPr="00786ACA">
              <w:rPr>
                <w:sz w:val="20"/>
                <w:szCs w:val="20"/>
              </w:rPr>
              <w:t>İlgili yasa ve Mevzuatlar</w:t>
            </w:r>
          </w:p>
        </w:tc>
      </w:tr>
      <w:tr w:rsidR="00E15421" w:rsidRPr="00831993" w:rsidTr="006D0E74">
        <w:trPr>
          <w:trHeight w:val="470"/>
        </w:trPr>
        <w:tc>
          <w:tcPr>
            <w:tcW w:w="2093" w:type="dxa"/>
            <w:vAlign w:val="center"/>
          </w:tcPr>
          <w:p w:rsidR="00E15421" w:rsidRPr="00831993" w:rsidRDefault="00E15421" w:rsidP="006D0E74">
            <w:pPr>
              <w:rPr>
                <w:b/>
                <w:bCs/>
              </w:rPr>
            </w:pPr>
            <w:r w:rsidRPr="00831993">
              <w:rPr>
                <w:b/>
                <w:bCs/>
              </w:rPr>
              <w:t>Bu İş İçin Gerekli Bilgi-Beceri ve Yetenekler</w:t>
            </w:r>
          </w:p>
        </w:tc>
        <w:tc>
          <w:tcPr>
            <w:tcW w:w="8469" w:type="dxa"/>
            <w:vAlign w:val="center"/>
          </w:tcPr>
          <w:p w:rsidR="00E15421" w:rsidRPr="00831993" w:rsidRDefault="00E15421" w:rsidP="006D0E74">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15421" w:rsidRPr="00831993" w:rsidTr="006D0E74">
        <w:trPr>
          <w:trHeight w:val="470"/>
        </w:trPr>
        <w:tc>
          <w:tcPr>
            <w:tcW w:w="2093" w:type="dxa"/>
            <w:vAlign w:val="center"/>
          </w:tcPr>
          <w:p w:rsidR="00E15421" w:rsidRPr="00831993" w:rsidRDefault="00E15421" w:rsidP="006D0E74">
            <w:pPr>
              <w:rPr>
                <w:b/>
                <w:bCs/>
              </w:rPr>
            </w:pPr>
            <w:r w:rsidRPr="00831993">
              <w:rPr>
                <w:b/>
                <w:bCs/>
              </w:rPr>
              <w:t>İç Kontrol Standardı</w:t>
            </w:r>
          </w:p>
        </w:tc>
        <w:tc>
          <w:tcPr>
            <w:tcW w:w="8469" w:type="dxa"/>
            <w:vAlign w:val="center"/>
          </w:tcPr>
          <w:p w:rsidR="00E15421" w:rsidRPr="00831993" w:rsidRDefault="00E15421" w:rsidP="006D0E74">
            <w:pPr>
              <w:pStyle w:val="ListeParagraf"/>
              <w:ind w:left="35"/>
              <w:jc w:val="both"/>
              <w:rPr>
                <w:sz w:val="20"/>
                <w:szCs w:val="20"/>
              </w:rPr>
            </w:pPr>
            <w:r w:rsidRPr="00831993">
              <w:rPr>
                <w:sz w:val="20"/>
                <w:szCs w:val="20"/>
              </w:rPr>
              <w:t>Standart: 2. Misyon, organizasyon yapısı ve görevler</w:t>
            </w:r>
          </w:p>
        </w:tc>
      </w:tr>
      <w:tr w:rsidR="00E15421" w:rsidRPr="00831993" w:rsidTr="006D0E74">
        <w:trPr>
          <w:trHeight w:val="567"/>
        </w:trPr>
        <w:tc>
          <w:tcPr>
            <w:tcW w:w="2093" w:type="dxa"/>
            <w:vAlign w:val="center"/>
          </w:tcPr>
          <w:p w:rsidR="00E15421" w:rsidRPr="00831993" w:rsidRDefault="00E15421" w:rsidP="006D0E74">
            <w:pPr>
              <w:rPr>
                <w:b/>
                <w:bCs/>
              </w:rPr>
            </w:pPr>
            <w:r w:rsidRPr="00831993">
              <w:rPr>
                <w:b/>
                <w:bCs/>
              </w:rPr>
              <w:t>İç Kontrol Genel Şartı</w:t>
            </w:r>
          </w:p>
        </w:tc>
        <w:tc>
          <w:tcPr>
            <w:tcW w:w="8469" w:type="dxa"/>
            <w:vAlign w:val="center"/>
          </w:tcPr>
          <w:p w:rsidR="00E15421" w:rsidRPr="00831993" w:rsidRDefault="00E15421" w:rsidP="006D0E74">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E15421" w:rsidRPr="00831993" w:rsidTr="006D0E74">
        <w:trPr>
          <w:trHeight w:val="547"/>
        </w:trPr>
        <w:tc>
          <w:tcPr>
            <w:tcW w:w="2093" w:type="dxa"/>
            <w:vAlign w:val="center"/>
          </w:tcPr>
          <w:p w:rsidR="00E15421" w:rsidRPr="00831993" w:rsidRDefault="00E15421" w:rsidP="006D0E74">
            <w:pPr>
              <w:rPr>
                <w:b/>
                <w:bCs/>
              </w:rPr>
            </w:pPr>
            <w:r w:rsidRPr="00831993">
              <w:rPr>
                <w:b/>
                <w:bCs/>
              </w:rPr>
              <w:t>Temel İş ve Sorumluluklar</w:t>
            </w:r>
          </w:p>
        </w:tc>
        <w:tc>
          <w:tcPr>
            <w:tcW w:w="8469" w:type="dxa"/>
          </w:tcPr>
          <w:p w:rsidR="00E15421" w:rsidRPr="00831993" w:rsidRDefault="00E15421" w:rsidP="006D0E74">
            <w:pPr>
              <w:pStyle w:val="ListeParagraf"/>
              <w:numPr>
                <w:ilvl w:val="0"/>
                <w:numId w:val="25"/>
              </w:numPr>
              <w:tabs>
                <w:tab w:val="left" w:pos="317"/>
              </w:tabs>
              <w:ind w:left="281" w:hanging="281"/>
              <w:jc w:val="both"/>
              <w:rPr>
                <w:sz w:val="20"/>
                <w:szCs w:val="20"/>
              </w:rPr>
            </w:pPr>
            <w:r w:rsidRPr="00831993">
              <w:rPr>
                <w:sz w:val="20"/>
                <w:szCs w:val="20"/>
              </w:rPr>
              <w:t>Arşivlenmek üzere teslim edilen evrak ve dosyalar imza karşılığı teslim almak.</w:t>
            </w:r>
          </w:p>
          <w:p w:rsidR="00E15421" w:rsidRPr="00831993" w:rsidRDefault="00E15421" w:rsidP="006D0E74">
            <w:pPr>
              <w:pStyle w:val="ListeParagraf"/>
              <w:numPr>
                <w:ilvl w:val="0"/>
                <w:numId w:val="25"/>
              </w:numPr>
              <w:tabs>
                <w:tab w:val="left" w:pos="317"/>
              </w:tabs>
              <w:ind w:left="281" w:hanging="281"/>
              <w:jc w:val="both"/>
              <w:rPr>
                <w:sz w:val="20"/>
                <w:szCs w:val="20"/>
              </w:rPr>
            </w:pPr>
            <w:r w:rsidRPr="00831993">
              <w:rPr>
                <w:sz w:val="20"/>
                <w:szCs w:val="20"/>
              </w:rPr>
              <w:t>Teslim alınan belgeler Arşiv Kayıt defterine bilgisayar ortamında kaydetmek.</w:t>
            </w:r>
            <w:r w:rsidRPr="00831993">
              <w:rPr>
                <w:sz w:val="20"/>
                <w:szCs w:val="20"/>
              </w:rPr>
              <w:tab/>
            </w:r>
          </w:p>
          <w:p w:rsidR="00E15421" w:rsidRPr="00831993" w:rsidRDefault="00E15421" w:rsidP="006D0E74">
            <w:pPr>
              <w:pStyle w:val="ListeParagraf"/>
              <w:numPr>
                <w:ilvl w:val="0"/>
                <w:numId w:val="25"/>
              </w:numPr>
              <w:tabs>
                <w:tab w:val="left" w:pos="317"/>
              </w:tabs>
              <w:ind w:left="281" w:hanging="281"/>
              <w:jc w:val="both"/>
              <w:rPr>
                <w:sz w:val="20"/>
                <w:szCs w:val="20"/>
              </w:rPr>
            </w:pPr>
            <w:r w:rsidRPr="00831993">
              <w:rPr>
                <w:sz w:val="20"/>
                <w:szCs w:val="20"/>
              </w:rPr>
              <w:t>Kodlama sistemiyle klasörlüme, numaralandırmak ve düzenli bir şekilde arşiv dolaplarına yerleştirmek</w:t>
            </w:r>
            <w:r w:rsidRPr="00831993">
              <w:rPr>
                <w:sz w:val="20"/>
                <w:szCs w:val="20"/>
              </w:rPr>
              <w:tab/>
            </w:r>
          </w:p>
          <w:p w:rsidR="00E15421" w:rsidRPr="00831993" w:rsidRDefault="00E15421" w:rsidP="006D0E74">
            <w:pPr>
              <w:pStyle w:val="ListeParagraf"/>
              <w:numPr>
                <w:ilvl w:val="0"/>
                <w:numId w:val="25"/>
              </w:numPr>
              <w:tabs>
                <w:tab w:val="left" w:pos="317"/>
              </w:tabs>
              <w:ind w:left="281" w:hanging="281"/>
              <w:jc w:val="both"/>
              <w:rPr>
                <w:sz w:val="20"/>
                <w:szCs w:val="20"/>
              </w:rPr>
            </w:pPr>
            <w:r w:rsidRPr="00831993">
              <w:rPr>
                <w:sz w:val="20"/>
                <w:szCs w:val="20"/>
              </w:rPr>
              <w:t xml:space="preserve">Yasa ve Yönetmelikler sürekli takip edilecek Arşivleme sisteminde yenilik ve yapılanmaları kurum arşivine </w:t>
            </w:r>
            <w:proofErr w:type="gramStart"/>
            <w:r w:rsidRPr="00831993">
              <w:rPr>
                <w:sz w:val="20"/>
                <w:szCs w:val="20"/>
              </w:rPr>
              <w:t>entegre</w:t>
            </w:r>
            <w:proofErr w:type="gramEnd"/>
            <w:r w:rsidRPr="00831993">
              <w:rPr>
                <w:sz w:val="20"/>
                <w:szCs w:val="20"/>
              </w:rPr>
              <w:t xml:space="preserve"> ederek güncellemek.</w:t>
            </w:r>
            <w:r w:rsidRPr="00831993">
              <w:rPr>
                <w:sz w:val="20"/>
                <w:szCs w:val="20"/>
              </w:rPr>
              <w:tab/>
            </w:r>
          </w:p>
          <w:p w:rsidR="00E15421" w:rsidRPr="00831993" w:rsidRDefault="00E15421" w:rsidP="006D0E74">
            <w:pPr>
              <w:pStyle w:val="ListeParagraf"/>
              <w:numPr>
                <w:ilvl w:val="0"/>
                <w:numId w:val="25"/>
              </w:numPr>
              <w:tabs>
                <w:tab w:val="left" w:pos="317"/>
              </w:tabs>
              <w:ind w:left="281" w:hanging="281"/>
              <w:jc w:val="both"/>
              <w:rPr>
                <w:sz w:val="20"/>
                <w:szCs w:val="20"/>
              </w:rPr>
            </w:pPr>
            <w:r w:rsidRPr="00831993">
              <w:rPr>
                <w:sz w:val="20"/>
                <w:szCs w:val="20"/>
              </w:rPr>
              <w:t>İhtiyaç halinde arşivlenen dosya ve evraklar hizmet birimleri veya kişilere sunulacak, tekrar geri alınarak ilgili yere bırakmak.</w:t>
            </w:r>
            <w:r w:rsidRPr="00831993">
              <w:rPr>
                <w:sz w:val="20"/>
                <w:szCs w:val="20"/>
              </w:rPr>
              <w:tab/>
            </w:r>
          </w:p>
          <w:p w:rsidR="00E15421" w:rsidRPr="00831993" w:rsidRDefault="00E15421" w:rsidP="006D0E74">
            <w:pPr>
              <w:pStyle w:val="ListeParagraf"/>
              <w:numPr>
                <w:ilvl w:val="0"/>
                <w:numId w:val="25"/>
              </w:numPr>
              <w:tabs>
                <w:tab w:val="left" w:pos="317"/>
              </w:tabs>
              <w:ind w:left="281" w:hanging="281"/>
              <w:jc w:val="both"/>
              <w:rPr>
                <w:sz w:val="20"/>
                <w:szCs w:val="20"/>
              </w:rPr>
            </w:pPr>
            <w:r w:rsidRPr="00831993">
              <w:rPr>
                <w:sz w:val="20"/>
                <w:szCs w:val="20"/>
              </w:rPr>
              <w:t>Gizlilik arz eden do</w:t>
            </w:r>
            <w:r>
              <w:rPr>
                <w:sz w:val="20"/>
                <w:szCs w:val="20"/>
              </w:rPr>
              <w:t>s</w:t>
            </w:r>
            <w:r w:rsidRPr="00831993">
              <w:rPr>
                <w:sz w:val="20"/>
                <w:szCs w:val="20"/>
              </w:rPr>
              <w:t>ya ve evraklar ita amirinin onayı ile çıkarmak.</w:t>
            </w:r>
            <w:r w:rsidRPr="00831993">
              <w:rPr>
                <w:sz w:val="20"/>
                <w:szCs w:val="20"/>
              </w:rPr>
              <w:tab/>
            </w:r>
          </w:p>
          <w:p w:rsidR="00E15421" w:rsidRPr="00831993" w:rsidRDefault="00E15421" w:rsidP="006D0E74">
            <w:pPr>
              <w:pStyle w:val="ListeParagraf"/>
              <w:numPr>
                <w:ilvl w:val="0"/>
                <w:numId w:val="25"/>
              </w:numPr>
              <w:tabs>
                <w:tab w:val="left" w:pos="317"/>
              </w:tabs>
              <w:ind w:left="281" w:hanging="281"/>
              <w:jc w:val="both"/>
              <w:rPr>
                <w:sz w:val="20"/>
                <w:szCs w:val="20"/>
              </w:rPr>
            </w:pPr>
            <w:r w:rsidRPr="00831993">
              <w:rPr>
                <w:sz w:val="20"/>
                <w:szCs w:val="20"/>
              </w:rPr>
              <w:t>Arşive teslim edilen bütün dosya ve belgelerin saklanmasından, korunmasından, ihmal nedeniyle meydana gelebilecek yangın ve su baskını, hırsızlık, kayıp gibi nedenlerle zarar görmesinden sorumludur.</w:t>
            </w:r>
            <w:r w:rsidRPr="00831993">
              <w:rPr>
                <w:sz w:val="20"/>
                <w:szCs w:val="20"/>
              </w:rPr>
              <w:tab/>
            </w:r>
          </w:p>
          <w:p w:rsidR="00E15421" w:rsidRPr="00831993" w:rsidRDefault="00E15421" w:rsidP="006D0E74">
            <w:pPr>
              <w:pStyle w:val="ListeParagraf"/>
              <w:numPr>
                <w:ilvl w:val="0"/>
                <w:numId w:val="25"/>
              </w:numPr>
              <w:tabs>
                <w:tab w:val="left" w:pos="317"/>
              </w:tabs>
              <w:ind w:left="281" w:hanging="281"/>
              <w:jc w:val="both"/>
              <w:rPr>
                <w:sz w:val="20"/>
                <w:szCs w:val="20"/>
              </w:rPr>
            </w:pPr>
            <w:r w:rsidRPr="00831993">
              <w:rPr>
                <w:sz w:val="20"/>
                <w:szCs w:val="20"/>
              </w:rPr>
              <w:t>Hizmetin ifasına yönelik tahsis ve teslim edilen taşınır malzemelerin (Demirbaş varlıklar) korunmasından sorumludur.</w:t>
            </w:r>
            <w:r w:rsidRPr="00831993">
              <w:rPr>
                <w:sz w:val="20"/>
                <w:szCs w:val="20"/>
              </w:rPr>
              <w:tab/>
            </w:r>
          </w:p>
          <w:p w:rsidR="00E15421" w:rsidRPr="00831993" w:rsidRDefault="00E15421" w:rsidP="006D0E74">
            <w:pPr>
              <w:pStyle w:val="ListeParagraf"/>
              <w:numPr>
                <w:ilvl w:val="0"/>
                <w:numId w:val="25"/>
              </w:numPr>
              <w:tabs>
                <w:tab w:val="left" w:pos="317"/>
              </w:tabs>
              <w:ind w:left="281" w:hanging="281"/>
              <w:jc w:val="both"/>
              <w:rPr>
                <w:sz w:val="20"/>
                <w:szCs w:val="20"/>
              </w:rPr>
            </w:pPr>
            <w:proofErr w:type="gramStart"/>
            <w:r w:rsidRPr="00831993">
              <w:rPr>
                <w:sz w:val="20"/>
                <w:szCs w:val="20"/>
              </w:rPr>
              <w:t>Etik değerlere, ahlaki kurallara uyumlu ve bağlı, etkin, verimli, saydam ve hesap verilebilirlik ilkleri anlayışı içinde çalışmalarını yürütmek.</w:t>
            </w:r>
            <w:proofErr w:type="gramEnd"/>
            <w:r w:rsidRPr="00831993">
              <w:rPr>
                <w:sz w:val="20"/>
                <w:szCs w:val="20"/>
              </w:rPr>
              <w:tab/>
            </w:r>
          </w:p>
          <w:p w:rsidR="00E15421" w:rsidRPr="00831993" w:rsidRDefault="00E15421" w:rsidP="006D0E74">
            <w:pPr>
              <w:pStyle w:val="ListeParagraf"/>
              <w:numPr>
                <w:ilvl w:val="0"/>
                <w:numId w:val="25"/>
              </w:numPr>
              <w:tabs>
                <w:tab w:val="left" w:pos="317"/>
              </w:tabs>
              <w:ind w:left="281" w:hanging="281"/>
              <w:jc w:val="both"/>
              <w:rPr>
                <w:sz w:val="20"/>
                <w:szCs w:val="20"/>
              </w:rPr>
            </w:pPr>
            <w:r w:rsidRPr="00831993">
              <w:rPr>
                <w:sz w:val="20"/>
                <w:szCs w:val="20"/>
              </w:rPr>
              <w:t>İdarenin kanun ve yönetmelikler çerçevesinde vereceği diğer görevleri yapmak.</w:t>
            </w:r>
            <w:r w:rsidRPr="00831993">
              <w:rPr>
                <w:sz w:val="20"/>
                <w:szCs w:val="20"/>
              </w:rPr>
              <w:tab/>
            </w:r>
          </w:p>
        </w:tc>
      </w:tr>
      <w:tr w:rsidR="00E15421" w:rsidRPr="00831993" w:rsidTr="006D0E74">
        <w:trPr>
          <w:trHeight w:val="1208"/>
        </w:trPr>
        <w:tc>
          <w:tcPr>
            <w:tcW w:w="10562" w:type="dxa"/>
            <w:gridSpan w:val="2"/>
          </w:tcPr>
          <w:p w:rsidR="00E15421" w:rsidRPr="00831993" w:rsidRDefault="00E15421" w:rsidP="006D0E74">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rsidR="00E15421" w:rsidRPr="00831993" w:rsidRDefault="00E15421" w:rsidP="006D0E74">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00651333" w:rsidRPr="00651333">
              <w:rPr>
                <w:rFonts w:ascii="Times New Roman" w:hAnsi="Times New Roman" w:cs="Times New Roman"/>
                <w:b/>
                <w:bCs/>
                <w:color w:val="auto"/>
                <w:sz w:val="20"/>
                <w:szCs w:val="20"/>
              </w:rPr>
              <w:t>15/12/2020</w:t>
            </w:r>
            <w:proofErr w:type="gramEnd"/>
          </w:p>
          <w:p w:rsidR="00E15421" w:rsidRPr="00831993" w:rsidRDefault="00E15421" w:rsidP="006D0E74">
            <w:pPr>
              <w:pStyle w:val="Default"/>
              <w:jc w:val="both"/>
              <w:rPr>
                <w:rFonts w:ascii="Times New Roman" w:hAnsi="Times New Roman" w:cs="Times New Roman"/>
                <w:color w:val="auto"/>
                <w:sz w:val="20"/>
                <w:szCs w:val="20"/>
              </w:rPr>
            </w:pPr>
          </w:p>
          <w:p w:rsidR="00E15421" w:rsidRPr="00831993" w:rsidRDefault="00E15421"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proofErr w:type="spellStart"/>
            <w:r w:rsidR="00CF7777" w:rsidRPr="00CF7777">
              <w:rPr>
                <w:rFonts w:ascii="Times New Roman" w:hAnsi="Times New Roman" w:cs="Times New Roman"/>
                <w:b/>
                <w:bCs/>
                <w:color w:val="auto"/>
                <w:sz w:val="20"/>
                <w:szCs w:val="20"/>
              </w:rPr>
              <w:t>Badel</w:t>
            </w:r>
            <w:proofErr w:type="spellEnd"/>
            <w:r w:rsidR="00CF7777" w:rsidRPr="00CF7777">
              <w:rPr>
                <w:rFonts w:ascii="Times New Roman" w:hAnsi="Times New Roman" w:cs="Times New Roman"/>
                <w:b/>
                <w:bCs/>
                <w:color w:val="auto"/>
                <w:sz w:val="20"/>
                <w:szCs w:val="20"/>
              </w:rPr>
              <w:t xml:space="preserve"> CONTARLI</w:t>
            </w:r>
          </w:p>
          <w:p w:rsidR="00CF7777" w:rsidRPr="00CF7777" w:rsidRDefault="00E15421"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Pr>
                <w:rFonts w:ascii="Times New Roman" w:hAnsi="Times New Roman" w:cs="Times New Roman"/>
                <w:b/>
                <w:bCs/>
                <w:color w:val="auto"/>
                <w:sz w:val="20"/>
                <w:szCs w:val="20"/>
              </w:rPr>
              <w:t xml:space="preserve"> </w:t>
            </w:r>
            <w:r w:rsidR="00CF7777" w:rsidRPr="00CF7777">
              <w:rPr>
                <w:rFonts w:ascii="Times New Roman" w:hAnsi="Times New Roman" w:cs="Times New Roman"/>
                <w:b/>
                <w:bCs/>
                <w:color w:val="auto"/>
                <w:sz w:val="20"/>
                <w:szCs w:val="20"/>
              </w:rPr>
              <w:t xml:space="preserve">Memur </w:t>
            </w:r>
          </w:p>
          <w:p w:rsidR="00E15421" w:rsidRPr="00831993" w:rsidRDefault="00E15421"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E15421" w:rsidRPr="00831993" w:rsidRDefault="00E15421" w:rsidP="006D0E74"/>
        </w:tc>
      </w:tr>
      <w:tr w:rsidR="00E15421" w:rsidRPr="00831993" w:rsidTr="006D0E74">
        <w:trPr>
          <w:trHeight w:val="1268"/>
        </w:trPr>
        <w:tc>
          <w:tcPr>
            <w:tcW w:w="10562" w:type="dxa"/>
            <w:gridSpan w:val="2"/>
          </w:tcPr>
          <w:p w:rsidR="00E15421" w:rsidRPr="00831993" w:rsidRDefault="00E15421" w:rsidP="006D0E74">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651333" w:rsidRDefault="00651333" w:rsidP="00651333">
            <w:pPr>
              <w:jc w:val="center"/>
              <w:rPr>
                <w:b/>
                <w:bCs/>
              </w:rPr>
            </w:pPr>
            <w:proofErr w:type="gramStart"/>
            <w:r w:rsidRPr="00651333">
              <w:rPr>
                <w:b/>
                <w:bCs/>
              </w:rPr>
              <w:t>15/12/2020</w:t>
            </w:r>
            <w:proofErr w:type="gramEnd"/>
          </w:p>
          <w:p w:rsidR="00E15421" w:rsidRPr="00831993" w:rsidRDefault="00E15421" w:rsidP="006D0E74">
            <w:pPr>
              <w:jc w:val="center"/>
              <w:rPr>
                <w:b/>
                <w:bCs/>
              </w:rPr>
            </w:pPr>
          </w:p>
          <w:p w:rsidR="0044257B" w:rsidRPr="0044257B" w:rsidRDefault="0044257B" w:rsidP="0044257B">
            <w:pPr>
              <w:jc w:val="center"/>
              <w:rPr>
                <w:b/>
                <w:bCs/>
              </w:rPr>
            </w:pPr>
            <w:r w:rsidRPr="0044257B">
              <w:rPr>
                <w:b/>
                <w:bCs/>
              </w:rPr>
              <w:t>Doç. Dr. Bülent YANIKTEPE</w:t>
            </w:r>
          </w:p>
          <w:p w:rsidR="00E15421" w:rsidRPr="00831993" w:rsidRDefault="00E15421" w:rsidP="006D0E74">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w:t>
            </w:r>
            <w:r w:rsidR="002A232C">
              <w:rPr>
                <w:rFonts w:ascii="Times New Roman" w:hAnsi="Times New Roman" w:cs="Times New Roman"/>
                <w:b/>
                <w:bCs/>
                <w:color w:val="auto"/>
                <w:sz w:val="20"/>
                <w:szCs w:val="20"/>
              </w:rPr>
              <w:t>ü</w:t>
            </w:r>
          </w:p>
        </w:tc>
      </w:tr>
    </w:tbl>
    <w:p w:rsidR="00E15421" w:rsidRDefault="00E15421" w:rsidP="00E15421">
      <w:pPr>
        <w:jc w:val="both"/>
        <w:rPr>
          <w:b/>
          <w:bCs/>
        </w:rPr>
      </w:pPr>
    </w:p>
    <w:p w:rsidR="00E15421" w:rsidRDefault="00E15421" w:rsidP="00E15421">
      <w:pPr>
        <w:jc w:val="both"/>
        <w:rPr>
          <w:b/>
          <w:bCs/>
        </w:rPr>
      </w:pPr>
    </w:p>
    <w:p w:rsidR="00E15421" w:rsidRDefault="00E15421" w:rsidP="00E15421">
      <w:pPr>
        <w:jc w:val="both"/>
        <w:rPr>
          <w:b/>
          <w:bCs/>
        </w:rPr>
      </w:pPr>
    </w:p>
    <w:p w:rsidR="00E15421" w:rsidRDefault="00E15421" w:rsidP="00E15421">
      <w:pPr>
        <w:jc w:val="both"/>
        <w:rPr>
          <w:b/>
          <w:bCs/>
        </w:rPr>
      </w:pPr>
    </w:p>
    <w:p w:rsidR="00E15421" w:rsidRPr="00831993" w:rsidRDefault="00E15421" w:rsidP="00E15421">
      <w:pPr>
        <w:jc w:val="both"/>
        <w:rPr>
          <w:b/>
          <w:bCs/>
        </w:rPr>
      </w:pPr>
    </w:p>
    <w:p w:rsidR="00E15421" w:rsidRPr="00831993" w:rsidRDefault="006C3431" w:rsidP="00E15421">
      <w:pPr>
        <w:pStyle w:val="Balk1"/>
        <w:rPr>
          <w:rFonts w:ascii="Times New Roman" w:hAnsi="Times New Roman" w:cs="Times New Roman"/>
          <w:color w:val="auto"/>
          <w:sz w:val="20"/>
          <w:szCs w:val="20"/>
        </w:rPr>
      </w:pPr>
      <w:bookmarkStart w:id="34" w:name="_Toc421794249"/>
      <w:bookmarkStart w:id="35" w:name="_Toc425845712"/>
      <w:r>
        <w:rPr>
          <w:rFonts w:ascii="Times New Roman" w:hAnsi="Times New Roman" w:cs="Times New Roman"/>
          <w:color w:val="auto"/>
          <w:sz w:val="20"/>
          <w:szCs w:val="20"/>
        </w:rPr>
        <w:lastRenderedPageBreak/>
        <w:t>2</w:t>
      </w:r>
      <w:r w:rsidR="00651333">
        <w:rPr>
          <w:rFonts w:ascii="Times New Roman" w:hAnsi="Times New Roman" w:cs="Times New Roman"/>
          <w:color w:val="auto"/>
          <w:sz w:val="20"/>
          <w:szCs w:val="20"/>
        </w:rPr>
        <w:t>2</w:t>
      </w:r>
      <w:r w:rsidR="00E15421" w:rsidRPr="00831993">
        <w:rPr>
          <w:rFonts w:ascii="Times New Roman" w:hAnsi="Times New Roman" w:cs="Times New Roman"/>
          <w:color w:val="auto"/>
          <w:sz w:val="20"/>
          <w:szCs w:val="20"/>
        </w:rPr>
        <w:t>. Öğrenci İşleri (</w:t>
      </w:r>
      <w:r w:rsidR="00E15421">
        <w:rPr>
          <w:rFonts w:ascii="Times New Roman" w:hAnsi="Times New Roman" w:cs="Times New Roman"/>
          <w:color w:val="auto"/>
          <w:sz w:val="20"/>
          <w:szCs w:val="20"/>
        </w:rPr>
        <w:t>VHKİ Emin ÇAPRAZ</w:t>
      </w:r>
      <w:r w:rsidR="00E15421" w:rsidRPr="00831993">
        <w:rPr>
          <w:rFonts w:ascii="Times New Roman" w:hAnsi="Times New Roman" w:cs="Times New Roman"/>
          <w:color w:val="auto"/>
          <w:sz w:val="20"/>
          <w:szCs w:val="20"/>
        </w:rPr>
        <w:t>)</w:t>
      </w:r>
      <w:bookmarkEnd w:id="34"/>
      <w:bookmarkEnd w:id="35"/>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E15421" w:rsidRPr="00831993" w:rsidTr="006D0E74">
        <w:trPr>
          <w:trHeight w:val="436"/>
        </w:trPr>
        <w:tc>
          <w:tcPr>
            <w:tcW w:w="2093" w:type="dxa"/>
            <w:vAlign w:val="center"/>
          </w:tcPr>
          <w:p w:rsidR="00E15421" w:rsidRPr="00831993" w:rsidRDefault="00E15421" w:rsidP="006D0E74">
            <w:pPr>
              <w:rPr>
                <w:b/>
                <w:bCs/>
              </w:rPr>
            </w:pPr>
            <w:r w:rsidRPr="00831993">
              <w:rPr>
                <w:b/>
                <w:bCs/>
              </w:rPr>
              <w:t>Kurumu</w:t>
            </w:r>
          </w:p>
        </w:tc>
        <w:tc>
          <w:tcPr>
            <w:tcW w:w="8469" w:type="dxa"/>
            <w:vAlign w:val="center"/>
          </w:tcPr>
          <w:p w:rsidR="00E15421" w:rsidRPr="00831993" w:rsidRDefault="00E15421" w:rsidP="006D0E74">
            <w:pPr>
              <w:jc w:val="both"/>
              <w:rPr>
                <w:rStyle w:val="Gl"/>
                <w:b w:val="0"/>
                <w:bCs w:val="0"/>
              </w:rPr>
            </w:pPr>
            <w:r w:rsidRPr="00831993">
              <w:rPr>
                <w:rStyle w:val="Gl"/>
                <w:b w:val="0"/>
                <w:bCs w:val="0"/>
              </w:rPr>
              <w:t>Osmaniye Korkut Ata Üniversitesi</w:t>
            </w:r>
          </w:p>
        </w:tc>
      </w:tr>
      <w:tr w:rsidR="00E15421" w:rsidRPr="00831993" w:rsidTr="006D0E74">
        <w:trPr>
          <w:trHeight w:val="436"/>
        </w:trPr>
        <w:tc>
          <w:tcPr>
            <w:tcW w:w="2093" w:type="dxa"/>
            <w:vAlign w:val="center"/>
          </w:tcPr>
          <w:p w:rsidR="00E15421" w:rsidRPr="00831993" w:rsidRDefault="00E15421" w:rsidP="006D0E74">
            <w:pPr>
              <w:rPr>
                <w:b/>
                <w:bCs/>
              </w:rPr>
            </w:pPr>
            <w:r w:rsidRPr="00831993">
              <w:rPr>
                <w:b/>
                <w:bCs/>
              </w:rPr>
              <w:t>Birimi</w:t>
            </w:r>
          </w:p>
        </w:tc>
        <w:tc>
          <w:tcPr>
            <w:tcW w:w="8469" w:type="dxa"/>
            <w:vAlign w:val="center"/>
          </w:tcPr>
          <w:p w:rsidR="00E15421" w:rsidRPr="00831993" w:rsidRDefault="00D10AC5" w:rsidP="006D0E74">
            <w:pPr>
              <w:jc w:val="both"/>
              <w:rPr>
                <w:rStyle w:val="Gl"/>
                <w:b w:val="0"/>
                <w:bCs w:val="0"/>
              </w:rPr>
            </w:pPr>
            <w:r>
              <w:rPr>
                <w:rStyle w:val="Gl"/>
                <w:b w:val="0"/>
                <w:bCs w:val="0"/>
              </w:rPr>
              <w:t>Kadirli</w:t>
            </w:r>
            <w:r w:rsidRPr="00831993">
              <w:rPr>
                <w:rStyle w:val="Gl"/>
                <w:b w:val="0"/>
                <w:bCs w:val="0"/>
              </w:rPr>
              <w:t xml:space="preserve"> Meslek Yüksekokulu</w:t>
            </w:r>
          </w:p>
        </w:tc>
      </w:tr>
      <w:tr w:rsidR="00E15421" w:rsidRPr="00831993" w:rsidTr="006D0E74">
        <w:trPr>
          <w:trHeight w:val="436"/>
        </w:trPr>
        <w:tc>
          <w:tcPr>
            <w:tcW w:w="2093" w:type="dxa"/>
            <w:vAlign w:val="center"/>
          </w:tcPr>
          <w:p w:rsidR="00E15421" w:rsidRPr="00831993" w:rsidRDefault="00E15421" w:rsidP="006D0E74">
            <w:pPr>
              <w:rPr>
                <w:b/>
                <w:bCs/>
              </w:rPr>
            </w:pPr>
            <w:r w:rsidRPr="00831993">
              <w:rPr>
                <w:b/>
                <w:bCs/>
              </w:rPr>
              <w:t>Alt Birimi</w:t>
            </w:r>
          </w:p>
        </w:tc>
        <w:tc>
          <w:tcPr>
            <w:tcW w:w="8469" w:type="dxa"/>
            <w:vAlign w:val="center"/>
          </w:tcPr>
          <w:p w:rsidR="00E15421" w:rsidRPr="00831993" w:rsidRDefault="00E15421" w:rsidP="006D0E74">
            <w:pPr>
              <w:jc w:val="both"/>
            </w:pPr>
            <w:r w:rsidRPr="00831993">
              <w:rPr>
                <w:rStyle w:val="Gl"/>
                <w:b w:val="0"/>
                <w:bCs w:val="0"/>
              </w:rPr>
              <w:t>Öğrenci İşleri Birimi</w:t>
            </w:r>
          </w:p>
        </w:tc>
      </w:tr>
      <w:tr w:rsidR="00E15421" w:rsidRPr="00831993" w:rsidTr="006D0E74">
        <w:trPr>
          <w:trHeight w:val="436"/>
        </w:trPr>
        <w:tc>
          <w:tcPr>
            <w:tcW w:w="2093" w:type="dxa"/>
            <w:vAlign w:val="center"/>
          </w:tcPr>
          <w:p w:rsidR="00E15421" w:rsidRPr="00831993" w:rsidRDefault="00E15421" w:rsidP="006D0E74">
            <w:pPr>
              <w:rPr>
                <w:b/>
                <w:bCs/>
              </w:rPr>
            </w:pPr>
            <w:r w:rsidRPr="00831993">
              <w:rPr>
                <w:b/>
                <w:bCs/>
              </w:rPr>
              <w:t>Görev Adı</w:t>
            </w:r>
          </w:p>
        </w:tc>
        <w:tc>
          <w:tcPr>
            <w:tcW w:w="8469" w:type="dxa"/>
            <w:vAlign w:val="center"/>
          </w:tcPr>
          <w:p w:rsidR="00E15421" w:rsidRPr="00831993" w:rsidRDefault="00E15421" w:rsidP="006D0E74">
            <w:pPr>
              <w:jc w:val="both"/>
              <w:rPr>
                <w:rStyle w:val="Gl"/>
                <w:b w:val="0"/>
                <w:bCs w:val="0"/>
              </w:rPr>
            </w:pPr>
            <w:r w:rsidRPr="00831993">
              <w:t>Öğrenci İşleri</w:t>
            </w:r>
          </w:p>
        </w:tc>
      </w:tr>
      <w:tr w:rsidR="00E15421" w:rsidRPr="00831993" w:rsidTr="006D0E74">
        <w:trPr>
          <w:trHeight w:val="426"/>
        </w:trPr>
        <w:tc>
          <w:tcPr>
            <w:tcW w:w="2093" w:type="dxa"/>
            <w:vAlign w:val="center"/>
          </w:tcPr>
          <w:p w:rsidR="00E15421" w:rsidRPr="00831993" w:rsidRDefault="00E15421" w:rsidP="006D0E74">
            <w:pPr>
              <w:rPr>
                <w:b/>
                <w:bCs/>
              </w:rPr>
            </w:pPr>
            <w:r w:rsidRPr="00831993">
              <w:rPr>
                <w:b/>
                <w:bCs/>
              </w:rPr>
              <w:t>Adı - Soyadı</w:t>
            </w:r>
          </w:p>
        </w:tc>
        <w:tc>
          <w:tcPr>
            <w:tcW w:w="8469" w:type="dxa"/>
            <w:vAlign w:val="center"/>
          </w:tcPr>
          <w:p w:rsidR="00E15421" w:rsidRPr="00831993" w:rsidRDefault="00E15421" w:rsidP="006D0E74">
            <w:r>
              <w:t>Emin ÇAPRAZ</w:t>
            </w:r>
          </w:p>
        </w:tc>
      </w:tr>
      <w:tr w:rsidR="00E15421" w:rsidRPr="00831993" w:rsidTr="006D0E74">
        <w:trPr>
          <w:trHeight w:val="402"/>
        </w:trPr>
        <w:tc>
          <w:tcPr>
            <w:tcW w:w="2093" w:type="dxa"/>
            <w:vAlign w:val="center"/>
          </w:tcPr>
          <w:p w:rsidR="00E15421" w:rsidRPr="00831993" w:rsidRDefault="00E15421" w:rsidP="006D0E74">
            <w:pPr>
              <w:rPr>
                <w:b/>
                <w:bCs/>
              </w:rPr>
            </w:pPr>
            <w:r w:rsidRPr="00831993">
              <w:rPr>
                <w:b/>
                <w:bCs/>
              </w:rPr>
              <w:t>Görev Devri Yapacağı Kişi/Kişiler</w:t>
            </w:r>
          </w:p>
        </w:tc>
        <w:tc>
          <w:tcPr>
            <w:tcW w:w="8469" w:type="dxa"/>
            <w:vAlign w:val="center"/>
          </w:tcPr>
          <w:p w:rsidR="00E15421" w:rsidRPr="00831993" w:rsidRDefault="00E15421" w:rsidP="00E82782">
            <w:r>
              <w:t>Hüseyin KAYAB</w:t>
            </w:r>
            <w:r w:rsidR="00BA4B44">
              <w:t>A</w:t>
            </w:r>
            <w:r>
              <w:t>ŞI</w:t>
            </w:r>
          </w:p>
        </w:tc>
      </w:tr>
      <w:tr w:rsidR="00E15421" w:rsidRPr="00831993" w:rsidTr="006D0E74">
        <w:trPr>
          <w:trHeight w:val="569"/>
        </w:trPr>
        <w:tc>
          <w:tcPr>
            <w:tcW w:w="2093" w:type="dxa"/>
            <w:vAlign w:val="center"/>
          </w:tcPr>
          <w:p w:rsidR="00E15421" w:rsidRPr="00831993" w:rsidRDefault="00E15421" w:rsidP="006D0E74">
            <w:r w:rsidRPr="00831993">
              <w:rPr>
                <w:b/>
                <w:bCs/>
              </w:rPr>
              <w:t>Görev Amacı</w:t>
            </w:r>
          </w:p>
        </w:tc>
        <w:tc>
          <w:tcPr>
            <w:tcW w:w="8469" w:type="dxa"/>
            <w:vAlign w:val="center"/>
          </w:tcPr>
          <w:p w:rsidR="00E15421" w:rsidRPr="00831993" w:rsidRDefault="00E15421" w:rsidP="006D0E74">
            <w:r w:rsidRPr="00831993">
              <w:t>Osmaniye korkut Ata Üniversitesi üst yönetimi tarafından belirlenen amaç ve ilkelere uygun olarak; yüksekokulunun gerekli tüm faaliyetlerinin etkenlik ve verimlilik ilkelerine uygun olarak yürütülmesi amacıyla öğrenci işlemlerini yapar.</w:t>
            </w:r>
          </w:p>
        </w:tc>
      </w:tr>
      <w:tr w:rsidR="00E15421" w:rsidRPr="00831993" w:rsidTr="006D0E74">
        <w:trPr>
          <w:trHeight w:val="470"/>
        </w:trPr>
        <w:tc>
          <w:tcPr>
            <w:tcW w:w="2093" w:type="dxa"/>
            <w:vAlign w:val="center"/>
          </w:tcPr>
          <w:p w:rsidR="00E15421" w:rsidRPr="00831993" w:rsidRDefault="00E15421" w:rsidP="006D0E74">
            <w:pPr>
              <w:rPr>
                <w:b/>
                <w:bCs/>
              </w:rPr>
            </w:pPr>
            <w:r w:rsidRPr="00831993">
              <w:rPr>
                <w:b/>
                <w:bCs/>
              </w:rPr>
              <w:t>İlgili Mevzuat</w:t>
            </w:r>
          </w:p>
        </w:tc>
        <w:tc>
          <w:tcPr>
            <w:tcW w:w="8469" w:type="dxa"/>
            <w:vAlign w:val="center"/>
          </w:tcPr>
          <w:p w:rsidR="00E15421" w:rsidRDefault="00E15421" w:rsidP="006D0E74">
            <w:pPr>
              <w:pStyle w:val="ListeParagraf"/>
              <w:ind w:left="35"/>
              <w:jc w:val="both"/>
              <w:rPr>
                <w:sz w:val="20"/>
                <w:szCs w:val="20"/>
              </w:rPr>
            </w:pPr>
            <w:r>
              <w:rPr>
                <w:sz w:val="20"/>
                <w:szCs w:val="20"/>
              </w:rPr>
              <w:t>4857 sayılı İş Kanunu,</w:t>
            </w:r>
          </w:p>
          <w:p w:rsidR="00E15421" w:rsidRDefault="00E15421" w:rsidP="006D0E74">
            <w:pPr>
              <w:pStyle w:val="ListeParagraf"/>
              <w:ind w:left="35"/>
              <w:jc w:val="both"/>
              <w:rPr>
                <w:sz w:val="20"/>
                <w:szCs w:val="20"/>
              </w:rPr>
            </w:pPr>
            <w:r>
              <w:rPr>
                <w:sz w:val="20"/>
                <w:szCs w:val="20"/>
              </w:rPr>
              <w:t>OKÜ Yönetmelik ve Yönergeleri,</w:t>
            </w:r>
          </w:p>
          <w:p w:rsidR="00E15421" w:rsidRPr="00831993" w:rsidRDefault="00E15421" w:rsidP="006D0E74">
            <w:pPr>
              <w:pStyle w:val="ListeParagraf"/>
              <w:ind w:left="35"/>
              <w:jc w:val="both"/>
              <w:rPr>
                <w:sz w:val="20"/>
                <w:szCs w:val="20"/>
              </w:rPr>
            </w:pPr>
            <w:r>
              <w:rPr>
                <w:sz w:val="20"/>
                <w:szCs w:val="20"/>
              </w:rPr>
              <w:t>6356 sayılı kanunun ilgili maddeleri,</w:t>
            </w:r>
          </w:p>
        </w:tc>
      </w:tr>
      <w:tr w:rsidR="00E15421" w:rsidRPr="00831993" w:rsidTr="006D0E74">
        <w:trPr>
          <w:trHeight w:val="470"/>
        </w:trPr>
        <w:tc>
          <w:tcPr>
            <w:tcW w:w="2093" w:type="dxa"/>
            <w:vAlign w:val="center"/>
          </w:tcPr>
          <w:p w:rsidR="00E15421" w:rsidRPr="00831993" w:rsidRDefault="00E15421" w:rsidP="006D0E74">
            <w:pPr>
              <w:rPr>
                <w:b/>
                <w:bCs/>
              </w:rPr>
            </w:pPr>
            <w:r w:rsidRPr="00831993">
              <w:rPr>
                <w:b/>
                <w:bCs/>
              </w:rPr>
              <w:t>Bu İş İçin Gerekli Bilgi-Beceri ve Yetenekler</w:t>
            </w:r>
          </w:p>
        </w:tc>
        <w:tc>
          <w:tcPr>
            <w:tcW w:w="8469" w:type="dxa"/>
            <w:vAlign w:val="center"/>
          </w:tcPr>
          <w:p w:rsidR="00E15421" w:rsidRPr="00831993" w:rsidRDefault="00E15421" w:rsidP="006D0E74">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15421" w:rsidRPr="00831993" w:rsidTr="006D0E74">
        <w:trPr>
          <w:trHeight w:val="470"/>
        </w:trPr>
        <w:tc>
          <w:tcPr>
            <w:tcW w:w="2093" w:type="dxa"/>
            <w:vAlign w:val="center"/>
          </w:tcPr>
          <w:p w:rsidR="00E15421" w:rsidRPr="00831993" w:rsidRDefault="00E15421" w:rsidP="006D0E74">
            <w:pPr>
              <w:rPr>
                <w:b/>
                <w:bCs/>
              </w:rPr>
            </w:pPr>
            <w:r w:rsidRPr="00831993">
              <w:rPr>
                <w:b/>
                <w:bCs/>
              </w:rPr>
              <w:t>İç Kontrol Standardı</w:t>
            </w:r>
          </w:p>
        </w:tc>
        <w:tc>
          <w:tcPr>
            <w:tcW w:w="8469" w:type="dxa"/>
            <w:vAlign w:val="center"/>
          </w:tcPr>
          <w:p w:rsidR="00E15421" w:rsidRPr="00831993" w:rsidRDefault="00E15421" w:rsidP="006D0E74">
            <w:pPr>
              <w:pStyle w:val="ListeParagraf"/>
              <w:ind w:left="35"/>
              <w:jc w:val="both"/>
              <w:rPr>
                <w:sz w:val="20"/>
                <w:szCs w:val="20"/>
              </w:rPr>
            </w:pPr>
            <w:r w:rsidRPr="00831993">
              <w:rPr>
                <w:sz w:val="20"/>
                <w:szCs w:val="20"/>
              </w:rPr>
              <w:t>Standart: 2. Misyon, organizasyon yapısı ve görevler</w:t>
            </w:r>
          </w:p>
        </w:tc>
      </w:tr>
      <w:tr w:rsidR="00E15421" w:rsidRPr="00831993" w:rsidTr="006D0E74">
        <w:trPr>
          <w:trHeight w:val="470"/>
        </w:trPr>
        <w:tc>
          <w:tcPr>
            <w:tcW w:w="2093" w:type="dxa"/>
            <w:vAlign w:val="center"/>
          </w:tcPr>
          <w:p w:rsidR="00E15421" w:rsidRPr="00831993" w:rsidRDefault="00E15421" w:rsidP="006D0E74">
            <w:pPr>
              <w:rPr>
                <w:b/>
                <w:bCs/>
              </w:rPr>
            </w:pPr>
            <w:r w:rsidRPr="00831993">
              <w:rPr>
                <w:b/>
                <w:bCs/>
              </w:rPr>
              <w:t>İç Kontrol Genel Şartı</w:t>
            </w:r>
          </w:p>
        </w:tc>
        <w:tc>
          <w:tcPr>
            <w:tcW w:w="8469" w:type="dxa"/>
            <w:vAlign w:val="center"/>
          </w:tcPr>
          <w:p w:rsidR="00E15421" w:rsidRPr="00831993" w:rsidRDefault="00E15421" w:rsidP="006D0E74">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E15421" w:rsidRPr="00831993" w:rsidTr="006D0E74">
        <w:trPr>
          <w:trHeight w:val="567"/>
        </w:trPr>
        <w:tc>
          <w:tcPr>
            <w:tcW w:w="2093" w:type="dxa"/>
            <w:vAlign w:val="center"/>
          </w:tcPr>
          <w:p w:rsidR="00E15421" w:rsidRPr="00831993" w:rsidRDefault="00E15421" w:rsidP="006D0E74">
            <w:pPr>
              <w:rPr>
                <w:b/>
                <w:bCs/>
              </w:rPr>
            </w:pPr>
            <w:r w:rsidRPr="00831993">
              <w:rPr>
                <w:b/>
                <w:bCs/>
              </w:rPr>
              <w:t>Temel İş ve Sorumluluklar</w:t>
            </w:r>
          </w:p>
        </w:tc>
        <w:tc>
          <w:tcPr>
            <w:tcW w:w="8469" w:type="dxa"/>
          </w:tcPr>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Yürürlükteki mevzuata ve Doküman Yönetim Sistemine uygun kurum içi ve kurum dışı gerekli yazışmaları hazırlayarak imza ve onaya sunmak,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 işleri ile ilgili genel yazışmaları yapmak ve takip etmek, öğrenci işleri bürosunda yürütülmekte olan işlerin zamanında ve doğru olarak yapılması için, gerekli iş akışlarını günlük, aylık ve yıllık olmak üzere düzenlemek,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ÖSYM kontenjanı ve ek kontenjan işlemleri ile ilgili işleri yapmak,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Kayıt silme, mezuniyet, ilişik kesme işlemlerini yapmak,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Yatay ve dikey geçiş işlemlerini yapmak,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 disiplin cezaları ile ilgili işlemleri yapmak,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 ile ilgili ilan ve duyuruları yapmak,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Geçici mezuniyet, diploma ve kayıp diploma işlemlerini yapmak,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Yabancı uyruklu öğrencilerin iş ve işlemlerini takip etmek,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 ile ilgili YÖK Kararlarını, Senato Kararlarını, Üniversite Yönetim Kurulu Kararlarını, Yüksekokul Kurulu Kararlarını, Yönetim Kurulu Kararlarını, Disiplin Kurulu Kararlarını takip etmek ve uygulamasını yapmak,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 affı ile ilgili işlemleri yapmak,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Yaz okulu işlemlerini yapmak,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Üniversitemiz Akademik Takvimini takip ederek gerekli işlemleri yapmak,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Öğrencilerin kayıt yenileme işlemlerini takip ederek danışman öğretim elemanlarına gerekli bilgileri sağlamak,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Yeni kayıt yaptıran öğrencilerin kayıt dosyalarını eksiksiz almak,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Yeni kayıt yaptıran öğrencilerin otomasyon sisteminden bilgilerinin kontrolünü yaparak varsa eksiklikleri gidermek,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 xml:space="preserve"> Öğrenciler ile ilgili alınan kurul kararlarını öğrencilere tebliğ etmek,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Öğrencilerin Askerlik işlemlerini (EK-C2 belgelerini hazırlamak) yapmak,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Öğrencilerin ders kayıtlarını ve harç bilgilerini kontrol etmek,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Dönem sonlarında % 10’a giren öğrencileri tespit etmek,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Gerektiğinde öğrenci işlemleri ile ilgili kurum içindeki diğer birimlerle işbirliği yapmak,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 İşleri bürosu ve öğrencilerle ilgili evrakları arşivlemek,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Öğrencilerin staj işlemlerinin sonuçlarını işlemek,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Öğrencilerin danışman atamalarını ilgili birimlere bildirmek,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Öğrencilerin belge isteklerini karşılamak,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Öğrencilerin kayıp kimlikleri ile ilgili işlemleri yapmak,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KYK Bursu vb. kurum ve kuruluşlardan burs alan öğrencilerin başarı durumlarını</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Mezuniyet aşamasına gelen öğrencilerin mezuniyetlerini titizlikle incelemek ve hazırlamak,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Rektörlük Öğrenci İşleri Dairesi Başkanlığı tarafından gönderilen diplomaların yazım kontrollerini yapmak ve varsa hatalı olanlarda gerekli düzeltmelerin yapılmak üzere geri göndermek,</w:t>
            </w:r>
          </w:p>
          <w:p w:rsidR="00E15421"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Öğretim elemanları tarafından sınav notlarının zamanında otomasyon sistemine girilip girilmediği kontrol etmek,</w:t>
            </w:r>
          </w:p>
          <w:p w:rsidR="00E15421" w:rsidRPr="00831993" w:rsidRDefault="00E15421" w:rsidP="006D0E74">
            <w:pPr>
              <w:pStyle w:val="ListeParagraf"/>
              <w:numPr>
                <w:ilvl w:val="0"/>
                <w:numId w:val="21"/>
              </w:numPr>
              <w:spacing w:after="200" w:line="276" w:lineRule="auto"/>
              <w:ind w:left="281" w:hanging="283"/>
              <w:contextualSpacing/>
              <w:jc w:val="both"/>
              <w:rPr>
                <w:rFonts w:eastAsia="Calibri"/>
                <w:sz w:val="20"/>
                <w:szCs w:val="20"/>
                <w:lang w:eastAsia="en-US"/>
              </w:rPr>
            </w:pPr>
            <w:r w:rsidRPr="00831993">
              <w:rPr>
                <w:rFonts w:eastAsia="Calibri"/>
                <w:sz w:val="20"/>
                <w:szCs w:val="20"/>
                <w:lang w:eastAsia="en-US"/>
              </w:rPr>
              <w:t xml:space="preserve">Staj için başvuru yapan öğrencilerin SGK başvuru işlemleri için kişi bilgilerinin toplanması, </w:t>
            </w:r>
          </w:p>
          <w:p w:rsidR="00E15421" w:rsidRPr="00831993" w:rsidRDefault="00E15421" w:rsidP="006D0E74">
            <w:pPr>
              <w:pStyle w:val="ListeParagraf"/>
              <w:numPr>
                <w:ilvl w:val="0"/>
                <w:numId w:val="21"/>
              </w:numPr>
              <w:spacing w:after="200" w:line="276" w:lineRule="auto"/>
              <w:ind w:left="281" w:hanging="283"/>
              <w:contextualSpacing/>
              <w:jc w:val="both"/>
              <w:rPr>
                <w:rFonts w:eastAsia="Calibri"/>
                <w:sz w:val="20"/>
                <w:szCs w:val="20"/>
                <w:lang w:eastAsia="en-US"/>
              </w:rPr>
            </w:pPr>
            <w:r w:rsidRPr="00831993">
              <w:rPr>
                <w:rFonts w:eastAsia="Calibri"/>
                <w:sz w:val="20"/>
                <w:szCs w:val="20"/>
                <w:lang w:eastAsia="en-US"/>
              </w:rPr>
              <w:lastRenderedPageBreak/>
              <w:t xml:space="preserve">Staja başvuru yapan öğrencilerin SGK’ </w:t>
            </w:r>
            <w:proofErr w:type="gramStart"/>
            <w:r w:rsidRPr="00831993">
              <w:rPr>
                <w:rFonts w:eastAsia="Calibri"/>
                <w:sz w:val="20"/>
                <w:szCs w:val="20"/>
                <w:lang w:eastAsia="en-US"/>
              </w:rPr>
              <w:t>dan</w:t>
            </w:r>
            <w:proofErr w:type="gramEnd"/>
            <w:r w:rsidRPr="00831993">
              <w:rPr>
                <w:rFonts w:eastAsia="Calibri"/>
                <w:sz w:val="20"/>
                <w:szCs w:val="20"/>
                <w:lang w:eastAsia="en-US"/>
              </w:rPr>
              <w:t xml:space="preserve"> Sigorta İşe Giriş Bildirgesinin (öğrencinin bilgileri) hazırlanmak ve çıktılarını almak, Staj yapacak öğrencilerin listelerini hazırlamak.</w:t>
            </w:r>
            <w:r w:rsidRPr="00831993">
              <w:rPr>
                <w:rFonts w:eastAsia="Calibri"/>
                <w:sz w:val="20"/>
                <w:szCs w:val="20"/>
                <w:lang w:eastAsia="en-US"/>
              </w:rPr>
              <w:tab/>
            </w:r>
          </w:p>
          <w:p w:rsidR="00E15421" w:rsidRPr="00831993" w:rsidRDefault="00E15421" w:rsidP="006D0E74">
            <w:pPr>
              <w:pStyle w:val="ListeParagraf"/>
              <w:numPr>
                <w:ilvl w:val="0"/>
                <w:numId w:val="21"/>
              </w:numPr>
              <w:spacing w:after="200" w:line="276" w:lineRule="auto"/>
              <w:ind w:left="281" w:hanging="283"/>
              <w:contextualSpacing/>
              <w:jc w:val="both"/>
              <w:rPr>
                <w:rFonts w:eastAsia="Calibri"/>
                <w:sz w:val="20"/>
                <w:szCs w:val="20"/>
                <w:lang w:eastAsia="en-US"/>
              </w:rPr>
            </w:pPr>
            <w:r w:rsidRPr="00831993">
              <w:rPr>
                <w:rFonts w:eastAsia="Calibri"/>
                <w:sz w:val="20"/>
                <w:szCs w:val="20"/>
                <w:lang w:eastAsia="en-US"/>
              </w:rPr>
              <w:t xml:space="preserve">Staja başvuran öğrencinin “Aylık Prim Hizmet Belgesi” </w:t>
            </w:r>
            <w:proofErr w:type="spellStart"/>
            <w:r w:rsidRPr="00831993">
              <w:rPr>
                <w:rFonts w:eastAsia="Calibri"/>
                <w:sz w:val="20"/>
                <w:szCs w:val="20"/>
                <w:lang w:eastAsia="en-US"/>
              </w:rPr>
              <w:t>nin</w:t>
            </w:r>
            <w:proofErr w:type="spellEnd"/>
            <w:r w:rsidRPr="00831993">
              <w:rPr>
                <w:rFonts w:eastAsia="Calibri"/>
                <w:sz w:val="20"/>
                <w:szCs w:val="20"/>
                <w:lang w:eastAsia="en-US"/>
              </w:rPr>
              <w:t xml:space="preserve"> doldurmak, Stajyer öğrencinin prim ödeme listesinin doldurmak.</w:t>
            </w:r>
            <w:r w:rsidRPr="00831993">
              <w:rPr>
                <w:rFonts w:eastAsia="Calibri"/>
                <w:sz w:val="20"/>
                <w:szCs w:val="20"/>
                <w:lang w:eastAsia="en-US"/>
              </w:rPr>
              <w:tab/>
            </w:r>
          </w:p>
          <w:p w:rsidR="00E15421" w:rsidRPr="00831993" w:rsidRDefault="00E15421" w:rsidP="006D0E74">
            <w:pPr>
              <w:pStyle w:val="ListeParagraf"/>
              <w:numPr>
                <w:ilvl w:val="0"/>
                <w:numId w:val="21"/>
              </w:numPr>
              <w:spacing w:after="200" w:line="276" w:lineRule="auto"/>
              <w:ind w:left="281" w:hanging="283"/>
              <w:contextualSpacing/>
              <w:jc w:val="both"/>
              <w:rPr>
                <w:rFonts w:eastAsia="Calibri"/>
                <w:sz w:val="20"/>
                <w:szCs w:val="20"/>
                <w:lang w:eastAsia="en-US"/>
              </w:rPr>
            </w:pPr>
            <w:r w:rsidRPr="00831993">
              <w:rPr>
                <w:rFonts w:eastAsia="Calibri"/>
                <w:sz w:val="20"/>
                <w:szCs w:val="20"/>
                <w:lang w:eastAsia="en-US"/>
              </w:rPr>
              <w:t>Staj bitiminde her öğrenci için “Sigortalı İşten Ayrılış Bildirgesi’nin düzenlenmemek ve her öğrenci için ayrı çıkış yapmak.</w:t>
            </w:r>
            <w:r w:rsidRPr="00831993">
              <w:rPr>
                <w:rFonts w:eastAsia="Calibri"/>
                <w:sz w:val="20"/>
                <w:szCs w:val="20"/>
                <w:lang w:eastAsia="en-US"/>
              </w:rPr>
              <w:tab/>
            </w:r>
          </w:p>
          <w:p w:rsidR="00E15421" w:rsidRPr="00DB35C0" w:rsidRDefault="00E15421" w:rsidP="006D0E74">
            <w:pPr>
              <w:pStyle w:val="ListeParagraf"/>
              <w:numPr>
                <w:ilvl w:val="0"/>
                <w:numId w:val="21"/>
              </w:numPr>
              <w:spacing w:after="200" w:line="276" w:lineRule="auto"/>
              <w:ind w:left="281" w:hanging="283"/>
              <w:contextualSpacing/>
              <w:jc w:val="both"/>
              <w:rPr>
                <w:rFonts w:eastAsia="Calibri"/>
                <w:sz w:val="20"/>
                <w:szCs w:val="20"/>
                <w:lang w:eastAsia="en-US"/>
              </w:rPr>
            </w:pPr>
            <w:r w:rsidRPr="00831993">
              <w:rPr>
                <w:rFonts w:eastAsia="Calibri"/>
                <w:sz w:val="20"/>
                <w:szCs w:val="20"/>
                <w:lang w:eastAsia="en-US"/>
              </w:rPr>
              <w:t>Staja başlama ve bitiş tarihlerinin takip edilerek sigorta giriş-çıkışlarının gününde işlenmesinin takibini yapmak.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 İşleri bürosunda yapılamayan işler ve nedenleri konusunda Yüksekokul Sekreterine bilgi vermek,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Öğrencilerin eğitim-öğretim ile ilgili sorularını nazik bir şekilde cevaplamak veya ilgili birime yönlendirmek,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Çalışma ortamına giren tüm kişilerin ortamdan memnun ayrılmasını sağlamak,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Belgeleri “</w:t>
            </w:r>
            <w:proofErr w:type="spellStart"/>
            <w:r w:rsidRPr="00831993">
              <w:rPr>
                <w:sz w:val="20"/>
                <w:szCs w:val="20"/>
              </w:rPr>
              <w:t>desimal</w:t>
            </w:r>
            <w:proofErr w:type="spellEnd"/>
            <w:r w:rsidRPr="00831993">
              <w:rPr>
                <w:sz w:val="20"/>
                <w:szCs w:val="20"/>
              </w:rPr>
              <w:t xml:space="preserve"> sisteme” uygun olarak düzenlemek,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Çalışma odasında tehlikeli olabilecek ocak, ısıtıcı, çay makinesi gibi cihazları kullanmamak, mesai bitiminde bilgisayar, yazıcı gibi elektronik aletleri kontrol etmek, kapı ve pencerelerin kapalı tutulmasını sağlayarak gerekli güvenlik tedbirlerini almak,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Hassas görevleri bulunduğunu bilmek ve buna göre hareket etmek,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Etik kurallarına uymak,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Yüksekokulun varlıkları ile kaynaklarını verimli ve ekonomik kullanmak,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Savurganlıktan kaçınmak, gizliliğe riayet etmek,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Zaman çizelgesine ve kılık-kıyafet yönetmeliğine uymak, mesai saatleri içerisinde personel tanıtım kimlik kartını takmak,</w:t>
            </w:r>
          </w:p>
          <w:p w:rsidR="00E15421" w:rsidRPr="00831993" w:rsidRDefault="00E15421" w:rsidP="006D0E74">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Müdür, Müdür Yardımcıları ve Yüksekokul Sekreteri tarafından verilecek diğer görevleri yapmak.</w:t>
            </w:r>
          </w:p>
        </w:tc>
      </w:tr>
      <w:tr w:rsidR="00E15421" w:rsidRPr="00831993" w:rsidTr="006D0E74">
        <w:trPr>
          <w:trHeight w:val="1208"/>
        </w:trPr>
        <w:tc>
          <w:tcPr>
            <w:tcW w:w="10562" w:type="dxa"/>
            <w:gridSpan w:val="2"/>
          </w:tcPr>
          <w:p w:rsidR="00E15421" w:rsidRPr="00831993" w:rsidRDefault="00E15421" w:rsidP="006D0E74">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lastRenderedPageBreak/>
              <w:t>KABUL EDEN</w:t>
            </w:r>
          </w:p>
          <w:p w:rsidR="00E15421" w:rsidRPr="00831993" w:rsidRDefault="00E15421" w:rsidP="006D0E74">
            <w:pPr>
              <w:pStyle w:val="Default"/>
              <w:jc w:val="both"/>
              <w:rPr>
                <w:rFonts w:ascii="Times New Roman" w:hAnsi="Times New Roman" w:cs="Times New Roman"/>
                <w:color w:val="auto"/>
                <w:sz w:val="20"/>
                <w:szCs w:val="20"/>
              </w:rPr>
            </w:pPr>
          </w:p>
          <w:p w:rsidR="00E15421" w:rsidRPr="00831993" w:rsidRDefault="00E15421" w:rsidP="006D0E74">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00651333" w:rsidRPr="00651333">
              <w:rPr>
                <w:rFonts w:ascii="Times New Roman" w:hAnsi="Times New Roman" w:cs="Times New Roman"/>
                <w:b/>
                <w:bCs/>
                <w:color w:val="auto"/>
                <w:sz w:val="20"/>
                <w:szCs w:val="20"/>
              </w:rPr>
              <w:t>15/12/2020</w:t>
            </w:r>
            <w:proofErr w:type="gramEnd"/>
          </w:p>
          <w:p w:rsidR="00E15421" w:rsidRPr="00831993" w:rsidRDefault="00E15421" w:rsidP="006D0E74">
            <w:pPr>
              <w:pStyle w:val="Default"/>
              <w:jc w:val="both"/>
              <w:rPr>
                <w:rFonts w:ascii="Times New Roman" w:hAnsi="Times New Roman" w:cs="Times New Roman"/>
                <w:color w:val="auto"/>
                <w:sz w:val="20"/>
                <w:szCs w:val="20"/>
              </w:rPr>
            </w:pPr>
          </w:p>
          <w:p w:rsidR="00E15421" w:rsidRPr="00651333" w:rsidRDefault="00E15421"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Pr="00651333">
              <w:rPr>
                <w:rFonts w:ascii="Times New Roman" w:hAnsi="Times New Roman" w:cs="Times New Roman"/>
                <w:b/>
                <w:bCs/>
                <w:color w:val="auto"/>
                <w:sz w:val="20"/>
                <w:szCs w:val="20"/>
              </w:rPr>
              <w:t>Emin ÇAPRAZ</w:t>
            </w:r>
          </w:p>
          <w:p w:rsidR="00E15421" w:rsidRPr="00651333" w:rsidRDefault="00E15421"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sidRPr="00651333">
              <w:rPr>
                <w:rFonts w:ascii="Times New Roman" w:hAnsi="Times New Roman" w:cs="Times New Roman"/>
                <w:b/>
                <w:bCs/>
                <w:color w:val="auto"/>
                <w:sz w:val="20"/>
                <w:szCs w:val="20"/>
              </w:rPr>
              <w:t>VHKİ</w:t>
            </w:r>
          </w:p>
          <w:p w:rsidR="00E15421" w:rsidRPr="00831993" w:rsidRDefault="00E15421"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E15421" w:rsidRPr="00831993" w:rsidRDefault="00E15421" w:rsidP="006D0E74"/>
        </w:tc>
      </w:tr>
      <w:tr w:rsidR="00E15421" w:rsidRPr="00831993" w:rsidTr="006D0E74">
        <w:trPr>
          <w:trHeight w:val="1268"/>
        </w:trPr>
        <w:tc>
          <w:tcPr>
            <w:tcW w:w="10562" w:type="dxa"/>
            <w:gridSpan w:val="2"/>
          </w:tcPr>
          <w:p w:rsidR="00E15421" w:rsidRPr="00831993" w:rsidRDefault="00E15421" w:rsidP="006D0E74">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E15421" w:rsidRDefault="00651333" w:rsidP="006D0E74">
            <w:pPr>
              <w:jc w:val="center"/>
              <w:rPr>
                <w:b/>
                <w:bCs/>
              </w:rPr>
            </w:pPr>
            <w:proofErr w:type="gramStart"/>
            <w:r w:rsidRPr="00651333">
              <w:rPr>
                <w:b/>
                <w:bCs/>
              </w:rPr>
              <w:t>15/12/2020</w:t>
            </w:r>
            <w:proofErr w:type="gramEnd"/>
          </w:p>
          <w:p w:rsidR="00651333" w:rsidRPr="00831993" w:rsidRDefault="00651333" w:rsidP="006D0E74">
            <w:pPr>
              <w:jc w:val="center"/>
              <w:rPr>
                <w:b/>
                <w:bCs/>
              </w:rPr>
            </w:pPr>
          </w:p>
          <w:p w:rsidR="0044257B" w:rsidRPr="0044257B" w:rsidRDefault="0044257B" w:rsidP="0044257B">
            <w:pPr>
              <w:jc w:val="center"/>
              <w:rPr>
                <w:b/>
                <w:bCs/>
              </w:rPr>
            </w:pPr>
            <w:r w:rsidRPr="0044257B">
              <w:rPr>
                <w:b/>
                <w:bCs/>
              </w:rPr>
              <w:t>Doç. Dr. Bülent YANIKTEPE</w:t>
            </w:r>
          </w:p>
          <w:p w:rsidR="00E15421" w:rsidRPr="00831993" w:rsidRDefault="00E15421" w:rsidP="006D0E74">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w:t>
            </w:r>
            <w:r w:rsidR="002C0B3D">
              <w:rPr>
                <w:rFonts w:ascii="Times New Roman" w:hAnsi="Times New Roman" w:cs="Times New Roman"/>
                <w:b/>
                <w:bCs/>
                <w:color w:val="auto"/>
                <w:sz w:val="20"/>
                <w:szCs w:val="20"/>
              </w:rPr>
              <w:t>ü</w:t>
            </w:r>
          </w:p>
        </w:tc>
      </w:tr>
    </w:tbl>
    <w:p w:rsidR="00E15421" w:rsidRPr="00831993" w:rsidRDefault="00E15421" w:rsidP="00E15421">
      <w:pPr>
        <w:jc w:val="both"/>
        <w:rPr>
          <w:b/>
          <w:bCs/>
        </w:rPr>
      </w:pPr>
    </w:p>
    <w:p w:rsidR="00E15421" w:rsidRPr="00831993" w:rsidRDefault="00E15421" w:rsidP="00E15421">
      <w:pPr>
        <w:jc w:val="both"/>
        <w:rPr>
          <w:b/>
          <w:bCs/>
        </w:rPr>
      </w:pPr>
    </w:p>
    <w:p w:rsidR="00E15421" w:rsidRPr="00831993" w:rsidRDefault="00E15421" w:rsidP="00E15421">
      <w:pPr>
        <w:jc w:val="both"/>
        <w:rPr>
          <w:b/>
          <w:bCs/>
        </w:rPr>
      </w:pPr>
    </w:p>
    <w:p w:rsidR="00E15421" w:rsidRPr="00831993" w:rsidRDefault="00E15421" w:rsidP="00E15421">
      <w:pPr>
        <w:jc w:val="both"/>
        <w:rPr>
          <w:b/>
          <w:bCs/>
        </w:rPr>
      </w:pPr>
    </w:p>
    <w:p w:rsidR="00E15421" w:rsidRPr="00831993" w:rsidRDefault="00E15421" w:rsidP="00E15421">
      <w:pPr>
        <w:pStyle w:val="Balk1"/>
        <w:rPr>
          <w:rFonts w:ascii="Times New Roman" w:hAnsi="Times New Roman" w:cs="Times New Roman"/>
          <w:color w:val="auto"/>
          <w:sz w:val="20"/>
          <w:szCs w:val="20"/>
        </w:rPr>
      </w:pPr>
      <w:bookmarkStart w:id="36" w:name="_Toc421794250"/>
    </w:p>
    <w:p w:rsidR="00E15421" w:rsidRPr="00831993" w:rsidRDefault="00E15421" w:rsidP="00E15421"/>
    <w:p w:rsidR="00E15421" w:rsidRDefault="00E15421" w:rsidP="00E15421">
      <w:pPr>
        <w:pStyle w:val="Balk1"/>
        <w:rPr>
          <w:rFonts w:ascii="Times New Roman" w:hAnsi="Times New Roman" w:cs="Times New Roman"/>
          <w:color w:val="auto"/>
          <w:sz w:val="20"/>
          <w:szCs w:val="20"/>
        </w:rPr>
      </w:pPr>
    </w:p>
    <w:p w:rsidR="00E15421" w:rsidRDefault="00E15421" w:rsidP="00E15421"/>
    <w:p w:rsidR="00E15421" w:rsidRDefault="00E15421" w:rsidP="00E15421"/>
    <w:p w:rsidR="00E15421" w:rsidRDefault="00E15421" w:rsidP="00E15421"/>
    <w:p w:rsidR="00E82782" w:rsidRDefault="00E82782" w:rsidP="00E15421"/>
    <w:p w:rsidR="00E82782" w:rsidRDefault="00E82782" w:rsidP="00E15421"/>
    <w:p w:rsidR="00E82782" w:rsidRDefault="00E82782" w:rsidP="00E15421"/>
    <w:p w:rsidR="00E82782" w:rsidRDefault="00E82782" w:rsidP="00E15421"/>
    <w:p w:rsidR="00E82782" w:rsidRDefault="00E82782" w:rsidP="00E15421"/>
    <w:p w:rsidR="00E82782" w:rsidRDefault="00E82782" w:rsidP="00E15421"/>
    <w:p w:rsidR="00E82782" w:rsidRDefault="00E82782" w:rsidP="00E15421"/>
    <w:p w:rsidR="00E82782" w:rsidRDefault="00E82782" w:rsidP="00E15421"/>
    <w:p w:rsidR="00E82782" w:rsidRDefault="00E82782" w:rsidP="00E15421"/>
    <w:p w:rsidR="00E82782" w:rsidRDefault="00E82782" w:rsidP="00E15421"/>
    <w:p w:rsidR="00E82782" w:rsidRDefault="00E82782" w:rsidP="00E15421"/>
    <w:p w:rsidR="00E82782" w:rsidRPr="00831993" w:rsidRDefault="00E82782" w:rsidP="00E82782">
      <w:pPr>
        <w:pStyle w:val="Balk1"/>
        <w:rPr>
          <w:rFonts w:ascii="Times New Roman" w:hAnsi="Times New Roman" w:cs="Times New Roman"/>
          <w:color w:val="auto"/>
          <w:sz w:val="20"/>
          <w:szCs w:val="20"/>
        </w:rPr>
      </w:pPr>
      <w:r>
        <w:rPr>
          <w:rFonts w:ascii="Times New Roman" w:hAnsi="Times New Roman" w:cs="Times New Roman"/>
          <w:color w:val="auto"/>
          <w:sz w:val="20"/>
          <w:szCs w:val="20"/>
        </w:rPr>
        <w:lastRenderedPageBreak/>
        <w:t>2</w:t>
      </w:r>
      <w:r>
        <w:rPr>
          <w:rFonts w:ascii="Times New Roman" w:hAnsi="Times New Roman" w:cs="Times New Roman"/>
          <w:color w:val="auto"/>
          <w:sz w:val="20"/>
          <w:szCs w:val="20"/>
        </w:rPr>
        <w:t>3</w:t>
      </w:r>
      <w:r w:rsidRPr="00831993">
        <w:rPr>
          <w:rFonts w:ascii="Times New Roman" w:hAnsi="Times New Roman" w:cs="Times New Roman"/>
          <w:color w:val="auto"/>
          <w:sz w:val="20"/>
          <w:szCs w:val="20"/>
        </w:rPr>
        <w:t>. Öğrenci İşleri (</w:t>
      </w:r>
      <w:r>
        <w:rPr>
          <w:rFonts w:ascii="Times New Roman" w:hAnsi="Times New Roman" w:cs="Times New Roman"/>
          <w:color w:val="auto"/>
          <w:sz w:val="20"/>
          <w:szCs w:val="20"/>
        </w:rPr>
        <w:t>Tekniker</w:t>
      </w:r>
      <w:r>
        <w:rPr>
          <w:rFonts w:ascii="Times New Roman" w:hAnsi="Times New Roman" w:cs="Times New Roman"/>
          <w:color w:val="auto"/>
          <w:sz w:val="20"/>
          <w:szCs w:val="20"/>
        </w:rPr>
        <w:t xml:space="preserve"> </w:t>
      </w:r>
      <w:r>
        <w:rPr>
          <w:rFonts w:ascii="Times New Roman" w:hAnsi="Times New Roman" w:cs="Times New Roman"/>
          <w:color w:val="auto"/>
          <w:sz w:val="20"/>
          <w:szCs w:val="20"/>
        </w:rPr>
        <w:t>Hüseyin KAYABAŞI</w:t>
      </w:r>
      <w:r w:rsidRPr="00831993">
        <w:rPr>
          <w:rFonts w:ascii="Times New Roman" w:hAnsi="Times New Roman" w:cs="Times New Roman"/>
          <w:color w:val="auto"/>
          <w:sz w:val="20"/>
          <w:szCs w:val="20"/>
        </w:rPr>
        <w:t>)</w:t>
      </w:r>
    </w:p>
    <w:p w:rsidR="00E15421" w:rsidRDefault="00E15421" w:rsidP="00E15421"/>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E82782" w:rsidRPr="00831993" w:rsidTr="00AB4557">
        <w:trPr>
          <w:trHeight w:val="436"/>
        </w:trPr>
        <w:tc>
          <w:tcPr>
            <w:tcW w:w="2093" w:type="dxa"/>
            <w:vAlign w:val="center"/>
          </w:tcPr>
          <w:p w:rsidR="00E82782" w:rsidRPr="00831993" w:rsidRDefault="00E82782" w:rsidP="00AB4557">
            <w:pPr>
              <w:rPr>
                <w:b/>
                <w:bCs/>
              </w:rPr>
            </w:pPr>
            <w:r w:rsidRPr="00831993">
              <w:rPr>
                <w:b/>
                <w:bCs/>
              </w:rPr>
              <w:t>Kurumu</w:t>
            </w:r>
          </w:p>
        </w:tc>
        <w:tc>
          <w:tcPr>
            <w:tcW w:w="8469" w:type="dxa"/>
            <w:vAlign w:val="center"/>
          </w:tcPr>
          <w:p w:rsidR="00E82782" w:rsidRPr="00831993" w:rsidRDefault="00E82782" w:rsidP="00AB4557">
            <w:pPr>
              <w:jc w:val="both"/>
              <w:rPr>
                <w:rStyle w:val="Gl"/>
                <w:b w:val="0"/>
                <w:bCs w:val="0"/>
              </w:rPr>
            </w:pPr>
            <w:r w:rsidRPr="00831993">
              <w:rPr>
                <w:rStyle w:val="Gl"/>
                <w:b w:val="0"/>
                <w:bCs w:val="0"/>
              </w:rPr>
              <w:t>Osmaniye Korkut Ata Üniversitesi</w:t>
            </w:r>
          </w:p>
        </w:tc>
      </w:tr>
      <w:tr w:rsidR="00E82782" w:rsidRPr="00831993" w:rsidTr="00AB4557">
        <w:trPr>
          <w:trHeight w:val="436"/>
        </w:trPr>
        <w:tc>
          <w:tcPr>
            <w:tcW w:w="2093" w:type="dxa"/>
            <w:vAlign w:val="center"/>
          </w:tcPr>
          <w:p w:rsidR="00E82782" w:rsidRPr="00831993" w:rsidRDefault="00E82782" w:rsidP="00AB4557">
            <w:pPr>
              <w:rPr>
                <w:b/>
                <w:bCs/>
              </w:rPr>
            </w:pPr>
            <w:r w:rsidRPr="00831993">
              <w:rPr>
                <w:b/>
                <w:bCs/>
              </w:rPr>
              <w:t>Birimi</w:t>
            </w:r>
          </w:p>
        </w:tc>
        <w:tc>
          <w:tcPr>
            <w:tcW w:w="8469" w:type="dxa"/>
            <w:vAlign w:val="center"/>
          </w:tcPr>
          <w:p w:rsidR="00E82782" w:rsidRPr="00831993" w:rsidRDefault="00E82782" w:rsidP="00AB4557">
            <w:pPr>
              <w:jc w:val="both"/>
              <w:rPr>
                <w:rStyle w:val="Gl"/>
                <w:b w:val="0"/>
                <w:bCs w:val="0"/>
              </w:rPr>
            </w:pPr>
            <w:r>
              <w:rPr>
                <w:rStyle w:val="Gl"/>
                <w:b w:val="0"/>
                <w:bCs w:val="0"/>
              </w:rPr>
              <w:t>Kadirli</w:t>
            </w:r>
            <w:r w:rsidRPr="00831993">
              <w:rPr>
                <w:rStyle w:val="Gl"/>
                <w:b w:val="0"/>
                <w:bCs w:val="0"/>
              </w:rPr>
              <w:t xml:space="preserve"> Meslek Yüksekokulu</w:t>
            </w:r>
          </w:p>
        </w:tc>
      </w:tr>
      <w:tr w:rsidR="00E82782" w:rsidRPr="00831993" w:rsidTr="00AB4557">
        <w:trPr>
          <w:trHeight w:val="436"/>
        </w:trPr>
        <w:tc>
          <w:tcPr>
            <w:tcW w:w="2093" w:type="dxa"/>
            <w:vAlign w:val="center"/>
          </w:tcPr>
          <w:p w:rsidR="00E82782" w:rsidRPr="00831993" w:rsidRDefault="00E82782" w:rsidP="00AB4557">
            <w:pPr>
              <w:rPr>
                <w:b/>
                <w:bCs/>
              </w:rPr>
            </w:pPr>
            <w:r w:rsidRPr="00831993">
              <w:rPr>
                <w:b/>
                <w:bCs/>
              </w:rPr>
              <w:t>Alt Birimi</w:t>
            </w:r>
          </w:p>
        </w:tc>
        <w:tc>
          <w:tcPr>
            <w:tcW w:w="8469" w:type="dxa"/>
            <w:vAlign w:val="center"/>
          </w:tcPr>
          <w:p w:rsidR="00E82782" w:rsidRPr="00831993" w:rsidRDefault="00E82782" w:rsidP="00AB4557">
            <w:pPr>
              <w:jc w:val="both"/>
            </w:pPr>
            <w:r w:rsidRPr="00831993">
              <w:rPr>
                <w:rStyle w:val="Gl"/>
                <w:b w:val="0"/>
                <w:bCs w:val="0"/>
              </w:rPr>
              <w:t>Öğrenci İşleri Birimi</w:t>
            </w:r>
          </w:p>
        </w:tc>
      </w:tr>
      <w:tr w:rsidR="00E82782" w:rsidRPr="00831993" w:rsidTr="00AB4557">
        <w:trPr>
          <w:trHeight w:val="436"/>
        </w:trPr>
        <w:tc>
          <w:tcPr>
            <w:tcW w:w="2093" w:type="dxa"/>
            <w:vAlign w:val="center"/>
          </w:tcPr>
          <w:p w:rsidR="00E82782" w:rsidRPr="00831993" w:rsidRDefault="00E82782" w:rsidP="00AB4557">
            <w:pPr>
              <w:rPr>
                <w:b/>
                <w:bCs/>
              </w:rPr>
            </w:pPr>
            <w:r w:rsidRPr="00831993">
              <w:rPr>
                <w:b/>
                <w:bCs/>
              </w:rPr>
              <w:t>Görev Adı</w:t>
            </w:r>
          </w:p>
        </w:tc>
        <w:tc>
          <w:tcPr>
            <w:tcW w:w="8469" w:type="dxa"/>
            <w:vAlign w:val="center"/>
          </w:tcPr>
          <w:p w:rsidR="00E82782" w:rsidRPr="00831993" w:rsidRDefault="00E82782" w:rsidP="00AB4557">
            <w:pPr>
              <w:jc w:val="both"/>
              <w:rPr>
                <w:rStyle w:val="Gl"/>
                <w:b w:val="0"/>
                <w:bCs w:val="0"/>
              </w:rPr>
            </w:pPr>
            <w:r w:rsidRPr="00831993">
              <w:t>Öğrenci İşleri</w:t>
            </w:r>
          </w:p>
        </w:tc>
      </w:tr>
      <w:tr w:rsidR="00E82782" w:rsidRPr="00831993" w:rsidTr="00AB4557">
        <w:trPr>
          <w:trHeight w:val="426"/>
        </w:trPr>
        <w:tc>
          <w:tcPr>
            <w:tcW w:w="2093" w:type="dxa"/>
            <w:vAlign w:val="center"/>
          </w:tcPr>
          <w:p w:rsidR="00E82782" w:rsidRPr="00831993" w:rsidRDefault="00E82782" w:rsidP="00AB4557">
            <w:pPr>
              <w:rPr>
                <w:b/>
                <w:bCs/>
              </w:rPr>
            </w:pPr>
            <w:r w:rsidRPr="00831993">
              <w:rPr>
                <w:b/>
                <w:bCs/>
              </w:rPr>
              <w:t>Adı - Soyadı</w:t>
            </w:r>
          </w:p>
        </w:tc>
        <w:tc>
          <w:tcPr>
            <w:tcW w:w="8469" w:type="dxa"/>
            <w:vAlign w:val="center"/>
          </w:tcPr>
          <w:p w:rsidR="00E82782" w:rsidRPr="00831993" w:rsidRDefault="00E82782" w:rsidP="00AB4557">
            <w:r>
              <w:t>Hüseyin KAYABAŞI</w:t>
            </w:r>
          </w:p>
        </w:tc>
      </w:tr>
      <w:tr w:rsidR="00E82782" w:rsidRPr="00831993" w:rsidTr="00AB4557">
        <w:trPr>
          <w:trHeight w:val="402"/>
        </w:trPr>
        <w:tc>
          <w:tcPr>
            <w:tcW w:w="2093" w:type="dxa"/>
            <w:vAlign w:val="center"/>
          </w:tcPr>
          <w:p w:rsidR="00E82782" w:rsidRPr="00831993" w:rsidRDefault="00E82782" w:rsidP="00AB4557">
            <w:pPr>
              <w:rPr>
                <w:b/>
                <w:bCs/>
              </w:rPr>
            </w:pPr>
            <w:r w:rsidRPr="00831993">
              <w:rPr>
                <w:b/>
                <w:bCs/>
              </w:rPr>
              <w:t>Görev Devri Yapacağı Kişi/Kişiler</w:t>
            </w:r>
          </w:p>
        </w:tc>
        <w:tc>
          <w:tcPr>
            <w:tcW w:w="8469" w:type="dxa"/>
            <w:vAlign w:val="center"/>
          </w:tcPr>
          <w:p w:rsidR="00E82782" w:rsidRPr="00831993" w:rsidRDefault="00E82782" w:rsidP="00AB4557">
            <w:r>
              <w:t>Emin ÇAPRAZ</w:t>
            </w:r>
          </w:p>
        </w:tc>
      </w:tr>
      <w:tr w:rsidR="00E82782" w:rsidRPr="00831993" w:rsidTr="00AB4557">
        <w:trPr>
          <w:trHeight w:val="569"/>
        </w:trPr>
        <w:tc>
          <w:tcPr>
            <w:tcW w:w="2093" w:type="dxa"/>
            <w:vAlign w:val="center"/>
          </w:tcPr>
          <w:p w:rsidR="00E82782" w:rsidRPr="00831993" w:rsidRDefault="00E82782" w:rsidP="00AB4557">
            <w:r w:rsidRPr="00831993">
              <w:rPr>
                <w:b/>
                <w:bCs/>
              </w:rPr>
              <w:t>Görev Amacı</w:t>
            </w:r>
          </w:p>
        </w:tc>
        <w:tc>
          <w:tcPr>
            <w:tcW w:w="8469" w:type="dxa"/>
            <w:vAlign w:val="center"/>
          </w:tcPr>
          <w:p w:rsidR="00E82782" w:rsidRPr="00831993" w:rsidRDefault="00E82782" w:rsidP="00AB4557">
            <w:r w:rsidRPr="00831993">
              <w:t>Osmaniye korkut Ata Üniversitesi üst yönetimi tarafından belirlenen amaç ve ilkelere uygun olarak; yüksekokulunun gerekli tüm faaliyetlerinin etkenlik ve verimlilik ilkelerine uygun olarak yürütülmesi amacıyla öğrenci işlemlerini yapar.</w:t>
            </w:r>
          </w:p>
        </w:tc>
      </w:tr>
      <w:tr w:rsidR="00E82782" w:rsidRPr="00831993" w:rsidTr="00AB4557">
        <w:trPr>
          <w:trHeight w:val="470"/>
        </w:trPr>
        <w:tc>
          <w:tcPr>
            <w:tcW w:w="2093" w:type="dxa"/>
            <w:vAlign w:val="center"/>
          </w:tcPr>
          <w:p w:rsidR="00E82782" w:rsidRPr="00831993" w:rsidRDefault="00E82782" w:rsidP="00AB4557">
            <w:pPr>
              <w:rPr>
                <w:b/>
                <w:bCs/>
              </w:rPr>
            </w:pPr>
            <w:r w:rsidRPr="00831993">
              <w:rPr>
                <w:b/>
                <w:bCs/>
              </w:rPr>
              <w:t>İlgili Mevzuat</w:t>
            </w:r>
          </w:p>
        </w:tc>
        <w:tc>
          <w:tcPr>
            <w:tcW w:w="8469" w:type="dxa"/>
            <w:vAlign w:val="center"/>
          </w:tcPr>
          <w:p w:rsidR="00E82782" w:rsidRDefault="00E82782" w:rsidP="00AB4557">
            <w:pPr>
              <w:pStyle w:val="ListeParagraf"/>
              <w:ind w:left="35"/>
              <w:jc w:val="both"/>
              <w:rPr>
                <w:sz w:val="20"/>
                <w:szCs w:val="20"/>
              </w:rPr>
            </w:pPr>
            <w:r>
              <w:rPr>
                <w:sz w:val="20"/>
                <w:szCs w:val="20"/>
              </w:rPr>
              <w:t>4857 sayılı İş Kanunu,</w:t>
            </w:r>
          </w:p>
          <w:p w:rsidR="00E82782" w:rsidRDefault="00E82782" w:rsidP="00AB4557">
            <w:pPr>
              <w:pStyle w:val="ListeParagraf"/>
              <w:ind w:left="35"/>
              <w:jc w:val="both"/>
              <w:rPr>
                <w:sz w:val="20"/>
                <w:szCs w:val="20"/>
              </w:rPr>
            </w:pPr>
            <w:r>
              <w:rPr>
                <w:sz w:val="20"/>
                <w:szCs w:val="20"/>
              </w:rPr>
              <w:t>OKÜ Yönetmelik ve Yönergeleri,</w:t>
            </w:r>
          </w:p>
          <w:p w:rsidR="00E82782" w:rsidRPr="00831993" w:rsidRDefault="00E82782" w:rsidP="00AB4557">
            <w:pPr>
              <w:pStyle w:val="ListeParagraf"/>
              <w:ind w:left="35"/>
              <w:jc w:val="both"/>
              <w:rPr>
                <w:sz w:val="20"/>
                <w:szCs w:val="20"/>
              </w:rPr>
            </w:pPr>
            <w:r>
              <w:rPr>
                <w:sz w:val="20"/>
                <w:szCs w:val="20"/>
              </w:rPr>
              <w:t>6356 sayılı kanunun ilgili maddeleri,</w:t>
            </w:r>
          </w:p>
        </w:tc>
      </w:tr>
      <w:tr w:rsidR="00E82782" w:rsidRPr="00831993" w:rsidTr="00AB4557">
        <w:trPr>
          <w:trHeight w:val="470"/>
        </w:trPr>
        <w:tc>
          <w:tcPr>
            <w:tcW w:w="2093" w:type="dxa"/>
            <w:vAlign w:val="center"/>
          </w:tcPr>
          <w:p w:rsidR="00E82782" w:rsidRPr="00831993" w:rsidRDefault="00E82782" w:rsidP="00AB4557">
            <w:pPr>
              <w:rPr>
                <w:b/>
                <w:bCs/>
              </w:rPr>
            </w:pPr>
            <w:r w:rsidRPr="00831993">
              <w:rPr>
                <w:b/>
                <w:bCs/>
              </w:rPr>
              <w:t>Bu İş İçin Gerekli Bilgi-Beceri ve Yetenekler</w:t>
            </w:r>
          </w:p>
        </w:tc>
        <w:tc>
          <w:tcPr>
            <w:tcW w:w="8469" w:type="dxa"/>
            <w:vAlign w:val="center"/>
          </w:tcPr>
          <w:p w:rsidR="00E82782" w:rsidRPr="00831993" w:rsidRDefault="00E82782" w:rsidP="00AB4557">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82782" w:rsidRPr="00831993" w:rsidTr="00AB4557">
        <w:trPr>
          <w:trHeight w:val="470"/>
        </w:trPr>
        <w:tc>
          <w:tcPr>
            <w:tcW w:w="2093" w:type="dxa"/>
            <w:vAlign w:val="center"/>
          </w:tcPr>
          <w:p w:rsidR="00E82782" w:rsidRPr="00831993" w:rsidRDefault="00E82782" w:rsidP="00AB4557">
            <w:pPr>
              <w:rPr>
                <w:b/>
                <w:bCs/>
              </w:rPr>
            </w:pPr>
            <w:r w:rsidRPr="00831993">
              <w:rPr>
                <w:b/>
                <w:bCs/>
              </w:rPr>
              <w:t>İç Kontrol Standardı</w:t>
            </w:r>
          </w:p>
        </w:tc>
        <w:tc>
          <w:tcPr>
            <w:tcW w:w="8469" w:type="dxa"/>
            <w:vAlign w:val="center"/>
          </w:tcPr>
          <w:p w:rsidR="00E82782" w:rsidRPr="00831993" w:rsidRDefault="00E82782" w:rsidP="00AB4557">
            <w:pPr>
              <w:pStyle w:val="ListeParagraf"/>
              <w:ind w:left="35"/>
              <w:jc w:val="both"/>
              <w:rPr>
                <w:sz w:val="20"/>
                <w:szCs w:val="20"/>
              </w:rPr>
            </w:pPr>
            <w:r w:rsidRPr="00831993">
              <w:rPr>
                <w:sz w:val="20"/>
                <w:szCs w:val="20"/>
              </w:rPr>
              <w:t>Standart: 2. Misyon, organizasyon yapısı ve görevler</w:t>
            </w:r>
          </w:p>
        </w:tc>
      </w:tr>
      <w:tr w:rsidR="00E82782" w:rsidRPr="00831993" w:rsidTr="00AB4557">
        <w:trPr>
          <w:trHeight w:val="470"/>
        </w:trPr>
        <w:tc>
          <w:tcPr>
            <w:tcW w:w="2093" w:type="dxa"/>
            <w:vAlign w:val="center"/>
          </w:tcPr>
          <w:p w:rsidR="00E82782" w:rsidRPr="00831993" w:rsidRDefault="00E82782" w:rsidP="00AB4557">
            <w:pPr>
              <w:rPr>
                <w:b/>
                <w:bCs/>
              </w:rPr>
            </w:pPr>
            <w:r w:rsidRPr="00831993">
              <w:rPr>
                <w:b/>
                <w:bCs/>
              </w:rPr>
              <w:t>İç Kontrol Genel Şartı</w:t>
            </w:r>
          </w:p>
        </w:tc>
        <w:tc>
          <w:tcPr>
            <w:tcW w:w="8469" w:type="dxa"/>
            <w:vAlign w:val="center"/>
          </w:tcPr>
          <w:p w:rsidR="00E82782" w:rsidRPr="00831993" w:rsidRDefault="00E82782" w:rsidP="00AB4557">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E82782" w:rsidRPr="00831993" w:rsidTr="00AB4557">
        <w:trPr>
          <w:trHeight w:val="567"/>
        </w:trPr>
        <w:tc>
          <w:tcPr>
            <w:tcW w:w="2093" w:type="dxa"/>
            <w:vAlign w:val="center"/>
          </w:tcPr>
          <w:p w:rsidR="00E82782" w:rsidRPr="00831993" w:rsidRDefault="00E82782" w:rsidP="00AB4557">
            <w:pPr>
              <w:rPr>
                <w:b/>
                <w:bCs/>
              </w:rPr>
            </w:pPr>
            <w:r w:rsidRPr="00831993">
              <w:rPr>
                <w:b/>
                <w:bCs/>
              </w:rPr>
              <w:t>Temel İş ve Sorumluluklar</w:t>
            </w:r>
          </w:p>
        </w:tc>
        <w:tc>
          <w:tcPr>
            <w:tcW w:w="8469" w:type="dxa"/>
          </w:tcPr>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Yürürlükteki mevzuata ve Doküman Yönetim Sistemine uygun kurum içi ve kurum dışı gerekli yazışmaları hazırlayarak imza ve onaya sunmak,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 işleri ile ilgili genel yazışmaları yapmak ve takip etmek, öğrenci işleri bürosunda yürütülmekte olan işlerin zamanında ve doğru olarak yapılması için, gerekli iş akışlarını günlük, aylık ve yıllık olmak üzere düzenlemek,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ÖSYM kontenjanı ve ek kontenjan işlemleri ile ilgili işleri yapmak,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Kayıt silme, mezuniyet, ilişik kesme işlemlerini yapmak,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Yatay ve dikey geçiş işlemlerini yapmak,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 disiplin cezaları ile ilgili işlemleri yapmak,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 ile ilgili ilan ve duyuruları yapmak,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Geçici mezuniyet, diploma ve kayıp diploma işlemlerini yapmak,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Yabancı uyruklu öğrencilerin iş ve işlemlerini takip etmek,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 ile ilgili YÖK Kararlarını, Senato Kararlarını, Üniversite Yönetim Kurulu Kararlarını, Yüksekokul Kurulu Kararlarını, Yönetim Kurulu Kararlarını, Disiplin Kurulu Kararlarını takip etmek ve uygulamasını yapmak,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 affı ile ilgili işlemleri yapmak,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Yaz okulu işlemlerini yapmak,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Üniversitemiz Akademik Takvimini takip ederek gerekli işlemleri yapmak,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Öğrencilerin kayıt yenileme işlemlerini takip ederek danışman öğretim elemanlarına gerekli bilgileri sağlamak,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Yeni kayıt yaptıran öğrencilerin kayıt dosyalarını eksiksiz almak,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Yeni kayıt yaptıran öğrencilerin otomasyon sisteminden bilgilerinin kontrolünü yaparak varsa eksiklikleri gidermek,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 xml:space="preserve"> Öğrenciler ile ilgili alınan kurul kararlarını öğrencilere tebliğ etmek,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Öğrencilerin Askerlik işlemlerini (EK-C2 belgelerini hazırlamak) yapmak,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Öğrencilerin ders kayıtlarını ve harç bilgilerini kontrol etmek,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Dönem sonlarında % 10’a giren öğrencileri tespit etmek,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Gerektiğinde öğrenci işlemleri ile ilgili kurum içindeki diğer birimlerle işbirliği yapmak,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 İşleri bürosu ve öğrencilerle ilgili evrakları arşivlemek,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Öğrencilerin staj işlemlerinin sonuçlarını işlemek,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Öğrencilerin danışman atamalarını ilgili birimlere bildirmek,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Öğrencilerin belge isteklerini karşılamak,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Öğrencilerin kayıp kimlikleri ile ilgili işlemleri yapmak,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KYK Bursu vb. kurum ve kuruluşlardan burs alan öğrencilerin başarı durumlarını</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Mezuniyet aşamasına gelen öğrencilerin mezuniyetlerini titizlikle incelemek ve hazırlamak,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Rektörlük Öğrenci İşleri Dairesi Başkanlığı tarafından gönderilen diplomaların yazım kontrollerini yapmak ve varsa hatalı olanlarda gerekli düzeltmelerin yapılmak üzere geri göndermek,</w:t>
            </w:r>
          </w:p>
          <w:p w:rsidR="00E82782"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Öğretim elemanları tarafından sınav notlarının zamanında otomasyon sistemine girilip girilmediği kontrol etmek,</w:t>
            </w:r>
          </w:p>
          <w:p w:rsidR="00E82782" w:rsidRPr="00831993" w:rsidRDefault="00E82782" w:rsidP="00AB4557">
            <w:pPr>
              <w:pStyle w:val="ListeParagraf"/>
              <w:numPr>
                <w:ilvl w:val="0"/>
                <w:numId w:val="21"/>
              </w:numPr>
              <w:spacing w:after="200" w:line="276" w:lineRule="auto"/>
              <w:ind w:left="281" w:hanging="283"/>
              <w:contextualSpacing/>
              <w:jc w:val="both"/>
              <w:rPr>
                <w:rFonts w:eastAsia="Calibri"/>
                <w:sz w:val="20"/>
                <w:szCs w:val="20"/>
                <w:lang w:eastAsia="en-US"/>
              </w:rPr>
            </w:pPr>
            <w:r w:rsidRPr="00831993">
              <w:rPr>
                <w:rFonts w:eastAsia="Calibri"/>
                <w:sz w:val="20"/>
                <w:szCs w:val="20"/>
                <w:lang w:eastAsia="en-US"/>
              </w:rPr>
              <w:t xml:space="preserve">Staj için başvuru yapan öğrencilerin SGK başvuru işlemleri için kişi bilgilerinin toplanması, </w:t>
            </w:r>
          </w:p>
          <w:p w:rsidR="00E82782" w:rsidRPr="00831993" w:rsidRDefault="00E82782" w:rsidP="00AB4557">
            <w:pPr>
              <w:pStyle w:val="ListeParagraf"/>
              <w:numPr>
                <w:ilvl w:val="0"/>
                <w:numId w:val="21"/>
              </w:numPr>
              <w:spacing w:after="200" w:line="276" w:lineRule="auto"/>
              <w:ind w:left="281" w:hanging="283"/>
              <w:contextualSpacing/>
              <w:jc w:val="both"/>
              <w:rPr>
                <w:rFonts w:eastAsia="Calibri"/>
                <w:sz w:val="20"/>
                <w:szCs w:val="20"/>
                <w:lang w:eastAsia="en-US"/>
              </w:rPr>
            </w:pPr>
            <w:r w:rsidRPr="00831993">
              <w:rPr>
                <w:rFonts w:eastAsia="Calibri"/>
                <w:sz w:val="20"/>
                <w:szCs w:val="20"/>
                <w:lang w:eastAsia="en-US"/>
              </w:rPr>
              <w:lastRenderedPageBreak/>
              <w:t xml:space="preserve">Staja başvuru yapan öğrencilerin SGK’ </w:t>
            </w:r>
            <w:proofErr w:type="gramStart"/>
            <w:r w:rsidRPr="00831993">
              <w:rPr>
                <w:rFonts w:eastAsia="Calibri"/>
                <w:sz w:val="20"/>
                <w:szCs w:val="20"/>
                <w:lang w:eastAsia="en-US"/>
              </w:rPr>
              <w:t>dan</w:t>
            </w:r>
            <w:proofErr w:type="gramEnd"/>
            <w:r w:rsidRPr="00831993">
              <w:rPr>
                <w:rFonts w:eastAsia="Calibri"/>
                <w:sz w:val="20"/>
                <w:szCs w:val="20"/>
                <w:lang w:eastAsia="en-US"/>
              </w:rPr>
              <w:t xml:space="preserve"> Sigorta İşe Giriş Bildirgesinin (öğrencinin bilgileri) hazırlanmak ve çıktılarını almak, Staj yapacak öğrencilerin listelerini hazırlamak.</w:t>
            </w:r>
            <w:r w:rsidRPr="00831993">
              <w:rPr>
                <w:rFonts w:eastAsia="Calibri"/>
                <w:sz w:val="20"/>
                <w:szCs w:val="20"/>
                <w:lang w:eastAsia="en-US"/>
              </w:rPr>
              <w:tab/>
            </w:r>
          </w:p>
          <w:p w:rsidR="00E82782" w:rsidRPr="00831993" w:rsidRDefault="00E82782" w:rsidP="00AB4557">
            <w:pPr>
              <w:pStyle w:val="ListeParagraf"/>
              <w:numPr>
                <w:ilvl w:val="0"/>
                <w:numId w:val="21"/>
              </w:numPr>
              <w:spacing w:after="200" w:line="276" w:lineRule="auto"/>
              <w:ind w:left="281" w:hanging="283"/>
              <w:contextualSpacing/>
              <w:jc w:val="both"/>
              <w:rPr>
                <w:rFonts w:eastAsia="Calibri"/>
                <w:sz w:val="20"/>
                <w:szCs w:val="20"/>
                <w:lang w:eastAsia="en-US"/>
              </w:rPr>
            </w:pPr>
            <w:r w:rsidRPr="00831993">
              <w:rPr>
                <w:rFonts w:eastAsia="Calibri"/>
                <w:sz w:val="20"/>
                <w:szCs w:val="20"/>
                <w:lang w:eastAsia="en-US"/>
              </w:rPr>
              <w:t xml:space="preserve">Staja başvuran öğrencinin “Aylık Prim Hizmet Belgesi” </w:t>
            </w:r>
            <w:proofErr w:type="spellStart"/>
            <w:r w:rsidRPr="00831993">
              <w:rPr>
                <w:rFonts w:eastAsia="Calibri"/>
                <w:sz w:val="20"/>
                <w:szCs w:val="20"/>
                <w:lang w:eastAsia="en-US"/>
              </w:rPr>
              <w:t>nin</w:t>
            </w:r>
            <w:proofErr w:type="spellEnd"/>
            <w:r w:rsidRPr="00831993">
              <w:rPr>
                <w:rFonts w:eastAsia="Calibri"/>
                <w:sz w:val="20"/>
                <w:szCs w:val="20"/>
                <w:lang w:eastAsia="en-US"/>
              </w:rPr>
              <w:t xml:space="preserve"> doldurmak, Stajyer öğrencinin prim ödeme listesinin doldurmak.</w:t>
            </w:r>
            <w:r w:rsidRPr="00831993">
              <w:rPr>
                <w:rFonts w:eastAsia="Calibri"/>
                <w:sz w:val="20"/>
                <w:szCs w:val="20"/>
                <w:lang w:eastAsia="en-US"/>
              </w:rPr>
              <w:tab/>
            </w:r>
          </w:p>
          <w:p w:rsidR="00E82782" w:rsidRPr="00831993" w:rsidRDefault="00E82782" w:rsidP="00AB4557">
            <w:pPr>
              <w:pStyle w:val="ListeParagraf"/>
              <w:numPr>
                <w:ilvl w:val="0"/>
                <w:numId w:val="21"/>
              </w:numPr>
              <w:spacing w:after="200" w:line="276" w:lineRule="auto"/>
              <w:ind w:left="281" w:hanging="283"/>
              <w:contextualSpacing/>
              <w:jc w:val="both"/>
              <w:rPr>
                <w:rFonts w:eastAsia="Calibri"/>
                <w:sz w:val="20"/>
                <w:szCs w:val="20"/>
                <w:lang w:eastAsia="en-US"/>
              </w:rPr>
            </w:pPr>
            <w:r w:rsidRPr="00831993">
              <w:rPr>
                <w:rFonts w:eastAsia="Calibri"/>
                <w:sz w:val="20"/>
                <w:szCs w:val="20"/>
                <w:lang w:eastAsia="en-US"/>
              </w:rPr>
              <w:t>Staj bitiminde her öğrenci için “Sigortalı İşten Ayrılış Bildirgesi’nin düzenlenmemek ve her öğrenci için ayrı çıkış yapmak.</w:t>
            </w:r>
            <w:r w:rsidRPr="00831993">
              <w:rPr>
                <w:rFonts w:eastAsia="Calibri"/>
                <w:sz w:val="20"/>
                <w:szCs w:val="20"/>
                <w:lang w:eastAsia="en-US"/>
              </w:rPr>
              <w:tab/>
            </w:r>
          </w:p>
          <w:p w:rsidR="00E82782" w:rsidRPr="00DB35C0" w:rsidRDefault="00E82782" w:rsidP="00AB4557">
            <w:pPr>
              <w:pStyle w:val="ListeParagraf"/>
              <w:numPr>
                <w:ilvl w:val="0"/>
                <w:numId w:val="21"/>
              </w:numPr>
              <w:spacing w:after="200" w:line="276" w:lineRule="auto"/>
              <w:ind w:left="281" w:hanging="283"/>
              <w:contextualSpacing/>
              <w:jc w:val="both"/>
              <w:rPr>
                <w:rFonts w:eastAsia="Calibri"/>
                <w:sz w:val="20"/>
                <w:szCs w:val="20"/>
                <w:lang w:eastAsia="en-US"/>
              </w:rPr>
            </w:pPr>
            <w:r w:rsidRPr="00831993">
              <w:rPr>
                <w:rFonts w:eastAsia="Calibri"/>
                <w:sz w:val="20"/>
                <w:szCs w:val="20"/>
                <w:lang w:eastAsia="en-US"/>
              </w:rPr>
              <w:t>Staja başlama ve bitiş tarihlerinin takip edilerek sigorta giriş-çıkışlarının gününde işlenmesinin takibini yapmak.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 İşleri bürosunda yapılamayan işler ve nedenleri konusunda Yüksekokul Sekreterine bilgi vermek,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Öğrencilerin eğitim-öğretim ile ilgili sorularını nazik bir şekilde cevaplamak veya ilgili birime yönlendirmek,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Çalışma ortamına giren tüm kişilerin ortamdan memnun ayrılmasını sağlamak,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Belgeleri “</w:t>
            </w:r>
            <w:proofErr w:type="spellStart"/>
            <w:r w:rsidRPr="00831993">
              <w:rPr>
                <w:sz w:val="20"/>
                <w:szCs w:val="20"/>
              </w:rPr>
              <w:t>desimal</w:t>
            </w:r>
            <w:proofErr w:type="spellEnd"/>
            <w:r w:rsidRPr="00831993">
              <w:rPr>
                <w:sz w:val="20"/>
                <w:szCs w:val="20"/>
              </w:rPr>
              <w:t xml:space="preserve"> sisteme” uygun olarak düzenlemek,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Çalışma odasında tehlikeli olabilecek ocak, ısıtıcı, çay makinesi gibi cihazları kullanmamak, mesai bitiminde bilgisayar, yazıcı gibi elektronik aletleri kontrol etmek, kapı ve pencerelerin kapalı tutulmasını sağlayarak gerekli güvenlik tedbirlerini almak,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Hassas görevleri bulunduğunu bilmek ve buna göre hareket etmek,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Etik kurallarına uymak,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Yüksekokulun varlıkları ile kaynaklarını verimli ve ekonomik kullanmak,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Savurganlıktan kaçınmak, gizliliğe riayet etmek,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Zaman çizelgesine ve kılık-kıyafet yönetmeliğine uymak, mesai saatleri içerisinde personel tanıtım kimlik kartını takmak,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Müdür, Müdür Yardımcıları ve Yüksekokul Sekreteri tarafından verilecek diğer görevleri yapmak.</w:t>
            </w:r>
          </w:p>
        </w:tc>
      </w:tr>
      <w:tr w:rsidR="00E82782" w:rsidRPr="00831993" w:rsidTr="00AB4557">
        <w:trPr>
          <w:trHeight w:val="1208"/>
        </w:trPr>
        <w:tc>
          <w:tcPr>
            <w:tcW w:w="10562" w:type="dxa"/>
            <w:gridSpan w:val="2"/>
          </w:tcPr>
          <w:p w:rsidR="00E82782" w:rsidRPr="00831993" w:rsidRDefault="00E82782" w:rsidP="00AB4557">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lastRenderedPageBreak/>
              <w:t>KABUL EDEN</w:t>
            </w:r>
          </w:p>
          <w:p w:rsidR="00E82782" w:rsidRPr="00831993" w:rsidRDefault="00E82782" w:rsidP="00AB4557">
            <w:pPr>
              <w:pStyle w:val="Default"/>
              <w:jc w:val="both"/>
              <w:rPr>
                <w:rFonts w:ascii="Times New Roman" w:hAnsi="Times New Roman" w:cs="Times New Roman"/>
                <w:color w:val="auto"/>
                <w:sz w:val="20"/>
                <w:szCs w:val="20"/>
              </w:rPr>
            </w:pPr>
          </w:p>
          <w:p w:rsidR="00E82782" w:rsidRPr="00831993" w:rsidRDefault="00E82782" w:rsidP="00AB4557">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Pr="00651333">
              <w:rPr>
                <w:rFonts w:ascii="Times New Roman" w:hAnsi="Times New Roman" w:cs="Times New Roman"/>
                <w:b/>
                <w:bCs/>
                <w:color w:val="auto"/>
                <w:sz w:val="20"/>
                <w:szCs w:val="20"/>
              </w:rPr>
              <w:t>15/12/2020</w:t>
            </w:r>
            <w:proofErr w:type="gramEnd"/>
          </w:p>
          <w:p w:rsidR="00E82782" w:rsidRPr="00831993" w:rsidRDefault="00E82782" w:rsidP="00AB4557">
            <w:pPr>
              <w:pStyle w:val="Default"/>
              <w:jc w:val="both"/>
              <w:rPr>
                <w:rFonts w:ascii="Times New Roman" w:hAnsi="Times New Roman" w:cs="Times New Roman"/>
                <w:color w:val="auto"/>
                <w:sz w:val="20"/>
                <w:szCs w:val="20"/>
              </w:rPr>
            </w:pPr>
          </w:p>
          <w:p w:rsidR="00E82782" w:rsidRDefault="00E82782" w:rsidP="00AB4557">
            <w:pPr>
              <w:pStyle w:val="Default"/>
              <w:jc w:val="both"/>
            </w:pPr>
            <w:r w:rsidRPr="00831993">
              <w:rPr>
                <w:rFonts w:ascii="Times New Roman" w:hAnsi="Times New Roman" w:cs="Times New Roman"/>
                <w:b/>
                <w:bCs/>
                <w:color w:val="auto"/>
                <w:sz w:val="20"/>
                <w:szCs w:val="20"/>
              </w:rPr>
              <w:t xml:space="preserve">Adı -Soyadı: </w:t>
            </w:r>
            <w:r w:rsidRPr="00E82782">
              <w:rPr>
                <w:rFonts w:ascii="Times New Roman" w:hAnsi="Times New Roman" w:cs="Times New Roman"/>
                <w:b/>
                <w:bCs/>
                <w:color w:val="auto"/>
                <w:sz w:val="20"/>
                <w:szCs w:val="20"/>
              </w:rPr>
              <w:t>Hüseyin KAYABAŞI</w:t>
            </w:r>
            <w:r>
              <w:t xml:space="preserve"> </w:t>
            </w:r>
          </w:p>
          <w:p w:rsidR="00E82782" w:rsidRPr="00651333" w:rsidRDefault="00E82782" w:rsidP="00AB4557">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Pr>
                <w:rFonts w:ascii="Times New Roman" w:hAnsi="Times New Roman" w:cs="Times New Roman"/>
                <w:b/>
                <w:bCs/>
                <w:color w:val="auto"/>
                <w:sz w:val="20"/>
                <w:szCs w:val="20"/>
              </w:rPr>
              <w:t>Tekniker</w:t>
            </w:r>
          </w:p>
          <w:p w:rsidR="00E82782" w:rsidRPr="00831993" w:rsidRDefault="00E82782" w:rsidP="00AB4557">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E82782" w:rsidRPr="00831993" w:rsidRDefault="00E82782" w:rsidP="00AB4557"/>
        </w:tc>
      </w:tr>
      <w:tr w:rsidR="00E82782" w:rsidRPr="00831993" w:rsidTr="00AB4557">
        <w:trPr>
          <w:trHeight w:val="1268"/>
        </w:trPr>
        <w:tc>
          <w:tcPr>
            <w:tcW w:w="10562" w:type="dxa"/>
            <w:gridSpan w:val="2"/>
          </w:tcPr>
          <w:p w:rsidR="00E82782" w:rsidRPr="00831993" w:rsidRDefault="00E82782" w:rsidP="00AB4557">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E82782" w:rsidRDefault="00E82782" w:rsidP="00AB4557">
            <w:pPr>
              <w:jc w:val="center"/>
              <w:rPr>
                <w:b/>
                <w:bCs/>
              </w:rPr>
            </w:pPr>
            <w:proofErr w:type="gramStart"/>
            <w:r w:rsidRPr="00651333">
              <w:rPr>
                <w:b/>
                <w:bCs/>
              </w:rPr>
              <w:t>15/12/2020</w:t>
            </w:r>
            <w:proofErr w:type="gramEnd"/>
          </w:p>
          <w:p w:rsidR="00E82782" w:rsidRPr="00831993" w:rsidRDefault="00E82782" w:rsidP="00AB4557">
            <w:pPr>
              <w:jc w:val="center"/>
              <w:rPr>
                <w:b/>
                <w:bCs/>
              </w:rPr>
            </w:pPr>
          </w:p>
          <w:p w:rsidR="00E82782" w:rsidRPr="0044257B" w:rsidRDefault="00E82782" w:rsidP="00AB4557">
            <w:pPr>
              <w:jc w:val="center"/>
              <w:rPr>
                <w:b/>
                <w:bCs/>
              </w:rPr>
            </w:pPr>
            <w:r w:rsidRPr="0044257B">
              <w:rPr>
                <w:b/>
                <w:bCs/>
              </w:rPr>
              <w:t>Doç. Dr. Bülent YANIKTEPE</w:t>
            </w:r>
          </w:p>
          <w:p w:rsidR="00E82782" w:rsidRPr="00831993" w:rsidRDefault="00E82782" w:rsidP="00AB4557">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w:t>
            </w:r>
            <w:r>
              <w:rPr>
                <w:rFonts w:ascii="Times New Roman" w:hAnsi="Times New Roman" w:cs="Times New Roman"/>
                <w:b/>
                <w:bCs/>
                <w:color w:val="auto"/>
                <w:sz w:val="20"/>
                <w:szCs w:val="20"/>
              </w:rPr>
              <w:t>ü</w:t>
            </w:r>
          </w:p>
        </w:tc>
      </w:tr>
    </w:tbl>
    <w:p w:rsidR="00E15421" w:rsidRDefault="00E15421" w:rsidP="00E15421"/>
    <w:p w:rsidR="00E15421" w:rsidRDefault="00E15421" w:rsidP="00E15421"/>
    <w:p w:rsidR="00E15421" w:rsidRDefault="00E15421" w:rsidP="00E15421"/>
    <w:p w:rsidR="00E15421" w:rsidRDefault="00E15421" w:rsidP="00E15421"/>
    <w:p w:rsidR="00D11A65" w:rsidRDefault="00D11A65" w:rsidP="00E15421"/>
    <w:p w:rsidR="00D11A65" w:rsidRDefault="00D11A65" w:rsidP="00E15421"/>
    <w:p w:rsidR="00D11A65" w:rsidRDefault="00D11A65" w:rsidP="00E15421"/>
    <w:p w:rsidR="00D11A65" w:rsidRDefault="00D11A65" w:rsidP="00E15421"/>
    <w:p w:rsidR="00D11A65" w:rsidRDefault="00D11A65" w:rsidP="00E15421"/>
    <w:p w:rsidR="00D11A65" w:rsidRDefault="00D11A65" w:rsidP="00E15421"/>
    <w:p w:rsidR="00D11A65" w:rsidRDefault="00D11A65" w:rsidP="00E15421"/>
    <w:p w:rsidR="00D11A65" w:rsidRDefault="00D11A65" w:rsidP="00E15421"/>
    <w:p w:rsidR="00D11A65" w:rsidRDefault="00D11A65" w:rsidP="00E15421"/>
    <w:p w:rsidR="00D11A65" w:rsidRDefault="00D11A65" w:rsidP="00E15421"/>
    <w:p w:rsidR="00D11A65" w:rsidRDefault="00D11A65" w:rsidP="00E15421"/>
    <w:p w:rsidR="00D11A65" w:rsidRDefault="00D11A65" w:rsidP="00E15421"/>
    <w:p w:rsidR="00D11A65" w:rsidRDefault="00D11A65" w:rsidP="00E15421"/>
    <w:p w:rsidR="00D11A65" w:rsidRDefault="00D11A65" w:rsidP="00E15421"/>
    <w:p w:rsidR="00D11A65" w:rsidRDefault="00D11A65" w:rsidP="00E15421"/>
    <w:p w:rsidR="00D11A65" w:rsidRDefault="00D11A65" w:rsidP="00E15421"/>
    <w:p w:rsidR="00D11A65" w:rsidRDefault="00D11A65" w:rsidP="00E15421"/>
    <w:p w:rsidR="00D11A65" w:rsidRDefault="00D11A65" w:rsidP="00E15421"/>
    <w:p w:rsidR="00D11A65" w:rsidRDefault="00D11A65" w:rsidP="00E15421"/>
    <w:p w:rsidR="00D11A65" w:rsidRDefault="00D11A65" w:rsidP="00E15421"/>
    <w:p w:rsidR="00D11A65" w:rsidRDefault="00D11A65" w:rsidP="00E15421"/>
    <w:bookmarkEnd w:id="36"/>
    <w:p w:rsidR="00E82782" w:rsidRPr="00831993" w:rsidRDefault="00E82782" w:rsidP="00E82782">
      <w:pPr>
        <w:pStyle w:val="Balk1"/>
        <w:rPr>
          <w:rFonts w:ascii="Times New Roman" w:hAnsi="Times New Roman" w:cs="Times New Roman"/>
          <w:color w:val="auto"/>
          <w:sz w:val="20"/>
          <w:szCs w:val="20"/>
        </w:rPr>
      </w:pPr>
      <w:r>
        <w:rPr>
          <w:rFonts w:ascii="Times New Roman" w:hAnsi="Times New Roman" w:cs="Times New Roman"/>
          <w:color w:val="auto"/>
          <w:sz w:val="20"/>
          <w:szCs w:val="20"/>
        </w:rPr>
        <w:lastRenderedPageBreak/>
        <w:t>2</w:t>
      </w:r>
      <w:r w:rsidR="00D11A65">
        <w:rPr>
          <w:rFonts w:ascii="Times New Roman" w:hAnsi="Times New Roman" w:cs="Times New Roman"/>
          <w:color w:val="auto"/>
          <w:sz w:val="20"/>
          <w:szCs w:val="20"/>
        </w:rPr>
        <w:t>4</w:t>
      </w:r>
      <w:r w:rsidRPr="00831993">
        <w:rPr>
          <w:rFonts w:ascii="Times New Roman" w:hAnsi="Times New Roman" w:cs="Times New Roman"/>
          <w:color w:val="auto"/>
          <w:sz w:val="20"/>
          <w:szCs w:val="20"/>
        </w:rPr>
        <w:t xml:space="preserve">. Öğrenci İşleri </w:t>
      </w:r>
      <w:proofErr w:type="gramStart"/>
      <w:r w:rsidRPr="00831993">
        <w:rPr>
          <w:rFonts w:ascii="Times New Roman" w:hAnsi="Times New Roman" w:cs="Times New Roman"/>
          <w:color w:val="auto"/>
          <w:sz w:val="20"/>
          <w:szCs w:val="20"/>
        </w:rPr>
        <w:t>(</w:t>
      </w:r>
      <w:proofErr w:type="spellStart"/>
      <w:proofErr w:type="gramEnd"/>
      <w:r w:rsidR="00D11A65" w:rsidRPr="00831993">
        <w:rPr>
          <w:rFonts w:ascii="Times New Roman" w:hAnsi="Times New Roman" w:cs="Times New Roman"/>
          <w:color w:val="auto"/>
          <w:sz w:val="20"/>
          <w:szCs w:val="20"/>
        </w:rPr>
        <w:t>Bilg</w:t>
      </w:r>
      <w:proofErr w:type="spellEnd"/>
      <w:r w:rsidR="00D11A65" w:rsidRPr="00831993">
        <w:rPr>
          <w:rFonts w:ascii="Times New Roman" w:hAnsi="Times New Roman" w:cs="Times New Roman"/>
          <w:color w:val="auto"/>
          <w:sz w:val="20"/>
          <w:szCs w:val="20"/>
        </w:rPr>
        <w:t xml:space="preserve">. </w:t>
      </w:r>
      <w:proofErr w:type="spellStart"/>
      <w:r w:rsidR="00D11A65" w:rsidRPr="00831993">
        <w:rPr>
          <w:rFonts w:ascii="Times New Roman" w:hAnsi="Times New Roman" w:cs="Times New Roman"/>
          <w:color w:val="auto"/>
          <w:sz w:val="20"/>
          <w:szCs w:val="20"/>
        </w:rPr>
        <w:t>İşl</w:t>
      </w:r>
      <w:r w:rsidR="00D11A65">
        <w:rPr>
          <w:rFonts w:ascii="Times New Roman" w:hAnsi="Times New Roman" w:cs="Times New Roman"/>
          <w:color w:val="auto"/>
          <w:sz w:val="20"/>
          <w:szCs w:val="20"/>
        </w:rPr>
        <w:t>t</w:t>
      </w:r>
      <w:proofErr w:type="spellEnd"/>
      <w:r w:rsidR="00D11A65">
        <w:rPr>
          <w:rFonts w:ascii="Times New Roman" w:hAnsi="Times New Roman" w:cs="Times New Roman"/>
          <w:color w:val="auto"/>
          <w:sz w:val="20"/>
          <w:szCs w:val="20"/>
        </w:rPr>
        <w:t xml:space="preserve">. </w:t>
      </w:r>
      <w:r w:rsidR="00D11A65">
        <w:rPr>
          <w:rFonts w:ascii="Times New Roman" w:hAnsi="Times New Roman" w:cs="Times New Roman"/>
          <w:color w:val="auto"/>
          <w:sz w:val="20"/>
          <w:szCs w:val="20"/>
        </w:rPr>
        <w:t>Gökçe GELEN</w:t>
      </w:r>
      <w:proofErr w:type="gramStart"/>
      <w:r w:rsidRPr="00831993">
        <w:rPr>
          <w:rFonts w:ascii="Times New Roman" w:hAnsi="Times New Roman" w:cs="Times New Roman"/>
          <w:color w:val="auto"/>
          <w:sz w:val="20"/>
          <w:szCs w:val="20"/>
        </w:rPr>
        <w:t>)</w:t>
      </w:r>
      <w:proofErr w:type="gramEnd"/>
    </w:p>
    <w:p w:rsidR="00E15421" w:rsidRDefault="00E15421" w:rsidP="00E15421">
      <w:pPr>
        <w:jc w:val="both"/>
        <w:rPr>
          <w:b/>
          <w:bCs/>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E82782" w:rsidRPr="00831993" w:rsidTr="00AB4557">
        <w:trPr>
          <w:trHeight w:val="436"/>
        </w:trPr>
        <w:tc>
          <w:tcPr>
            <w:tcW w:w="2093" w:type="dxa"/>
            <w:vAlign w:val="center"/>
          </w:tcPr>
          <w:p w:rsidR="00E82782" w:rsidRPr="00831993" w:rsidRDefault="00E82782" w:rsidP="00AB4557">
            <w:pPr>
              <w:rPr>
                <w:b/>
                <w:bCs/>
              </w:rPr>
            </w:pPr>
            <w:r w:rsidRPr="00831993">
              <w:rPr>
                <w:b/>
                <w:bCs/>
              </w:rPr>
              <w:t>Kurumu</w:t>
            </w:r>
          </w:p>
        </w:tc>
        <w:tc>
          <w:tcPr>
            <w:tcW w:w="8469" w:type="dxa"/>
            <w:vAlign w:val="center"/>
          </w:tcPr>
          <w:p w:rsidR="00E82782" w:rsidRPr="00831993" w:rsidRDefault="00E82782" w:rsidP="00AB4557">
            <w:pPr>
              <w:jc w:val="both"/>
              <w:rPr>
                <w:rStyle w:val="Gl"/>
                <w:b w:val="0"/>
                <w:bCs w:val="0"/>
              </w:rPr>
            </w:pPr>
            <w:r w:rsidRPr="00831993">
              <w:rPr>
                <w:rStyle w:val="Gl"/>
                <w:b w:val="0"/>
                <w:bCs w:val="0"/>
              </w:rPr>
              <w:t>Osmaniye Korkut Ata Üniversitesi</w:t>
            </w:r>
          </w:p>
        </w:tc>
      </w:tr>
      <w:tr w:rsidR="00E82782" w:rsidRPr="00831993" w:rsidTr="00AB4557">
        <w:trPr>
          <w:trHeight w:val="436"/>
        </w:trPr>
        <w:tc>
          <w:tcPr>
            <w:tcW w:w="2093" w:type="dxa"/>
            <w:vAlign w:val="center"/>
          </w:tcPr>
          <w:p w:rsidR="00E82782" w:rsidRPr="00831993" w:rsidRDefault="00E82782" w:rsidP="00AB4557">
            <w:pPr>
              <w:rPr>
                <w:b/>
                <w:bCs/>
              </w:rPr>
            </w:pPr>
            <w:r w:rsidRPr="00831993">
              <w:rPr>
                <w:b/>
                <w:bCs/>
              </w:rPr>
              <w:t>Birimi</w:t>
            </w:r>
          </w:p>
        </w:tc>
        <w:tc>
          <w:tcPr>
            <w:tcW w:w="8469" w:type="dxa"/>
            <w:vAlign w:val="center"/>
          </w:tcPr>
          <w:p w:rsidR="00E82782" w:rsidRPr="00831993" w:rsidRDefault="00E82782" w:rsidP="00AB4557">
            <w:pPr>
              <w:jc w:val="both"/>
              <w:rPr>
                <w:rStyle w:val="Gl"/>
                <w:b w:val="0"/>
                <w:bCs w:val="0"/>
              </w:rPr>
            </w:pPr>
            <w:r>
              <w:rPr>
                <w:rStyle w:val="Gl"/>
                <w:b w:val="0"/>
                <w:bCs w:val="0"/>
              </w:rPr>
              <w:t>Kadirli</w:t>
            </w:r>
            <w:r w:rsidRPr="00831993">
              <w:rPr>
                <w:rStyle w:val="Gl"/>
                <w:b w:val="0"/>
                <w:bCs w:val="0"/>
              </w:rPr>
              <w:t xml:space="preserve"> Meslek Yüksekokulu</w:t>
            </w:r>
          </w:p>
        </w:tc>
      </w:tr>
      <w:tr w:rsidR="00E82782" w:rsidRPr="00831993" w:rsidTr="00AB4557">
        <w:trPr>
          <w:trHeight w:val="436"/>
        </w:trPr>
        <w:tc>
          <w:tcPr>
            <w:tcW w:w="2093" w:type="dxa"/>
            <w:vAlign w:val="center"/>
          </w:tcPr>
          <w:p w:rsidR="00E82782" w:rsidRPr="00831993" w:rsidRDefault="00E82782" w:rsidP="00AB4557">
            <w:pPr>
              <w:rPr>
                <w:b/>
                <w:bCs/>
              </w:rPr>
            </w:pPr>
            <w:r w:rsidRPr="00831993">
              <w:rPr>
                <w:b/>
                <w:bCs/>
              </w:rPr>
              <w:t>Alt Birimi</w:t>
            </w:r>
          </w:p>
        </w:tc>
        <w:tc>
          <w:tcPr>
            <w:tcW w:w="8469" w:type="dxa"/>
            <w:vAlign w:val="center"/>
          </w:tcPr>
          <w:p w:rsidR="00E82782" w:rsidRPr="00831993" w:rsidRDefault="00E82782" w:rsidP="00AB4557">
            <w:pPr>
              <w:jc w:val="both"/>
            </w:pPr>
            <w:r w:rsidRPr="00831993">
              <w:rPr>
                <w:rStyle w:val="Gl"/>
                <w:b w:val="0"/>
                <w:bCs w:val="0"/>
              </w:rPr>
              <w:t>Öğrenci İşleri Birimi</w:t>
            </w:r>
          </w:p>
        </w:tc>
      </w:tr>
      <w:tr w:rsidR="00E82782" w:rsidRPr="00831993" w:rsidTr="00AB4557">
        <w:trPr>
          <w:trHeight w:val="436"/>
        </w:trPr>
        <w:tc>
          <w:tcPr>
            <w:tcW w:w="2093" w:type="dxa"/>
            <w:vAlign w:val="center"/>
          </w:tcPr>
          <w:p w:rsidR="00E82782" w:rsidRPr="00831993" w:rsidRDefault="00E82782" w:rsidP="00AB4557">
            <w:pPr>
              <w:rPr>
                <w:b/>
                <w:bCs/>
              </w:rPr>
            </w:pPr>
            <w:r w:rsidRPr="00831993">
              <w:rPr>
                <w:b/>
                <w:bCs/>
              </w:rPr>
              <w:t>Görev Adı</w:t>
            </w:r>
          </w:p>
        </w:tc>
        <w:tc>
          <w:tcPr>
            <w:tcW w:w="8469" w:type="dxa"/>
            <w:vAlign w:val="center"/>
          </w:tcPr>
          <w:p w:rsidR="00E82782" w:rsidRPr="00831993" w:rsidRDefault="00E82782" w:rsidP="00AB4557">
            <w:pPr>
              <w:jc w:val="both"/>
              <w:rPr>
                <w:rStyle w:val="Gl"/>
                <w:b w:val="0"/>
                <w:bCs w:val="0"/>
              </w:rPr>
            </w:pPr>
            <w:r w:rsidRPr="00831993">
              <w:t>Öğrenci İşleri</w:t>
            </w:r>
          </w:p>
        </w:tc>
      </w:tr>
      <w:tr w:rsidR="00E82782" w:rsidRPr="00831993" w:rsidTr="00AB4557">
        <w:trPr>
          <w:trHeight w:val="426"/>
        </w:trPr>
        <w:tc>
          <w:tcPr>
            <w:tcW w:w="2093" w:type="dxa"/>
            <w:vAlign w:val="center"/>
          </w:tcPr>
          <w:p w:rsidR="00E82782" w:rsidRPr="00831993" w:rsidRDefault="00E82782" w:rsidP="00AB4557">
            <w:pPr>
              <w:rPr>
                <w:b/>
                <w:bCs/>
              </w:rPr>
            </w:pPr>
            <w:r w:rsidRPr="00831993">
              <w:rPr>
                <w:b/>
                <w:bCs/>
              </w:rPr>
              <w:t>Adı - Soyadı</w:t>
            </w:r>
          </w:p>
        </w:tc>
        <w:tc>
          <w:tcPr>
            <w:tcW w:w="8469" w:type="dxa"/>
            <w:vAlign w:val="center"/>
          </w:tcPr>
          <w:p w:rsidR="00E82782" w:rsidRPr="00831993" w:rsidRDefault="00D11A65" w:rsidP="00AB4557">
            <w:r>
              <w:t>Gökçe GELEN</w:t>
            </w:r>
          </w:p>
        </w:tc>
      </w:tr>
      <w:tr w:rsidR="00E82782" w:rsidRPr="00831993" w:rsidTr="00AB4557">
        <w:trPr>
          <w:trHeight w:val="402"/>
        </w:trPr>
        <w:tc>
          <w:tcPr>
            <w:tcW w:w="2093" w:type="dxa"/>
            <w:vAlign w:val="center"/>
          </w:tcPr>
          <w:p w:rsidR="00E82782" w:rsidRPr="00831993" w:rsidRDefault="00E82782" w:rsidP="00AB4557">
            <w:pPr>
              <w:rPr>
                <w:b/>
                <w:bCs/>
              </w:rPr>
            </w:pPr>
            <w:r w:rsidRPr="00831993">
              <w:rPr>
                <w:b/>
                <w:bCs/>
              </w:rPr>
              <w:t>Görev Devri Yapacağı Kişi/Kişiler</w:t>
            </w:r>
          </w:p>
        </w:tc>
        <w:tc>
          <w:tcPr>
            <w:tcW w:w="8469" w:type="dxa"/>
            <w:vAlign w:val="center"/>
          </w:tcPr>
          <w:p w:rsidR="00E82782" w:rsidRPr="00831993" w:rsidRDefault="00E82782" w:rsidP="00AB4557">
            <w:r>
              <w:t>Emin ÇAPRAZ</w:t>
            </w:r>
          </w:p>
        </w:tc>
      </w:tr>
      <w:tr w:rsidR="00E82782" w:rsidRPr="00831993" w:rsidTr="00AB4557">
        <w:trPr>
          <w:trHeight w:val="569"/>
        </w:trPr>
        <w:tc>
          <w:tcPr>
            <w:tcW w:w="2093" w:type="dxa"/>
            <w:vAlign w:val="center"/>
          </w:tcPr>
          <w:p w:rsidR="00E82782" w:rsidRPr="00831993" w:rsidRDefault="00E82782" w:rsidP="00AB4557">
            <w:r w:rsidRPr="00831993">
              <w:rPr>
                <w:b/>
                <w:bCs/>
              </w:rPr>
              <w:t>Görev Amacı</w:t>
            </w:r>
          </w:p>
        </w:tc>
        <w:tc>
          <w:tcPr>
            <w:tcW w:w="8469" w:type="dxa"/>
            <w:vAlign w:val="center"/>
          </w:tcPr>
          <w:p w:rsidR="00E82782" w:rsidRPr="00831993" w:rsidRDefault="00E82782" w:rsidP="00AB4557">
            <w:r w:rsidRPr="00831993">
              <w:t>Osmaniye korkut Ata Üniversitesi üst yönetimi tarafından belirlenen amaç ve ilkelere uygun olarak; yüksekokulunun gerekli tüm faaliyetlerinin etkenlik ve verimlilik ilkelerine uygun olarak yürütülmesi amacıyla öğrenci işlemlerini yapar.</w:t>
            </w:r>
          </w:p>
        </w:tc>
      </w:tr>
      <w:tr w:rsidR="00E82782" w:rsidRPr="00831993" w:rsidTr="00AB4557">
        <w:trPr>
          <w:trHeight w:val="470"/>
        </w:trPr>
        <w:tc>
          <w:tcPr>
            <w:tcW w:w="2093" w:type="dxa"/>
            <w:vAlign w:val="center"/>
          </w:tcPr>
          <w:p w:rsidR="00E82782" w:rsidRPr="00831993" w:rsidRDefault="00E82782" w:rsidP="00AB4557">
            <w:pPr>
              <w:rPr>
                <w:b/>
                <w:bCs/>
              </w:rPr>
            </w:pPr>
            <w:r w:rsidRPr="00831993">
              <w:rPr>
                <w:b/>
                <w:bCs/>
              </w:rPr>
              <w:t>İlgili Mevzuat</w:t>
            </w:r>
          </w:p>
        </w:tc>
        <w:tc>
          <w:tcPr>
            <w:tcW w:w="8469" w:type="dxa"/>
            <w:vAlign w:val="center"/>
          </w:tcPr>
          <w:p w:rsidR="00E82782" w:rsidRDefault="00E82782" w:rsidP="00AB4557">
            <w:pPr>
              <w:pStyle w:val="ListeParagraf"/>
              <w:ind w:left="35"/>
              <w:jc w:val="both"/>
              <w:rPr>
                <w:sz w:val="20"/>
                <w:szCs w:val="20"/>
              </w:rPr>
            </w:pPr>
            <w:r>
              <w:rPr>
                <w:sz w:val="20"/>
                <w:szCs w:val="20"/>
              </w:rPr>
              <w:t>4857 sayılı İş Kanunu,</w:t>
            </w:r>
          </w:p>
          <w:p w:rsidR="00E82782" w:rsidRDefault="00E82782" w:rsidP="00AB4557">
            <w:pPr>
              <w:pStyle w:val="ListeParagraf"/>
              <w:ind w:left="35"/>
              <w:jc w:val="both"/>
              <w:rPr>
                <w:sz w:val="20"/>
                <w:szCs w:val="20"/>
              </w:rPr>
            </w:pPr>
            <w:r>
              <w:rPr>
                <w:sz w:val="20"/>
                <w:szCs w:val="20"/>
              </w:rPr>
              <w:t>OKÜ Yönetmelik ve Yönergeleri,</w:t>
            </w:r>
          </w:p>
          <w:p w:rsidR="00E82782" w:rsidRPr="00831993" w:rsidRDefault="00E82782" w:rsidP="00AB4557">
            <w:pPr>
              <w:pStyle w:val="ListeParagraf"/>
              <w:ind w:left="35"/>
              <w:jc w:val="both"/>
              <w:rPr>
                <w:sz w:val="20"/>
                <w:szCs w:val="20"/>
              </w:rPr>
            </w:pPr>
            <w:r>
              <w:rPr>
                <w:sz w:val="20"/>
                <w:szCs w:val="20"/>
              </w:rPr>
              <w:t>6356 sayılı kanunun ilgili maddeleri,</w:t>
            </w:r>
          </w:p>
        </w:tc>
      </w:tr>
      <w:tr w:rsidR="00E82782" w:rsidRPr="00831993" w:rsidTr="00AB4557">
        <w:trPr>
          <w:trHeight w:val="470"/>
        </w:trPr>
        <w:tc>
          <w:tcPr>
            <w:tcW w:w="2093" w:type="dxa"/>
            <w:vAlign w:val="center"/>
          </w:tcPr>
          <w:p w:rsidR="00E82782" w:rsidRPr="00831993" w:rsidRDefault="00E82782" w:rsidP="00AB4557">
            <w:pPr>
              <w:rPr>
                <w:b/>
                <w:bCs/>
              </w:rPr>
            </w:pPr>
            <w:r w:rsidRPr="00831993">
              <w:rPr>
                <w:b/>
                <w:bCs/>
              </w:rPr>
              <w:t>Bu İş İçin Gerekli Bilgi-Beceri ve Yetenekler</w:t>
            </w:r>
          </w:p>
        </w:tc>
        <w:tc>
          <w:tcPr>
            <w:tcW w:w="8469" w:type="dxa"/>
            <w:vAlign w:val="center"/>
          </w:tcPr>
          <w:p w:rsidR="00E82782" w:rsidRPr="00831993" w:rsidRDefault="00E82782" w:rsidP="00AB4557">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82782" w:rsidRPr="00831993" w:rsidTr="00AB4557">
        <w:trPr>
          <w:trHeight w:val="470"/>
        </w:trPr>
        <w:tc>
          <w:tcPr>
            <w:tcW w:w="2093" w:type="dxa"/>
            <w:vAlign w:val="center"/>
          </w:tcPr>
          <w:p w:rsidR="00E82782" w:rsidRPr="00831993" w:rsidRDefault="00E82782" w:rsidP="00AB4557">
            <w:pPr>
              <w:rPr>
                <w:b/>
                <w:bCs/>
              </w:rPr>
            </w:pPr>
            <w:r w:rsidRPr="00831993">
              <w:rPr>
                <w:b/>
                <w:bCs/>
              </w:rPr>
              <w:t>İç Kontrol Standardı</w:t>
            </w:r>
          </w:p>
        </w:tc>
        <w:tc>
          <w:tcPr>
            <w:tcW w:w="8469" w:type="dxa"/>
            <w:vAlign w:val="center"/>
          </w:tcPr>
          <w:p w:rsidR="00E82782" w:rsidRPr="00831993" w:rsidRDefault="00E82782" w:rsidP="00AB4557">
            <w:pPr>
              <w:pStyle w:val="ListeParagraf"/>
              <w:ind w:left="35"/>
              <w:jc w:val="both"/>
              <w:rPr>
                <w:sz w:val="20"/>
                <w:szCs w:val="20"/>
              </w:rPr>
            </w:pPr>
            <w:r w:rsidRPr="00831993">
              <w:rPr>
                <w:sz w:val="20"/>
                <w:szCs w:val="20"/>
              </w:rPr>
              <w:t>Standart: 2. Misyon, organizasyon yapısı ve görevler</w:t>
            </w:r>
          </w:p>
        </w:tc>
      </w:tr>
      <w:tr w:rsidR="00E82782" w:rsidRPr="00831993" w:rsidTr="00AB4557">
        <w:trPr>
          <w:trHeight w:val="470"/>
        </w:trPr>
        <w:tc>
          <w:tcPr>
            <w:tcW w:w="2093" w:type="dxa"/>
            <w:vAlign w:val="center"/>
          </w:tcPr>
          <w:p w:rsidR="00E82782" w:rsidRPr="00831993" w:rsidRDefault="00E82782" w:rsidP="00AB4557">
            <w:pPr>
              <w:rPr>
                <w:b/>
                <w:bCs/>
              </w:rPr>
            </w:pPr>
            <w:r w:rsidRPr="00831993">
              <w:rPr>
                <w:b/>
                <w:bCs/>
              </w:rPr>
              <w:t>İç Kontrol Genel Şartı</w:t>
            </w:r>
          </w:p>
        </w:tc>
        <w:tc>
          <w:tcPr>
            <w:tcW w:w="8469" w:type="dxa"/>
            <w:vAlign w:val="center"/>
          </w:tcPr>
          <w:p w:rsidR="00E82782" w:rsidRPr="00831993" w:rsidRDefault="00E82782" w:rsidP="00AB4557">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E82782" w:rsidRPr="00831993" w:rsidTr="00AB4557">
        <w:trPr>
          <w:trHeight w:val="567"/>
        </w:trPr>
        <w:tc>
          <w:tcPr>
            <w:tcW w:w="2093" w:type="dxa"/>
            <w:vAlign w:val="center"/>
          </w:tcPr>
          <w:p w:rsidR="00E82782" w:rsidRPr="00831993" w:rsidRDefault="00E82782" w:rsidP="00AB4557">
            <w:pPr>
              <w:rPr>
                <w:b/>
                <w:bCs/>
              </w:rPr>
            </w:pPr>
            <w:r w:rsidRPr="00831993">
              <w:rPr>
                <w:b/>
                <w:bCs/>
              </w:rPr>
              <w:t>Temel İş ve Sorumluluklar</w:t>
            </w:r>
          </w:p>
        </w:tc>
        <w:tc>
          <w:tcPr>
            <w:tcW w:w="8469" w:type="dxa"/>
          </w:tcPr>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Yürürlükteki mevzuata ve Doküman Yönetim Sistemine uygun kurum içi ve kurum dışı gerekli yazışmaları hazırlayarak imza ve onaya sunmak,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 işleri ile ilgili genel yazışmaları yapmak ve takip etmek, öğrenci işleri bürosunda yürütülmekte olan işlerin zamanında ve doğru olarak yapılması için, gerekli iş akışlarını günlük, aylık ve yıllık olmak üzere düzenlemek,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ÖSYM kontenjanı ve ek kontenjan işlemleri ile ilgili işleri yapmak,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Kayıt silme, mezuniyet, ilişik kesme işlemlerini yapmak,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Yatay ve dikey geçiş işlemlerini yapmak,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 disiplin cezaları ile ilgili işlemleri yapmak,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 ile ilgili ilan ve duyuruları yapmak,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Geçici mezuniyet, diploma ve kayıp diploma işlemlerini yapmak,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Yabancı uyruklu öğrencilerin iş ve işlemlerini takip etmek,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 ile ilgili YÖK Kararlarını, Senato Kararlarını, Üniversite Yönetim Kurulu Kararlarını, Yüksekokul Kurulu Kararlarını, Yönetim Kurulu Kararlarını, Disiplin Kurulu Kararlarını takip etmek ve uygulamasını yapmak,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 affı ile ilgili işlemleri yapmak,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Yaz okulu işlemlerini yapmak,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Üniversitemiz Akademik Takvimini takip ederek gerekli işlemleri yapmak,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Öğrencilerin kayıt yenileme işlemlerini takip ederek danışman öğretim elemanlarına gerekli bilgileri sağlamak,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Yeni kayıt yaptıran öğrencilerin kayıt dosyalarını eksiksiz almak,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Yeni kayıt yaptıran öğrencilerin otomasyon sisteminden bilgilerinin kontrolünü yaparak varsa eksiklikleri gidermek,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 xml:space="preserve"> Öğrenciler ile ilgili alınan kurul kararlarını öğrencilere tebliğ etmek,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Öğrencilerin Askerlik işlemlerini (EK-C2 belgelerini hazırlamak) yapmak,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Öğrencilerin ders kayıtlarını ve harç bilgilerini kontrol etmek,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Dönem sonlarında % 10’a giren öğrencileri tespit etmek,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Gerektiğinde öğrenci işlemleri ile ilgili kurum içindeki diğer birimlerle işbirliği yapmak,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 İşleri bürosu ve öğrencilerle ilgili evrakları arşivlemek,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Öğrencilerin staj işlemlerinin sonuçlarını işlemek,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Öğrencilerin danışman atamalarını ilgili birimlere bildirmek,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Öğrencilerin belge isteklerini karşılamak,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Öğrencilerin kayıp kimlikleri ile ilgili işlemleri yapmak,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KYK Bursu vb. kurum ve kuruluşlardan burs alan öğrencilerin başarı durumlarını</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Mezuniyet aşamasına gelen öğrencilerin mezuniyetlerini titizlikle incelemek ve hazırlamak,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Rektörlük Öğrenci İşleri Dairesi Başkanlığı tarafından gönderilen diplomaların yazım kontrollerini yapmak ve varsa hatalı olanlarda gerekli düzeltmelerin yapılmak üzere geri göndermek,</w:t>
            </w:r>
          </w:p>
          <w:p w:rsidR="00E82782"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Öğretim elemanları tarafından sınav notlarının zamanında otomasyon sistemine girilip girilmediği kontrol etmek,</w:t>
            </w:r>
          </w:p>
          <w:p w:rsidR="00E82782" w:rsidRPr="00831993" w:rsidRDefault="00E82782" w:rsidP="00AB4557">
            <w:pPr>
              <w:pStyle w:val="ListeParagraf"/>
              <w:numPr>
                <w:ilvl w:val="0"/>
                <w:numId w:val="21"/>
              </w:numPr>
              <w:spacing w:after="200" w:line="276" w:lineRule="auto"/>
              <w:ind w:left="281" w:hanging="283"/>
              <w:contextualSpacing/>
              <w:jc w:val="both"/>
              <w:rPr>
                <w:rFonts w:eastAsia="Calibri"/>
                <w:sz w:val="20"/>
                <w:szCs w:val="20"/>
                <w:lang w:eastAsia="en-US"/>
              </w:rPr>
            </w:pPr>
            <w:r w:rsidRPr="00831993">
              <w:rPr>
                <w:rFonts w:eastAsia="Calibri"/>
                <w:sz w:val="20"/>
                <w:szCs w:val="20"/>
                <w:lang w:eastAsia="en-US"/>
              </w:rPr>
              <w:t xml:space="preserve">Staj için başvuru yapan öğrencilerin SGK başvuru işlemleri için kişi bilgilerinin toplanması, </w:t>
            </w:r>
          </w:p>
          <w:p w:rsidR="00E82782" w:rsidRPr="00831993" w:rsidRDefault="00E82782" w:rsidP="00AB4557">
            <w:pPr>
              <w:pStyle w:val="ListeParagraf"/>
              <w:numPr>
                <w:ilvl w:val="0"/>
                <w:numId w:val="21"/>
              </w:numPr>
              <w:spacing w:after="200" w:line="276" w:lineRule="auto"/>
              <w:ind w:left="281" w:hanging="283"/>
              <w:contextualSpacing/>
              <w:jc w:val="both"/>
              <w:rPr>
                <w:rFonts w:eastAsia="Calibri"/>
                <w:sz w:val="20"/>
                <w:szCs w:val="20"/>
                <w:lang w:eastAsia="en-US"/>
              </w:rPr>
            </w:pPr>
            <w:r w:rsidRPr="00831993">
              <w:rPr>
                <w:rFonts w:eastAsia="Calibri"/>
                <w:sz w:val="20"/>
                <w:szCs w:val="20"/>
                <w:lang w:eastAsia="en-US"/>
              </w:rPr>
              <w:lastRenderedPageBreak/>
              <w:t xml:space="preserve">Staja başvuru yapan öğrencilerin SGK’ </w:t>
            </w:r>
            <w:proofErr w:type="gramStart"/>
            <w:r w:rsidRPr="00831993">
              <w:rPr>
                <w:rFonts w:eastAsia="Calibri"/>
                <w:sz w:val="20"/>
                <w:szCs w:val="20"/>
                <w:lang w:eastAsia="en-US"/>
              </w:rPr>
              <w:t>dan</w:t>
            </w:r>
            <w:proofErr w:type="gramEnd"/>
            <w:r w:rsidRPr="00831993">
              <w:rPr>
                <w:rFonts w:eastAsia="Calibri"/>
                <w:sz w:val="20"/>
                <w:szCs w:val="20"/>
                <w:lang w:eastAsia="en-US"/>
              </w:rPr>
              <w:t xml:space="preserve"> Sigorta İşe Giriş Bildirgesinin (öğrencinin bilgileri) hazırlanmak ve çıktılarını almak, Staj yapacak öğrencilerin listelerini hazırlamak.</w:t>
            </w:r>
            <w:r w:rsidRPr="00831993">
              <w:rPr>
                <w:rFonts w:eastAsia="Calibri"/>
                <w:sz w:val="20"/>
                <w:szCs w:val="20"/>
                <w:lang w:eastAsia="en-US"/>
              </w:rPr>
              <w:tab/>
            </w:r>
          </w:p>
          <w:p w:rsidR="00E82782" w:rsidRPr="00831993" w:rsidRDefault="00E82782" w:rsidP="00AB4557">
            <w:pPr>
              <w:pStyle w:val="ListeParagraf"/>
              <w:numPr>
                <w:ilvl w:val="0"/>
                <w:numId w:val="21"/>
              </w:numPr>
              <w:spacing w:after="200" w:line="276" w:lineRule="auto"/>
              <w:ind w:left="281" w:hanging="283"/>
              <w:contextualSpacing/>
              <w:jc w:val="both"/>
              <w:rPr>
                <w:rFonts w:eastAsia="Calibri"/>
                <w:sz w:val="20"/>
                <w:szCs w:val="20"/>
                <w:lang w:eastAsia="en-US"/>
              </w:rPr>
            </w:pPr>
            <w:r w:rsidRPr="00831993">
              <w:rPr>
                <w:rFonts w:eastAsia="Calibri"/>
                <w:sz w:val="20"/>
                <w:szCs w:val="20"/>
                <w:lang w:eastAsia="en-US"/>
              </w:rPr>
              <w:t xml:space="preserve">Staja başvuran öğrencinin “Aylık Prim Hizmet Belgesi” </w:t>
            </w:r>
            <w:proofErr w:type="spellStart"/>
            <w:r w:rsidRPr="00831993">
              <w:rPr>
                <w:rFonts w:eastAsia="Calibri"/>
                <w:sz w:val="20"/>
                <w:szCs w:val="20"/>
                <w:lang w:eastAsia="en-US"/>
              </w:rPr>
              <w:t>nin</w:t>
            </w:r>
            <w:proofErr w:type="spellEnd"/>
            <w:r w:rsidRPr="00831993">
              <w:rPr>
                <w:rFonts w:eastAsia="Calibri"/>
                <w:sz w:val="20"/>
                <w:szCs w:val="20"/>
                <w:lang w:eastAsia="en-US"/>
              </w:rPr>
              <w:t xml:space="preserve"> doldurmak, Stajyer öğrencinin prim ödeme listesinin doldurmak.</w:t>
            </w:r>
            <w:r w:rsidRPr="00831993">
              <w:rPr>
                <w:rFonts w:eastAsia="Calibri"/>
                <w:sz w:val="20"/>
                <w:szCs w:val="20"/>
                <w:lang w:eastAsia="en-US"/>
              </w:rPr>
              <w:tab/>
            </w:r>
          </w:p>
          <w:p w:rsidR="00E82782" w:rsidRPr="00831993" w:rsidRDefault="00E82782" w:rsidP="00AB4557">
            <w:pPr>
              <w:pStyle w:val="ListeParagraf"/>
              <w:numPr>
                <w:ilvl w:val="0"/>
                <w:numId w:val="21"/>
              </w:numPr>
              <w:spacing w:after="200" w:line="276" w:lineRule="auto"/>
              <w:ind w:left="281" w:hanging="283"/>
              <w:contextualSpacing/>
              <w:jc w:val="both"/>
              <w:rPr>
                <w:rFonts w:eastAsia="Calibri"/>
                <w:sz w:val="20"/>
                <w:szCs w:val="20"/>
                <w:lang w:eastAsia="en-US"/>
              </w:rPr>
            </w:pPr>
            <w:r w:rsidRPr="00831993">
              <w:rPr>
                <w:rFonts w:eastAsia="Calibri"/>
                <w:sz w:val="20"/>
                <w:szCs w:val="20"/>
                <w:lang w:eastAsia="en-US"/>
              </w:rPr>
              <w:t>Staj bitiminde her öğrenci için “Sigortalı İşten Ayrılış Bildirgesi’nin düzenlenmemek ve her öğrenci için ayrı çıkış yapmak.</w:t>
            </w:r>
            <w:r w:rsidRPr="00831993">
              <w:rPr>
                <w:rFonts w:eastAsia="Calibri"/>
                <w:sz w:val="20"/>
                <w:szCs w:val="20"/>
                <w:lang w:eastAsia="en-US"/>
              </w:rPr>
              <w:tab/>
            </w:r>
          </w:p>
          <w:p w:rsidR="00E82782" w:rsidRPr="00DB35C0" w:rsidRDefault="00E82782" w:rsidP="00AB4557">
            <w:pPr>
              <w:pStyle w:val="ListeParagraf"/>
              <w:numPr>
                <w:ilvl w:val="0"/>
                <w:numId w:val="21"/>
              </w:numPr>
              <w:spacing w:after="200" w:line="276" w:lineRule="auto"/>
              <w:ind w:left="281" w:hanging="283"/>
              <w:contextualSpacing/>
              <w:jc w:val="both"/>
              <w:rPr>
                <w:rFonts w:eastAsia="Calibri"/>
                <w:sz w:val="20"/>
                <w:szCs w:val="20"/>
                <w:lang w:eastAsia="en-US"/>
              </w:rPr>
            </w:pPr>
            <w:r w:rsidRPr="00831993">
              <w:rPr>
                <w:rFonts w:eastAsia="Calibri"/>
                <w:sz w:val="20"/>
                <w:szCs w:val="20"/>
                <w:lang w:eastAsia="en-US"/>
              </w:rPr>
              <w:t>Staja başlama ve bitiş tarihlerinin takip edilerek sigorta giriş-çıkışlarının gününde işlenmesinin takibini yapmak.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 İşleri bürosunda yapılamayan işler ve nedenleri konusunda Yüksekokul Sekreterine bilgi vermek,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Öğrencilerin eğitim-öğretim ile ilgili sorularını nazik bir şekilde cevaplamak veya ilgili birime yönlendirmek,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Çalışma ortamına giren tüm kişilerin ortamdan memnun ayrılmasını sağlamak,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Belgeleri “</w:t>
            </w:r>
            <w:proofErr w:type="spellStart"/>
            <w:r w:rsidRPr="00831993">
              <w:rPr>
                <w:sz w:val="20"/>
                <w:szCs w:val="20"/>
              </w:rPr>
              <w:t>desimal</w:t>
            </w:r>
            <w:proofErr w:type="spellEnd"/>
            <w:r w:rsidRPr="00831993">
              <w:rPr>
                <w:sz w:val="20"/>
                <w:szCs w:val="20"/>
              </w:rPr>
              <w:t xml:space="preserve"> sisteme” uygun olarak düzenlemek,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Çalışma odasında tehlikeli olabilecek ocak, ısıtıcı, çay makinesi gibi cihazları kullanmamak, mesai bitiminde bilgisayar, yazıcı gibi elektronik aletleri kontrol etmek, kapı ve pencerelerin kapalı tutulmasını sağlayarak gerekli güvenlik tedbirlerini almak,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Hassas görevleri bulunduğunu bilmek ve buna göre hareket etmek,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Etik kurallarına uymak,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Yüksekokulun varlıkları ile kaynaklarını verimli ve ekonomik kullanmak,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Savurganlıktan kaçınmak, gizliliğe riayet etmek,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Zaman çizelgesine ve kılık-kıyafet yönetmeliğine uymak, mesai saatleri içerisinde personel tanıtım kimlik kartını takmak,</w:t>
            </w:r>
          </w:p>
          <w:p w:rsidR="00E82782" w:rsidRPr="00831993" w:rsidRDefault="00E82782" w:rsidP="00AB4557">
            <w:pPr>
              <w:pStyle w:val="ListeParagraf"/>
              <w:widowControl w:val="0"/>
              <w:numPr>
                <w:ilvl w:val="0"/>
                <w:numId w:val="22"/>
              </w:numPr>
              <w:autoSpaceDE w:val="0"/>
              <w:autoSpaceDN w:val="0"/>
              <w:adjustRightInd w:val="0"/>
              <w:ind w:left="281" w:right="-54" w:hanging="283"/>
              <w:rPr>
                <w:sz w:val="20"/>
                <w:szCs w:val="20"/>
              </w:rPr>
            </w:pPr>
            <w:r w:rsidRPr="00831993">
              <w:rPr>
                <w:sz w:val="20"/>
                <w:szCs w:val="20"/>
              </w:rPr>
              <w:t>Müdür, Müdür Yardımcıları ve Yüksekokul Sekreteri tarafından verilecek diğer görevleri yapmak.</w:t>
            </w:r>
          </w:p>
        </w:tc>
      </w:tr>
      <w:tr w:rsidR="00E82782" w:rsidRPr="00831993" w:rsidTr="00AB4557">
        <w:trPr>
          <w:trHeight w:val="1208"/>
        </w:trPr>
        <w:tc>
          <w:tcPr>
            <w:tcW w:w="10562" w:type="dxa"/>
            <w:gridSpan w:val="2"/>
          </w:tcPr>
          <w:p w:rsidR="00E82782" w:rsidRPr="00831993" w:rsidRDefault="00E82782" w:rsidP="00AB4557">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lastRenderedPageBreak/>
              <w:t>KABUL EDEN</w:t>
            </w:r>
          </w:p>
          <w:p w:rsidR="00E82782" w:rsidRPr="00831993" w:rsidRDefault="00E82782" w:rsidP="00AB4557">
            <w:pPr>
              <w:pStyle w:val="Default"/>
              <w:jc w:val="both"/>
              <w:rPr>
                <w:rFonts w:ascii="Times New Roman" w:hAnsi="Times New Roman" w:cs="Times New Roman"/>
                <w:color w:val="auto"/>
                <w:sz w:val="20"/>
                <w:szCs w:val="20"/>
              </w:rPr>
            </w:pPr>
          </w:p>
          <w:p w:rsidR="00E82782" w:rsidRPr="00831993" w:rsidRDefault="00E82782" w:rsidP="00AB4557">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Pr="00651333">
              <w:rPr>
                <w:rFonts w:ascii="Times New Roman" w:hAnsi="Times New Roman" w:cs="Times New Roman"/>
                <w:b/>
                <w:bCs/>
                <w:color w:val="auto"/>
                <w:sz w:val="20"/>
                <w:szCs w:val="20"/>
              </w:rPr>
              <w:t>15/12/2020</w:t>
            </w:r>
            <w:proofErr w:type="gramEnd"/>
          </w:p>
          <w:p w:rsidR="00E82782" w:rsidRPr="00831993" w:rsidRDefault="00E82782" w:rsidP="00AB4557">
            <w:pPr>
              <w:pStyle w:val="Default"/>
              <w:jc w:val="both"/>
              <w:rPr>
                <w:rFonts w:ascii="Times New Roman" w:hAnsi="Times New Roman" w:cs="Times New Roman"/>
                <w:color w:val="auto"/>
                <w:sz w:val="20"/>
                <w:szCs w:val="20"/>
              </w:rPr>
            </w:pPr>
          </w:p>
          <w:p w:rsidR="00E82782" w:rsidRDefault="00E82782" w:rsidP="00AB4557">
            <w:pPr>
              <w:pStyle w:val="Default"/>
              <w:jc w:val="both"/>
            </w:pPr>
            <w:r w:rsidRPr="00831993">
              <w:rPr>
                <w:rFonts w:ascii="Times New Roman" w:hAnsi="Times New Roman" w:cs="Times New Roman"/>
                <w:b/>
                <w:bCs/>
                <w:color w:val="auto"/>
                <w:sz w:val="20"/>
                <w:szCs w:val="20"/>
              </w:rPr>
              <w:t xml:space="preserve">Adı -Soyadı: </w:t>
            </w:r>
            <w:r w:rsidR="00AC24EE" w:rsidRPr="00AC24EE">
              <w:rPr>
                <w:rFonts w:ascii="Times New Roman" w:hAnsi="Times New Roman" w:cs="Times New Roman"/>
                <w:b/>
                <w:bCs/>
                <w:color w:val="auto"/>
                <w:sz w:val="20"/>
                <w:szCs w:val="20"/>
              </w:rPr>
              <w:t>Gökçe GELEN</w:t>
            </w:r>
          </w:p>
          <w:p w:rsidR="00E82782" w:rsidRPr="00651333" w:rsidRDefault="00E82782" w:rsidP="00AB4557">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sidR="00AC24EE">
              <w:rPr>
                <w:rFonts w:ascii="Times New Roman" w:hAnsi="Times New Roman" w:cs="Times New Roman"/>
                <w:b/>
                <w:bCs/>
                <w:color w:val="auto"/>
                <w:sz w:val="20"/>
                <w:szCs w:val="20"/>
              </w:rPr>
              <w:t>Bilgisayar İşletmeni</w:t>
            </w:r>
          </w:p>
          <w:p w:rsidR="00E82782" w:rsidRPr="00831993" w:rsidRDefault="00E82782" w:rsidP="00AB4557">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E82782" w:rsidRPr="00831993" w:rsidRDefault="00E82782" w:rsidP="00AB4557"/>
        </w:tc>
      </w:tr>
      <w:tr w:rsidR="00E82782" w:rsidRPr="00831993" w:rsidTr="00AB4557">
        <w:trPr>
          <w:trHeight w:val="1268"/>
        </w:trPr>
        <w:tc>
          <w:tcPr>
            <w:tcW w:w="10562" w:type="dxa"/>
            <w:gridSpan w:val="2"/>
          </w:tcPr>
          <w:p w:rsidR="00E82782" w:rsidRPr="00831993" w:rsidRDefault="00E82782" w:rsidP="00AB4557">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E82782" w:rsidRDefault="00E82782" w:rsidP="00AB4557">
            <w:pPr>
              <w:jc w:val="center"/>
              <w:rPr>
                <w:b/>
                <w:bCs/>
              </w:rPr>
            </w:pPr>
            <w:proofErr w:type="gramStart"/>
            <w:r w:rsidRPr="00651333">
              <w:rPr>
                <w:b/>
                <w:bCs/>
              </w:rPr>
              <w:t>15/12/2020</w:t>
            </w:r>
            <w:proofErr w:type="gramEnd"/>
          </w:p>
          <w:p w:rsidR="00E82782" w:rsidRPr="00831993" w:rsidRDefault="00E82782" w:rsidP="00AB4557">
            <w:pPr>
              <w:jc w:val="center"/>
              <w:rPr>
                <w:b/>
                <w:bCs/>
              </w:rPr>
            </w:pPr>
          </w:p>
          <w:p w:rsidR="00E82782" w:rsidRPr="0044257B" w:rsidRDefault="00E82782" w:rsidP="00AB4557">
            <w:pPr>
              <w:jc w:val="center"/>
              <w:rPr>
                <w:b/>
                <w:bCs/>
              </w:rPr>
            </w:pPr>
            <w:r w:rsidRPr="0044257B">
              <w:rPr>
                <w:b/>
                <w:bCs/>
              </w:rPr>
              <w:t>Doç. Dr. Bülent YANIKTEPE</w:t>
            </w:r>
          </w:p>
          <w:p w:rsidR="00E82782" w:rsidRPr="00831993" w:rsidRDefault="00E82782" w:rsidP="00AB4557">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w:t>
            </w:r>
            <w:r>
              <w:rPr>
                <w:rFonts w:ascii="Times New Roman" w:hAnsi="Times New Roman" w:cs="Times New Roman"/>
                <w:b/>
                <w:bCs/>
                <w:color w:val="auto"/>
                <w:sz w:val="20"/>
                <w:szCs w:val="20"/>
              </w:rPr>
              <w:t>ü</w:t>
            </w:r>
          </w:p>
        </w:tc>
      </w:tr>
    </w:tbl>
    <w:p w:rsidR="00E15421" w:rsidRDefault="00E15421" w:rsidP="00E15421">
      <w:pPr>
        <w:jc w:val="both"/>
        <w:rPr>
          <w:b/>
          <w:bCs/>
        </w:rPr>
      </w:pPr>
    </w:p>
    <w:p w:rsidR="00E15421" w:rsidRDefault="00E15421" w:rsidP="00E15421">
      <w:pPr>
        <w:jc w:val="both"/>
        <w:rPr>
          <w:b/>
          <w:bCs/>
        </w:rPr>
      </w:pPr>
    </w:p>
    <w:p w:rsidR="00347332" w:rsidRDefault="00347332" w:rsidP="00E15421">
      <w:pPr>
        <w:jc w:val="both"/>
        <w:rPr>
          <w:b/>
          <w:bCs/>
        </w:rPr>
      </w:pPr>
    </w:p>
    <w:p w:rsidR="00347332" w:rsidRDefault="00347332" w:rsidP="00E15421">
      <w:pPr>
        <w:jc w:val="both"/>
        <w:rPr>
          <w:b/>
          <w:bCs/>
        </w:rPr>
      </w:pPr>
    </w:p>
    <w:p w:rsidR="00347332" w:rsidRDefault="00347332" w:rsidP="00E15421">
      <w:pPr>
        <w:jc w:val="both"/>
        <w:rPr>
          <w:b/>
          <w:bCs/>
        </w:rPr>
      </w:pPr>
    </w:p>
    <w:p w:rsidR="00347332" w:rsidRDefault="00347332" w:rsidP="00E15421">
      <w:pPr>
        <w:jc w:val="both"/>
        <w:rPr>
          <w:b/>
          <w:bCs/>
        </w:rPr>
      </w:pPr>
    </w:p>
    <w:p w:rsidR="00347332" w:rsidRDefault="00347332" w:rsidP="00E15421">
      <w:pPr>
        <w:jc w:val="both"/>
        <w:rPr>
          <w:b/>
          <w:bCs/>
        </w:rPr>
      </w:pPr>
    </w:p>
    <w:p w:rsidR="00347332" w:rsidRDefault="00347332" w:rsidP="00E15421">
      <w:pPr>
        <w:jc w:val="both"/>
        <w:rPr>
          <w:b/>
          <w:bCs/>
        </w:rPr>
      </w:pPr>
    </w:p>
    <w:p w:rsidR="00347332" w:rsidRDefault="00347332" w:rsidP="00E15421">
      <w:pPr>
        <w:jc w:val="both"/>
        <w:rPr>
          <w:b/>
          <w:bCs/>
        </w:rPr>
      </w:pPr>
    </w:p>
    <w:p w:rsidR="00347332" w:rsidRDefault="00347332" w:rsidP="00E15421">
      <w:pPr>
        <w:jc w:val="both"/>
        <w:rPr>
          <w:b/>
          <w:bCs/>
        </w:rPr>
      </w:pPr>
    </w:p>
    <w:p w:rsidR="00347332" w:rsidRDefault="00347332" w:rsidP="00E15421">
      <w:pPr>
        <w:jc w:val="both"/>
        <w:rPr>
          <w:b/>
          <w:bCs/>
        </w:rPr>
      </w:pPr>
    </w:p>
    <w:p w:rsidR="00347332" w:rsidRDefault="00347332" w:rsidP="00E15421">
      <w:pPr>
        <w:jc w:val="both"/>
        <w:rPr>
          <w:b/>
          <w:bCs/>
        </w:rPr>
      </w:pPr>
    </w:p>
    <w:p w:rsidR="00347332" w:rsidRDefault="00347332" w:rsidP="00E15421">
      <w:pPr>
        <w:jc w:val="both"/>
        <w:rPr>
          <w:b/>
          <w:bCs/>
        </w:rPr>
      </w:pPr>
    </w:p>
    <w:p w:rsidR="00347332" w:rsidRDefault="00347332" w:rsidP="00E15421">
      <w:pPr>
        <w:jc w:val="both"/>
        <w:rPr>
          <w:b/>
          <w:bCs/>
        </w:rPr>
      </w:pPr>
    </w:p>
    <w:p w:rsidR="00347332" w:rsidRDefault="00347332" w:rsidP="00E15421">
      <w:pPr>
        <w:jc w:val="both"/>
        <w:rPr>
          <w:b/>
          <w:bCs/>
        </w:rPr>
      </w:pPr>
    </w:p>
    <w:p w:rsidR="00347332" w:rsidRDefault="00347332" w:rsidP="00E15421">
      <w:pPr>
        <w:jc w:val="both"/>
        <w:rPr>
          <w:b/>
          <w:bCs/>
        </w:rPr>
      </w:pPr>
    </w:p>
    <w:p w:rsidR="00347332" w:rsidRDefault="00347332" w:rsidP="00E15421">
      <w:pPr>
        <w:jc w:val="both"/>
        <w:rPr>
          <w:b/>
          <w:bCs/>
        </w:rPr>
      </w:pPr>
    </w:p>
    <w:p w:rsidR="00347332" w:rsidRDefault="00347332" w:rsidP="00E15421">
      <w:pPr>
        <w:jc w:val="both"/>
        <w:rPr>
          <w:b/>
          <w:bCs/>
        </w:rPr>
      </w:pPr>
    </w:p>
    <w:p w:rsidR="00347332" w:rsidRDefault="00347332" w:rsidP="00E15421">
      <w:pPr>
        <w:jc w:val="both"/>
        <w:rPr>
          <w:b/>
          <w:bCs/>
        </w:rPr>
      </w:pPr>
    </w:p>
    <w:p w:rsidR="00347332" w:rsidRDefault="00347332" w:rsidP="00E15421">
      <w:pPr>
        <w:jc w:val="both"/>
        <w:rPr>
          <w:b/>
          <w:bCs/>
        </w:rPr>
      </w:pPr>
    </w:p>
    <w:p w:rsidR="00E15421" w:rsidRDefault="00E15421" w:rsidP="00E15421">
      <w:pPr>
        <w:jc w:val="both"/>
        <w:rPr>
          <w:b/>
          <w:bCs/>
        </w:rPr>
      </w:pPr>
    </w:p>
    <w:p w:rsidR="00E15421" w:rsidRDefault="00E15421" w:rsidP="00E15421">
      <w:pPr>
        <w:jc w:val="both"/>
        <w:rPr>
          <w:b/>
          <w:bCs/>
        </w:rPr>
      </w:pPr>
    </w:p>
    <w:p w:rsidR="00E15421" w:rsidRDefault="00E15421" w:rsidP="00E15421">
      <w:pPr>
        <w:jc w:val="both"/>
        <w:rPr>
          <w:b/>
          <w:bCs/>
        </w:rPr>
      </w:pPr>
    </w:p>
    <w:p w:rsidR="00E15421" w:rsidRPr="00831993" w:rsidRDefault="00E15421" w:rsidP="00E15421">
      <w:pPr>
        <w:jc w:val="both"/>
        <w:rPr>
          <w:b/>
          <w:bCs/>
        </w:rPr>
      </w:pPr>
    </w:p>
    <w:p w:rsidR="00E15421" w:rsidRPr="00831993" w:rsidRDefault="003023AF" w:rsidP="00E15421">
      <w:pPr>
        <w:pStyle w:val="Balk1"/>
        <w:rPr>
          <w:rFonts w:ascii="Times New Roman" w:hAnsi="Times New Roman" w:cs="Times New Roman"/>
          <w:color w:val="auto"/>
          <w:sz w:val="20"/>
          <w:szCs w:val="20"/>
        </w:rPr>
      </w:pPr>
      <w:bookmarkStart w:id="37" w:name="_Toc421794251"/>
      <w:bookmarkStart w:id="38" w:name="_Toc425845714"/>
      <w:r>
        <w:rPr>
          <w:rFonts w:ascii="Times New Roman" w:hAnsi="Times New Roman" w:cs="Times New Roman"/>
          <w:color w:val="auto"/>
          <w:sz w:val="20"/>
          <w:szCs w:val="20"/>
        </w:rPr>
        <w:lastRenderedPageBreak/>
        <w:t>2</w:t>
      </w:r>
      <w:r w:rsidR="002B542C">
        <w:rPr>
          <w:rFonts w:ascii="Times New Roman" w:hAnsi="Times New Roman" w:cs="Times New Roman"/>
          <w:color w:val="auto"/>
          <w:sz w:val="20"/>
          <w:szCs w:val="20"/>
        </w:rPr>
        <w:t>5</w:t>
      </w:r>
      <w:r w:rsidR="00E15421" w:rsidRPr="00831993">
        <w:rPr>
          <w:rFonts w:ascii="Times New Roman" w:hAnsi="Times New Roman" w:cs="Times New Roman"/>
          <w:color w:val="auto"/>
          <w:sz w:val="20"/>
          <w:szCs w:val="20"/>
        </w:rPr>
        <w:t>. Mali İşler (</w:t>
      </w:r>
      <w:r w:rsidR="00E15421">
        <w:rPr>
          <w:rFonts w:ascii="Times New Roman" w:hAnsi="Times New Roman" w:cs="Times New Roman"/>
          <w:color w:val="auto"/>
          <w:sz w:val="20"/>
          <w:szCs w:val="20"/>
        </w:rPr>
        <w:t xml:space="preserve"> Teknisyen Osman Ecdat MENZİLETOĞLU</w:t>
      </w:r>
      <w:r w:rsidR="00E15421" w:rsidRPr="00831993">
        <w:rPr>
          <w:rFonts w:ascii="Times New Roman" w:hAnsi="Times New Roman" w:cs="Times New Roman"/>
          <w:color w:val="auto"/>
          <w:sz w:val="20"/>
          <w:szCs w:val="20"/>
        </w:rPr>
        <w:t>)</w:t>
      </w:r>
      <w:bookmarkEnd w:id="37"/>
      <w:bookmarkEnd w:id="38"/>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E15421" w:rsidRPr="00831993" w:rsidTr="006D0E74">
        <w:trPr>
          <w:trHeight w:val="436"/>
        </w:trPr>
        <w:tc>
          <w:tcPr>
            <w:tcW w:w="2093" w:type="dxa"/>
            <w:vAlign w:val="center"/>
          </w:tcPr>
          <w:p w:rsidR="00E15421" w:rsidRPr="00831993" w:rsidRDefault="00E15421" w:rsidP="006D0E74">
            <w:pPr>
              <w:rPr>
                <w:b/>
                <w:bCs/>
              </w:rPr>
            </w:pPr>
            <w:r w:rsidRPr="00831993">
              <w:rPr>
                <w:b/>
                <w:bCs/>
              </w:rPr>
              <w:t>Kurumu</w:t>
            </w:r>
          </w:p>
        </w:tc>
        <w:tc>
          <w:tcPr>
            <w:tcW w:w="8469" w:type="dxa"/>
            <w:vAlign w:val="center"/>
          </w:tcPr>
          <w:p w:rsidR="00E15421" w:rsidRPr="00831993" w:rsidRDefault="00E15421" w:rsidP="006D0E74">
            <w:pPr>
              <w:jc w:val="both"/>
              <w:rPr>
                <w:rStyle w:val="Gl"/>
                <w:b w:val="0"/>
                <w:bCs w:val="0"/>
              </w:rPr>
            </w:pPr>
            <w:r w:rsidRPr="00831993">
              <w:rPr>
                <w:rStyle w:val="Gl"/>
                <w:b w:val="0"/>
                <w:bCs w:val="0"/>
              </w:rPr>
              <w:t>Osmaniye Korkut Ata Üniversitesi</w:t>
            </w:r>
          </w:p>
        </w:tc>
      </w:tr>
      <w:tr w:rsidR="00E15421" w:rsidRPr="00831993" w:rsidTr="006D0E74">
        <w:trPr>
          <w:trHeight w:val="436"/>
        </w:trPr>
        <w:tc>
          <w:tcPr>
            <w:tcW w:w="2093" w:type="dxa"/>
            <w:vAlign w:val="center"/>
          </w:tcPr>
          <w:p w:rsidR="00E15421" w:rsidRPr="00831993" w:rsidRDefault="00E15421" w:rsidP="006D0E74">
            <w:pPr>
              <w:rPr>
                <w:b/>
                <w:bCs/>
              </w:rPr>
            </w:pPr>
            <w:r w:rsidRPr="00831993">
              <w:rPr>
                <w:b/>
                <w:bCs/>
              </w:rPr>
              <w:t>Birimi</w:t>
            </w:r>
          </w:p>
        </w:tc>
        <w:tc>
          <w:tcPr>
            <w:tcW w:w="8469" w:type="dxa"/>
            <w:vAlign w:val="center"/>
          </w:tcPr>
          <w:p w:rsidR="00E15421" w:rsidRPr="00831993" w:rsidRDefault="00D10AC5" w:rsidP="006D0E74">
            <w:pPr>
              <w:jc w:val="both"/>
            </w:pPr>
            <w:r>
              <w:rPr>
                <w:rStyle w:val="Gl"/>
                <w:b w:val="0"/>
                <w:bCs w:val="0"/>
              </w:rPr>
              <w:t>Kadirli</w:t>
            </w:r>
            <w:r w:rsidRPr="00831993">
              <w:rPr>
                <w:rStyle w:val="Gl"/>
                <w:b w:val="0"/>
                <w:bCs w:val="0"/>
              </w:rPr>
              <w:t xml:space="preserve"> Meslek Yüksekokulu</w:t>
            </w:r>
          </w:p>
        </w:tc>
      </w:tr>
      <w:tr w:rsidR="00E15421" w:rsidRPr="00831993" w:rsidTr="006D0E74">
        <w:trPr>
          <w:trHeight w:val="436"/>
        </w:trPr>
        <w:tc>
          <w:tcPr>
            <w:tcW w:w="2093" w:type="dxa"/>
            <w:vAlign w:val="center"/>
          </w:tcPr>
          <w:p w:rsidR="00E15421" w:rsidRPr="00831993" w:rsidRDefault="00E15421" w:rsidP="006D0E74">
            <w:pPr>
              <w:rPr>
                <w:b/>
                <w:bCs/>
              </w:rPr>
            </w:pPr>
            <w:r w:rsidRPr="00831993">
              <w:rPr>
                <w:b/>
                <w:bCs/>
              </w:rPr>
              <w:t>Alt Birimi</w:t>
            </w:r>
          </w:p>
        </w:tc>
        <w:tc>
          <w:tcPr>
            <w:tcW w:w="8469" w:type="dxa"/>
            <w:vAlign w:val="center"/>
          </w:tcPr>
          <w:p w:rsidR="00E15421" w:rsidRPr="00831993" w:rsidRDefault="00E15421" w:rsidP="006D0E74">
            <w:pPr>
              <w:jc w:val="both"/>
              <w:rPr>
                <w:rStyle w:val="Gl"/>
                <w:b w:val="0"/>
                <w:bCs w:val="0"/>
              </w:rPr>
            </w:pPr>
            <w:r w:rsidRPr="00831993">
              <w:rPr>
                <w:rStyle w:val="Gl"/>
                <w:b w:val="0"/>
                <w:bCs w:val="0"/>
              </w:rPr>
              <w:t>Mali İşler Birimi</w:t>
            </w:r>
          </w:p>
        </w:tc>
      </w:tr>
      <w:tr w:rsidR="00E15421" w:rsidRPr="00831993" w:rsidTr="006D0E74">
        <w:trPr>
          <w:trHeight w:val="426"/>
        </w:trPr>
        <w:tc>
          <w:tcPr>
            <w:tcW w:w="2093" w:type="dxa"/>
            <w:vAlign w:val="center"/>
          </w:tcPr>
          <w:p w:rsidR="00E15421" w:rsidRPr="00831993" w:rsidRDefault="00E15421" w:rsidP="006D0E74">
            <w:pPr>
              <w:rPr>
                <w:b/>
                <w:bCs/>
              </w:rPr>
            </w:pPr>
            <w:r w:rsidRPr="00831993">
              <w:rPr>
                <w:b/>
                <w:bCs/>
              </w:rPr>
              <w:t>Görev Adı</w:t>
            </w:r>
          </w:p>
        </w:tc>
        <w:tc>
          <w:tcPr>
            <w:tcW w:w="8469" w:type="dxa"/>
            <w:vAlign w:val="center"/>
          </w:tcPr>
          <w:p w:rsidR="00E15421" w:rsidRPr="00831993" w:rsidRDefault="00E15421" w:rsidP="006D0E74">
            <w:r w:rsidRPr="00831993">
              <w:t>Mali İşler</w:t>
            </w:r>
          </w:p>
        </w:tc>
      </w:tr>
      <w:tr w:rsidR="00E15421" w:rsidRPr="00831993" w:rsidTr="006D0E74">
        <w:trPr>
          <w:trHeight w:val="402"/>
        </w:trPr>
        <w:tc>
          <w:tcPr>
            <w:tcW w:w="2093" w:type="dxa"/>
            <w:vAlign w:val="center"/>
          </w:tcPr>
          <w:p w:rsidR="00E15421" w:rsidRPr="00831993" w:rsidRDefault="00E15421" w:rsidP="006D0E74">
            <w:pPr>
              <w:rPr>
                <w:b/>
                <w:bCs/>
              </w:rPr>
            </w:pPr>
            <w:r w:rsidRPr="00831993">
              <w:rPr>
                <w:b/>
                <w:bCs/>
              </w:rPr>
              <w:t>Adı - Soyadı</w:t>
            </w:r>
          </w:p>
        </w:tc>
        <w:tc>
          <w:tcPr>
            <w:tcW w:w="8469" w:type="dxa"/>
            <w:vAlign w:val="center"/>
          </w:tcPr>
          <w:p w:rsidR="00E15421" w:rsidRPr="00831993" w:rsidRDefault="00E15421" w:rsidP="006D0E74">
            <w:r>
              <w:t>Teknisyen Osman Ecdat MENZİLETOĞLU</w:t>
            </w:r>
          </w:p>
        </w:tc>
      </w:tr>
      <w:tr w:rsidR="00E15421" w:rsidRPr="00831993" w:rsidTr="006D0E74">
        <w:trPr>
          <w:trHeight w:val="569"/>
        </w:trPr>
        <w:tc>
          <w:tcPr>
            <w:tcW w:w="2093" w:type="dxa"/>
            <w:vAlign w:val="center"/>
          </w:tcPr>
          <w:p w:rsidR="00E15421" w:rsidRPr="00831993" w:rsidRDefault="00E15421" w:rsidP="006D0E74">
            <w:r w:rsidRPr="00831993">
              <w:rPr>
                <w:b/>
                <w:bCs/>
              </w:rPr>
              <w:t>Görev Devri Yapacağı Kişi/Kişiler</w:t>
            </w:r>
          </w:p>
        </w:tc>
        <w:tc>
          <w:tcPr>
            <w:tcW w:w="8469" w:type="dxa"/>
            <w:vAlign w:val="center"/>
          </w:tcPr>
          <w:p w:rsidR="00E15421" w:rsidRPr="00831993" w:rsidRDefault="00E15421" w:rsidP="006D0E74">
            <w:proofErr w:type="spellStart"/>
            <w:r>
              <w:t>Bilg</w:t>
            </w:r>
            <w:proofErr w:type="spellEnd"/>
            <w:r>
              <w:t xml:space="preserve">. </w:t>
            </w:r>
            <w:proofErr w:type="spellStart"/>
            <w:r>
              <w:t>İşlt</w:t>
            </w:r>
            <w:proofErr w:type="spellEnd"/>
            <w:r>
              <w:t>. Fatih KOCAMAN</w:t>
            </w:r>
          </w:p>
        </w:tc>
      </w:tr>
      <w:tr w:rsidR="00E15421" w:rsidRPr="00831993" w:rsidTr="006D0E74">
        <w:trPr>
          <w:trHeight w:val="470"/>
        </w:trPr>
        <w:tc>
          <w:tcPr>
            <w:tcW w:w="2093" w:type="dxa"/>
            <w:vAlign w:val="center"/>
          </w:tcPr>
          <w:p w:rsidR="00E15421" w:rsidRPr="00831993" w:rsidRDefault="00E15421" w:rsidP="006D0E74">
            <w:pPr>
              <w:rPr>
                <w:b/>
                <w:bCs/>
              </w:rPr>
            </w:pPr>
            <w:r w:rsidRPr="00831993">
              <w:rPr>
                <w:b/>
                <w:bCs/>
              </w:rPr>
              <w:t>Görev Amacı</w:t>
            </w:r>
          </w:p>
        </w:tc>
        <w:tc>
          <w:tcPr>
            <w:tcW w:w="8469" w:type="dxa"/>
            <w:vAlign w:val="center"/>
          </w:tcPr>
          <w:p w:rsidR="00E15421" w:rsidRPr="00831993" w:rsidRDefault="00E15421" w:rsidP="006D0E74">
            <w:pPr>
              <w:widowControl w:val="0"/>
              <w:autoSpaceDE w:val="0"/>
              <w:autoSpaceDN w:val="0"/>
              <w:adjustRightInd w:val="0"/>
              <w:spacing w:line="271" w:lineRule="exact"/>
              <w:ind w:right="-54"/>
            </w:pPr>
            <w:r w:rsidRPr="00831993">
              <w:t>Bulun</w:t>
            </w:r>
            <w:r w:rsidRPr="00831993">
              <w:rPr>
                <w:spacing w:val="1"/>
              </w:rPr>
              <w:t>m</w:t>
            </w:r>
            <w:r w:rsidRPr="00831993">
              <w:t>uş</w:t>
            </w:r>
            <w:r w:rsidRPr="00831993">
              <w:rPr>
                <w:spacing w:val="12"/>
              </w:rPr>
              <w:t xml:space="preserve"> </w:t>
            </w:r>
            <w:r w:rsidRPr="00831993">
              <w:t>olduğu</w:t>
            </w:r>
            <w:r w:rsidRPr="00831993">
              <w:rPr>
                <w:spacing w:val="12"/>
              </w:rPr>
              <w:t xml:space="preserve"> </w:t>
            </w:r>
            <w:r w:rsidRPr="00831993">
              <w:t>birim</w:t>
            </w:r>
            <w:r w:rsidRPr="00831993">
              <w:rPr>
                <w:spacing w:val="-2"/>
              </w:rPr>
              <w:t>d</w:t>
            </w:r>
            <w:r w:rsidRPr="00831993">
              <w:t>e</w:t>
            </w:r>
            <w:r w:rsidRPr="00831993">
              <w:rPr>
                <w:spacing w:val="11"/>
              </w:rPr>
              <w:t xml:space="preserve"> </w:t>
            </w:r>
            <w:r w:rsidRPr="00831993">
              <w:t>muhas</w:t>
            </w:r>
            <w:r w:rsidRPr="00831993">
              <w:rPr>
                <w:spacing w:val="-1"/>
              </w:rPr>
              <w:t>e</w:t>
            </w:r>
            <w:r w:rsidRPr="00831993">
              <w:rPr>
                <w:spacing w:val="2"/>
              </w:rPr>
              <w:t>b</w:t>
            </w:r>
            <w:r w:rsidRPr="00831993">
              <w:t>e</w:t>
            </w:r>
            <w:r w:rsidRPr="00831993">
              <w:rPr>
                <w:spacing w:val="11"/>
              </w:rPr>
              <w:t xml:space="preserve"> </w:t>
            </w:r>
            <w:r w:rsidRPr="00831993">
              <w:t>s</w:t>
            </w:r>
            <w:r w:rsidRPr="00831993">
              <w:rPr>
                <w:spacing w:val="-1"/>
              </w:rPr>
              <w:t>e</w:t>
            </w:r>
            <w:r w:rsidRPr="00831993">
              <w:t>rvisini</w:t>
            </w:r>
            <w:r w:rsidRPr="00831993">
              <w:rPr>
                <w:spacing w:val="12"/>
              </w:rPr>
              <w:t xml:space="preserve"> </w:t>
            </w:r>
            <w:r w:rsidRPr="00831993">
              <w:t>i</w:t>
            </w:r>
            <w:r w:rsidRPr="00831993">
              <w:rPr>
                <w:spacing w:val="1"/>
              </w:rPr>
              <w:t>l</w:t>
            </w:r>
            <w:r w:rsidRPr="00831993">
              <w:t>gi</w:t>
            </w:r>
            <w:r w:rsidRPr="00831993">
              <w:rPr>
                <w:spacing w:val="1"/>
              </w:rPr>
              <w:t>l</w:t>
            </w:r>
            <w:r w:rsidRPr="00831993">
              <w:rPr>
                <w:spacing w:val="-1"/>
              </w:rPr>
              <w:t>e</w:t>
            </w:r>
            <w:r w:rsidRPr="00831993">
              <w:t>ndir</w:t>
            </w:r>
            <w:r w:rsidRPr="00831993">
              <w:rPr>
                <w:spacing w:val="-1"/>
              </w:rPr>
              <w:t>e</w:t>
            </w:r>
            <w:r w:rsidRPr="00831993">
              <w:t>n</w:t>
            </w:r>
            <w:r w:rsidRPr="00831993">
              <w:rPr>
                <w:spacing w:val="12"/>
              </w:rPr>
              <w:t xml:space="preserve"> </w:t>
            </w:r>
            <w:r w:rsidRPr="00831993">
              <w:t>tüm</w:t>
            </w:r>
            <w:r w:rsidRPr="00831993">
              <w:rPr>
                <w:spacing w:val="12"/>
              </w:rPr>
              <w:t xml:space="preserve"> </w:t>
            </w:r>
            <w:r w:rsidRPr="00831993">
              <w:t>konula</w:t>
            </w:r>
            <w:r w:rsidRPr="00831993">
              <w:rPr>
                <w:spacing w:val="-1"/>
              </w:rPr>
              <w:t>r</w:t>
            </w:r>
            <w:r w:rsidRPr="00831993">
              <w:rPr>
                <w:spacing w:val="2"/>
              </w:rPr>
              <w:t>d</w:t>
            </w:r>
            <w:r w:rsidRPr="00831993">
              <w:t>a</w:t>
            </w:r>
            <w:r w:rsidRPr="00831993">
              <w:rPr>
                <w:spacing w:val="13"/>
              </w:rPr>
              <w:t xml:space="preserve"> </w:t>
            </w:r>
            <w:r w:rsidRPr="00831993">
              <w:t>g</w:t>
            </w:r>
            <w:r w:rsidRPr="00831993">
              <w:rPr>
                <w:spacing w:val="-1"/>
              </w:rPr>
              <w:t>e</w:t>
            </w:r>
            <w:r w:rsidRPr="00831993">
              <w:t>r</w:t>
            </w:r>
            <w:r w:rsidRPr="00831993">
              <w:rPr>
                <w:spacing w:val="-2"/>
              </w:rPr>
              <w:t>e</w:t>
            </w:r>
            <w:r w:rsidRPr="00831993">
              <w:t>kli</w:t>
            </w:r>
            <w:r w:rsidRPr="00831993">
              <w:rPr>
                <w:spacing w:val="12"/>
              </w:rPr>
              <w:t xml:space="preserve"> </w:t>
            </w:r>
            <w:r w:rsidRPr="00831993">
              <w:t>tüm</w:t>
            </w:r>
            <w:r w:rsidRPr="00831993">
              <w:rPr>
                <w:spacing w:val="12"/>
              </w:rPr>
              <w:t xml:space="preserve"> </w:t>
            </w:r>
            <w:r w:rsidRPr="00831993">
              <w:t>fa</w:t>
            </w:r>
            <w:r w:rsidRPr="00831993">
              <w:rPr>
                <w:spacing w:val="-1"/>
              </w:rPr>
              <w:t>a</w:t>
            </w:r>
            <w:r w:rsidRPr="00831993">
              <w:t>l</w:t>
            </w:r>
            <w:r w:rsidRPr="00831993">
              <w:rPr>
                <w:spacing w:val="3"/>
              </w:rPr>
              <w:t>i</w:t>
            </w:r>
            <w:r w:rsidRPr="00831993">
              <w:rPr>
                <w:spacing w:val="-5"/>
              </w:rPr>
              <w:t>y</w:t>
            </w:r>
            <w:r w:rsidRPr="00831993">
              <w:rPr>
                <w:spacing w:val="1"/>
              </w:rPr>
              <w:t>e</w:t>
            </w:r>
            <w:r w:rsidRPr="00831993">
              <w:t>t</w:t>
            </w:r>
            <w:r w:rsidRPr="00831993">
              <w:rPr>
                <w:spacing w:val="1"/>
              </w:rPr>
              <w:t>l</w:t>
            </w:r>
            <w:r w:rsidRPr="00831993">
              <w:rPr>
                <w:spacing w:val="-1"/>
              </w:rPr>
              <w:t>e</w:t>
            </w:r>
            <w:r w:rsidRPr="00831993">
              <w:rPr>
                <w:spacing w:val="7"/>
              </w:rPr>
              <w:t>r</w:t>
            </w:r>
            <w:r w:rsidRPr="00831993">
              <w:t>inin etk</w:t>
            </w:r>
            <w:r w:rsidRPr="00831993">
              <w:rPr>
                <w:spacing w:val="-1"/>
              </w:rPr>
              <w:t>e</w:t>
            </w:r>
            <w:r w:rsidRPr="00831993">
              <w:t>nl</w:t>
            </w:r>
            <w:r w:rsidRPr="00831993">
              <w:rPr>
                <w:spacing w:val="1"/>
              </w:rPr>
              <w:t>i</w:t>
            </w:r>
            <w:r w:rsidRPr="00831993">
              <w:t>k ve</w:t>
            </w:r>
            <w:r w:rsidRPr="00831993">
              <w:rPr>
                <w:spacing w:val="-1"/>
              </w:rPr>
              <w:t xml:space="preserve"> </w:t>
            </w:r>
            <w:r w:rsidRPr="00831993">
              <w:t>v</w:t>
            </w:r>
            <w:r w:rsidRPr="00831993">
              <w:rPr>
                <w:spacing w:val="-1"/>
              </w:rPr>
              <w:t>e</w:t>
            </w:r>
            <w:r w:rsidRPr="00831993">
              <w:t>rimli</w:t>
            </w:r>
            <w:r w:rsidRPr="00831993">
              <w:rPr>
                <w:spacing w:val="1"/>
              </w:rPr>
              <w:t>l</w:t>
            </w:r>
            <w:r w:rsidRPr="00831993">
              <w:t xml:space="preserve">ik </w:t>
            </w:r>
            <w:r w:rsidRPr="00831993">
              <w:rPr>
                <w:spacing w:val="1"/>
              </w:rPr>
              <w:t>i</w:t>
            </w:r>
            <w:r w:rsidRPr="00831993">
              <w:t>lkel</w:t>
            </w:r>
            <w:r w:rsidRPr="00831993">
              <w:rPr>
                <w:spacing w:val="-1"/>
              </w:rPr>
              <w:t>e</w:t>
            </w:r>
            <w:r w:rsidRPr="00831993">
              <w:t>rine</w:t>
            </w:r>
            <w:r w:rsidRPr="00831993">
              <w:rPr>
                <w:spacing w:val="-1"/>
              </w:rPr>
              <w:t xml:space="preserve"> </w:t>
            </w:r>
            <w:r w:rsidRPr="00831993">
              <w:rPr>
                <w:spacing w:val="5"/>
              </w:rPr>
              <w:t>u</w:t>
            </w:r>
            <w:r w:rsidRPr="00831993">
              <w:rPr>
                <w:spacing w:val="-5"/>
              </w:rPr>
              <w:t>y</w:t>
            </w:r>
            <w:r w:rsidRPr="00831993">
              <w:t>gun ola</w:t>
            </w:r>
            <w:r w:rsidRPr="00831993">
              <w:rPr>
                <w:spacing w:val="1"/>
              </w:rPr>
              <w:t>r</w:t>
            </w:r>
            <w:r w:rsidRPr="00831993">
              <w:rPr>
                <w:spacing w:val="-1"/>
              </w:rPr>
              <w:t>a</w:t>
            </w:r>
            <w:r w:rsidRPr="00831993">
              <w:t>k</w:t>
            </w:r>
            <w:r w:rsidRPr="00831993">
              <w:rPr>
                <w:spacing w:val="2"/>
              </w:rPr>
              <w:t xml:space="preserve"> </w:t>
            </w:r>
            <w:r w:rsidRPr="00831993">
              <w:rPr>
                <w:spacing w:val="-5"/>
              </w:rPr>
              <w:t>y</w:t>
            </w:r>
            <w:r w:rsidRPr="00831993">
              <w:rPr>
                <w:spacing w:val="2"/>
              </w:rPr>
              <w:t>ü</w:t>
            </w:r>
            <w:r w:rsidRPr="00831993">
              <w:t>rütülm</w:t>
            </w:r>
            <w:r w:rsidRPr="00831993">
              <w:rPr>
                <w:spacing w:val="-1"/>
              </w:rPr>
              <w:t>e</w:t>
            </w:r>
            <w:r w:rsidRPr="00831993">
              <w:t>si am</w:t>
            </w:r>
            <w:r w:rsidRPr="00831993">
              <w:rPr>
                <w:spacing w:val="1"/>
              </w:rPr>
              <w:t>a</w:t>
            </w:r>
            <w:r w:rsidRPr="00831993">
              <w:rPr>
                <w:spacing w:val="-1"/>
              </w:rPr>
              <w:t>c</w:t>
            </w:r>
            <w:r w:rsidRPr="00831993">
              <w:rPr>
                <w:spacing w:val="5"/>
              </w:rPr>
              <w:t>ı</w:t>
            </w:r>
            <w:r w:rsidRPr="00831993">
              <w:rPr>
                <w:spacing w:val="-7"/>
              </w:rPr>
              <w:t>y</w:t>
            </w:r>
            <w:r w:rsidRPr="00831993">
              <w:rPr>
                <w:spacing w:val="3"/>
              </w:rPr>
              <w:t>l</w:t>
            </w:r>
            <w:r w:rsidRPr="00831993">
              <w:t>a</w:t>
            </w:r>
            <w:r w:rsidRPr="00831993">
              <w:rPr>
                <w:spacing w:val="-1"/>
              </w:rPr>
              <w:t xml:space="preserve"> ça</w:t>
            </w:r>
            <w:r w:rsidRPr="00831993">
              <w:rPr>
                <w:spacing w:val="3"/>
              </w:rPr>
              <w:t>l</w:t>
            </w:r>
            <w:r w:rsidRPr="00831993">
              <w:t>ış</w:t>
            </w:r>
            <w:r w:rsidRPr="00831993">
              <w:rPr>
                <w:spacing w:val="1"/>
              </w:rPr>
              <w:t>m</w:t>
            </w:r>
            <w:r w:rsidRPr="00831993">
              <w:rPr>
                <w:spacing w:val="-1"/>
              </w:rPr>
              <w:t>a</w:t>
            </w:r>
            <w:r w:rsidRPr="00831993">
              <w:t>la</w:t>
            </w:r>
            <w:r w:rsidRPr="00831993">
              <w:rPr>
                <w:spacing w:val="-1"/>
              </w:rPr>
              <w:t>r</w:t>
            </w:r>
            <w:r w:rsidRPr="00831993">
              <w:t>ı</w:t>
            </w:r>
            <w:r w:rsidRPr="00831993">
              <w:rPr>
                <w:spacing w:val="3"/>
              </w:rPr>
              <w:t xml:space="preserve"> </w:t>
            </w:r>
            <w:r w:rsidRPr="00831993">
              <w:rPr>
                <w:spacing w:val="-5"/>
              </w:rPr>
              <w:t>y</w:t>
            </w:r>
            <w:r w:rsidRPr="00831993">
              <w:rPr>
                <w:spacing w:val="1"/>
              </w:rPr>
              <w:t>a</w:t>
            </w:r>
            <w:r w:rsidRPr="00831993">
              <w:t>pmak.</w:t>
            </w:r>
          </w:p>
        </w:tc>
      </w:tr>
      <w:tr w:rsidR="00E15421" w:rsidRPr="00831993" w:rsidTr="006D0E74">
        <w:trPr>
          <w:trHeight w:val="470"/>
        </w:trPr>
        <w:tc>
          <w:tcPr>
            <w:tcW w:w="2093" w:type="dxa"/>
            <w:vAlign w:val="center"/>
          </w:tcPr>
          <w:p w:rsidR="00E15421" w:rsidRPr="00831993" w:rsidRDefault="00E15421" w:rsidP="006D0E74">
            <w:pPr>
              <w:rPr>
                <w:b/>
                <w:bCs/>
              </w:rPr>
            </w:pPr>
            <w:r w:rsidRPr="00831993">
              <w:rPr>
                <w:b/>
                <w:bCs/>
              </w:rPr>
              <w:t>İlgili Mevzuat</w:t>
            </w:r>
          </w:p>
        </w:tc>
        <w:tc>
          <w:tcPr>
            <w:tcW w:w="8469" w:type="dxa"/>
            <w:vAlign w:val="center"/>
          </w:tcPr>
          <w:p w:rsidR="00E15421" w:rsidRPr="00786ACA" w:rsidRDefault="00E15421" w:rsidP="006D0E74">
            <w:pPr>
              <w:pStyle w:val="ListeParagraf"/>
              <w:numPr>
                <w:ilvl w:val="0"/>
                <w:numId w:val="40"/>
              </w:numPr>
              <w:autoSpaceDE w:val="0"/>
              <w:autoSpaceDN w:val="0"/>
              <w:adjustRightInd w:val="0"/>
              <w:ind w:left="281" w:hanging="283"/>
              <w:contextualSpacing/>
              <w:rPr>
                <w:sz w:val="20"/>
                <w:szCs w:val="20"/>
              </w:rPr>
            </w:pPr>
            <w:r w:rsidRPr="00786ACA">
              <w:rPr>
                <w:sz w:val="20"/>
                <w:szCs w:val="20"/>
              </w:rPr>
              <w:t>657 sayılı Devlet Memurları Kanunu</w:t>
            </w:r>
          </w:p>
          <w:p w:rsidR="00E15421" w:rsidRPr="00786ACA" w:rsidRDefault="00E15421" w:rsidP="006D0E74">
            <w:pPr>
              <w:pStyle w:val="ListeParagraf"/>
              <w:numPr>
                <w:ilvl w:val="0"/>
                <w:numId w:val="40"/>
              </w:numPr>
              <w:autoSpaceDE w:val="0"/>
              <w:autoSpaceDN w:val="0"/>
              <w:adjustRightInd w:val="0"/>
              <w:ind w:left="281" w:hanging="283"/>
              <w:contextualSpacing/>
              <w:rPr>
                <w:sz w:val="20"/>
                <w:szCs w:val="20"/>
              </w:rPr>
            </w:pPr>
            <w:r w:rsidRPr="00786ACA">
              <w:rPr>
                <w:sz w:val="20"/>
                <w:szCs w:val="20"/>
              </w:rPr>
              <w:t>Devlet Personel Başkanlığı 17 Sayılı Bülten (13 Temmuz 1999)</w:t>
            </w:r>
          </w:p>
          <w:p w:rsidR="00E15421" w:rsidRPr="00786ACA" w:rsidRDefault="00E15421" w:rsidP="006D0E74">
            <w:pPr>
              <w:pStyle w:val="ListeParagraf"/>
              <w:numPr>
                <w:ilvl w:val="0"/>
                <w:numId w:val="40"/>
              </w:numPr>
              <w:autoSpaceDE w:val="0"/>
              <w:autoSpaceDN w:val="0"/>
              <w:adjustRightInd w:val="0"/>
              <w:ind w:left="281" w:hanging="283"/>
              <w:contextualSpacing/>
              <w:rPr>
                <w:sz w:val="20"/>
                <w:szCs w:val="20"/>
              </w:rPr>
            </w:pPr>
            <w:r w:rsidRPr="00786ACA">
              <w:rPr>
                <w:sz w:val="20"/>
                <w:szCs w:val="20"/>
              </w:rPr>
              <w:t>2547 sayılı Yüksek Öğretim Kanunu</w:t>
            </w:r>
          </w:p>
          <w:p w:rsidR="00E15421" w:rsidRPr="00831993" w:rsidRDefault="00E15421" w:rsidP="006D0E74">
            <w:pPr>
              <w:pStyle w:val="ListeParagraf"/>
              <w:numPr>
                <w:ilvl w:val="0"/>
                <w:numId w:val="40"/>
              </w:numPr>
              <w:ind w:left="281" w:hanging="283"/>
              <w:jc w:val="both"/>
              <w:rPr>
                <w:sz w:val="20"/>
                <w:szCs w:val="20"/>
              </w:rPr>
            </w:pPr>
            <w:r w:rsidRPr="00786ACA">
              <w:rPr>
                <w:sz w:val="20"/>
                <w:szCs w:val="20"/>
              </w:rPr>
              <w:t>İlgili yasa ve Mevzuatlar</w:t>
            </w:r>
          </w:p>
        </w:tc>
      </w:tr>
      <w:tr w:rsidR="00E15421" w:rsidRPr="00831993" w:rsidTr="006D0E74">
        <w:trPr>
          <w:trHeight w:val="470"/>
        </w:trPr>
        <w:tc>
          <w:tcPr>
            <w:tcW w:w="2093" w:type="dxa"/>
            <w:vAlign w:val="center"/>
          </w:tcPr>
          <w:p w:rsidR="00E15421" w:rsidRPr="00831993" w:rsidRDefault="00E15421" w:rsidP="006D0E74">
            <w:pPr>
              <w:rPr>
                <w:b/>
                <w:bCs/>
              </w:rPr>
            </w:pPr>
            <w:r w:rsidRPr="00831993">
              <w:rPr>
                <w:b/>
                <w:bCs/>
              </w:rPr>
              <w:t>Bu İş İçin Gerekli Bilgi-Beceri ve Yetenekler</w:t>
            </w:r>
          </w:p>
        </w:tc>
        <w:tc>
          <w:tcPr>
            <w:tcW w:w="8469" w:type="dxa"/>
            <w:vAlign w:val="center"/>
          </w:tcPr>
          <w:p w:rsidR="00E15421" w:rsidRPr="00831993" w:rsidRDefault="00E15421" w:rsidP="006D0E74">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15421" w:rsidRPr="00831993" w:rsidTr="006D0E74">
        <w:trPr>
          <w:trHeight w:val="470"/>
        </w:trPr>
        <w:tc>
          <w:tcPr>
            <w:tcW w:w="2093" w:type="dxa"/>
            <w:vAlign w:val="center"/>
          </w:tcPr>
          <w:p w:rsidR="00E15421" w:rsidRPr="00831993" w:rsidRDefault="00E15421" w:rsidP="006D0E74">
            <w:pPr>
              <w:rPr>
                <w:b/>
                <w:bCs/>
              </w:rPr>
            </w:pPr>
            <w:r w:rsidRPr="00831993">
              <w:rPr>
                <w:b/>
                <w:bCs/>
              </w:rPr>
              <w:t>İç Kontrol Standardı</w:t>
            </w:r>
          </w:p>
        </w:tc>
        <w:tc>
          <w:tcPr>
            <w:tcW w:w="8469" w:type="dxa"/>
            <w:vAlign w:val="center"/>
          </w:tcPr>
          <w:p w:rsidR="00E15421" w:rsidRPr="00831993" w:rsidRDefault="00E15421" w:rsidP="006D0E74">
            <w:pPr>
              <w:pStyle w:val="ListeParagraf"/>
              <w:ind w:left="35"/>
              <w:jc w:val="both"/>
              <w:rPr>
                <w:sz w:val="20"/>
                <w:szCs w:val="20"/>
              </w:rPr>
            </w:pPr>
            <w:r w:rsidRPr="00831993">
              <w:rPr>
                <w:sz w:val="20"/>
                <w:szCs w:val="20"/>
              </w:rPr>
              <w:t>Standart: 2. Misyon, organizasyon yapısı ve görevler</w:t>
            </w:r>
          </w:p>
        </w:tc>
      </w:tr>
      <w:tr w:rsidR="00E15421" w:rsidRPr="00831993" w:rsidTr="006D0E74">
        <w:trPr>
          <w:trHeight w:val="567"/>
        </w:trPr>
        <w:tc>
          <w:tcPr>
            <w:tcW w:w="2093" w:type="dxa"/>
            <w:vAlign w:val="center"/>
          </w:tcPr>
          <w:p w:rsidR="00E15421" w:rsidRPr="00831993" w:rsidRDefault="00E15421" w:rsidP="006D0E74">
            <w:pPr>
              <w:rPr>
                <w:b/>
                <w:bCs/>
              </w:rPr>
            </w:pPr>
            <w:r w:rsidRPr="00831993">
              <w:rPr>
                <w:b/>
                <w:bCs/>
              </w:rPr>
              <w:t>İç Kontrol Genel Şartı</w:t>
            </w:r>
          </w:p>
        </w:tc>
        <w:tc>
          <w:tcPr>
            <w:tcW w:w="8469" w:type="dxa"/>
            <w:vAlign w:val="center"/>
          </w:tcPr>
          <w:p w:rsidR="00E15421" w:rsidRPr="00831993" w:rsidRDefault="00E15421" w:rsidP="006D0E74">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E15421" w:rsidRPr="00831993" w:rsidTr="006D0E74">
        <w:trPr>
          <w:trHeight w:val="547"/>
        </w:trPr>
        <w:tc>
          <w:tcPr>
            <w:tcW w:w="2093" w:type="dxa"/>
            <w:vAlign w:val="center"/>
          </w:tcPr>
          <w:p w:rsidR="00E15421" w:rsidRPr="00831993" w:rsidRDefault="00E15421" w:rsidP="006D0E74">
            <w:pPr>
              <w:rPr>
                <w:b/>
                <w:bCs/>
              </w:rPr>
            </w:pPr>
            <w:r w:rsidRPr="00831993">
              <w:rPr>
                <w:b/>
                <w:bCs/>
              </w:rPr>
              <w:t>Temel İş ve Sorumluluklar</w:t>
            </w:r>
          </w:p>
        </w:tc>
        <w:tc>
          <w:tcPr>
            <w:tcW w:w="8469" w:type="dxa"/>
          </w:tcPr>
          <w:p w:rsidR="00E15421" w:rsidRPr="00831993" w:rsidRDefault="00E15421" w:rsidP="006D0E74">
            <w:pPr>
              <w:pStyle w:val="ListeParagraf"/>
              <w:numPr>
                <w:ilvl w:val="0"/>
                <w:numId w:val="20"/>
              </w:numPr>
              <w:tabs>
                <w:tab w:val="left" w:pos="423"/>
              </w:tabs>
              <w:ind w:left="281" w:hanging="283"/>
              <w:jc w:val="both"/>
              <w:rPr>
                <w:sz w:val="20"/>
                <w:szCs w:val="20"/>
              </w:rPr>
            </w:pPr>
            <w:r w:rsidRPr="00831993">
              <w:rPr>
                <w:sz w:val="20"/>
                <w:szCs w:val="20"/>
              </w:rPr>
              <w:t>Yüksekokulu muhasebe servisini ilgilendiren tüm konularda gelen ve giden evrakların takibini yapar.</w:t>
            </w:r>
          </w:p>
          <w:p w:rsidR="00E15421" w:rsidRPr="00831993" w:rsidRDefault="00E15421" w:rsidP="006D0E74">
            <w:pPr>
              <w:pStyle w:val="ListeParagraf"/>
              <w:numPr>
                <w:ilvl w:val="0"/>
                <w:numId w:val="20"/>
              </w:numPr>
              <w:tabs>
                <w:tab w:val="left" w:pos="423"/>
              </w:tabs>
              <w:ind w:left="281" w:hanging="283"/>
              <w:jc w:val="both"/>
              <w:rPr>
                <w:sz w:val="20"/>
                <w:szCs w:val="20"/>
              </w:rPr>
            </w:pPr>
            <w:r w:rsidRPr="00831993">
              <w:rPr>
                <w:sz w:val="20"/>
                <w:szCs w:val="20"/>
              </w:rPr>
              <w:t>Tüm personelin belgelerini kontrol ettikten sonra geçici veya sürekli görev yolluğu harcırahlarını yapar ve Strateji Geliştirme Dairesi Başkanlığına gönderir.</w:t>
            </w:r>
          </w:p>
          <w:p w:rsidR="00E15421" w:rsidRPr="00831993" w:rsidRDefault="00E15421" w:rsidP="006D0E74">
            <w:pPr>
              <w:pStyle w:val="ListeParagraf"/>
              <w:numPr>
                <w:ilvl w:val="0"/>
                <w:numId w:val="20"/>
              </w:numPr>
              <w:tabs>
                <w:tab w:val="left" w:pos="423"/>
              </w:tabs>
              <w:ind w:left="281" w:hanging="283"/>
              <w:jc w:val="both"/>
              <w:rPr>
                <w:sz w:val="20"/>
                <w:szCs w:val="20"/>
              </w:rPr>
            </w:pPr>
            <w:r w:rsidRPr="00831993">
              <w:rPr>
                <w:sz w:val="20"/>
                <w:szCs w:val="20"/>
              </w:rPr>
              <w:t>Yatırım ve analitik bütçelerinin hazırlanmasında Taşınır mal ve hizmet sorumlusu ile eşgüdümlü olarak çalışır.</w:t>
            </w:r>
          </w:p>
          <w:p w:rsidR="00E15421" w:rsidRPr="00831993" w:rsidRDefault="00E15421" w:rsidP="006D0E74">
            <w:pPr>
              <w:pStyle w:val="ListeParagraf"/>
              <w:numPr>
                <w:ilvl w:val="0"/>
                <w:numId w:val="20"/>
              </w:numPr>
              <w:tabs>
                <w:tab w:val="left" w:pos="423"/>
              </w:tabs>
              <w:ind w:left="281" w:hanging="283"/>
              <w:jc w:val="both"/>
              <w:rPr>
                <w:sz w:val="20"/>
                <w:szCs w:val="20"/>
              </w:rPr>
            </w:pPr>
            <w:r w:rsidRPr="00831993">
              <w:rPr>
                <w:sz w:val="20"/>
                <w:szCs w:val="20"/>
              </w:rPr>
              <w:t>Giderlerin kanun, tüzük, kararname ve yönetmeliklere uygun olmasını sağlar.</w:t>
            </w:r>
          </w:p>
          <w:p w:rsidR="00E15421" w:rsidRPr="00831993" w:rsidRDefault="00E15421" w:rsidP="006D0E74">
            <w:pPr>
              <w:pStyle w:val="ListeParagraf"/>
              <w:numPr>
                <w:ilvl w:val="0"/>
                <w:numId w:val="20"/>
              </w:numPr>
              <w:tabs>
                <w:tab w:val="left" w:pos="423"/>
              </w:tabs>
              <w:ind w:left="281" w:hanging="283"/>
              <w:jc w:val="both"/>
              <w:rPr>
                <w:sz w:val="20"/>
                <w:szCs w:val="20"/>
              </w:rPr>
            </w:pPr>
            <w:r w:rsidRPr="00831993">
              <w:rPr>
                <w:sz w:val="20"/>
                <w:szCs w:val="20"/>
              </w:rPr>
              <w:t>Ödeme emrine bağlanması gereken taahhüt ve tahakkuk belgelerinin tamam olmasını ve ödenmesini sağlar.</w:t>
            </w:r>
          </w:p>
          <w:p w:rsidR="00E15421" w:rsidRPr="00831993" w:rsidRDefault="00E15421" w:rsidP="006D0E74">
            <w:pPr>
              <w:pStyle w:val="ListeParagraf"/>
              <w:numPr>
                <w:ilvl w:val="0"/>
                <w:numId w:val="20"/>
              </w:numPr>
              <w:tabs>
                <w:tab w:val="left" w:pos="423"/>
              </w:tabs>
              <w:ind w:left="281" w:hanging="283"/>
              <w:jc w:val="both"/>
              <w:rPr>
                <w:sz w:val="20"/>
                <w:szCs w:val="20"/>
              </w:rPr>
            </w:pPr>
            <w:r w:rsidRPr="00831993">
              <w:rPr>
                <w:sz w:val="20"/>
                <w:szCs w:val="20"/>
              </w:rPr>
              <w:t>Müdürlüğün görev alanı ile ilgili vereceği diğer görevleri yapar.</w:t>
            </w:r>
          </w:p>
          <w:p w:rsidR="00E15421" w:rsidRPr="00831993" w:rsidRDefault="00E15421" w:rsidP="006D0E74">
            <w:pPr>
              <w:pStyle w:val="ListeParagraf"/>
              <w:numPr>
                <w:ilvl w:val="0"/>
                <w:numId w:val="20"/>
              </w:numPr>
              <w:tabs>
                <w:tab w:val="left" w:pos="423"/>
              </w:tabs>
              <w:ind w:left="281" w:hanging="283"/>
              <w:jc w:val="both"/>
              <w:rPr>
                <w:sz w:val="20"/>
                <w:szCs w:val="20"/>
              </w:rPr>
            </w:pPr>
            <w:r w:rsidRPr="00831993">
              <w:rPr>
                <w:sz w:val="20"/>
                <w:szCs w:val="20"/>
              </w:rPr>
              <w:t>Yukarıda belirtilen görevlerin yerine getirilmesinde Yüksekokul Sekreterine karşı sorumludur.</w:t>
            </w:r>
          </w:p>
          <w:p w:rsidR="00E15421" w:rsidRPr="00831993" w:rsidRDefault="00E15421" w:rsidP="006D0E74">
            <w:pPr>
              <w:pStyle w:val="ListeParagraf"/>
              <w:numPr>
                <w:ilvl w:val="0"/>
                <w:numId w:val="20"/>
              </w:numPr>
              <w:tabs>
                <w:tab w:val="left" w:pos="423"/>
              </w:tabs>
              <w:ind w:left="281" w:hanging="283"/>
              <w:jc w:val="both"/>
              <w:rPr>
                <w:sz w:val="20"/>
                <w:szCs w:val="20"/>
              </w:rPr>
            </w:pPr>
            <w:r w:rsidRPr="00831993">
              <w:rPr>
                <w:sz w:val="20"/>
                <w:szCs w:val="20"/>
              </w:rPr>
              <w:t>Maaş ve kesenek İşlemleri</w:t>
            </w:r>
          </w:p>
          <w:p w:rsidR="00E15421" w:rsidRDefault="00E15421" w:rsidP="006D0E74">
            <w:pPr>
              <w:pStyle w:val="ListeParagraf"/>
              <w:numPr>
                <w:ilvl w:val="0"/>
                <w:numId w:val="20"/>
              </w:numPr>
              <w:tabs>
                <w:tab w:val="left" w:pos="423"/>
              </w:tabs>
              <w:ind w:left="281" w:hanging="283"/>
              <w:jc w:val="both"/>
              <w:rPr>
                <w:sz w:val="20"/>
                <w:szCs w:val="20"/>
              </w:rPr>
            </w:pPr>
            <w:r w:rsidRPr="00831993">
              <w:rPr>
                <w:sz w:val="20"/>
                <w:szCs w:val="20"/>
              </w:rPr>
              <w:t>Yılsonu itibari ile işlem gören evrakların muhafazasını sağlar.</w:t>
            </w:r>
          </w:p>
          <w:p w:rsidR="00E15421" w:rsidRPr="00831993" w:rsidRDefault="00E15421" w:rsidP="006D0E74">
            <w:pPr>
              <w:pStyle w:val="ListeParagraf"/>
              <w:widowControl w:val="0"/>
              <w:numPr>
                <w:ilvl w:val="0"/>
                <w:numId w:val="21"/>
              </w:numPr>
              <w:autoSpaceDE w:val="0"/>
              <w:autoSpaceDN w:val="0"/>
              <w:adjustRightInd w:val="0"/>
              <w:spacing w:before="38"/>
              <w:ind w:left="281" w:right="-54" w:hanging="283"/>
              <w:rPr>
                <w:sz w:val="20"/>
                <w:szCs w:val="20"/>
              </w:rPr>
            </w:pPr>
            <w:r w:rsidRPr="00831993">
              <w:rPr>
                <w:sz w:val="20"/>
                <w:szCs w:val="20"/>
              </w:rPr>
              <w:t>Ak</w:t>
            </w:r>
            <w:r w:rsidRPr="00831993">
              <w:rPr>
                <w:spacing w:val="-1"/>
                <w:sz w:val="20"/>
                <w:szCs w:val="20"/>
              </w:rPr>
              <w:t>a</w:t>
            </w:r>
            <w:r w:rsidRPr="00831993">
              <w:rPr>
                <w:sz w:val="20"/>
                <w:szCs w:val="20"/>
              </w:rPr>
              <w:t>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k p</w:t>
            </w:r>
            <w:r w:rsidRPr="00831993">
              <w:rPr>
                <w:spacing w:val="-1"/>
                <w:sz w:val="20"/>
                <w:szCs w:val="20"/>
              </w:rPr>
              <w:t>e</w:t>
            </w:r>
            <w:r w:rsidRPr="00831993">
              <w:rPr>
                <w:spacing w:val="1"/>
                <w:sz w:val="20"/>
                <w:szCs w:val="20"/>
              </w:rPr>
              <w:t>r</w:t>
            </w:r>
            <w:r w:rsidRPr="00831993">
              <w:rPr>
                <w:sz w:val="20"/>
                <w:szCs w:val="20"/>
              </w:rPr>
              <w:t>son</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 xml:space="preserve">n </w:t>
            </w:r>
            <w:r w:rsidRPr="00831993">
              <w:rPr>
                <w:spacing w:val="-1"/>
                <w:sz w:val="20"/>
                <w:szCs w:val="20"/>
              </w:rPr>
              <w:t>e</w:t>
            </w:r>
            <w:r w:rsidRPr="00831993">
              <w:rPr>
                <w:sz w:val="20"/>
                <w:szCs w:val="20"/>
              </w:rPr>
              <w:t>k d</w:t>
            </w:r>
            <w:r w:rsidRPr="00831993">
              <w:rPr>
                <w:spacing w:val="-1"/>
                <w:sz w:val="20"/>
                <w:szCs w:val="20"/>
              </w:rPr>
              <w:t>e</w:t>
            </w:r>
            <w:r w:rsidRPr="00831993">
              <w:rPr>
                <w:sz w:val="20"/>
                <w:szCs w:val="20"/>
              </w:rPr>
              <w:t>rs sın</w:t>
            </w:r>
            <w:r w:rsidRPr="00831993">
              <w:rPr>
                <w:spacing w:val="-1"/>
                <w:sz w:val="20"/>
                <w:szCs w:val="20"/>
              </w:rPr>
              <w:t>a</w:t>
            </w:r>
            <w:r w:rsidRPr="00831993">
              <w:rPr>
                <w:sz w:val="20"/>
                <w:szCs w:val="20"/>
              </w:rPr>
              <w:t>v ü</w:t>
            </w:r>
            <w:r w:rsidRPr="00831993">
              <w:rPr>
                <w:spacing w:val="1"/>
                <w:sz w:val="20"/>
                <w:szCs w:val="20"/>
              </w:rPr>
              <w:t>cr</w:t>
            </w:r>
            <w:r w:rsidRPr="00831993">
              <w:rPr>
                <w:spacing w:val="-1"/>
                <w:sz w:val="20"/>
                <w:szCs w:val="20"/>
              </w:rPr>
              <w:t>e</w:t>
            </w:r>
            <w:r w:rsidRPr="00831993">
              <w:rPr>
                <w:sz w:val="20"/>
                <w:szCs w:val="20"/>
              </w:rPr>
              <w:t>t</w:t>
            </w:r>
            <w:r w:rsidRPr="00831993">
              <w:rPr>
                <w:spacing w:val="1"/>
                <w:sz w:val="20"/>
                <w:szCs w:val="20"/>
              </w:rPr>
              <w:t>l</w:t>
            </w:r>
            <w:r w:rsidRPr="00831993">
              <w:rPr>
                <w:spacing w:val="-1"/>
                <w:sz w:val="20"/>
                <w:szCs w:val="20"/>
              </w:rPr>
              <w:t>e</w:t>
            </w:r>
            <w:r w:rsidRPr="00831993">
              <w:rPr>
                <w:sz w:val="20"/>
                <w:szCs w:val="20"/>
              </w:rPr>
              <w:t>rinin h</w:t>
            </w:r>
            <w:r w:rsidRPr="00831993">
              <w:rPr>
                <w:spacing w:val="-1"/>
                <w:sz w:val="20"/>
                <w:szCs w:val="20"/>
              </w:rPr>
              <w:t>e</w:t>
            </w:r>
            <w:r w:rsidRPr="00831993">
              <w:rPr>
                <w:sz w:val="20"/>
                <w:szCs w:val="20"/>
              </w:rPr>
              <w:t>s</w:t>
            </w:r>
            <w:r w:rsidRPr="00831993">
              <w:rPr>
                <w:spacing w:val="-1"/>
                <w:sz w:val="20"/>
                <w:szCs w:val="20"/>
              </w:rPr>
              <w:t>a</w:t>
            </w:r>
            <w:r w:rsidRPr="00831993">
              <w:rPr>
                <w:sz w:val="20"/>
                <w:szCs w:val="20"/>
              </w:rPr>
              <w:t>plam</w:t>
            </w:r>
            <w:r w:rsidRPr="00831993">
              <w:rPr>
                <w:spacing w:val="-1"/>
                <w:sz w:val="20"/>
                <w:szCs w:val="20"/>
              </w:rPr>
              <w:t>a</w:t>
            </w:r>
            <w:r w:rsidRPr="00831993">
              <w:rPr>
                <w:sz w:val="20"/>
                <w:szCs w:val="20"/>
              </w:rPr>
              <w:t>sını</w:t>
            </w:r>
            <w:r w:rsidRPr="00831993">
              <w:rPr>
                <w:spacing w:val="6"/>
                <w:sz w:val="20"/>
                <w:szCs w:val="20"/>
              </w:rPr>
              <w:t xml:space="preserve"> </w:t>
            </w:r>
            <w:r w:rsidRPr="00831993">
              <w:rPr>
                <w:spacing w:val="-2"/>
                <w:sz w:val="20"/>
                <w:szCs w:val="20"/>
              </w:rPr>
              <w:t>y</w:t>
            </w:r>
            <w:r w:rsidRPr="00831993">
              <w:rPr>
                <w:spacing w:val="-1"/>
                <w:sz w:val="20"/>
                <w:szCs w:val="20"/>
              </w:rPr>
              <w:t>a</w:t>
            </w:r>
            <w:r w:rsidRPr="00831993">
              <w:rPr>
                <w:sz w:val="20"/>
                <w:szCs w:val="20"/>
              </w:rPr>
              <w:t>p</w:t>
            </w:r>
            <w:r w:rsidRPr="00831993">
              <w:rPr>
                <w:spacing w:val="-1"/>
                <w:sz w:val="20"/>
                <w:szCs w:val="20"/>
              </w:rPr>
              <w:t>a</w:t>
            </w:r>
            <w:r w:rsidRPr="00831993">
              <w:rPr>
                <w:sz w:val="20"/>
                <w:szCs w:val="20"/>
              </w:rPr>
              <w:t>r.</w:t>
            </w:r>
          </w:p>
          <w:p w:rsidR="00E15421" w:rsidRPr="00831993" w:rsidRDefault="00E15421" w:rsidP="006D0E74">
            <w:pPr>
              <w:pStyle w:val="ListeParagraf"/>
              <w:widowControl w:val="0"/>
              <w:numPr>
                <w:ilvl w:val="0"/>
                <w:numId w:val="21"/>
              </w:numPr>
              <w:autoSpaceDE w:val="0"/>
              <w:autoSpaceDN w:val="0"/>
              <w:adjustRightInd w:val="0"/>
              <w:spacing w:before="41"/>
              <w:ind w:left="281" w:right="-54" w:hanging="283"/>
              <w:rPr>
                <w:sz w:val="20"/>
                <w:szCs w:val="20"/>
              </w:rPr>
            </w:pPr>
            <w:r w:rsidRPr="00831993">
              <w:rPr>
                <w:sz w:val="20"/>
                <w:szCs w:val="20"/>
              </w:rPr>
              <w:t>Ak</w:t>
            </w:r>
            <w:r w:rsidRPr="00831993">
              <w:rPr>
                <w:spacing w:val="-1"/>
                <w:sz w:val="20"/>
                <w:szCs w:val="20"/>
              </w:rPr>
              <w:t>a</w:t>
            </w:r>
            <w:r w:rsidRPr="00831993">
              <w:rPr>
                <w:sz w:val="20"/>
                <w:szCs w:val="20"/>
              </w:rPr>
              <w:t>d</w:t>
            </w:r>
            <w:r w:rsidRPr="00831993">
              <w:rPr>
                <w:spacing w:val="-1"/>
                <w:sz w:val="20"/>
                <w:szCs w:val="20"/>
              </w:rPr>
              <w:t>e</w:t>
            </w:r>
            <w:r w:rsidRPr="00831993">
              <w:rPr>
                <w:sz w:val="20"/>
                <w:szCs w:val="20"/>
              </w:rPr>
              <w:t>m</w:t>
            </w:r>
            <w:r w:rsidRPr="00831993">
              <w:rPr>
                <w:spacing w:val="1"/>
                <w:sz w:val="20"/>
                <w:szCs w:val="20"/>
              </w:rPr>
              <w:t>i</w:t>
            </w:r>
            <w:r w:rsidRPr="00831993">
              <w:rPr>
                <w:sz w:val="20"/>
                <w:szCs w:val="20"/>
              </w:rPr>
              <w:t>k ve</w:t>
            </w:r>
            <w:r w:rsidRPr="00831993">
              <w:rPr>
                <w:spacing w:val="-1"/>
                <w:sz w:val="20"/>
                <w:szCs w:val="20"/>
              </w:rPr>
              <w:t xml:space="preserve"> </w:t>
            </w:r>
            <w:r w:rsidRPr="00831993">
              <w:rPr>
                <w:spacing w:val="3"/>
                <w:sz w:val="20"/>
                <w:szCs w:val="20"/>
              </w:rPr>
              <w:t>i</w:t>
            </w:r>
            <w:r w:rsidRPr="00831993">
              <w:rPr>
                <w:sz w:val="20"/>
                <w:szCs w:val="20"/>
              </w:rPr>
              <w:t>d</w:t>
            </w:r>
            <w:r w:rsidRPr="00831993">
              <w:rPr>
                <w:spacing w:val="-1"/>
                <w:sz w:val="20"/>
                <w:szCs w:val="20"/>
              </w:rPr>
              <w:t>a</w:t>
            </w:r>
            <w:r w:rsidRPr="00831993">
              <w:rPr>
                <w:sz w:val="20"/>
                <w:szCs w:val="20"/>
              </w:rPr>
              <w:t>ri p</w:t>
            </w:r>
            <w:r w:rsidRPr="00831993">
              <w:rPr>
                <w:spacing w:val="-1"/>
                <w:sz w:val="20"/>
                <w:szCs w:val="20"/>
              </w:rPr>
              <w:t>e</w:t>
            </w:r>
            <w:r w:rsidRPr="00831993">
              <w:rPr>
                <w:sz w:val="20"/>
                <w:szCs w:val="20"/>
              </w:rPr>
              <w:t>rson</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n</w:t>
            </w:r>
            <w:r w:rsidRPr="00831993">
              <w:rPr>
                <w:spacing w:val="2"/>
                <w:sz w:val="20"/>
                <w:szCs w:val="20"/>
              </w:rPr>
              <w:t xml:space="preserve"> </w:t>
            </w:r>
            <w:r w:rsidRPr="00831993">
              <w:rPr>
                <w:spacing w:val="-3"/>
                <w:sz w:val="20"/>
                <w:szCs w:val="20"/>
              </w:rPr>
              <w:t>İ</w:t>
            </w:r>
            <w:r w:rsidRPr="00831993">
              <w:rPr>
                <w:sz w:val="20"/>
                <w:szCs w:val="20"/>
              </w:rPr>
              <w:t>ki</w:t>
            </w:r>
            <w:r w:rsidRPr="00831993">
              <w:rPr>
                <w:spacing w:val="3"/>
                <w:sz w:val="20"/>
                <w:szCs w:val="20"/>
              </w:rPr>
              <w:t>n</w:t>
            </w:r>
            <w:r w:rsidRPr="00831993">
              <w:rPr>
                <w:spacing w:val="-1"/>
                <w:sz w:val="20"/>
                <w:szCs w:val="20"/>
              </w:rPr>
              <w:t>c</w:t>
            </w:r>
            <w:r w:rsidRPr="00831993">
              <w:rPr>
                <w:sz w:val="20"/>
                <w:szCs w:val="20"/>
              </w:rPr>
              <w:t>i Ö</w:t>
            </w:r>
            <w:r w:rsidRPr="00831993">
              <w:rPr>
                <w:spacing w:val="2"/>
                <w:sz w:val="20"/>
                <w:szCs w:val="20"/>
              </w:rPr>
              <w:t>ğ</w:t>
            </w:r>
            <w:r w:rsidRPr="00831993">
              <w:rPr>
                <w:sz w:val="20"/>
                <w:szCs w:val="20"/>
              </w:rPr>
              <w:t>r</w:t>
            </w:r>
            <w:r w:rsidRPr="00831993">
              <w:rPr>
                <w:spacing w:val="-2"/>
                <w:sz w:val="20"/>
                <w:szCs w:val="20"/>
              </w:rPr>
              <w:t>e</w:t>
            </w:r>
            <w:r w:rsidRPr="00831993">
              <w:rPr>
                <w:sz w:val="20"/>
                <w:szCs w:val="20"/>
              </w:rPr>
              <w:t>t</w:t>
            </w:r>
            <w:r w:rsidRPr="00831993">
              <w:rPr>
                <w:spacing w:val="1"/>
                <w:sz w:val="20"/>
                <w:szCs w:val="20"/>
              </w:rPr>
              <w:t>i</w:t>
            </w:r>
            <w:r w:rsidRPr="00831993">
              <w:rPr>
                <w:sz w:val="20"/>
                <w:szCs w:val="20"/>
              </w:rPr>
              <w:t xml:space="preserve">m </w:t>
            </w:r>
            <w:r w:rsidRPr="00831993">
              <w:rPr>
                <w:spacing w:val="1"/>
                <w:sz w:val="20"/>
                <w:szCs w:val="20"/>
              </w:rPr>
              <w:t>m</w:t>
            </w:r>
            <w:r w:rsidRPr="00831993">
              <w:rPr>
                <w:spacing w:val="-1"/>
                <w:sz w:val="20"/>
                <w:szCs w:val="20"/>
              </w:rPr>
              <w:t>e</w:t>
            </w:r>
            <w:r w:rsidRPr="00831993">
              <w:rPr>
                <w:sz w:val="20"/>
                <w:szCs w:val="20"/>
              </w:rPr>
              <w:t>s</w:t>
            </w:r>
            <w:r w:rsidRPr="00831993">
              <w:rPr>
                <w:spacing w:val="-1"/>
                <w:sz w:val="20"/>
                <w:szCs w:val="20"/>
              </w:rPr>
              <w:t>a</w:t>
            </w:r>
            <w:r w:rsidRPr="00831993">
              <w:rPr>
                <w:sz w:val="20"/>
                <w:szCs w:val="20"/>
              </w:rPr>
              <w:t>is</w:t>
            </w:r>
            <w:r w:rsidRPr="00831993">
              <w:rPr>
                <w:spacing w:val="1"/>
                <w:sz w:val="20"/>
                <w:szCs w:val="20"/>
              </w:rPr>
              <w:t>i</w:t>
            </w:r>
            <w:r w:rsidRPr="00831993">
              <w:rPr>
                <w:sz w:val="20"/>
                <w:szCs w:val="20"/>
              </w:rPr>
              <w:t>nin hes</w:t>
            </w:r>
            <w:r w:rsidRPr="00831993">
              <w:rPr>
                <w:spacing w:val="-1"/>
                <w:sz w:val="20"/>
                <w:szCs w:val="20"/>
              </w:rPr>
              <w:t>a</w:t>
            </w:r>
            <w:r w:rsidRPr="00831993">
              <w:rPr>
                <w:sz w:val="20"/>
                <w:szCs w:val="20"/>
              </w:rPr>
              <w:t>pl</w:t>
            </w:r>
            <w:r w:rsidRPr="00831993">
              <w:rPr>
                <w:spacing w:val="2"/>
                <w:sz w:val="20"/>
                <w:szCs w:val="20"/>
              </w:rPr>
              <w:t>a</w:t>
            </w:r>
            <w:r w:rsidRPr="00831993">
              <w:rPr>
                <w:sz w:val="20"/>
                <w:szCs w:val="20"/>
              </w:rPr>
              <w:t>nmasını</w:t>
            </w:r>
            <w:r w:rsidRPr="00831993">
              <w:rPr>
                <w:spacing w:val="3"/>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1"/>
                <w:sz w:val="20"/>
                <w:szCs w:val="20"/>
              </w:rPr>
              <w:t>a</w:t>
            </w:r>
            <w:r w:rsidRPr="00831993">
              <w:rPr>
                <w:sz w:val="20"/>
                <w:szCs w:val="20"/>
              </w:rPr>
              <w:t>r.</w:t>
            </w:r>
          </w:p>
          <w:p w:rsidR="00E15421" w:rsidRPr="00831993" w:rsidRDefault="00E15421" w:rsidP="006D0E74">
            <w:pPr>
              <w:pStyle w:val="ListeParagraf"/>
              <w:widowControl w:val="0"/>
              <w:numPr>
                <w:ilvl w:val="0"/>
                <w:numId w:val="21"/>
              </w:numPr>
              <w:autoSpaceDE w:val="0"/>
              <w:autoSpaceDN w:val="0"/>
              <w:adjustRightInd w:val="0"/>
              <w:spacing w:before="41"/>
              <w:ind w:left="281" w:right="-54" w:hanging="283"/>
              <w:rPr>
                <w:sz w:val="20"/>
                <w:szCs w:val="20"/>
              </w:rPr>
            </w:pP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k Okulu</w:t>
            </w:r>
            <w:r w:rsidRPr="00831993">
              <w:rPr>
                <w:spacing w:val="1"/>
                <w:sz w:val="20"/>
                <w:szCs w:val="20"/>
              </w:rPr>
              <w:t xml:space="preserve"> </w:t>
            </w:r>
            <w:r w:rsidRPr="00831993">
              <w:rPr>
                <w:sz w:val="20"/>
                <w:szCs w:val="20"/>
              </w:rPr>
              <w:t>muhas</w:t>
            </w:r>
            <w:r w:rsidRPr="00831993">
              <w:rPr>
                <w:spacing w:val="-1"/>
                <w:sz w:val="20"/>
                <w:szCs w:val="20"/>
              </w:rPr>
              <w:t>e</w:t>
            </w:r>
            <w:r w:rsidRPr="00831993">
              <w:rPr>
                <w:sz w:val="20"/>
                <w:szCs w:val="20"/>
              </w:rPr>
              <w:t>be</w:t>
            </w:r>
            <w:r w:rsidRPr="00831993">
              <w:rPr>
                <w:spacing w:val="-1"/>
                <w:sz w:val="20"/>
                <w:szCs w:val="20"/>
              </w:rPr>
              <w:t xml:space="preserve"> </w:t>
            </w:r>
            <w:r w:rsidRPr="00831993">
              <w:rPr>
                <w:sz w:val="20"/>
                <w:szCs w:val="20"/>
              </w:rPr>
              <w:t>s</w:t>
            </w:r>
            <w:r w:rsidRPr="00831993">
              <w:rPr>
                <w:spacing w:val="1"/>
                <w:sz w:val="20"/>
                <w:szCs w:val="20"/>
              </w:rPr>
              <w:t>e</w:t>
            </w:r>
            <w:r w:rsidRPr="00831993">
              <w:rPr>
                <w:sz w:val="20"/>
                <w:szCs w:val="20"/>
              </w:rPr>
              <w:t>rvisini</w:t>
            </w:r>
            <w:r w:rsidRPr="00831993">
              <w:rPr>
                <w:spacing w:val="1"/>
                <w:sz w:val="20"/>
                <w:szCs w:val="20"/>
              </w:rPr>
              <w:t xml:space="preserve"> </w:t>
            </w:r>
            <w:r w:rsidRPr="00831993">
              <w:rPr>
                <w:sz w:val="20"/>
                <w:szCs w:val="20"/>
              </w:rPr>
              <w:t>i</w:t>
            </w:r>
            <w:r w:rsidRPr="00831993">
              <w:rPr>
                <w:spacing w:val="1"/>
                <w:sz w:val="20"/>
                <w:szCs w:val="20"/>
              </w:rPr>
              <w:t>l</w:t>
            </w:r>
            <w:r w:rsidRPr="00831993">
              <w:rPr>
                <w:sz w:val="20"/>
                <w:szCs w:val="20"/>
              </w:rPr>
              <w:t>gi</w:t>
            </w:r>
            <w:r w:rsidRPr="00831993">
              <w:rPr>
                <w:spacing w:val="1"/>
                <w:sz w:val="20"/>
                <w:szCs w:val="20"/>
              </w:rPr>
              <w:t>l</w:t>
            </w:r>
            <w:r w:rsidRPr="00831993">
              <w:rPr>
                <w:spacing w:val="-1"/>
                <w:sz w:val="20"/>
                <w:szCs w:val="20"/>
              </w:rPr>
              <w:t>e</w:t>
            </w:r>
            <w:r w:rsidRPr="00831993">
              <w:rPr>
                <w:sz w:val="20"/>
                <w:szCs w:val="20"/>
              </w:rPr>
              <w:t>ndir</w:t>
            </w:r>
            <w:r w:rsidRPr="00831993">
              <w:rPr>
                <w:spacing w:val="-1"/>
                <w:sz w:val="20"/>
                <w:szCs w:val="20"/>
              </w:rPr>
              <w:t>e</w:t>
            </w:r>
            <w:r w:rsidRPr="00831993">
              <w:rPr>
                <w:sz w:val="20"/>
                <w:szCs w:val="20"/>
              </w:rPr>
              <w:t>n tüm</w:t>
            </w:r>
            <w:r w:rsidRPr="00831993">
              <w:rPr>
                <w:spacing w:val="1"/>
                <w:sz w:val="20"/>
                <w:szCs w:val="20"/>
              </w:rPr>
              <w:t xml:space="preserve"> </w:t>
            </w:r>
            <w:r w:rsidRPr="00831993">
              <w:rPr>
                <w:sz w:val="20"/>
                <w:szCs w:val="20"/>
              </w:rPr>
              <w:t>ko</w:t>
            </w:r>
            <w:r w:rsidRPr="00831993">
              <w:rPr>
                <w:spacing w:val="2"/>
                <w:sz w:val="20"/>
                <w:szCs w:val="20"/>
              </w:rPr>
              <w:t>n</w:t>
            </w:r>
            <w:r w:rsidRPr="00831993">
              <w:rPr>
                <w:spacing w:val="-2"/>
                <w:sz w:val="20"/>
                <w:szCs w:val="20"/>
              </w:rPr>
              <w:t>u</w:t>
            </w:r>
            <w:r w:rsidRPr="00831993">
              <w:rPr>
                <w:sz w:val="20"/>
                <w:szCs w:val="20"/>
              </w:rPr>
              <w:t>la</w:t>
            </w:r>
            <w:r w:rsidRPr="00831993">
              <w:rPr>
                <w:spacing w:val="-1"/>
                <w:sz w:val="20"/>
                <w:szCs w:val="20"/>
              </w:rPr>
              <w:t>r</w:t>
            </w:r>
            <w:r w:rsidRPr="00831993">
              <w:rPr>
                <w:sz w:val="20"/>
                <w:szCs w:val="20"/>
              </w:rPr>
              <w:t>da</w:t>
            </w:r>
            <w:r w:rsidRPr="00831993">
              <w:rPr>
                <w:spacing w:val="-1"/>
                <w:sz w:val="20"/>
                <w:szCs w:val="20"/>
              </w:rPr>
              <w:t xml:space="preserve"> </w:t>
            </w:r>
            <w:r w:rsidRPr="00831993">
              <w:rPr>
                <w:sz w:val="20"/>
                <w:szCs w:val="20"/>
              </w:rPr>
              <w:t>g</w:t>
            </w:r>
            <w:r w:rsidRPr="00831993">
              <w:rPr>
                <w:spacing w:val="-1"/>
                <w:sz w:val="20"/>
                <w:szCs w:val="20"/>
              </w:rPr>
              <w:t>e</w:t>
            </w:r>
            <w:r w:rsidRPr="00831993">
              <w:rPr>
                <w:sz w:val="20"/>
                <w:szCs w:val="20"/>
              </w:rPr>
              <w:t xml:space="preserve">len </w:t>
            </w:r>
            <w:r w:rsidRPr="00831993">
              <w:rPr>
                <w:spacing w:val="2"/>
                <w:sz w:val="20"/>
                <w:szCs w:val="20"/>
              </w:rPr>
              <w:t>v</w:t>
            </w:r>
            <w:r w:rsidRPr="00831993">
              <w:rPr>
                <w:sz w:val="20"/>
                <w:szCs w:val="20"/>
              </w:rPr>
              <w:t>e</w:t>
            </w:r>
            <w:r w:rsidRPr="00831993">
              <w:rPr>
                <w:spacing w:val="-1"/>
                <w:sz w:val="20"/>
                <w:szCs w:val="20"/>
              </w:rPr>
              <w:t xml:space="preserve"> </w:t>
            </w:r>
            <w:r w:rsidRPr="00831993">
              <w:rPr>
                <w:sz w:val="20"/>
                <w:szCs w:val="20"/>
              </w:rPr>
              <w:t xml:space="preserve">giden </w:t>
            </w:r>
            <w:r w:rsidRPr="00831993">
              <w:rPr>
                <w:spacing w:val="-1"/>
                <w:sz w:val="20"/>
                <w:szCs w:val="20"/>
              </w:rPr>
              <w:t>e</w:t>
            </w:r>
            <w:r w:rsidRPr="00831993">
              <w:rPr>
                <w:spacing w:val="2"/>
                <w:sz w:val="20"/>
                <w:szCs w:val="20"/>
              </w:rPr>
              <w:t>v</w:t>
            </w:r>
            <w:r w:rsidRPr="00831993">
              <w:rPr>
                <w:sz w:val="20"/>
                <w:szCs w:val="20"/>
              </w:rPr>
              <w:t>rakla</w:t>
            </w:r>
            <w:r w:rsidRPr="00831993">
              <w:rPr>
                <w:spacing w:val="-1"/>
                <w:sz w:val="20"/>
                <w:szCs w:val="20"/>
              </w:rPr>
              <w:t>r</w:t>
            </w:r>
            <w:r w:rsidRPr="00831993">
              <w:rPr>
                <w:sz w:val="20"/>
                <w:szCs w:val="20"/>
              </w:rPr>
              <w:t>ın takibini</w:t>
            </w:r>
            <w:r w:rsidRPr="00831993">
              <w:rPr>
                <w:spacing w:val="3"/>
                <w:sz w:val="20"/>
                <w:szCs w:val="20"/>
              </w:rPr>
              <w:t xml:space="preserve"> </w:t>
            </w:r>
            <w:r w:rsidRPr="00831993">
              <w:rPr>
                <w:spacing w:val="-5"/>
                <w:sz w:val="20"/>
                <w:szCs w:val="20"/>
              </w:rPr>
              <w:t>y</w:t>
            </w:r>
            <w:r w:rsidRPr="00831993">
              <w:rPr>
                <w:spacing w:val="-1"/>
                <w:sz w:val="20"/>
                <w:szCs w:val="20"/>
              </w:rPr>
              <w:t>a</w:t>
            </w:r>
            <w:r w:rsidRPr="00831993">
              <w:rPr>
                <w:sz w:val="20"/>
                <w:szCs w:val="20"/>
              </w:rPr>
              <w:t>p</w:t>
            </w:r>
            <w:r w:rsidRPr="00831993">
              <w:rPr>
                <w:spacing w:val="1"/>
                <w:sz w:val="20"/>
                <w:szCs w:val="20"/>
              </w:rPr>
              <w:t>a</w:t>
            </w:r>
            <w:r w:rsidRPr="00831993">
              <w:rPr>
                <w:sz w:val="20"/>
                <w:szCs w:val="20"/>
              </w:rPr>
              <w:t>r.</w:t>
            </w:r>
          </w:p>
          <w:p w:rsidR="00E15421" w:rsidRPr="00831993" w:rsidRDefault="00E15421" w:rsidP="006D0E74">
            <w:pPr>
              <w:pStyle w:val="ListeParagraf"/>
              <w:widowControl w:val="0"/>
              <w:numPr>
                <w:ilvl w:val="0"/>
                <w:numId w:val="21"/>
              </w:numPr>
              <w:autoSpaceDE w:val="0"/>
              <w:autoSpaceDN w:val="0"/>
              <w:adjustRightInd w:val="0"/>
              <w:spacing w:before="43"/>
              <w:ind w:left="281" w:right="-54" w:hanging="283"/>
              <w:rPr>
                <w:sz w:val="20"/>
                <w:szCs w:val="20"/>
              </w:rPr>
            </w:pPr>
            <w:r w:rsidRPr="00831993">
              <w:rPr>
                <w:sz w:val="20"/>
                <w:szCs w:val="20"/>
              </w:rPr>
              <w:t>Tüm p</w:t>
            </w:r>
            <w:r w:rsidRPr="00831993">
              <w:rPr>
                <w:spacing w:val="-1"/>
                <w:sz w:val="20"/>
                <w:szCs w:val="20"/>
              </w:rPr>
              <w:t>e</w:t>
            </w:r>
            <w:r w:rsidRPr="00831993">
              <w:rPr>
                <w:sz w:val="20"/>
                <w:szCs w:val="20"/>
              </w:rPr>
              <w:t>rson</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n b</w:t>
            </w:r>
            <w:r w:rsidRPr="00831993">
              <w:rPr>
                <w:spacing w:val="-1"/>
                <w:sz w:val="20"/>
                <w:szCs w:val="20"/>
              </w:rPr>
              <w:t>e</w:t>
            </w:r>
            <w:r w:rsidRPr="00831993">
              <w:rPr>
                <w:sz w:val="20"/>
                <w:szCs w:val="20"/>
              </w:rPr>
              <w:t>lgel</w:t>
            </w:r>
            <w:r w:rsidRPr="00831993">
              <w:rPr>
                <w:spacing w:val="-1"/>
                <w:sz w:val="20"/>
                <w:szCs w:val="20"/>
              </w:rPr>
              <w:t>e</w:t>
            </w:r>
            <w:r w:rsidRPr="00831993">
              <w:rPr>
                <w:sz w:val="20"/>
                <w:szCs w:val="20"/>
              </w:rPr>
              <w:t xml:space="preserve">rini kontrol </w:t>
            </w:r>
            <w:r w:rsidRPr="00831993">
              <w:rPr>
                <w:spacing w:val="-1"/>
                <w:sz w:val="20"/>
                <w:szCs w:val="20"/>
              </w:rPr>
              <w:t>e</w:t>
            </w:r>
            <w:r w:rsidRPr="00831993">
              <w:rPr>
                <w:sz w:val="20"/>
                <w:szCs w:val="20"/>
              </w:rPr>
              <w:t>t</w:t>
            </w:r>
            <w:r w:rsidRPr="00831993">
              <w:rPr>
                <w:spacing w:val="1"/>
                <w:sz w:val="20"/>
                <w:szCs w:val="20"/>
              </w:rPr>
              <w:t>t</w:t>
            </w:r>
            <w:r w:rsidRPr="00831993">
              <w:rPr>
                <w:sz w:val="20"/>
                <w:szCs w:val="20"/>
              </w:rPr>
              <w:t>ik</w:t>
            </w:r>
            <w:r w:rsidRPr="00831993">
              <w:rPr>
                <w:spacing w:val="1"/>
                <w:sz w:val="20"/>
                <w:szCs w:val="20"/>
              </w:rPr>
              <w:t>t</w:t>
            </w:r>
            <w:r w:rsidRPr="00831993">
              <w:rPr>
                <w:spacing w:val="-1"/>
                <w:sz w:val="20"/>
                <w:szCs w:val="20"/>
              </w:rPr>
              <w:t>e</w:t>
            </w:r>
            <w:r w:rsidRPr="00831993">
              <w:rPr>
                <w:sz w:val="20"/>
                <w:szCs w:val="20"/>
              </w:rPr>
              <w:t>n sonra</w:t>
            </w:r>
            <w:r w:rsidRPr="00831993">
              <w:rPr>
                <w:spacing w:val="-1"/>
                <w:sz w:val="20"/>
                <w:szCs w:val="20"/>
              </w:rPr>
              <w:t xml:space="preserve"> </w:t>
            </w:r>
            <w:r w:rsidRPr="00831993">
              <w:rPr>
                <w:sz w:val="20"/>
                <w:szCs w:val="20"/>
              </w:rPr>
              <w:t>g</w:t>
            </w:r>
            <w:r w:rsidRPr="00831993">
              <w:rPr>
                <w:spacing w:val="1"/>
                <w:sz w:val="20"/>
                <w:szCs w:val="20"/>
              </w:rPr>
              <w:t>e</w:t>
            </w:r>
            <w:r w:rsidRPr="00831993">
              <w:rPr>
                <w:spacing w:val="-1"/>
                <w:sz w:val="20"/>
                <w:szCs w:val="20"/>
              </w:rPr>
              <w:t>ç</w:t>
            </w:r>
            <w:r w:rsidRPr="00831993">
              <w:rPr>
                <w:sz w:val="20"/>
                <w:szCs w:val="20"/>
              </w:rPr>
              <w:t>ici v</w:t>
            </w:r>
            <w:r w:rsidRPr="00831993">
              <w:rPr>
                <w:spacing w:val="4"/>
                <w:sz w:val="20"/>
                <w:szCs w:val="20"/>
              </w:rPr>
              <w:t>e</w:t>
            </w:r>
            <w:r w:rsidRPr="00831993">
              <w:rPr>
                <w:spacing w:val="-5"/>
                <w:sz w:val="20"/>
                <w:szCs w:val="20"/>
              </w:rPr>
              <w:t>y</w:t>
            </w:r>
            <w:r w:rsidRPr="00831993">
              <w:rPr>
                <w:sz w:val="20"/>
                <w:szCs w:val="20"/>
              </w:rPr>
              <w:t>a</w:t>
            </w:r>
            <w:r w:rsidRPr="00831993">
              <w:rPr>
                <w:spacing w:val="-1"/>
                <w:sz w:val="20"/>
                <w:szCs w:val="20"/>
              </w:rPr>
              <w:t xml:space="preserve"> </w:t>
            </w:r>
            <w:r w:rsidRPr="00831993">
              <w:rPr>
                <w:sz w:val="20"/>
                <w:szCs w:val="20"/>
              </w:rPr>
              <w:t>s</w:t>
            </w:r>
            <w:r w:rsidRPr="00831993">
              <w:rPr>
                <w:spacing w:val="2"/>
                <w:sz w:val="20"/>
                <w:szCs w:val="20"/>
              </w:rPr>
              <w:t>ü</w:t>
            </w:r>
            <w:r w:rsidRPr="00831993">
              <w:rPr>
                <w:spacing w:val="1"/>
                <w:sz w:val="20"/>
                <w:szCs w:val="20"/>
              </w:rPr>
              <w:t>r</w:t>
            </w:r>
            <w:r w:rsidRPr="00831993">
              <w:rPr>
                <w:spacing w:val="-1"/>
                <w:sz w:val="20"/>
                <w:szCs w:val="20"/>
              </w:rPr>
              <w:t>e</w:t>
            </w:r>
            <w:r w:rsidRPr="00831993">
              <w:rPr>
                <w:sz w:val="20"/>
                <w:szCs w:val="20"/>
              </w:rPr>
              <w:t>kli</w:t>
            </w:r>
            <w:r w:rsidRPr="00831993">
              <w:rPr>
                <w:spacing w:val="1"/>
                <w:sz w:val="20"/>
                <w:szCs w:val="20"/>
              </w:rPr>
              <w:t xml:space="preserve"> </w:t>
            </w:r>
            <w:r w:rsidRPr="00831993">
              <w:rPr>
                <w:sz w:val="20"/>
                <w:szCs w:val="20"/>
              </w:rPr>
              <w:t>gör</w:t>
            </w:r>
            <w:r w:rsidRPr="00831993">
              <w:rPr>
                <w:spacing w:val="-2"/>
                <w:sz w:val="20"/>
                <w:szCs w:val="20"/>
              </w:rPr>
              <w:t>e</w:t>
            </w:r>
            <w:r w:rsidRPr="00831993">
              <w:rPr>
                <w:sz w:val="20"/>
                <w:szCs w:val="20"/>
              </w:rPr>
              <w:t>v</w:t>
            </w:r>
            <w:r w:rsidRPr="00831993">
              <w:rPr>
                <w:spacing w:val="5"/>
                <w:sz w:val="20"/>
                <w:szCs w:val="20"/>
              </w:rPr>
              <w:t xml:space="preserve"> </w:t>
            </w:r>
            <w:r w:rsidRPr="00831993">
              <w:rPr>
                <w:spacing w:val="-5"/>
                <w:sz w:val="20"/>
                <w:szCs w:val="20"/>
              </w:rPr>
              <w:t>y</w:t>
            </w:r>
            <w:r w:rsidRPr="00831993">
              <w:rPr>
                <w:sz w:val="20"/>
                <w:szCs w:val="20"/>
              </w:rPr>
              <w:t>ol</w:t>
            </w:r>
            <w:r w:rsidRPr="00831993">
              <w:rPr>
                <w:spacing w:val="1"/>
                <w:sz w:val="20"/>
                <w:szCs w:val="20"/>
              </w:rPr>
              <w:t>l</w:t>
            </w:r>
            <w:r w:rsidRPr="00831993">
              <w:rPr>
                <w:sz w:val="20"/>
                <w:szCs w:val="20"/>
              </w:rPr>
              <w:t>uğu h</w:t>
            </w:r>
            <w:r w:rsidRPr="00831993">
              <w:rPr>
                <w:spacing w:val="-1"/>
                <w:sz w:val="20"/>
                <w:szCs w:val="20"/>
              </w:rPr>
              <w:t>a</w:t>
            </w:r>
            <w:r w:rsidRPr="00831993">
              <w:rPr>
                <w:sz w:val="20"/>
                <w:szCs w:val="20"/>
              </w:rPr>
              <w:t>r</w:t>
            </w:r>
            <w:r w:rsidRPr="00831993">
              <w:rPr>
                <w:spacing w:val="-2"/>
                <w:sz w:val="20"/>
                <w:szCs w:val="20"/>
              </w:rPr>
              <w:t>c</w:t>
            </w:r>
            <w:r w:rsidRPr="00831993">
              <w:rPr>
                <w:sz w:val="20"/>
                <w:szCs w:val="20"/>
              </w:rPr>
              <w:t>ı</w:t>
            </w:r>
            <w:r w:rsidRPr="00831993">
              <w:rPr>
                <w:spacing w:val="2"/>
                <w:sz w:val="20"/>
                <w:szCs w:val="20"/>
              </w:rPr>
              <w:t>r</w:t>
            </w:r>
            <w:r w:rsidRPr="00831993">
              <w:rPr>
                <w:spacing w:val="-1"/>
                <w:sz w:val="20"/>
                <w:szCs w:val="20"/>
              </w:rPr>
              <w:t>a</w:t>
            </w:r>
            <w:r w:rsidRPr="00831993">
              <w:rPr>
                <w:sz w:val="20"/>
                <w:szCs w:val="20"/>
              </w:rPr>
              <w:t>h</w:t>
            </w:r>
            <w:r w:rsidRPr="00831993">
              <w:rPr>
                <w:spacing w:val="5"/>
                <w:sz w:val="20"/>
                <w:szCs w:val="20"/>
              </w:rPr>
              <w:t>l</w:t>
            </w:r>
            <w:r w:rsidRPr="00831993">
              <w:rPr>
                <w:spacing w:val="-1"/>
                <w:sz w:val="20"/>
                <w:szCs w:val="20"/>
              </w:rPr>
              <w:t>a</w:t>
            </w:r>
            <w:r w:rsidRPr="00831993">
              <w:rPr>
                <w:sz w:val="20"/>
                <w:szCs w:val="20"/>
              </w:rPr>
              <w:t>rını</w:t>
            </w:r>
            <w:r w:rsidRPr="00831993">
              <w:rPr>
                <w:spacing w:val="2"/>
                <w:sz w:val="20"/>
                <w:szCs w:val="20"/>
              </w:rPr>
              <w:t xml:space="preserve"> </w:t>
            </w:r>
            <w:r w:rsidRPr="00831993">
              <w:rPr>
                <w:spacing w:val="-5"/>
                <w:sz w:val="20"/>
                <w:szCs w:val="20"/>
              </w:rPr>
              <w:t>y</w:t>
            </w:r>
            <w:r w:rsidRPr="00831993">
              <w:rPr>
                <w:spacing w:val="-1"/>
                <w:sz w:val="20"/>
                <w:szCs w:val="20"/>
              </w:rPr>
              <w:t>a</w:t>
            </w:r>
            <w:r w:rsidRPr="00831993">
              <w:rPr>
                <w:spacing w:val="2"/>
                <w:sz w:val="20"/>
                <w:szCs w:val="20"/>
              </w:rPr>
              <w:t>p</w:t>
            </w:r>
            <w:r w:rsidRPr="00831993">
              <w:rPr>
                <w:spacing w:val="-1"/>
                <w:sz w:val="20"/>
                <w:szCs w:val="20"/>
              </w:rPr>
              <w:t>a</w:t>
            </w:r>
            <w:r w:rsidRPr="00831993">
              <w:rPr>
                <w:sz w:val="20"/>
                <w:szCs w:val="20"/>
              </w:rPr>
              <w:t>r ve</w:t>
            </w:r>
            <w:r w:rsidRPr="00831993">
              <w:rPr>
                <w:spacing w:val="-2"/>
                <w:sz w:val="20"/>
                <w:szCs w:val="20"/>
              </w:rPr>
              <w:t xml:space="preserve"> </w:t>
            </w:r>
            <w:r w:rsidRPr="00831993">
              <w:rPr>
                <w:spacing w:val="1"/>
                <w:sz w:val="20"/>
                <w:szCs w:val="20"/>
              </w:rPr>
              <w:t>S</w:t>
            </w:r>
            <w:r w:rsidRPr="00831993">
              <w:rPr>
                <w:sz w:val="20"/>
                <w:szCs w:val="20"/>
              </w:rPr>
              <w:t>tr</w:t>
            </w:r>
            <w:r w:rsidRPr="00831993">
              <w:rPr>
                <w:spacing w:val="-1"/>
                <w:sz w:val="20"/>
                <w:szCs w:val="20"/>
              </w:rPr>
              <w:t>a</w:t>
            </w:r>
            <w:r w:rsidRPr="00831993">
              <w:rPr>
                <w:spacing w:val="3"/>
                <w:sz w:val="20"/>
                <w:szCs w:val="20"/>
              </w:rPr>
              <w:t>t</w:t>
            </w:r>
            <w:r w:rsidRPr="00831993">
              <w:rPr>
                <w:spacing w:val="-1"/>
                <w:sz w:val="20"/>
                <w:szCs w:val="20"/>
              </w:rPr>
              <w:t>e</w:t>
            </w:r>
            <w:r w:rsidRPr="00831993">
              <w:rPr>
                <w:sz w:val="20"/>
                <w:szCs w:val="20"/>
              </w:rPr>
              <w:t>ji</w:t>
            </w:r>
            <w:r w:rsidRPr="00831993">
              <w:rPr>
                <w:spacing w:val="1"/>
                <w:sz w:val="20"/>
                <w:szCs w:val="20"/>
              </w:rPr>
              <w:t xml:space="preserve"> </w:t>
            </w:r>
            <w:r w:rsidRPr="00831993">
              <w:rPr>
                <w:sz w:val="20"/>
                <w:szCs w:val="20"/>
              </w:rPr>
              <w:t>G</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şt</w:t>
            </w:r>
            <w:r w:rsidRPr="00831993">
              <w:rPr>
                <w:spacing w:val="1"/>
                <w:sz w:val="20"/>
                <w:szCs w:val="20"/>
              </w:rPr>
              <w:t>i</w:t>
            </w:r>
            <w:r w:rsidRPr="00831993">
              <w:rPr>
                <w:sz w:val="20"/>
                <w:szCs w:val="20"/>
              </w:rPr>
              <w:t>rme</w:t>
            </w:r>
            <w:r w:rsidRPr="00831993">
              <w:rPr>
                <w:spacing w:val="-1"/>
                <w:sz w:val="20"/>
                <w:szCs w:val="20"/>
              </w:rPr>
              <w:t xml:space="preserve"> </w:t>
            </w:r>
            <w:r w:rsidRPr="00831993">
              <w:rPr>
                <w:sz w:val="20"/>
                <w:szCs w:val="20"/>
              </w:rPr>
              <w:t>D</w:t>
            </w:r>
            <w:r w:rsidRPr="00831993">
              <w:rPr>
                <w:spacing w:val="-1"/>
                <w:sz w:val="20"/>
                <w:szCs w:val="20"/>
              </w:rPr>
              <w:t>a</w:t>
            </w:r>
            <w:r w:rsidRPr="00831993">
              <w:rPr>
                <w:sz w:val="20"/>
                <w:szCs w:val="20"/>
              </w:rPr>
              <w:t>ir</w:t>
            </w:r>
            <w:r w:rsidRPr="00831993">
              <w:rPr>
                <w:spacing w:val="-1"/>
                <w:sz w:val="20"/>
                <w:szCs w:val="20"/>
              </w:rPr>
              <w:t>e</w:t>
            </w:r>
            <w:r w:rsidRPr="00831993">
              <w:rPr>
                <w:sz w:val="20"/>
                <w:szCs w:val="20"/>
              </w:rPr>
              <w:t xml:space="preserve">si </w:t>
            </w:r>
            <w:r w:rsidRPr="00831993">
              <w:rPr>
                <w:spacing w:val="1"/>
                <w:sz w:val="20"/>
                <w:szCs w:val="20"/>
              </w:rPr>
              <w:t>B</w:t>
            </w:r>
            <w:r w:rsidRPr="00831993">
              <w:rPr>
                <w:spacing w:val="-1"/>
                <w:sz w:val="20"/>
                <w:szCs w:val="20"/>
              </w:rPr>
              <w:t>a</w:t>
            </w:r>
            <w:r w:rsidRPr="00831993">
              <w:rPr>
                <w:sz w:val="20"/>
                <w:szCs w:val="20"/>
              </w:rPr>
              <w:t>şk</w:t>
            </w:r>
            <w:r w:rsidRPr="00831993">
              <w:rPr>
                <w:spacing w:val="-1"/>
                <w:sz w:val="20"/>
                <w:szCs w:val="20"/>
              </w:rPr>
              <w:t>a</w:t>
            </w:r>
            <w:r w:rsidRPr="00831993">
              <w:rPr>
                <w:sz w:val="20"/>
                <w:szCs w:val="20"/>
              </w:rPr>
              <w:t>nl</w:t>
            </w:r>
            <w:r w:rsidRPr="00831993">
              <w:rPr>
                <w:spacing w:val="1"/>
                <w:sz w:val="20"/>
                <w:szCs w:val="20"/>
              </w:rPr>
              <w:t>ı</w:t>
            </w:r>
            <w:r w:rsidRPr="00831993">
              <w:rPr>
                <w:sz w:val="20"/>
                <w:szCs w:val="20"/>
              </w:rPr>
              <w:t>ğ</w:t>
            </w:r>
            <w:r w:rsidRPr="00831993">
              <w:rPr>
                <w:spacing w:val="3"/>
                <w:sz w:val="20"/>
                <w:szCs w:val="20"/>
              </w:rPr>
              <w:t>ı</w:t>
            </w:r>
            <w:r w:rsidRPr="00831993">
              <w:rPr>
                <w:sz w:val="20"/>
                <w:szCs w:val="20"/>
              </w:rPr>
              <w:t>na</w:t>
            </w:r>
            <w:r w:rsidRPr="00831993">
              <w:rPr>
                <w:spacing w:val="-1"/>
                <w:sz w:val="20"/>
                <w:szCs w:val="20"/>
              </w:rPr>
              <w:t xml:space="preserve"> </w:t>
            </w:r>
            <w:r w:rsidRPr="00831993">
              <w:rPr>
                <w:sz w:val="20"/>
                <w:szCs w:val="20"/>
              </w:rPr>
              <w:t>gönd</w:t>
            </w:r>
            <w:r w:rsidRPr="00831993">
              <w:rPr>
                <w:spacing w:val="-1"/>
                <w:sz w:val="20"/>
                <w:szCs w:val="20"/>
              </w:rPr>
              <w:t>e</w:t>
            </w:r>
            <w:r w:rsidRPr="00831993">
              <w:rPr>
                <w:sz w:val="20"/>
                <w:szCs w:val="20"/>
              </w:rPr>
              <w:t>ri</w:t>
            </w:r>
            <w:r w:rsidRPr="00831993">
              <w:rPr>
                <w:spacing w:val="-1"/>
                <w:sz w:val="20"/>
                <w:szCs w:val="20"/>
              </w:rPr>
              <w:t>r</w:t>
            </w:r>
            <w:r w:rsidRPr="00831993">
              <w:rPr>
                <w:sz w:val="20"/>
                <w:szCs w:val="20"/>
              </w:rPr>
              <w:t>.</w:t>
            </w:r>
          </w:p>
          <w:p w:rsidR="00E15421" w:rsidRPr="00831993" w:rsidRDefault="00E15421" w:rsidP="006D0E74">
            <w:pPr>
              <w:pStyle w:val="ListeParagraf"/>
              <w:widowControl w:val="0"/>
              <w:numPr>
                <w:ilvl w:val="0"/>
                <w:numId w:val="21"/>
              </w:numPr>
              <w:autoSpaceDE w:val="0"/>
              <w:autoSpaceDN w:val="0"/>
              <w:adjustRightInd w:val="0"/>
              <w:spacing w:before="41"/>
              <w:ind w:left="281" w:right="-54" w:hanging="283"/>
              <w:rPr>
                <w:sz w:val="20"/>
                <w:szCs w:val="20"/>
              </w:rPr>
            </w:pPr>
            <w:r w:rsidRPr="00831993">
              <w:rPr>
                <w:sz w:val="20"/>
                <w:szCs w:val="20"/>
              </w:rPr>
              <w:t>Y</w:t>
            </w:r>
            <w:r w:rsidRPr="00831993">
              <w:rPr>
                <w:spacing w:val="-1"/>
                <w:sz w:val="20"/>
                <w:szCs w:val="20"/>
              </w:rPr>
              <w:t>a</w:t>
            </w:r>
            <w:r w:rsidRPr="00831993">
              <w:rPr>
                <w:sz w:val="20"/>
                <w:szCs w:val="20"/>
              </w:rPr>
              <w:t>t</w:t>
            </w:r>
            <w:r w:rsidRPr="00831993">
              <w:rPr>
                <w:spacing w:val="1"/>
                <w:sz w:val="20"/>
                <w:szCs w:val="20"/>
              </w:rPr>
              <w:t>ı</w:t>
            </w:r>
            <w:r w:rsidRPr="00831993">
              <w:rPr>
                <w:sz w:val="20"/>
                <w:szCs w:val="20"/>
              </w:rPr>
              <w:t>rım ve</w:t>
            </w:r>
            <w:r w:rsidRPr="00831993">
              <w:rPr>
                <w:spacing w:val="-1"/>
                <w:sz w:val="20"/>
                <w:szCs w:val="20"/>
              </w:rPr>
              <w:t xml:space="preserve"> a</w:t>
            </w:r>
            <w:r w:rsidRPr="00831993">
              <w:rPr>
                <w:sz w:val="20"/>
                <w:szCs w:val="20"/>
              </w:rPr>
              <w:t>n</w:t>
            </w:r>
            <w:r w:rsidRPr="00831993">
              <w:rPr>
                <w:spacing w:val="1"/>
                <w:sz w:val="20"/>
                <w:szCs w:val="20"/>
              </w:rPr>
              <w:t>a</w:t>
            </w:r>
            <w:r w:rsidRPr="00831993">
              <w:rPr>
                <w:sz w:val="20"/>
                <w:szCs w:val="20"/>
              </w:rPr>
              <w:t>l</w:t>
            </w:r>
            <w:r w:rsidRPr="00831993">
              <w:rPr>
                <w:spacing w:val="1"/>
                <w:sz w:val="20"/>
                <w:szCs w:val="20"/>
              </w:rPr>
              <w:t>i</w:t>
            </w:r>
            <w:r w:rsidRPr="00831993">
              <w:rPr>
                <w:sz w:val="20"/>
                <w:szCs w:val="20"/>
              </w:rPr>
              <w:t>t</w:t>
            </w:r>
            <w:r w:rsidRPr="00831993">
              <w:rPr>
                <w:spacing w:val="1"/>
                <w:sz w:val="20"/>
                <w:szCs w:val="20"/>
              </w:rPr>
              <w:t>i</w:t>
            </w:r>
            <w:r w:rsidRPr="00831993">
              <w:rPr>
                <w:sz w:val="20"/>
                <w:szCs w:val="20"/>
              </w:rPr>
              <w:t>k bütç</w:t>
            </w:r>
            <w:r w:rsidRPr="00831993">
              <w:rPr>
                <w:spacing w:val="-1"/>
                <w:sz w:val="20"/>
                <w:szCs w:val="20"/>
              </w:rPr>
              <w:t>e</w:t>
            </w:r>
            <w:r w:rsidRPr="00831993">
              <w:rPr>
                <w:sz w:val="20"/>
                <w:szCs w:val="20"/>
              </w:rPr>
              <w:t>l</w:t>
            </w:r>
            <w:r w:rsidRPr="00831993">
              <w:rPr>
                <w:spacing w:val="1"/>
                <w:sz w:val="20"/>
                <w:szCs w:val="20"/>
              </w:rPr>
              <w:t>e</w:t>
            </w:r>
            <w:r w:rsidRPr="00831993">
              <w:rPr>
                <w:sz w:val="20"/>
                <w:szCs w:val="20"/>
              </w:rPr>
              <w:t>rinin h</w:t>
            </w:r>
            <w:r w:rsidRPr="00831993">
              <w:rPr>
                <w:spacing w:val="-1"/>
                <w:sz w:val="20"/>
                <w:szCs w:val="20"/>
              </w:rPr>
              <w:t>a</w:t>
            </w:r>
            <w:r w:rsidRPr="00831993">
              <w:rPr>
                <w:spacing w:val="1"/>
                <w:sz w:val="20"/>
                <w:szCs w:val="20"/>
              </w:rPr>
              <w:t>z</w:t>
            </w:r>
            <w:r w:rsidRPr="00831993">
              <w:rPr>
                <w:sz w:val="20"/>
                <w:szCs w:val="20"/>
              </w:rPr>
              <w:t>ırl</w:t>
            </w:r>
            <w:r w:rsidRPr="00831993">
              <w:rPr>
                <w:spacing w:val="-1"/>
                <w:sz w:val="20"/>
                <w:szCs w:val="20"/>
              </w:rPr>
              <w:t>a</w:t>
            </w:r>
            <w:r w:rsidRPr="00831993">
              <w:rPr>
                <w:sz w:val="20"/>
                <w:szCs w:val="20"/>
              </w:rPr>
              <w:t>nmasında</w:t>
            </w:r>
            <w:r w:rsidRPr="00831993">
              <w:rPr>
                <w:spacing w:val="-1"/>
                <w:sz w:val="20"/>
                <w:szCs w:val="20"/>
              </w:rPr>
              <w:t xml:space="preserve"> </w:t>
            </w:r>
            <w:r w:rsidRPr="00831993">
              <w:rPr>
                <w:sz w:val="20"/>
                <w:szCs w:val="20"/>
              </w:rPr>
              <w:t>T</w:t>
            </w:r>
            <w:r w:rsidRPr="00831993">
              <w:rPr>
                <w:spacing w:val="-1"/>
                <w:sz w:val="20"/>
                <w:szCs w:val="20"/>
              </w:rPr>
              <w:t>a</w:t>
            </w:r>
            <w:r w:rsidRPr="00831993">
              <w:rPr>
                <w:sz w:val="20"/>
                <w:szCs w:val="20"/>
              </w:rPr>
              <w:t>şın</w:t>
            </w:r>
            <w:r w:rsidRPr="00831993">
              <w:rPr>
                <w:spacing w:val="1"/>
                <w:sz w:val="20"/>
                <w:szCs w:val="20"/>
              </w:rPr>
              <w:t>ı</w:t>
            </w:r>
            <w:r w:rsidRPr="00831993">
              <w:rPr>
                <w:sz w:val="20"/>
                <w:szCs w:val="20"/>
              </w:rPr>
              <w:t>r m</w:t>
            </w:r>
            <w:r w:rsidRPr="00831993">
              <w:rPr>
                <w:spacing w:val="-1"/>
                <w:sz w:val="20"/>
                <w:szCs w:val="20"/>
              </w:rPr>
              <w:t>a</w:t>
            </w:r>
            <w:r w:rsidRPr="00831993">
              <w:rPr>
                <w:sz w:val="20"/>
                <w:szCs w:val="20"/>
              </w:rPr>
              <w:t xml:space="preserve">l ve </w:t>
            </w:r>
            <w:r w:rsidRPr="00831993">
              <w:rPr>
                <w:spacing w:val="2"/>
                <w:sz w:val="20"/>
                <w:szCs w:val="20"/>
              </w:rPr>
              <w:t>h</w:t>
            </w:r>
            <w:r w:rsidRPr="00831993">
              <w:rPr>
                <w:sz w:val="20"/>
                <w:szCs w:val="20"/>
              </w:rPr>
              <w:t>i</w:t>
            </w:r>
            <w:r w:rsidRPr="00831993">
              <w:rPr>
                <w:spacing w:val="2"/>
                <w:sz w:val="20"/>
                <w:szCs w:val="20"/>
              </w:rPr>
              <w:t>z</w:t>
            </w:r>
            <w:r w:rsidRPr="00831993">
              <w:rPr>
                <w:sz w:val="20"/>
                <w:szCs w:val="20"/>
              </w:rPr>
              <w:t xml:space="preserve">met sorumlusu </w:t>
            </w:r>
            <w:r w:rsidRPr="00831993">
              <w:rPr>
                <w:spacing w:val="-2"/>
                <w:sz w:val="20"/>
                <w:szCs w:val="20"/>
              </w:rPr>
              <w:t>i</w:t>
            </w:r>
            <w:r w:rsidRPr="00831993">
              <w:rPr>
                <w:sz w:val="20"/>
                <w:szCs w:val="20"/>
              </w:rPr>
              <w:t xml:space="preserve">le </w:t>
            </w:r>
            <w:r w:rsidRPr="00831993">
              <w:rPr>
                <w:spacing w:val="-1"/>
                <w:sz w:val="20"/>
                <w:szCs w:val="20"/>
              </w:rPr>
              <w:t>e</w:t>
            </w:r>
            <w:r w:rsidRPr="00831993">
              <w:rPr>
                <w:sz w:val="20"/>
                <w:szCs w:val="20"/>
              </w:rPr>
              <w:t>şgüd</w:t>
            </w:r>
            <w:r w:rsidRPr="00831993">
              <w:rPr>
                <w:spacing w:val="3"/>
                <w:sz w:val="20"/>
                <w:szCs w:val="20"/>
              </w:rPr>
              <w:t>ü</w:t>
            </w:r>
            <w:r w:rsidRPr="00831993">
              <w:rPr>
                <w:sz w:val="20"/>
                <w:szCs w:val="20"/>
              </w:rPr>
              <w:t>mlü o</w:t>
            </w:r>
            <w:r w:rsidRPr="00831993">
              <w:rPr>
                <w:spacing w:val="1"/>
                <w:sz w:val="20"/>
                <w:szCs w:val="20"/>
              </w:rPr>
              <w:t>l</w:t>
            </w:r>
            <w:r w:rsidRPr="00831993">
              <w:rPr>
                <w:spacing w:val="-1"/>
                <w:sz w:val="20"/>
                <w:szCs w:val="20"/>
              </w:rPr>
              <w:t>a</w:t>
            </w:r>
            <w:r w:rsidRPr="00831993">
              <w:rPr>
                <w:sz w:val="20"/>
                <w:szCs w:val="20"/>
              </w:rPr>
              <w:t>r</w:t>
            </w:r>
            <w:r w:rsidRPr="00831993">
              <w:rPr>
                <w:spacing w:val="-2"/>
                <w:sz w:val="20"/>
                <w:szCs w:val="20"/>
              </w:rPr>
              <w:t>a</w:t>
            </w:r>
            <w:r w:rsidRPr="00831993">
              <w:rPr>
                <w:sz w:val="20"/>
                <w:szCs w:val="20"/>
              </w:rPr>
              <w:t xml:space="preserve">k </w:t>
            </w:r>
            <w:r w:rsidRPr="00831993">
              <w:rPr>
                <w:spacing w:val="-1"/>
                <w:sz w:val="20"/>
                <w:szCs w:val="20"/>
              </w:rPr>
              <w:t>ça</w:t>
            </w:r>
            <w:r w:rsidRPr="00831993">
              <w:rPr>
                <w:sz w:val="20"/>
                <w:szCs w:val="20"/>
              </w:rPr>
              <w:t>l</w:t>
            </w:r>
            <w:r w:rsidRPr="00831993">
              <w:rPr>
                <w:spacing w:val="1"/>
                <w:sz w:val="20"/>
                <w:szCs w:val="20"/>
              </w:rPr>
              <w:t>ı</w:t>
            </w:r>
            <w:r w:rsidRPr="00831993">
              <w:rPr>
                <w:sz w:val="20"/>
                <w:szCs w:val="20"/>
              </w:rPr>
              <w:t>şır.</w:t>
            </w:r>
          </w:p>
          <w:p w:rsidR="00E15421" w:rsidRPr="00831993" w:rsidRDefault="00E15421" w:rsidP="006D0E74">
            <w:pPr>
              <w:pStyle w:val="ListeParagraf"/>
              <w:tabs>
                <w:tab w:val="left" w:pos="423"/>
              </w:tabs>
              <w:ind w:left="281"/>
              <w:jc w:val="both"/>
              <w:rPr>
                <w:sz w:val="20"/>
                <w:szCs w:val="20"/>
              </w:rPr>
            </w:pPr>
          </w:p>
        </w:tc>
      </w:tr>
      <w:tr w:rsidR="00E15421" w:rsidRPr="00831993" w:rsidTr="006D0E74">
        <w:trPr>
          <w:trHeight w:val="1208"/>
        </w:trPr>
        <w:tc>
          <w:tcPr>
            <w:tcW w:w="10562" w:type="dxa"/>
            <w:gridSpan w:val="2"/>
          </w:tcPr>
          <w:p w:rsidR="00E15421" w:rsidRPr="00831993" w:rsidRDefault="00E15421" w:rsidP="006D0E74">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rsidR="00E15421" w:rsidRPr="00831993" w:rsidRDefault="00E15421" w:rsidP="006D0E74">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00651333" w:rsidRPr="00651333">
              <w:rPr>
                <w:rFonts w:ascii="Times New Roman" w:hAnsi="Times New Roman" w:cs="Times New Roman"/>
                <w:b/>
                <w:bCs/>
                <w:color w:val="auto"/>
                <w:sz w:val="20"/>
                <w:szCs w:val="20"/>
              </w:rPr>
              <w:t>15/12/2020</w:t>
            </w:r>
            <w:proofErr w:type="gramEnd"/>
          </w:p>
          <w:p w:rsidR="00E15421" w:rsidRPr="00831993" w:rsidRDefault="00E15421" w:rsidP="006D0E74">
            <w:pPr>
              <w:pStyle w:val="Default"/>
              <w:jc w:val="both"/>
              <w:rPr>
                <w:rFonts w:ascii="Times New Roman" w:hAnsi="Times New Roman" w:cs="Times New Roman"/>
                <w:color w:val="auto"/>
                <w:sz w:val="20"/>
                <w:szCs w:val="20"/>
              </w:rPr>
            </w:pPr>
          </w:p>
          <w:p w:rsidR="00E15421" w:rsidRPr="00831993" w:rsidRDefault="00E15421"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Pr="00651333">
              <w:rPr>
                <w:rFonts w:ascii="Times New Roman" w:hAnsi="Times New Roman" w:cs="Times New Roman"/>
                <w:b/>
                <w:bCs/>
                <w:color w:val="auto"/>
                <w:sz w:val="20"/>
                <w:szCs w:val="20"/>
              </w:rPr>
              <w:t>Osman Ecdat MENZİLETOĞLU</w:t>
            </w:r>
          </w:p>
          <w:p w:rsidR="00E15421" w:rsidRPr="00972A55" w:rsidRDefault="00E15421" w:rsidP="006D0E74">
            <w:pPr>
              <w:pStyle w:val="Default"/>
              <w:jc w:val="both"/>
              <w:rPr>
                <w:rFonts w:ascii="Times New Roman" w:hAnsi="Times New Roman" w:cs="Times New Roman"/>
                <w:bCs/>
                <w:color w:val="auto"/>
                <w:sz w:val="20"/>
                <w:szCs w:val="20"/>
              </w:rPr>
            </w:pPr>
            <w:r w:rsidRPr="00831993">
              <w:rPr>
                <w:rFonts w:ascii="Times New Roman" w:hAnsi="Times New Roman" w:cs="Times New Roman"/>
                <w:b/>
                <w:bCs/>
                <w:color w:val="auto"/>
                <w:sz w:val="20"/>
                <w:szCs w:val="20"/>
              </w:rPr>
              <w:t xml:space="preserve">Unvanı:        </w:t>
            </w:r>
            <w:r w:rsidRPr="00651333">
              <w:rPr>
                <w:rFonts w:ascii="Times New Roman" w:hAnsi="Times New Roman" w:cs="Times New Roman"/>
                <w:b/>
                <w:bCs/>
                <w:color w:val="auto"/>
                <w:sz w:val="20"/>
                <w:szCs w:val="20"/>
              </w:rPr>
              <w:t>Teknisyen</w:t>
            </w:r>
          </w:p>
          <w:p w:rsidR="00E15421" w:rsidRPr="00831993" w:rsidRDefault="00E15421" w:rsidP="006D0E74">
            <w:pPr>
              <w:pStyle w:val="Default"/>
              <w:jc w:val="both"/>
              <w:rPr>
                <w:rFonts w:ascii="Times New Roman" w:hAnsi="Times New Roman" w:cs="Times New Roman"/>
                <w:b/>
                <w:bCs/>
                <w:color w:val="auto"/>
                <w:sz w:val="20"/>
                <w:szCs w:val="20"/>
              </w:rPr>
            </w:pPr>
          </w:p>
          <w:p w:rsidR="00E15421" w:rsidRPr="00831993" w:rsidRDefault="00E15421"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E15421" w:rsidRPr="00831993" w:rsidRDefault="00E15421" w:rsidP="006D0E74"/>
        </w:tc>
      </w:tr>
      <w:tr w:rsidR="00E15421" w:rsidRPr="00831993" w:rsidTr="006D0E74">
        <w:trPr>
          <w:trHeight w:val="1268"/>
        </w:trPr>
        <w:tc>
          <w:tcPr>
            <w:tcW w:w="10562" w:type="dxa"/>
            <w:gridSpan w:val="2"/>
          </w:tcPr>
          <w:p w:rsidR="00E15421" w:rsidRPr="00831993" w:rsidRDefault="00E15421" w:rsidP="006D0E74">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E15421" w:rsidRDefault="00651333" w:rsidP="006D0E74">
            <w:pPr>
              <w:jc w:val="center"/>
              <w:rPr>
                <w:b/>
                <w:bCs/>
              </w:rPr>
            </w:pPr>
            <w:proofErr w:type="gramStart"/>
            <w:r w:rsidRPr="00651333">
              <w:rPr>
                <w:b/>
                <w:bCs/>
              </w:rPr>
              <w:t>15/12/2020</w:t>
            </w:r>
            <w:proofErr w:type="gramEnd"/>
          </w:p>
          <w:p w:rsidR="00651333" w:rsidRPr="00831993" w:rsidRDefault="00651333" w:rsidP="006D0E74">
            <w:pPr>
              <w:jc w:val="center"/>
              <w:rPr>
                <w:b/>
                <w:bCs/>
              </w:rPr>
            </w:pPr>
          </w:p>
          <w:p w:rsidR="0044257B" w:rsidRPr="0044257B" w:rsidRDefault="0044257B" w:rsidP="0044257B">
            <w:pPr>
              <w:jc w:val="center"/>
              <w:rPr>
                <w:b/>
                <w:bCs/>
              </w:rPr>
            </w:pPr>
            <w:r w:rsidRPr="0044257B">
              <w:rPr>
                <w:b/>
                <w:bCs/>
              </w:rPr>
              <w:t>Doç. Dr. Bülent YANIKTEPE</w:t>
            </w:r>
          </w:p>
          <w:p w:rsidR="00E15421" w:rsidRPr="00831993" w:rsidRDefault="00E15421" w:rsidP="006D0E74">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w:t>
            </w:r>
            <w:r w:rsidR="003023AF">
              <w:rPr>
                <w:rFonts w:ascii="Times New Roman" w:hAnsi="Times New Roman" w:cs="Times New Roman"/>
                <w:b/>
                <w:bCs/>
                <w:color w:val="auto"/>
                <w:sz w:val="20"/>
                <w:szCs w:val="20"/>
              </w:rPr>
              <w:t>ü</w:t>
            </w:r>
          </w:p>
        </w:tc>
      </w:tr>
    </w:tbl>
    <w:p w:rsidR="00E15421" w:rsidRPr="00831993" w:rsidRDefault="00E15421" w:rsidP="00E15421">
      <w:pPr>
        <w:jc w:val="both"/>
        <w:rPr>
          <w:b/>
          <w:bCs/>
        </w:rPr>
      </w:pPr>
    </w:p>
    <w:p w:rsidR="00E15421" w:rsidRPr="00831993" w:rsidRDefault="003023AF" w:rsidP="00E15421">
      <w:pPr>
        <w:pStyle w:val="Balk1"/>
        <w:rPr>
          <w:rFonts w:ascii="Times New Roman" w:hAnsi="Times New Roman" w:cs="Times New Roman"/>
          <w:color w:val="auto"/>
          <w:sz w:val="20"/>
          <w:szCs w:val="20"/>
        </w:rPr>
      </w:pPr>
      <w:bookmarkStart w:id="39" w:name="_Toc421794252"/>
      <w:bookmarkStart w:id="40" w:name="_Toc425845715"/>
      <w:r>
        <w:rPr>
          <w:rFonts w:ascii="Times New Roman" w:hAnsi="Times New Roman" w:cs="Times New Roman"/>
          <w:color w:val="auto"/>
          <w:sz w:val="20"/>
          <w:szCs w:val="20"/>
        </w:rPr>
        <w:lastRenderedPageBreak/>
        <w:t>2</w:t>
      </w:r>
      <w:r w:rsidR="007058B4">
        <w:rPr>
          <w:rFonts w:ascii="Times New Roman" w:hAnsi="Times New Roman" w:cs="Times New Roman"/>
          <w:color w:val="auto"/>
          <w:sz w:val="20"/>
          <w:szCs w:val="20"/>
        </w:rPr>
        <w:t>6</w:t>
      </w:r>
      <w:r w:rsidR="00E15421" w:rsidRPr="00831993">
        <w:rPr>
          <w:rFonts w:ascii="Times New Roman" w:hAnsi="Times New Roman" w:cs="Times New Roman"/>
          <w:color w:val="auto"/>
          <w:sz w:val="20"/>
          <w:szCs w:val="20"/>
        </w:rPr>
        <w:t>. T</w:t>
      </w:r>
      <w:r w:rsidR="00E15421" w:rsidRPr="00831993">
        <w:rPr>
          <w:rFonts w:ascii="Times New Roman" w:hAnsi="Times New Roman" w:cs="Times New Roman"/>
          <w:color w:val="auto"/>
          <w:spacing w:val="-1"/>
          <w:sz w:val="20"/>
          <w:szCs w:val="20"/>
        </w:rPr>
        <w:t>a</w:t>
      </w:r>
      <w:r w:rsidR="00E15421" w:rsidRPr="00831993">
        <w:rPr>
          <w:rFonts w:ascii="Times New Roman" w:hAnsi="Times New Roman" w:cs="Times New Roman"/>
          <w:color w:val="auto"/>
          <w:sz w:val="20"/>
          <w:szCs w:val="20"/>
        </w:rPr>
        <w:t>şın</w:t>
      </w:r>
      <w:r w:rsidR="00E15421" w:rsidRPr="00831993">
        <w:rPr>
          <w:rFonts w:ascii="Times New Roman" w:hAnsi="Times New Roman" w:cs="Times New Roman"/>
          <w:color w:val="auto"/>
          <w:spacing w:val="1"/>
          <w:sz w:val="20"/>
          <w:szCs w:val="20"/>
        </w:rPr>
        <w:t>ı</w:t>
      </w:r>
      <w:r w:rsidR="00E15421" w:rsidRPr="00831993">
        <w:rPr>
          <w:rFonts w:ascii="Times New Roman" w:hAnsi="Times New Roman" w:cs="Times New Roman"/>
          <w:color w:val="auto"/>
          <w:sz w:val="20"/>
          <w:szCs w:val="20"/>
        </w:rPr>
        <w:t xml:space="preserve">r </w:t>
      </w:r>
      <w:r w:rsidR="00E15421" w:rsidRPr="00831993">
        <w:rPr>
          <w:rFonts w:ascii="Times New Roman" w:hAnsi="Times New Roman" w:cs="Times New Roman"/>
          <w:color w:val="auto"/>
          <w:spacing w:val="-1"/>
          <w:sz w:val="20"/>
          <w:szCs w:val="20"/>
        </w:rPr>
        <w:t>K</w:t>
      </w:r>
      <w:r w:rsidR="00E15421" w:rsidRPr="00831993">
        <w:rPr>
          <w:rFonts w:ascii="Times New Roman" w:hAnsi="Times New Roman" w:cs="Times New Roman"/>
          <w:color w:val="auto"/>
          <w:spacing w:val="4"/>
          <w:sz w:val="20"/>
          <w:szCs w:val="20"/>
        </w:rPr>
        <w:t>a</w:t>
      </w:r>
      <w:r w:rsidR="00E15421" w:rsidRPr="00831993">
        <w:rPr>
          <w:rFonts w:ascii="Times New Roman" w:hAnsi="Times New Roman" w:cs="Times New Roman"/>
          <w:color w:val="auto"/>
          <w:spacing w:val="-5"/>
          <w:sz w:val="20"/>
          <w:szCs w:val="20"/>
        </w:rPr>
        <w:t>y</w:t>
      </w:r>
      <w:r w:rsidR="00E15421" w:rsidRPr="00831993">
        <w:rPr>
          <w:rFonts w:ascii="Times New Roman" w:hAnsi="Times New Roman" w:cs="Times New Roman"/>
          <w:color w:val="auto"/>
          <w:sz w:val="20"/>
          <w:szCs w:val="20"/>
        </w:rPr>
        <w:t>ıt</w:t>
      </w:r>
      <w:r w:rsidR="00E15421" w:rsidRPr="00831993">
        <w:rPr>
          <w:rFonts w:ascii="Times New Roman" w:hAnsi="Times New Roman" w:cs="Times New Roman"/>
          <w:color w:val="auto"/>
          <w:spacing w:val="1"/>
          <w:sz w:val="20"/>
          <w:szCs w:val="20"/>
        </w:rPr>
        <w:t xml:space="preserve"> </w:t>
      </w:r>
      <w:r w:rsidR="00E15421" w:rsidRPr="00831993">
        <w:rPr>
          <w:rFonts w:ascii="Times New Roman" w:hAnsi="Times New Roman" w:cs="Times New Roman"/>
          <w:color w:val="auto"/>
          <w:sz w:val="20"/>
          <w:szCs w:val="20"/>
        </w:rPr>
        <w:t>ve</w:t>
      </w:r>
      <w:r w:rsidR="00E15421" w:rsidRPr="00831993">
        <w:rPr>
          <w:rFonts w:ascii="Times New Roman" w:hAnsi="Times New Roman" w:cs="Times New Roman"/>
          <w:color w:val="auto"/>
          <w:spacing w:val="-1"/>
          <w:sz w:val="20"/>
          <w:szCs w:val="20"/>
        </w:rPr>
        <w:t xml:space="preserve"> </w:t>
      </w:r>
      <w:r w:rsidR="00E15421" w:rsidRPr="00831993">
        <w:rPr>
          <w:rFonts w:ascii="Times New Roman" w:hAnsi="Times New Roman" w:cs="Times New Roman"/>
          <w:color w:val="auto"/>
          <w:sz w:val="20"/>
          <w:szCs w:val="20"/>
        </w:rPr>
        <w:t>Kont</w:t>
      </w:r>
      <w:r w:rsidR="00E15421" w:rsidRPr="00831993">
        <w:rPr>
          <w:rFonts w:ascii="Times New Roman" w:hAnsi="Times New Roman" w:cs="Times New Roman"/>
          <w:color w:val="auto"/>
          <w:spacing w:val="-1"/>
          <w:sz w:val="20"/>
          <w:szCs w:val="20"/>
        </w:rPr>
        <w:t>r</w:t>
      </w:r>
      <w:r w:rsidR="00E15421" w:rsidRPr="00831993">
        <w:rPr>
          <w:rFonts w:ascii="Times New Roman" w:hAnsi="Times New Roman" w:cs="Times New Roman"/>
          <w:color w:val="auto"/>
          <w:spacing w:val="2"/>
          <w:sz w:val="20"/>
          <w:szCs w:val="20"/>
        </w:rPr>
        <w:t>o</w:t>
      </w:r>
      <w:r w:rsidR="00E15421" w:rsidRPr="00831993">
        <w:rPr>
          <w:rFonts w:ascii="Times New Roman" w:hAnsi="Times New Roman" w:cs="Times New Roman"/>
          <w:color w:val="auto"/>
          <w:sz w:val="20"/>
          <w:szCs w:val="20"/>
        </w:rPr>
        <w:t>l Y</w:t>
      </w:r>
      <w:r w:rsidR="00E15421" w:rsidRPr="00831993">
        <w:rPr>
          <w:rFonts w:ascii="Times New Roman" w:hAnsi="Times New Roman" w:cs="Times New Roman"/>
          <w:color w:val="auto"/>
          <w:spacing w:val="-1"/>
          <w:sz w:val="20"/>
          <w:szCs w:val="20"/>
        </w:rPr>
        <w:t>e</w:t>
      </w:r>
      <w:r w:rsidR="00E15421" w:rsidRPr="00831993">
        <w:rPr>
          <w:rFonts w:ascii="Times New Roman" w:hAnsi="Times New Roman" w:cs="Times New Roman"/>
          <w:color w:val="auto"/>
          <w:sz w:val="20"/>
          <w:szCs w:val="20"/>
        </w:rPr>
        <w:t>tk</w:t>
      </w:r>
      <w:r w:rsidR="00E15421" w:rsidRPr="00831993">
        <w:rPr>
          <w:rFonts w:ascii="Times New Roman" w:hAnsi="Times New Roman" w:cs="Times New Roman"/>
          <w:color w:val="auto"/>
          <w:spacing w:val="1"/>
          <w:sz w:val="20"/>
          <w:szCs w:val="20"/>
        </w:rPr>
        <w:t>i</w:t>
      </w:r>
      <w:r w:rsidR="00E15421" w:rsidRPr="00831993">
        <w:rPr>
          <w:rFonts w:ascii="Times New Roman" w:hAnsi="Times New Roman" w:cs="Times New Roman"/>
          <w:color w:val="auto"/>
          <w:sz w:val="20"/>
          <w:szCs w:val="20"/>
        </w:rPr>
        <w:t>l</w:t>
      </w:r>
      <w:r w:rsidR="00E15421" w:rsidRPr="00831993">
        <w:rPr>
          <w:rFonts w:ascii="Times New Roman" w:hAnsi="Times New Roman" w:cs="Times New Roman"/>
          <w:color w:val="auto"/>
          <w:spacing w:val="1"/>
          <w:sz w:val="20"/>
          <w:szCs w:val="20"/>
        </w:rPr>
        <w:t>i</w:t>
      </w:r>
      <w:r w:rsidR="00E15421" w:rsidRPr="00831993">
        <w:rPr>
          <w:rFonts w:ascii="Times New Roman" w:hAnsi="Times New Roman" w:cs="Times New Roman"/>
          <w:color w:val="auto"/>
          <w:sz w:val="20"/>
          <w:szCs w:val="20"/>
        </w:rPr>
        <w:t>si</w:t>
      </w:r>
      <w:r w:rsidR="00E15421">
        <w:rPr>
          <w:rFonts w:ascii="Times New Roman" w:hAnsi="Times New Roman" w:cs="Times New Roman"/>
          <w:color w:val="auto"/>
          <w:sz w:val="20"/>
          <w:szCs w:val="20"/>
        </w:rPr>
        <w:t xml:space="preserve"> </w:t>
      </w:r>
      <w:r w:rsidR="00E15421" w:rsidRPr="00831993">
        <w:rPr>
          <w:rFonts w:ascii="Times New Roman" w:hAnsi="Times New Roman" w:cs="Times New Roman"/>
          <w:color w:val="auto"/>
          <w:sz w:val="20"/>
          <w:szCs w:val="20"/>
        </w:rPr>
        <w:t xml:space="preserve"> </w:t>
      </w:r>
      <w:proofErr w:type="gramStart"/>
      <w:r w:rsidR="00E15421" w:rsidRPr="00831993">
        <w:rPr>
          <w:rFonts w:ascii="Times New Roman" w:hAnsi="Times New Roman" w:cs="Times New Roman"/>
          <w:color w:val="auto"/>
          <w:sz w:val="20"/>
          <w:szCs w:val="20"/>
        </w:rPr>
        <w:t>(</w:t>
      </w:r>
      <w:proofErr w:type="spellStart"/>
      <w:proofErr w:type="gramEnd"/>
      <w:r w:rsidR="00E15421" w:rsidRPr="00831993">
        <w:rPr>
          <w:rFonts w:ascii="Times New Roman" w:hAnsi="Times New Roman" w:cs="Times New Roman"/>
          <w:color w:val="auto"/>
          <w:sz w:val="20"/>
          <w:szCs w:val="20"/>
        </w:rPr>
        <w:t>Bilg</w:t>
      </w:r>
      <w:proofErr w:type="spellEnd"/>
      <w:r w:rsidR="00E15421" w:rsidRPr="00831993">
        <w:rPr>
          <w:rFonts w:ascii="Times New Roman" w:hAnsi="Times New Roman" w:cs="Times New Roman"/>
          <w:color w:val="auto"/>
          <w:sz w:val="20"/>
          <w:szCs w:val="20"/>
        </w:rPr>
        <w:t xml:space="preserve">. </w:t>
      </w:r>
      <w:proofErr w:type="spellStart"/>
      <w:r w:rsidR="00E15421" w:rsidRPr="00831993">
        <w:rPr>
          <w:rFonts w:ascii="Times New Roman" w:hAnsi="Times New Roman" w:cs="Times New Roman"/>
          <w:color w:val="auto"/>
          <w:sz w:val="20"/>
          <w:szCs w:val="20"/>
        </w:rPr>
        <w:t>İşl</w:t>
      </w:r>
      <w:r w:rsidR="00E15421">
        <w:rPr>
          <w:rFonts w:ascii="Times New Roman" w:hAnsi="Times New Roman" w:cs="Times New Roman"/>
          <w:color w:val="auto"/>
          <w:sz w:val="20"/>
          <w:szCs w:val="20"/>
        </w:rPr>
        <w:t>t</w:t>
      </w:r>
      <w:proofErr w:type="spellEnd"/>
      <w:r w:rsidR="00E15421">
        <w:rPr>
          <w:rFonts w:ascii="Times New Roman" w:hAnsi="Times New Roman" w:cs="Times New Roman"/>
          <w:color w:val="auto"/>
          <w:sz w:val="20"/>
          <w:szCs w:val="20"/>
        </w:rPr>
        <w:t xml:space="preserve">. </w:t>
      </w:r>
      <w:r w:rsidR="00E15421" w:rsidRPr="00831993">
        <w:rPr>
          <w:rFonts w:ascii="Times New Roman" w:hAnsi="Times New Roman" w:cs="Times New Roman"/>
          <w:color w:val="auto"/>
          <w:sz w:val="20"/>
          <w:szCs w:val="20"/>
        </w:rPr>
        <w:t xml:space="preserve">Fatih </w:t>
      </w:r>
      <w:r w:rsidR="00E15421">
        <w:rPr>
          <w:rFonts w:ascii="Times New Roman" w:hAnsi="Times New Roman" w:cs="Times New Roman"/>
          <w:color w:val="auto"/>
          <w:sz w:val="20"/>
          <w:szCs w:val="20"/>
        </w:rPr>
        <w:t>KOCAMAN</w:t>
      </w:r>
      <w:proofErr w:type="gramStart"/>
      <w:r w:rsidR="00E15421" w:rsidRPr="00831993">
        <w:rPr>
          <w:rFonts w:ascii="Times New Roman" w:hAnsi="Times New Roman" w:cs="Times New Roman"/>
          <w:color w:val="auto"/>
          <w:sz w:val="20"/>
          <w:szCs w:val="20"/>
        </w:rPr>
        <w:t>)</w:t>
      </w:r>
      <w:bookmarkEnd w:id="39"/>
      <w:bookmarkEnd w:id="40"/>
      <w:proofErr w:type="gramEnd"/>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E15421" w:rsidRPr="00831993" w:rsidTr="006D0E74">
        <w:trPr>
          <w:trHeight w:val="322"/>
        </w:trPr>
        <w:tc>
          <w:tcPr>
            <w:tcW w:w="2093" w:type="dxa"/>
            <w:vAlign w:val="center"/>
          </w:tcPr>
          <w:p w:rsidR="00E15421" w:rsidRPr="00831993" w:rsidRDefault="00E15421" w:rsidP="006D0E74">
            <w:pPr>
              <w:rPr>
                <w:b/>
                <w:bCs/>
              </w:rPr>
            </w:pPr>
            <w:r w:rsidRPr="00831993">
              <w:rPr>
                <w:b/>
                <w:bCs/>
              </w:rPr>
              <w:t>Kurumu</w:t>
            </w:r>
          </w:p>
        </w:tc>
        <w:tc>
          <w:tcPr>
            <w:tcW w:w="8469" w:type="dxa"/>
            <w:vAlign w:val="center"/>
          </w:tcPr>
          <w:p w:rsidR="00E15421" w:rsidRPr="00831993" w:rsidRDefault="00E15421" w:rsidP="006D0E74">
            <w:pPr>
              <w:jc w:val="both"/>
              <w:rPr>
                <w:rStyle w:val="Gl"/>
                <w:b w:val="0"/>
                <w:bCs w:val="0"/>
              </w:rPr>
            </w:pPr>
            <w:r w:rsidRPr="00831993">
              <w:rPr>
                <w:rStyle w:val="Gl"/>
                <w:b w:val="0"/>
                <w:bCs w:val="0"/>
              </w:rPr>
              <w:t>Osmaniye Korkut Ata Üniversitesi</w:t>
            </w:r>
          </w:p>
        </w:tc>
      </w:tr>
      <w:tr w:rsidR="00E15421" w:rsidRPr="00831993" w:rsidTr="006D0E74">
        <w:trPr>
          <w:trHeight w:val="284"/>
        </w:trPr>
        <w:tc>
          <w:tcPr>
            <w:tcW w:w="2093" w:type="dxa"/>
            <w:vAlign w:val="center"/>
          </w:tcPr>
          <w:p w:rsidR="00E15421" w:rsidRPr="00831993" w:rsidRDefault="00E15421" w:rsidP="006D0E74">
            <w:pPr>
              <w:rPr>
                <w:b/>
                <w:bCs/>
              </w:rPr>
            </w:pPr>
            <w:r w:rsidRPr="00831993">
              <w:rPr>
                <w:b/>
                <w:bCs/>
              </w:rPr>
              <w:t>Birimi</w:t>
            </w:r>
          </w:p>
        </w:tc>
        <w:tc>
          <w:tcPr>
            <w:tcW w:w="8469" w:type="dxa"/>
            <w:vAlign w:val="center"/>
          </w:tcPr>
          <w:p w:rsidR="00E15421" w:rsidRPr="00831993" w:rsidRDefault="00D10AC5" w:rsidP="006D0E74">
            <w:pPr>
              <w:jc w:val="both"/>
            </w:pPr>
            <w:r>
              <w:rPr>
                <w:rStyle w:val="Gl"/>
                <w:b w:val="0"/>
                <w:bCs w:val="0"/>
              </w:rPr>
              <w:t>Kadirli</w:t>
            </w:r>
            <w:r w:rsidRPr="00831993">
              <w:rPr>
                <w:rStyle w:val="Gl"/>
                <w:b w:val="0"/>
                <w:bCs w:val="0"/>
              </w:rPr>
              <w:t xml:space="preserve"> Meslek Yüksekokulu</w:t>
            </w:r>
          </w:p>
        </w:tc>
      </w:tr>
      <w:tr w:rsidR="00E15421" w:rsidRPr="00831993" w:rsidTr="006D0E74">
        <w:trPr>
          <w:trHeight w:val="274"/>
        </w:trPr>
        <w:tc>
          <w:tcPr>
            <w:tcW w:w="2093" w:type="dxa"/>
            <w:vAlign w:val="center"/>
          </w:tcPr>
          <w:p w:rsidR="00E15421" w:rsidRPr="00831993" w:rsidRDefault="00E15421" w:rsidP="006D0E74">
            <w:pPr>
              <w:rPr>
                <w:b/>
                <w:bCs/>
              </w:rPr>
            </w:pPr>
            <w:r w:rsidRPr="00831993">
              <w:rPr>
                <w:b/>
                <w:bCs/>
              </w:rPr>
              <w:t>Alt Birimi</w:t>
            </w:r>
          </w:p>
        </w:tc>
        <w:tc>
          <w:tcPr>
            <w:tcW w:w="8469" w:type="dxa"/>
            <w:vAlign w:val="center"/>
          </w:tcPr>
          <w:p w:rsidR="00E15421" w:rsidRPr="00831993" w:rsidRDefault="00E15421" w:rsidP="006D0E74">
            <w:pPr>
              <w:jc w:val="both"/>
              <w:rPr>
                <w:rStyle w:val="Gl"/>
                <w:b w:val="0"/>
                <w:bCs w:val="0"/>
              </w:rPr>
            </w:pPr>
            <w:r w:rsidRPr="00831993">
              <w:rPr>
                <w:rStyle w:val="Gl"/>
                <w:b w:val="0"/>
                <w:bCs w:val="0"/>
              </w:rPr>
              <w:t xml:space="preserve">Mali İşleri Birimi </w:t>
            </w:r>
          </w:p>
        </w:tc>
      </w:tr>
      <w:tr w:rsidR="00E15421" w:rsidRPr="00831993" w:rsidTr="006D0E74">
        <w:trPr>
          <w:trHeight w:val="269"/>
        </w:trPr>
        <w:tc>
          <w:tcPr>
            <w:tcW w:w="2093" w:type="dxa"/>
            <w:vAlign w:val="center"/>
          </w:tcPr>
          <w:p w:rsidR="00E15421" w:rsidRPr="00831993" w:rsidRDefault="00E15421" w:rsidP="006D0E74">
            <w:pPr>
              <w:rPr>
                <w:b/>
                <w:bCs/>
              </w:rPr>
            </w:pPr>
            <w:r w:rsidRPr="00831993">
              <w:rPr>
                <w:b/>
                <w:bCs/>
              </w:rPr>
              <w:t>Görev Adı</w:t>
            </w:r>
          </w:p>
        </w:tc>
        <w:tc>
          <w:tcPr>
            <w:tcW w:w="8469" w:type="dxa"/>
            <w:vAlign w:val="center"/>
          </w:tcPr>
          <w:p w:rsidR="00E15421" w:rsidRPr="00831993" w:rsidRDefault="00E15421" w:rsidP="006D0E74">
            <w:r w:rsidRPr="00831993">
              <w:t>T</w:t>
            </w:r>
            <w:r w:rsidRPr="00831993">
              <w:rPr>
                <w:spacing w:val="-1"/>
              </w:rPr>
              <w:t>a</w:t>
            </w:r>
            <w:r w:rsidRPr="00831993">
              <w:t>şın</w:t>
            </w:r>
            <w:r w:rsidRPr="00831993">
              <w:rPr>
                <w:spacing w:val="1"/>
              </w:rPr>
              <w:t>ı</w:t>
            </w:r>
            <w:r w:rsidRPr="00831993">
              <w:t xml:space="preserve">r </w:t>
            </w:r>
            <w:r w:rsidRPr="00831993">
              <w:rPr>
                <w:spacing w:val="-1"/>
              </w:rPr>
              <w:t>K</w:t>
            </w:r>
            <w:r w:rsidRPr="00831993">
              <w:rPr>
                <w:spacing w:val="4"/>
              </w:rPr>
              <w:t>a</w:t>
            </w:r>
            <w:r w:rsidRPr="00831993">
              <w:rPr>
                <w:spacing w:val="-5"/>
              </w:rPr>
              <w:t>y</w:t>
            </w:r>
            <w:r w:rsidRPr="00831993">
              <w:t>ıt</w:t>
            </w:r>
            <w:r w:rsidRPr="00831993">
              <w:rPr>
                <w:spacing w:val="1"/>
              </w:rPr>
              <w:t xml:space="preserve"> </w:t>
            </w:r>
            <w:r w:rsidRPr="00831993">
              <w:t>ve</w:t>
            </w:r>
            <w:r w:rsidRPr="00831993">
              <w:rPr>
                <w:spacing w:val="-1"/>
              </w:rPr>
              <w:t xml:space="preserve"> </w:t>
            </w:r>
            <w:r w:rsidRPr="00831993">
              <w:t>Kont</w:t>
            </w:r>
            <w:r w:rsidRPr="00831993">
              <w:rPr>
                <w:spacing w:val="-1"/>
              </w:rPr>
              <w:t>r</w:t>
            </w:r>
            <w:r w:rsidRPr="00831993">
              <w:rPr>
                <w:spacing w:val="2"/>
              </w:rPr>
              <w:t>o</w:t>
            </w:r>
            <w:r w:rsidRPr="00831993">
              <w:t>l Y</w:t>
            </w:r>
            <w:r w:rsidRPr="00831993">
              <w:rPr>
                <w:spacing w:val="-1"/>
              </w:rPr>
              <w:t>e</w:t>
            </w:r>
            <w:r w:rsidRPr="00831993">
              <w:t>tk</w:t>
            </w:r>
            <w:r w:rsidRPr="00831993">
              <w:rPr>
                <w:spacing w:val="1"/>
              </w:rPr>
              <w:t>i</w:t>
            </w:r>
            <w:r w:rsidRPr="00831993">
              <w:t>l</w:t>
            </w:r>
            <w:r w:rsidRPr="00831993">
              <w:rPr>
                <w:spacing w:val="1"/>
              </w:rPr>
              <w:t>i</w:t>
            </w:r>
            <w:r w:rsidRPr="00831993">
              <w:t>si</w:t>
            </w:r>
          </w:p>
        </w:tc>
      </w:tr>
      <w:tr w:rsidR="00E15421" w:rsidRPr="00831993" w:rsidTr="006D0E74">
        <w:trPr>
          <w:trHeight w:val="260"/>
        </w:trPr>
        <w:tc>
          <w:tcPr>
            <w:tcW w:w="2093" w:type="dxa"/>
            <w:vAlign w:val="center"/>
          </w:tcPr>
          <w:p w:rsidR="00E15421" w:rsidRPr="00831993" w:rsidRDefault="00E15421" w:rsidP="006D0E74">
            <w:pPr>
              <w:rPr>
                <w:b/>
                <w:bCs/>
              </w:rPr>
            </w:pPr>
            <w:r w:rsidRPr="00831993">
              <w:rPr>
                <w:b/>
                <w:bCs/>
              </w:rPr>
              <w:t>Adı - Soyadı</w:t>
            </w:r>
          </w:p>
        </w:tc>
        <w:tc>
          <w:tcPr>
            <w:tcW w:w="8469" w:type="dxa"/>
            <w:vAlign w:val="center"/>
          </w:tcPr>
          <w:p w:rsidR="00E15421" w:rsidRPr="00831993" w:rsidRDefault="00E15421" w:rsidP="006D0E74">
            <w:r w:rsidRPr="00831993">
              <w:t xml:space="preserve">Fatih </w:t>
            </w:r>
            <w:r>
              <w:t>KOCAMAN</w:t>
            </w:r>
          </w:p>
        </w:tc>
      </w:tr>
      <w:tr w:rsidR="00E15421" w:rsidRPr="00831993" w:rsidTr="006D0E74">
        <w:trPr>
          <w:trHeight w:val="422"/>
        </w:trPr>
        <w:tc>
          <w:tcPr>
            <w:tcW w:w="2093" w:type="dxa"/>
            <w:vAlign w:val="center"/>
          </w:tcPr>
          <w:p w:rsidR="00E15421" w:rsidRPr="00831993" w:rsidRDefault="00E15421" w:rsidP="006D0E74">
            <w:r w:rsidRPr="00831993">
              <w:rPr>
                <w:b/>
                <w:bCs/>
              </w:rPr>
              <w:t>Görev Devri Yapacağı Kişi/Kişiler</w:t>
            </w:r>
          </w:p>
        </w:tc>
        <w:tc>
          <w:tcPr>
            <w:tcW w:w="8469" w:type="dxa"/>
            <w:vAlign w:val="center"/>
          </w:tcPr>
          <w:p w:rsidR="00E15421" w:rsidRPr="00831993" w:rsidRDefault="00E15421" w:rsidP="003C2859">
            <w:r>
              <w:t xml:space="preserve"> Osman Ecdat MENZİLETOĞLU</w:t>
            </w:r>
          </w:p>
        </w:tc>
      </w:tr>
      <w:tr w:rsidR="00E15421" w:rsidRPr="00831993" w:rsidTr="006D0E74">
        <w:trPr>
          <w:trHeight w:val="470"/>
        </w:trPr>
        <w:tc>
          <w:tcPr>
            <w:tcW w:w="2093" w:type="dxa"/>
            <w:vAlign w:val="center"/>
          </w:tcPr>
          <w:p w:rsidR="00E15421" w:rsidRPr="00831993" w:rsidRDefault="00E15421" w:rsidP="006D0E74">
            <w:pPr>
              <w:rPr>
                <w:b/>
                <w:bCs/>
              </w:rPr>
            </w:pPr>
            <w:r w:rsidRPr="00831993">
              <w:rPr>
                <w:b/>
                <w:bCs/>
              </w:rPr>
              <w:t>Görev Amacı</w:t>
            </w:r>
          </w:p>
        </w:tc>
        <w:tc>
          <w:tcPr>
            <w:tcW w:w="8469" w:type="dxa"/>
            <w:vAlign w:val="center"/>
          </w:tcPr>
          <w:p w:rsidR="00E15421" w:rsidRPr="00831993" w:rsidRDefault="00E15421" w:rsidP="006D0E74">
            <w:pPr>
              <w:widowControl w:val="0"/>
              <w:autoSpaceDE w:val="0"/>
              <w:autoSpaceDN w:val="0"/>
              <w:adjustRightInd w:val="0"/>
              <w:spacing w:line="271" w:lineRule="exact"/>
              <w:ind w:right="-54"/>
            </w:pPr>
            <w:r w:rsidRPr="00831993">
              <w:t>Osmaniye korkut Ata</w:t>
            </w:r>
            <w:r w:rsidRPr="00831993">
              <w:rPr>
                <w:spacing w:val="16"/>
              </w:rPr>
              <w:t xml:space="preserve"> </w:t>
            </w:r>
            <w:r w:rsidRPr="00831993">
              <w:t>Üniv</w:t>
            </w:r>
            <w:r w:rsidRPr="00831993">
              <w:rPr>
                <w:spacing w:val="1"/>
              </w:rPr>
              <w:t>e</w:t>
            </w:r>
            <w:r w:rsidRPr="00831993">
              <w:t>rsitesi</w:t>
            </w:r>
            <w:r w:rsidRPr="00831993">
              <w:rPr>
                <w:spacing w:val="18"/>
              </w:rPr>
              <w:t xml:space="preserve"> </w:t>
            </w:r>
            <w:r w:rsidRPr="00831993">
              <w:t>üst</w:t>
            </w:r>
            <w:r w:rsidRPr="00831993">
              <w:rPr>
                <w:spacing w:val="20"/>
              </w:rPr>
              <w:t xml:space="preserve"> </w:t>
            </w:r>
            <w:r w:rsidRPr="00831993">
              <w:rPr>
                <w:spacing w:val="-5"/>
              </w:rPr>
              <w:t>y</w:t>
            </w:r>
            <w:r w:rsidRPr="00831993">
              <w:t>ö</w:t>
            </w:r>
            <w:r w:rsidRPr="00831993">
              <w:rPr>
                <w:spacing w:val="2"/>
              </w:rPr>
              <w:t>n</w:t>
            </w:r>
            <w:r w:rsidRPr="00831993">
              <w:rPr>
                <w:spacing w:val="-1"/>
              </w:rPr>
              <w:t>e</w:t>
            </w:r>
            <w:r w:rsidRPr="00831993">
              <w:t>t</w:t>
            </w:r>
            <w:r w:rsidRPr="00831993">
              <w:rPr>
                <w:spacing w:val="1"/>
              </w:rPr>
              <w:t>i</w:t>
            </w:r>
            <w:r w:rsidRPr="00831993">
              <w:t>mi</w:t>
            </w:r>
            <w:r w:rsidRPr="00831993">
              <w:rPr>
                <w:spacing w:val="17"/>
              </w:rPr>
              <w:t xml:space="preserve"> </w:t>
            </w:r>
            <w:r w:rsidRPr="00831993">
              <w:t>ta</w:t>
            </w:r>
            <w:r w:rsidRPr="00831993">
              <w:rPr>
                <w:spacing w:val="-1"/>
              </w:rPr>
              <w:t>r</w:t>
            </w:r>
            <w:r w:rsidRPr="00831993">
              <w:rPr>
                <w:spacing w:val="1"/>
              </w:rPr>
              <w:t>a</w:t>
            </w:r>
            <w:r w:rsidRPr="00831993">
              <w:t>fınd</w:t>
            </w:r>
            <w:r w:rsidRPr="00831993">
              <w:rPr>
                <w:spacing w:val="-1"/>
              </w:rPr>
              <w:t>a</w:t>
            </w:r>
            <w:r w:rsidRPr="00831993">
              <w:t>n</w:t>
            </w:r>
            <w:r w:rsidRPr="00831993">
              <w:rPr>
                <w:spacing w:val="19"/>
              </w:rPr>
              <w:t xml:space="preserve"> </w:t>
            </w:r>
            <w:r w:rsidRPr="00831993">
              <w:t>b</w:t>
            </w:r>
            <w:r w:rsidRPr="00831993">
              <w:rPr>
                <w:spacing w:val="-1"/>
              </w:rPr>
              <w:t>e</w:t>
            </w:r>
            <w:r w:rsidRPr="00831993">
              <w:t>l</w:t>
            </w:r>
            <w:r w:rsidRPr="00831993">
              <w:rPr>
                <w:spacing w:val="1"/>
              </w:rPr>
              <w:t>i</w:t>
            </w:r>
            <w:r w:rsidRPr="00831993">
              <w:t>rl</w:t>
            </w:r>
            <w:r w:rsidRPr="00831993">
              <w:rPr>
                <w:spacing w:val="-1"/>
              </w:rPr>
              <w:t>e</w:t>
            </w:r>
            <w:r w:rsidRPr="00831993">
              <w:t>n</w:t>
            </w:r>
            <w:r w:rsidRPr="00831993">
              <w:rPr>
                <w:spacing w:val="-1"/>
              </w:rPr>
              <w:t>e</w:t>
            </w:r>
            <w:r w:rsidRPr="00831993">
              <w:t>n</w:t>
            </w:r>
            <w:r w:rsidRPr="00831993">
              <w:rPr>
                <w:spacing w:val="19"/>
              </w:rPr>
              <w:t xml:space="preserve"> </w:t>
            </w:r>
            <w:r w:rsidRPr="00831993">
              <w:rPr>
                <w:spacing w:val="-1"/>
              </w:rPr>
              <w:t>a</w:t>
            </w:r>
            <w:r w:rsidRPr="00831993">
              <w:t>maç</w:t>
            </w:r>
            <w:r w:rsidRPr="00831993">
              <w:rPr>
                <w:spacing w:val="17"/>
              </w:rPr>
              <w:t xml:space="preserve"> </w:t>
            </w:r>
            <w:r w:rsidRPr="00831993">
              <w:t>ve</w:t>
            </w:r>
            <w:r w:rsidRPr="00831993">
              <w:rPr>
                <w:spacing w:val="16"/>
              </w:rPr>
              <w:t xml:space="preserve"> </w:t>
            </w:r>
            <w:r w:rsidRPr="00831993">
              <w:t>i</w:t>
            </w:r>
            <w:r w:rsidRPr="00831993">
              <w:rPr>
                <w:spacing w:val="1"/>
              </w:rPr>
              <w:t>l</w:t>
            </w:r>
            <w:r w:rsidRPr="00831993">
              <w:t>k</w:t>
            </w:r>
            <w:r w:rsidRPr="00831993">
              <w:rPr>
                <w:spacing w:val="-1"/>
              </w:rPr>
              <w:t>e</w:t>
            </w:r>
            <w:r w:rsidRPr="00831993">
              <w:rPr>
                <w:spacing w:val="3"/>
              </w:rPr>
              <w:t>l</w:t>
            </w:r>
            <w:r w:rsidRPr="00831993">
              <w:rPr>
                <w:spacing w:val="-1"/>
              </w:rPr>
              <w:t>e</w:t>
            </w:r>
            <w:r w:rsidRPr="00831993">
              <w:t>re</w:t>
            </w:r>
            <w:r w:rsidRPr="00831993">
              <w:rPr>
                <w:spacing w:val="15"/>
              </w:rPr>
              <w:t xml:space="preserve"> </w:t>
            </w:r>
            <w:r w:rsidRPr="00831993">
              <w:rPr>
                <w:spacing w:val="5"/>
              </w:rPr>
              <w:t>u</w:t>
            </w:r>
            <w:r w:rsidRPr="00831993">
              <w:rPr>
                <w:spacing w:val="-5"/>
              </w:rPr>
              <w:t>y</w:t>
            </w:r>
            <w:r w:rsidRPr="00831993">
              <w:t>gun</w:t>
            </w:r>
            <w:r w:rsidRPr="00831993">
              <w:rPr>
                <w:spacing w:val="19"/>
              </w:rPr>
              <w:t xml:space="preserve"> </w:t>
            </w:r>
            <w:r w:rsidRPr="00831993">
              <w:t>ola</w:t>
            </w:r>
            <w:r w:rsidRPr="00831993">
              <w:rPr>
                <w:spacing w:val="1"/>
              </w:rPr>
              <w:t>r</w:t>
            </w:r>
            <w:r w:rsidRPr="00831993">
              <w:rPr>
                <w:spacing w:val="-1"/>
              </w:rPr>
              <w:t>a</w:t>
            </w:r>
            <w:r w:rsidRPr="00831993">
              <w:t>k;</w:t>
            </w:r>
            <w:r w:rsidRPr="00831993">
              <w:rPr>
                <w:spacing w:val="23"/>
              </w:rPr>
              <w:t xml:space="preserve"> </w:t>
            </w:r>
            <w:r w:rsidRPr="00831993">
              <w:t>Yüks</w:t>
            </w:r>
            <w:r w:rsidRPr="00831993">
              <w:rPr>
                <w:spacing w:val="1"/>
              </w:rPr>
              <w:t>e</w:t>
            </w:r>
            <w:r w:rsidRPr="00831993">
              <w:t>kokulun</w:t>
            </w:r>
            <w:r w:rsidRPr="00831993">
              <w:rPr>
                <w:spacing w:val="29"/>
              </w:rPr>
              <w:t xml:space="preserve"> </w:t>
            </w:r>
            <w:r w:rsidRPr="00831993">
              <w:t>g</w:t>
            </w:r>
            <w:r w:rsidRPr="00831993">
              <w:rPr>
                <w:spacing w:val="-1"/>
              </w:rPr>
              <w:t>e</w:t>
            </w:r>
            <w:r w:rsidRPr="00831993">
              <w:t>r</w:t>
            </w:r>
            <w:r w:rsidRPr="00831993">
              <w:rPr>
                <w:spacing w:val="-2"/>
              </w:rPr>
              <w:t>e</w:t>
            </w:r>
            <w:r w:rsidRPr="00831993">
              <w:t>kli</w:t>
            </w:r>
            <w:r w:rsidRPr="00831993">
              <w:rPr>
                <w:spacing w:val="30"/>
              </w:rPr>
              <w:t xml:space="preserve"> </w:t>
            </w:r>
            <w:r w:rsidRPr="00831993">
              <w:t>tüm</w:t>
            </w:r>
            <w:r w:rsidRPr="00831993">
              <w:rPr>
                <w:spacing w:val="29"/>
              </w:rPr>
              <w:t xml:space="preserve"> </w:t>
            </w:r>
            <w:r w:rsidRPr="00831993">
              <w:t>f</w:t>
            </w:r>
            <w:r w:rsidRPr="00831993">
              <w:rPr>
                <w:spacing w:val="-2"/>
              </w:rPr>
              <w:t>a</w:t>
            </w:r>
            <w:r w:rsidRPr="00831993">
              <w:rPr>
                <w:spacing w:val="-1"/>
              </w:rPr>
              <w:t>a</w:t>
            </w:r>
            <w:r w:rsidRPr="00831993">
              <w:t>l</w:t>
            </w:r>
            <w:r w:rsidRPr="00831993">
              <w:rPr>
                <w:spacing w:val="3"/>
              </w:rPr>
              <w:t>i</w:t>
            </w:r>
            <w:r w:rsidRPr="00831993">
              <w:rPr>
                <w:spacing w:val="-5"/>
              </w:rPr>
              <w:t>y</w:t>
            </w:r>
            <w:r w:rsidRPr="00831993">
              <w:rPr>
                <w:spacing w:val="-1"/>
              </w:rPr>
              <w:t>e</w:t>
            </w:r>
            <w:r w:rsidRPr="00831993">
              <w:t>t</w:t>
            </w:r>
            <w:r w:rsidRPr="00831993">
              <w:rPr>
                <w:spacing w:val="1"/>
              </w:rPr>
              <w:t>l</w:t>
            </w:r>
            <w:r w:rsidRPr="00831993">
              <w:rPr>
                <w:spacing w:val="-1"/>
              </w:rPr>
              <w:t>e</w:t>
            </w:r>
            <w:r w:rsidRPr="00831993">
              <w:t>rinin</w:t>
            </w:r>
            <w:r w:rsidRPr="00831993">
              <w:rPr>
                <w:spacing w:val="29"/>
              </w:rPr>
              <w:t xml:space="preserve"> </w:t>
            </w:r>
            <w:r w:rsidRPr="00831993">
              <w:rPr>
                <w:spacing w:val="-1"/>
              </w:rPr>
              <w:t>e</w:t>
            </w:r>
            <w:r w:rsidRPr="00831993">
              <w:t>tkenlik</w:t>
            </w:r>
            <w:r w:rsidRPr="00831993">
              <w:rPr>
                <w:spacing w:val="29"/>
              </w:rPr>
              <w:t xml:space="preserve"> </w:t>
            </w:r>
            <w:r w:rsidRPr="00831993">
              <w:t>ve</w:t>
            </w:r>
            <w:r w:rsidRPr="00831993">
              <w:rPr>
                <w:spacing w:val="28"/>
              </w:rPr>
              <w:t xml:space="preserve"> </w:t>
            </w:r>
            <w:r w:rsidRPr="00831993">
              <w:rPr>
                <w:spacing w:val="2"/>
              </w:rPr>
              <w:t>v</w:t>
            </w:r>
            <w:r w:rsidRPr="00831993">
              <w:rPr>
                <w:spacing w:val="-1"/>
              </w:rPr>
              <w:t>e</w:t>
            </w:r>
            <w:r w:rsidRPr="00831993">
              <w:t>rimli</w:t>
            </w:r>
            <w:r w:rsidRPr="00831993">
              <w:rPr>
                <w:spacing w:val="1"/>
              </w:rPr>
              <w:t>l</w:t>
            </w:r>
            <w:r w:rsidRPr="00831993">
              <w:t>ik</w:t>
            </w:r>
            <w:r w:rsidRPr="00831993">
              <w:rPr>
                <w:spacing w:val="29"/>
              </w:rPr>
              <w:t xml:space="preserve"> </w:t>
            </w:r>
            <w:r w:rsidRPr="00831993">
              <w:t>i</w:t>
            </w:r>
            <w:r w:rsidRPr="00831993">
              <w:rPr>
                <w:spacing w:val="1"/>
              </w:rPr>
              <w:t>l</w:t>
            </w:r>
            <w:r w:rsidRPr="00831993">
              <w:t>k</w:t>
            </w:r>
            <w:r w:rsidRPr="00831993">
              <w:rPr>
                <w:spacing w:val="-1"/>
              </w:rPr>
              <w:t>e</w:t>
            </w:r>
            <w:r w:rsidRPr="00831993">
              <w:t>le</w:t>
            </w:r>
            <w:r w:rsidRPr="00831993">
              <w:rPr>
                <w:spacing w:val="-1"/>
              </w:rPr>
              <w:t>r</w:t>
            </w:r>
            <w:r w:rsidRPr="00831993">
              <w:t>ine</w:t>
            </w:r>
            <w:r w:rsidRPr="00831993">
              <w:rPr>
                <w:spacing w:val="28"/>
              </w:rPr>
              <w:t xml:space="preserve"> </w:t>
            </w:r>
            <w:r w:rsidRPr="00831993">
              <w:rPr>
                <w:spacing w:val="2"/>
              </w:rPr>
              <w:t>u</w:t>
            </w:r>
            <w:r w:rsidRPr="00831993">
              <w:rPr>
                <w:spacing w:val="-7"/>
              </w:rPr>
              <w:t>y</w:t>
            </w:r>
            <w:r w:rsidRPr="00831993">
              <w:t>g</w:t>
            </w:r>
            <w:r w:rsidRPr="00831993">
              <w:rPr>
                <w:spacing w:val="7"/>
              </w:rPr>
              <w:t>u</w:t>
            </w:r>
            <w:r w:rsidRPr="00831993">
              <w:t>n</w:t>
            </w:r>
            <w:r w:rsidRPr="00831993">
              <w:rPr>
                <w:spacing w:val="29"/>
              </w:rPr>
              <w:t xml:space="preserve"> </w:t>
            </w:r>
            <w:r w:rsidRPr="00831993">
              <w:t>ola</w:t>
            </w:r>
            <w:r w:rsidRPr="00831993">
              <w:rPr>
                <w:spacing w:val="-1"/>
              </w:rPr>
              <w:t>ra</w:t>
            </w:r>
            <w:r w:rsidRPr="00831993">
              <w:t>k</w:t>
            </w:r>
            <w:r w:rsidRPr="00831993">
              <w:rPr>
                <w:spacing w:val="31"/>
              </w:rPr>
              <w:t xml:space="preserve"> </w:t>
            </w:r>
            <w:r w:rsidRPr="00831993">
              <w:rPr>
                <w:spacing w:val="-5"/>
              </w:rPr>
              <w:t>y</w:t>
            </w:r>
            <w:r w:rsidRPr="00831993">
              <w:rPr>
                <w:spacing w:val="2"/>
              </w:rPr>
              <w:t>ü</w:t>
            </w:r>
            <w:r w:rsidRPr="00831993">
              <w:t>rütülm</w:t>
            </w:r>
            <w:r w:rsidRPr="00831993">
              <w:rPr>
                <w:spacing w:val="-1"/>
              </w:rPr>
              <w:t>e</w:t>
            </w:r>
            <w:r w:rsidRPr="00831993">
              <w:t>si</w:t>
            </w:r>
            <w:r w:rsidRPr="00831993">
              <w:rPr>
                <w:spacing w:val="29"/>
              </w:rPr>
              <w:t xml:space="preserve"> </w:t>
            </w:r>
            <w:r w:rsidRPr="00831993">
              <w:rPr>
                <w:spacing w:val="-1"/>
              </w:rPr>
              <w:t>a</w:t>
            </w:r>
            <w:r w:rsidRPr="00831993">
              <w:t>ma</w:t>
            </w:r>
            <w:r w:rsidRPr="00831993">
              <w:rPr>
                <w:spacing w:val="-1"/>
              </w:rPr>
              <w:t>c</w:t>
            </w:r>
            <w:r w:rsidRPr="00831993">
              <w:rPr>
                <w:spacing w:val="5"/>
              </w:rPr>
              <w:t>ı</w:t>
            </w:r>
            <w:r w:rsidRPr="00831993">
              <w:rPr>
                <w:spacing w:val="-7"/>
              </w:rPr>
              <w:t>y</w:t>
            </w:r>
            <w:r w:rsidRPr="00831993">
              <w:rPr>
                <w:spacing w:val="3"/>
              </w:rPr>
              <w:t>l</w:t>
            </w:r>
            <w:r w:rsidRPr="00831993">
              <w:t>a tüketim</w:t>
            </w:r>
            <w:r w:rsidRPr="00831993">
              <w:rPr>
                <w:spacing w:val="1"/>
              </w:rPr>
              <w:t xml:space="preserve"> </w:t>
            </w:r>
            <w:r w:rsidRPr="00831993">
              <w:t>ve</w:t>
            </w:r>
            <w:r w:rsidRPr="00831993">
              <w:rPr>
                <w:spacing w:val="-1"/>
              </w:rPr>
              <w:t xml:space="preserve"> </w:t>
            </w:r>
            <w:r w:rsidRPr="00831993">
              <w:t>d</w:t>
            </w:r>
            <w:r w:rsidRPr="00831993">
              <w:rPr>
                <w:spacing w:val="-1"/>
              </w:rPr>
              <w:t>e</w:t>
            </w:r>
            <w:r w:rsidRPr="00831993">
              <w:t>m</w:t>
            </w:r>
            <w:r w:rsidRPr="00831993">
              <w:rPr>
                <w:spacing w:val="1"/>
              </w:rPr>
              <w:t>i</w:t>
            </w:r>
            <w:r w:rsidRPr="00831993">
              <w:t>rb</w:t>
            </w:r>
            <w:r w:rsidRPr="00831993">
              <w:rPr>
                <w:spacing w:val="-2"/>
              </w:rPr>
              <w:t>a</w:t>
            </w:r>
            <w:r w:rsidRPr="00831993">
              <w:t>ş mal</w:t>
            </w:r>
            <w:r w:rsidRPr="00831993">
              <w:rPr>
                <w:spacing w:val="1"/>
              </w:rPr>
              <w:t>z</w:t>
            </w:r>
            <w:r w:rsidRPr="00831993">
              <w:rPr>
                <w:spacing w:val="-1"/>
              </w:rPr>
              <w:t>e</w:t>
            </w:r>
            <w:r w:rsidRPr="00831993">
              <w:t>mel</w:t>
            </w:r>
            <w:r w:rsidRPr="00831993">
              <w:rPr>
                <w:spacing w:val="-1"/>
              </w:rPr>
              <w:t>e</w:t>
            </w:r>
            <w:r w:rsidRPr="00831993">
              <w:t>rini k</w:t>
            </w:r>
            <w:r w:rsidRPr="00831993">
              <w:rPr>
                <w:spacing w:val="1"/>
              </w:rPr>
              <w:t>a</w:t>
            </w:r>
            <w:r w:rsidRPr="00831993">
              <w:rPr>
                <w:spacing w:val="-5"/>
              </w:rPr>
              <w:t>y</w:t>
            </w:r>
            <w:r w:rsidRPr="00831993">
              <w:t>ıt</w:t>
            </w:r>
            <w:r w:rsidRPr="00831993">
              <w:rPr>
                <w:spacing w:val="1"/>
              </w:rPr>
              <w:t xml:space="preserve"> </w:t>
            </w:r>
            <w:r w:rsidRPr="00831993">
              <w:t>g</w:t>
            </w:r>
            <w:r w:rsidRPr="00831993">
              <w:rPr>
                <w:spacing w:val="1"/>
              </w:rPr>
              <w:t>e</w:t>
            </w:r>
            <w:r w:rsidRPr="00831993">
              <w:t>r</w:t>
            </w:r>
            <w:r w:rsidRPr="00831993">
              <w:rPr>
                <w:spacing w:val="-2"/>
              </w:rPr>
              <w:t>e</w:t>
            </w:r>
            <w:r w:rsidRPr="00831993">
              <w:t>kli</w:t>
            </w:r>
            <w:r w:rsidRPr="00831993">
              <w:rPr>
                <w:spacing w:val="1"/>
              </w:rPr>
              <w:t xml:space="preserve"> </w:t>
            </w:r>
            <w:r w:rsidRPr="00831993">
              <w:t>iş</w:t>
            </w:r>
            <w:r w:rsidRPr="00831993">
              <w:rPr>
                <w:spacing w:val="1"/>
              </w:rPr>
              <w:t>l</w:t>
            </w:r>
            <w:r w:rsidRPr="00831993">
              <w:rPr>
                <w:spacing w:val="-1"/>
              </w:rPr>
              <w:t>e</w:t>
            </w:r>
            <w:r w:rsidRPr="00831993">
              <w:t>m</w:t>
            </w:r>
            <w:r w:rsidRPr="00831993">
              <w:rPr>
                <w:spacing w:val="1"/>
              </w:rPr>
              <w:t>l</w:t>
            </w:r>
            <w:r w:rsidRPr="00831993">
              <w:rPr>
                <w:spacing w:val="-1"/>
              </w:rPr>
              <w:t>e</w:t>
            </w:r>
            <w:r w:rsidRPr="00831993">
              <w:t>rini</w:t>
            </w:r>
            <w:r w:rsidRPr="00831993">
              <w:rPr>
                <w:spacing w:val="2"/>
              </w:rPr>
              <w:t xml:space="preserve"> </w:t>
            </w:r>
            <w:r w:rsidRPr="00831993">
              <w:rPr>
                <w:spacing w:val="-5"/>
              </w:rPr>
              <w:t>y</w:t>
            </w:r>
            <w:r w:rsidRPr="00831993">
              <w:rPr>
                <w:spacing w:val="-1"/>
              </w:rPr>
              <w:t>a</w:t>
            </w:r>
            <w:r w:rsidRPr="00831993">
              <w:rPr>
                <w:spacing w:val="2"/>
              </w:rPr>
              <w:t>p</w:t>
            </w:r>
            <w:r w:rsidRPr="00831993">
              <w:rPr>
                <w:spacing w:val="-1"/>
              </w:rPr>
              <w:t>a</w:t>
            </w:r>
            <w:r w:rsidRPr="00831993">
              <w:t>r.</w:t>
            </w:r>
          </w:p>
        </w:tc>
      </w:tr>
      <w:tr w:rsidR="00E15421" w:rsidRPr="00831993" w:rsidTr="006D0E74">
        <w:trPr>
          <w:trHeight w:val="470"/>
        </w:trPr>
        <w:tc>
          <w:tcPr>
            <w:tcW w:w="2093" w:type="dxa"/>
            <w:vAlign w:val="center"/>
          </w:tcPr>
          <w:p w:rsidR="00E15421" w:rsidRPr="00831993" w:rsidRDefault="00E15421" w:rsidP="006D0E74">
            <w:pPr>
              <w:rPr>
                <w:b/>
                <w:bCs/>
              </w:rPr>
            </w:pPr>
            <w:r w:rsidRPr="00831993">
              <w:rPr>
                <w:b/>
                <w:bCs/>
              </w:rPr>
              <w:t>İlgili Mevzuat</w:t>
            </w:r>
          </w:p>
        </w:tc>
        <w:tc>
          <w:tcPr>
            <w:tcW w:w="8469" w:type="dxa"/>
            <w:vAlign w:val="center"/>
          </w:tcPr>
          <w:p w:rsidR="00E15421" w:rsidRPr="00786ACA" w:rsidRDefault="00E15421" w:rsidP="006D0E74">
            <w:pPr>
              <w:pStyle w:val="ListeParagraf"/>
              <w:numPr>
                <w:ilvl w:val="0"/>
                <w:numId w:val="40"/>
              </w:numPr>
              <w:ind w:left="281" w:hanging="283"/>
              <w:contextualSpacing/>
              <w:rPr>
                <w:sz w:val="20"/>
                <w:szCs w:val="20"/>
              </w:rPr>
            </w:pPr>
            <w:r w:rsidRPr="00786ACA">
              <w:rPr>
                <w:sz w:val="20"/>
                <w:szCs w:val="20"/>
              </w:rPr>
              <w:t>2547 Sayılı Yükseköğretim Kanunu</w:t>
            </w:r>
          </w:p>
          <w:p w:rsidR="00E15421" w:rsidRPr="00786ACA" w:rsidRDefault="00E15421" w:rsidP="006D0E74">
            <w:pPr>
              <w:pStyle w:val="ListeParagraf"/>
              <w:numPr>
                <w:ilvl w:val="0"/>
                <w:numId w:val="40"/>
              </w:numPr>
              <w:ind w:left="281" w:hanging="283"/>
              <w:contextualSpacing/>
              <w:rPr>
                <w:sz w:val="20"/>
                <w:szCs w:val="20"/>
              </w:rPr>
            </w:pPr>
            <w:r w:rsidRPr="00786ACA">
              <w:rPr>
                <w:sz w:val="20"/>
                <w:szCs w:val="20"/>
              </w:rPr>
              <w:t>5018 sayılı Kamu Mali Yönetimi ve Kontrol Kanunu</w:t>
            </w:r>
          </w:p>
          <w:p w:rsidR="00E15421" w:rsidRPr="00786ACA" w:rsidRDefault="00E15421" w:rsidP="006D0E74">
            <w:pPr>
              <w:pStyle w:val="ListeParagraf"/>
              <w:numPr>
                <w:ilvl w:val="0"/>
                <w:numId w:val="40"/>
              </w:numPr>
              <w:ind w:left="281" w:hanging="283"/>
              <w:contextualSpacing/>
              <w:rPr>
                <w:sz w:val="20"/>
                <w:szCs w:val="20"/>
              </w:rPr>
            </w:pPr>
            <w:r w:rsidRPr="00786ACA">
              <w:rPr>
                <w:sz w:val="20"/>
                <w:szCs w:val="20"/>
              </w:rPr>
              <w:t>657 sayılı Kanun ve buna bağlı düzenlemeler</w:t>
            </w:r>
          </w:p>
          <w:p w:rsidR="00E15421" w:rsidRPr="00786ACA" w:rsidRDefault="00E15421" w:rsidP="006D0E74">
            <w:pPr>
              <w:pStyle w:val="ListeParagraf"/>
              <w:numPr>
                <w:ilvl w:val="0"/>
                <w:numId w:val="40"/>
              </w:numPr>
              <w:ind w:left="281" w:hanging="283"/>
              <w:contextualSpacing/>
              <w:rPr>
                <w:sz w:val="20"/>
                <w:szCs w:val="20"/>
              </w:rPr>
            </w:pPr>
            <w:r w:rsidRPr="00786ACA">
              <w:rPr>
                <w:sz w:val="20"/>
                <w:szCs w:val="20"/>
              </w:rPr>
              <w:t>4734 ve 4735sayılı Kanunlar ve bunlara bağlı düzenlemeler</w:t>
            </w:r>
          </w:p>
          <w:p w:rsidR="00E15421" w:rsidRPr="00786ACA" w:rsidRDefault="00E15421" w:rsidP="006D0E74">
            <w:pPr>
              <w:pStyle w:val="ListeParagraf"/>
              <w:numPr>
                <w:ilvl w:val="0"/>
                <w:numId w:val="40"/>
              </w:numPr>
              <w:ind w:left="281" w:hanging="283"/>
              <w:contextualSpacing/>
              <w:rPr>
                <w:sz w:val="20"/>
                <w:szCs w:val="20"/>
              </w:rPr>
            </w:pPr>
            <w:r w:rsidRPr="00786ACA">
              <w:rPr>
                <w:sz w:val="20"/>
                <w:szCs w:val="20"/>
              </w:rPr>
              <w:t>Bütçe Tebliğleri</w:t>
            </w:r>
            <w:r>
              <w:rPr>
                <w:sz w:val="20"/>
                <w:szCs w:val="20"/>
              </w:rPr>
              <w:t xml:space="preserve"> ve Mevzuatı</w:t>
            </w:r>
          </w:p>
          <w:p w:rsidR="00E15421" w:rsidRPr="00786ACA" w:rsidRDefault="00E15421" w:rsidP="006D0E74">
            <w:pPr>
              <w:pStyle w:val="ListeParagraf"/>
              <w:numPr>
                <w:ilvl w:val="0"/>
                <w:numId w:val="40"/>
              </w:numPr>
              <w:ind w:left="281" w:hanging="283"/>
              <w:contextualSpacing/>
              <w:rPr>
                <w:sz w:val="20"/>
                <w:szCs w:val="20"/>
              </w:rPr>
            </w:pPr>
            <w:r w:rsidRPr="00786ACA">
              <w:rPr>
                <w:sz w:val="20"/>
                <w:szCs w:val="20"/>
              </w:rPr>
              <w:t>Taşınır Mal Yönetmeliği</w:t>
            </w:r>
          </w:p>
          <w:p w:rsidR="00E15421" w:rsidRPr="00786ACA" w:rsidRDefault="00E15421" w:rsidP="006D0E74">
            <w:pPr>
              <w:pStyle w:val="ListeParagraf"/>
              <w:numPr>
                <w:ilvl w:val="0"/>
                <w:numId w:val="40"/>
              </w:numPr>
              <w:ind w:left="281" w:hanging="283"/>
              <w:contextualSpacing/>
              <w:rPr>
                <w:sz w:val="20"/>
                <w:szCs w:val="20"/>
              </w:rPr>
            </w:pPr>
            <w:r w:rsidRPr="00786ACA">
              <w:rPr>
                <w:sz w:val="20"/>
                <w:szCs w:val="20"/>
              </w:rPr>
              <w:t>6085 sayılı Sayıştay Kanunu ve buna bağlı düzenlemeler</w:t>
            </w:r>
          </w:p>
          <w:p w:rsidR="00E15421" w:rsidRPr="00786ACA" w:rsidRDefault="00E15421" w:rsidP="006D0E74">
            <w:pPr>
              <w:pStyle w:val="ListeParagraf"/>
              <w:numPr>
                <w:ilvl w:val="0"/>
                <w:numId w:val="40"/>
              </w:numPr>
              <w:ind w:left="281" w:hanging="283"/>
              <w:contextualSpacing/>
              <w:rPr>
                <w:sz w:val="20"/>
                <w:szCs w:val="20"/>
              </w:rPr>
            </w:pPr>
            <w:r w:rsidRPr="00786ACA">
              <w:rPr>
                <w:sz w:val="20"/>
                <w:szCs w:val="20"/>
              </w:rPr>
              <w:t xml:space="preserve">Stratejik Plan konusunda </w:t>
            </w:r>
            <w:proofErr w:type="gramStart"/>
            <w:r w:rsidRPr="00786ACA">
              <w:rPr>
                <w:sz w:val="20"/>
                <w:szCs w:val="20"/>
              </w:rPr>
              <w:t>literatür</w:t>
            </w:r>
            <w:proofErr w:type="gramEnd"/>
            <w:r w:rsidRPr="00786ACA">
              <w:rPr>
                <w:sz w:val="20"/>
                <w:szCs w:val="20"/>
              </w:rPr>
              <w:t xml:space="preserve"> bilgisi</w:t>
            </w:r>
          </w:p>
          <w:p w:rsidR="00E15421" w:rsidRPr="00786ACA" w:rsidRDefault="00E15421" w:rsidP="006D0E74">
            <w:pPr>
              <w:pStyle w:val="ListeParagraf"/>
              <w:numPr>
                <w:ilvl w:val="0"/>
                <w:numId w:val="40"/>
              </w:numPr>
              <w:ind w:left="281" w:hanging="283"/>
              <w:contextualSpacing/>
              <w:rPr>
                <w:sz w:val="20"/>
                <w:szCs w:val="20"/>
              </w:rPr>
            </w:pPr>
            <w:r w:rsidRPr="00786ACA">
              <w:rPr>
                <w:sz w:val="20"/>
                <w:szCs w:val="20"/>
              </w:rPr>
              <w:t xml:space="preserve">Performans Esaslı Bütçe konusunda </w:t>
            </w:r>
            <w:proofErr w:type="gramStart"/>
            <w:r w:rsidRPr="00786ACA">
              <w:rPr>
                <w:sz w:val="20"/>
                <w:szCs w:val="20"/>
              </w:rPr>
              <w:t>literatür</w:t>
            </w:r>
            <w:proofErr w:type="gramEnd"/>
            <w:r w:rsidRPr="00786ACA">
              <w:rPr>
                <w:sz w:val="20"/>
                <w:szCs w:val="20"/>
              </w:rPr>
              <w:t xml:space="preserve"> bilgisi</w:t>
            </w:r>
          </w:p>
          <w:p w:rsidR="00E15421" w:rsidRPr="00786ACA" w:rsidRDefault="00E15421" w:rsidP="006D0E74">
            <w:pPr>
              <w:pStyle w:val="ListeParagraf"/>
              <w:numPr>
                <w:ilvl w:val="0"/>
                <w:numId w:val="40"/>
              </w:numPr>
              <w:ind w:left="281" w:hanging="283"/>
              <w:contextualSpacing/>
              <w:rPr>
                <w:sz w:val="20"/>
                <w:szCs w:val="20"/>
              </w:rPr>
            </w:pPr>
            <w:r w:rsidRPr="00786ACA">
              <w:rPr>
                <w:sz w:val="20"/>
                <w:szCs w:val="20"/>
              </w:rPr>
              <w:t xml:space="preserve">İç Kontrol </w:t>
            </w:r>
            <w:proofErr w:type="gramStart"/>
            <w:r w:rsidRPr="00786ACA">
              <w:rPr>
                <w:sz w:val="20"/>
                <w:szCs w:val="20"/>
              </w:rPr>
              <w:t>literatür</w:t>
            </w:r>
            <w:proofErr w:type="gramEnd"/>
            <w:r w:rsidRPr="00786ACA">
              <w:rPr>
                <w:sz w:val="20"/>
                <w:szCs w:val="20"/>
              </w:rPr>
              <w:t xml:space="preserve"> bilgisi</w:t>
            </w:r>
          </w:p>
          <w:p w:rsidR="00E15421" w:rsidRPr="00786ACA" w:rsidRDefault="00E15421" w:rsidP="006D0E74">
            <w:pPr>
              <w:pStyle w:val="ListeParagraf"/>
              <w:numPr>
                <w:ilvl w:val="0"/>
                <w:numId w:val="40"/>
              </w:numPr>
              <w:ind w:left="281" w:hanging="283"/>
              <w:contextualSpacing/>
              <w:rPr>
                <w:sz w:val="20"/>
                <w:szCs w:val="20"/>
              </w:rPr>
            </w:pPr>
            <w:r w:rsidRPr="00786ACA">
              <w:rPr>
                <w:sz w:val="20"/>
                <w:szCs w:val="20"/>
              </w:rPr>
              <w:t>Üniversite Kamu İç Kontrol Standartlarına Uyum Eylem Planı</w:t>
            </w:r>
          </w:p>
          <w:p w:rsidR="00E15421" w:rsidRPr="00831993" w:rsidRDefault="00E15421" w:rsidP="006D0E74">
            <w:pPr>
              <w:pStyle w:val="ListeParagraf"/>
              <w:numPr>
                <w:ilvl w:val="0"/>
                <w:numId w:val="40"/>
              </w:numPr>
              <w:ind w:left="281" w:hanging="283"/>
              <w:contextualSpacing/>
              <w:rPr>
                <w:sz w:val="20"/>
                <w:szCs w:val="20"/>
              </w:rPr>
            </w:pPr>
            <w:r w:rsidRPr="00786ACA">
              <w:rPr>
                <w:sz w:val="20"/>
                <w:szCs w:val="20"/>
              </w:rPr>
              <w:t xml:space="preserve">YÖK, Korkut </w:t>
            </w:r>
            <w:proofErr w:type="gramStart"/>
            <w:r w:rsidRPr="00786ACA">
              <w:rPr>
                <w:sz w:val="20"/>
                <w:szCs w:val="20"/>
              </w:rPr>
              <w:t>Ata  Üniversitesi</w:t>
            </w:r>
            <w:proofErr w:type="gramEnd"/>
            <w:r w:rsidRPr="00786ACA">
              <w:rPr>
                <w:sz w:val="20"/>
                <w:szCs w:val="20"/>
              </w:rPr>
              <w:t xml:space="preserve"> yönetmelik ve yönergeleri</w:t>
            </w:r>
          </w:p>
        </w:tc>
      </w:tr>
      <w:tr w:rsidR="00E15421" w:rsidRPr="00831993" w:rsidTr="006D0E74">
        <w:trPr>
          <w:trHeight w:val="470"/>
        </w:trPr>
        <w:tc>
          <w:tcPr>
            <w:tcW w:w="2093" w:type="dxa"/>
            <w:vAlign w:val="center"/>
          </w:tcPr>
          <w:p w:rsidR="00E15421" w:rsidRPr="00831993" w:rsidRDefault="00E15421" w:rsidP="006D0E74">
            <w:pPr>
              <w:rPr>
                <w:b/>
                <w:bCs/>
              </w:rPr>
            </w:pPr>
            <w:r w:rsidRPr="00831993">
              <w:rPr>
                <w:b/>
                <w:bCs/>
              </w:rPr>
              <w:t>Bu İş İçin Gerekli Bilgi-Beceri ve Yetenekler</w:t>
            </w:r>
          </w:p>
        </w:tc>
        <w:tc>
          <w:tcPr>
            <w:tcW w:w="8469" w:type="dxa"/>
            <w:vAlign w:val="center"/>
          </w:tcPr>
          <w:p w:rsidR="00E15421" w:rsidRPr="00831993" w:rsidRDefault="00E15421" w:rsidP="006D0E74">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15421" w:rsidRPr="00831993" w:rsidTr="006D0E74">
        <w:trPr>
          <w:trHeight w:val="341"/>
        </w:trPr>
        <w:tc>
          <w:tcPr>
            <w:tcW w:w="2093" w:type="dxa"/>
            <w:vAlign w:val="center"/>
          </w:tcPr>
          <w:p w:rsidR="00E15421" w:rsidRPr="00831993" w:rsidRDefault="00E15421" w:rsidP="006D0E74">
            <w:pPr>
              <w:rPr>
                <w:b/>
                <w:bCs/>
              </w:rPr>
            </w:pPr>
            <w:r w:rsidRPr="00831993">
              <w:rPr>
                <w:b/>
                <w:bCs/>
              </w:rPr>
              <w:t>İç Kontrol Standardı</w:t>
            </w:r>
          </w:p>
        </w:tc>
        <w:tc>
          <w:tcPr>
            <w:tcW w:w="8469" w:type="dxa"/>
            <w:vAlign w:val="center"/>
          </w:tcPr>
          <w:p w:rsidR="00E15421" w:rsidRPr="00831993" w:rsidRDefault="00E15421" w:rsidP="006D0E74">
            <w:pPr>
              <w:pStyle w:val="ListeParagraf"/>
              <w:ind w:left="35"/>
              <w:jc w:val="both"/>
              <w:rPr>
                <w:sz w:val="20"/>
                <w:szCs w:val="20"/>
              </w:rPr>
            </w:pPr>
            <w:r w:rsidRPr="00831993">
              <w:rPr>
                <w:sz w:val="20"/>
                <w:szCs w:val="20"/>
              </w:rPr>
              <w:t>Standart: 2. Misyon, organizasyon yapısı ve görevler</w:t>
            </w:r>
          </w:p>
        </w:tc>
      </w:tr>
      <w:tr w:rsidR="00E15421" w:rsidRPr="00831993" w:rsidTr="006D0E74">
        <w:trPr>
          <w:trHeight w:val="567"/>
        </w:trPr>
        <w:tc>
          <w:tcPr>
            <w:tcW w:w="2093" w:type="dxa"/>
            <w:vAlign w:val="center"/>
          </w:tcPr>
          <w:p w:rsidR="00E15421" w:rsidRPr="00831993" w:rsidRDefault="00E15421" w:rsidP="006D0E74">
            <w:pPr>
              <w:rPr>
                <w:b/>
                <w:bCs/>
              </w:rPr>
            </w:pPr>
            <w:r w:rsidRPr="00831993">
              <w:rPr>
                <w:b/>
                <w:bCs/>
              </w:rPr>
              <w:t>İç Kontrol Genel Şartı</w:t>
            </w:r>
          </w:p>
        </w:tc>
        <w:tc>
          <w:tcPr>
            <w:tcW w:w="8469" w:type="dxa"/>
            <w:vAlign w:val="center"/>
          </w:tcPr>
          <w:p w:rsidR="00E15421" w:rsidRPr="00831993" w:rsidRDefault="00E15421" w:rsidP="006D0E74">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E15421" w:rsidRPr="00831993" w:rsidTr="006D0E74">
        <w:trPr>
          <w:trHeight w:val="547"/>
        </w:trPr>
        <w:tc>
          <w:tcPr>
            <w:tcW w:w="2093" w:type="dxa"/>
            <w:vAlign w:val="center"/>
          </w:tcPr>
          <w:p w:rsidR="00E15421" w:rsidRPr="00831993" w:rsidRDefault="00E15421" w:rsidP="006D0E74">
            <w:pPr>
              <w:rPr>
                <w:b/>
                <w:bCs/>
              </w:rPr>
            </w:pPr>
            <w:r w:rsidRPr="00831993">
              <w:rPr>
                <w:b/>
                <w:bCs/>
              </w:rPr>
              <w:t>Temel İş ve Sorumluluklar</w:t>
            </w:r>
          </w:p>
        </w:tc>
        <w:tc>
          <w:tcPr>
            <w:tcW w:w="8469" w:type="dxa"/>
          </w:tcPr>
          <w:p w:rsidR="00E15421" w:rsidRPr="00831993" w:rsidRDefault="00E15421" w:rsidP="006D0E74">
            <w:pPr>
              <w:pStyle w:val="ListeParagraf"/>
              <w:numPr>
                <w:ilvl w:val="0"/>
                <w:numId w:val="20"/>
              </w:numPr>
              <w:tabs>
                <w:tab w:val="left" w:pos="317"/>
              </w:tabs>
              <w:ind w:left="281" w:hanging="283"/>
              <w:jc w:val="both"/>
              <w:rPr>
                <w:sz w:val="20"/>
                <w:szCs w:val="20"/>
              </w:rPr>
            </w:pPr>
            <w:r w:rsidRPr="00831993">
              <w:rPr>
                <w:sz w:val="20"/>
                <w:szCs w:val="20"/>
              </w:rPr>
              <w:t>Tüketim ve demirbaş ( eğitim malzemeleri, kırtasiye, bina bakım ve onarım malzemeleri, ahşap ve metal malzemeleri, elektronik donanım ve teknolojik malzemeleri, makine ve teçhizat alım ve bakımları vb.) malzemelerinin ihale ile satın alım işlemlerinde satın alma birimi ile eşgüdümlü çalışır.</w:t>
            </w:r>
          </w:p>
          <w:p w:rsidR="00E15421" w:rsidRPr="00831993" w:rsidRDefault="00E15421" w:rsidP="006D0E74">
            <w:pPr>
              <w:pStyle w:val="ListeParagraf"/>
              <w:numPr>
                <w:ilvl w:val="0"/>
                <w:numId w:val="20"/>
              </w:numPr>
              <w:tabs>
                <w:tab w:val="left" w:pos="317"/>
              </w:tabs>
              <w:ind w:left="281" w:hanging="283"/>
              <w:jc w:val="both"/>
              <w:rPr>
                <w:sz w:val="20"/>
                <w:szCs w:val="20"/>
              </w:rPr>
            </w:pPr>
            <w:r w:rsidRPr="00831993">
              <w:rPr>
                <w:sz w:val="20"/>
                <w:szCs w:val="20"/>
              </w:rPr>
              <w:t>Yüksekokulun tüketim ve demirbaş malzeme ihtiyaçlarını tespit eder.</w:t>
            </w:r>
          </w:p>
          <w:p w:rsidR="00E15421" w:rsidRPr="00831993" w:rsidRDefault="00E15421" w:rsidP="006D0E74">
            <w:pPr>
              <w:pStyle w:val="ListeParagraf"/>
              <w:numPr>
                <w:ilvl w:val="0"/>
                <w:numId w:val="20"/>
              </w:numPr>
              <w:tabs>
                <w:tab w:val="left" w:pos="317"/>
              </w:tabs>
              <w:ind w:left="281" w:hanging="283"/>
              <w:jc w:val="both"/>
              <w:rPr>
                <w:sz w:val="20"/>
                <w:szCs w:val="20"/>
              </w:rPr>
            </w:pPr>
            <w:r w:rsidRPr="00831993">
              <w:rPr>
                <w:sz w:val="20"/>
                <w:szCs w:val="20"/>
              </w:rPr>
              <w:t>Muayenesi ve/veya kontrolü gereken taşınır malzemelerin tahlil ve kontrolünü takip eder.</w:t>
            </w:r>
          </w:p>
          <w:p w:rsidR="00E15421" w:rsidRPr="00831993" w:rsidRDefault="00E15421" w:rsidP="006D0E74">
            <w:pPr>
              <w:pStyle w:val="ListeParagraf"/>
              <w:numPr>
                <w:ilvl w:val="0"/>
                <w:numId w:val="20"/>
              </w:numPr>
              <w:tabs>
                <w:tab w:val="left" w:pos="317"/>
              </w:tabs>
              <w:ind w:left="281" w:hanging="283"/>
              <w:jc w:val="both"/>
              <w:rPr>
                <w:sz w:val="20"/>
                <w:szCs w:val="20"/>
              </w:rPr>
            </w:pPr>
            <w:r w:rsidRPr="00831993">
              <w:rPr>
                <w:sz w:val="20"/>
                <w:szCs w:val="20"/>
              </w:rPr>
              <w:t>Satın alınan tüketim ve demirbaş malzemelerini kayıt altına almak</w:t>
            </w:r>
          </w:p>
          <w:p w:rsidR="00E15421" w:rsidRPr="00831993" w:rsidRDefault="00E15421" w:rsidP="006D0E74">
            <w:pPr>
              <w:pStyle w:val="ListeParagraf"/>
              <w:numPr>
                <w:ilvl w:val="0"/>
                <w:numId w:val="20"/>
              </w:numPr>
              <w:tabs>
                <w:tab w:val="left" w:pos="317"/>
              </w:tabs>
              <w:ind w:left="281" w:hanging="283"/>
              <w:jc w:val="both"/>
              <w:rPr>
                <w:sz w:val="20"/>
                <w:szCs w:val="20"/>
              </w:rPr>
            </w:pPr>
            <w:r w:rsidRPr="00831993">
              <w:rPr>
                <w:sz w:val="20"/>
                <w:szCs w:val="20"/>
              </w:rPr>
              <w:t>İhale ve satın alım işlemlerinde tutulan evrakların arşivlenmesini yapar.</w:t>
            </w:r>
          </w:p>
          <w:p w:rsidR="00E15421" w:rsidRPr="00831993" w:rsidRDefault="00E15421" w:rsidP="006D0E74">
            <w:pPr>
              <w:pStyle w:val="ListeParagraf"/>
              <w:numPr>
                <w:ilvl w:val="0"/>
                <w:numId w:val="20"/>
              </w:numPr>
              <w:tabs>
                <w:tab w:val="left" w:pos="317"/>
              </w:tabs>
              <w:ind w:left="281" w:hanging="283"/>
              <w:jc w:val="both"/>
              <w:rPr>
                <w:sz w:val="20"/>
                <w:szCs w:val="20"/>
              </w:rPr>
            </w:pPr>
            <w:r w:rsidRPr="00831993">
              <w:rPr>
                <w:sz w:val="20"/>
                <w:szCs w:val="20"/>
              </w:rPr>
              <w:t>İhale ve satın alım işlemlerinin kanun ve yönetmeliklere uygun bir şekilde yapılmasını sağlar.</w:t>
            </w:r>
          </w:p>
          <w:p w:rsidR="00E15421" w:rsidRPr="00831993" w:rsidRDefault="00E15421" w:rsidP="006D0E74">
            <w:pPr>
              <w:pStyle w:val="ListeParagraf"/>
              <w:numPr>
                <w:ilvl w:val="0"/>
                <w:numId w:val="20"/>
              </w:numPr>
              <w:tabs>
                <w:tab w:val="left" w:pos="317"/>
              </w:tabs>
              <w:ind w:left="281" w:hanging="283"/>
              <w:jc w:val="both"/>
              <w:rPr>
                <w:sz w:val="20"/>
                <w:szCs w:val="20"/>
              </w:rPr>
            </w:pPr>
            <w:r w:rsidRPr="00831993">
              <w:rPr>
                <w:sz w:val="20"/>
                <w:szCs w:val="20"/>
              </w:rPr>
              <w:t>Hizmet alımı ile ilgili işlemleri yürütür.</w:t>
            </w:r>
          </w:p>
          <w:p w:rsidR="00E15421" w:rsidRPr="00831993" w:rsidRDefault="00E15421" w:rsidP="006D0E74">
            <w:pPr>
              <w:pStyle w:val="ListeParagraf"/>
              <w:numPr>
                <w:ilvl w:val="0"/>
                <w:numId w:val="20"/>
              </w:numPr>
              <w:tabs>
                <w:tab w:val="left" w:pos="317"/>
              </w:tabs>
              <w:ind w:left="281" w:hanging="283"/>
              <w:jc w:val="both"/>
              <w:rPr>
                <w:sz w:val="20"/>
                <w:szCs w:val="20"/>
              </w:rPr>
            </w:pPr>
            <w:r w:rsidRPr="00831993">
              <w:rPr>
                <w:sz w:val="20"/>
                <w:szCs w:val="20"/>
              </w:rPr>
              <w:t>Taşınırların yılsonu sayım işlemlerini yaparak sayım cetvellerini düzenler ve strateji geliştirme daire başkanlığına iletir.</w:t>
            </w:r>
          </w:p>
          <w:p w:rsidR="00E15421" w:rsidRPr="00831993" w:rsidRDefault="00E15421" w:rsidP="006D0E74">
            <w:pPr>
              <w:pStyle w:val="ListeParagraf"/>
              <w:numPr>
                <w:ilvl w:val="0"/>
                <w:numId w:val="20"/>
              </w:numPr>
              <w:tabs>
                <w:tab w:val="left" w:pos="317"/>
              </w:tabs>
              <w:ind w:left="281" w:hanging="283"/>
              <w:jc w:val="both"/>
              <w:rPr>
                <w:sz w:val="20"/>
                <w:szCs w:val="20"/>
              </w:rPr>
            </w:pPr>
            <w:r w:rsidRPr="00831993">
              <w:rPr>
                <w:sz w:val="20"/>
                <w:szCs w:val="20"/>
              </w:rPr>
              <w:t>Taşınır İşlem fişi, zimmet fişi, sayım tutanağı vb. evrakların düzenlenmesini, kayıt altına alınmasını ve arşivlenmesini sağlar.</w:t>
            </w:r>
          </w:p>
          <w:p w:rsidR="00E15421" w:rsidRPr="00831993" w:rsidRDefault="00E15421" w:rsidP="006D0E74">
            <w:pPr>
              <w:pStyle w:val="ListeParagraf"/>
              <w:numPr>
                <w:ilvl w:val="0"/>
                <w:numId w:val="20"/>
              </w:numPr>
              <w:tabs>
                <w:tab w:val="left" w:pos="317"/>
              </w:tabs>
              <w:ind w:left="281" w:hanging="283"/>
              <w:jc w:val="both"/>
              <w:rPr>
                <w:sz w:val="20"/>
                <w:szCs w:val="20"/>
              </w:rPr>
            </w:pPr>
            <w:r w:rsidRPr="00831993">
              <w:rPr>
                <w:sz w:val="20"/>
                <w:szCs w:val="20"/>
              </w:rPr>
              <w:t>Kullanımdan düşen demirbaş malzemelerinin tespitini yapar, değer tespit komisyonuna bildirir.</w:t>
            </w:r>
          </w:p>
          <w:p w:rsidR="00E15421" w:rsidRPr="00831993" w:rsidRDefault="00E15421" w:rsidP="006D0E74">
            <w:pPr>
              <w:pStyle w:val="ListeParagraf"/>
              <w:numPr>
                <w:ilvl w:val="0"/>
                <w:numId w:val="20"/>
              </w:numPr>
              <w:tabs>
                <w:tab w:val="left" w:pos="317"/>
              </w:tabs>
              <w:ind w:left="281" w:hanging="283"/>
              <w:jc w:val="both"/>
              <w:rPr>
                <w:sz w:val="20"/>
                <w:szCs w:val="20"/>
              </w:rPr>
            </w:pPr>
            <w:r w:rsidRPr="00831993">
              <w:rPr>
                <w:sz w:val="20"/>
                <w:szCs w:val="20"/>
              </w:rPr>
              <w:t>Yatırım ve analitik bütçelerinin hazırlanmasında mutemetlik ile eşgüdümlü olarak çalışır.</w:t>
            </w:r>
          </w:p>
          <w:p w:rsidR="00E15421" w:rsidRPr="00831993" w:rsidRDefault="00E15421" w:rsidP="006D0E74">
            <w:pPr>
              <w:pStyle w:val="ListeParagraf"/>
              <w:numPr>
                <w:ilvl w:val="0"/>
                <w:numId w:val="20"/>
              </w:numPr>
              <w:tabs>
                <w:tab w:val="left" w:pos="317"/>
              </w:tabs>
              <w:ind w:left="281" w:hanging="283"/>
              <w:jc w:val="both"/>
              <w:rPr>
                <w:sz w:val="20"/>
                <w:szCs w:val="20"/>
              </w:rPr>
            </w:pPr>
            <w:r w:rsidRPr="00831993">
              <w:rPr>
                <w:sz w:val="20"/>
                <w:szCs w:val="20"/>
              </w:rPr>
              <w:t>Harcama cetvellerini aylık olarak mutemetlik ile eşgüdümlü olarak takip eder.</w:t>
            </w:r>
          </w:p>
          <w:p w:rsidR="00E15421" w:rsidRPr="00831993" w:rsidRDefault="00E15421" w:rsidP="006D0E74">
            <w:pPr>
              <w:pStyle w:val="ListeParagraf"/>
              <w:numPr>
                <w:ilvl w:val="0"/>
                <w:numId w:val="20"/>
              </w:numPr>
              <w:tabs>
                <w:tab w:val="left" w:pos="317"/>
              </w:tabs>
              <w:ind w:left="281" w:hanging="283"/>
              <w:jc w:val="both"/>
              <w:rPr>
                <w:sz w:val="20"/>
                <w:szCs w:val="20"/>
              </w:rPr>
            </w:pPr>
            <w:r w:rsidRPr="00831993">
              <w:rPr>
                <w:sz w:val="20"/>
                <w:szCs w:val="20"/>
              </w:rPr>
              <w:t>Tüketim ve demirbaş malzemelerinin alım evraklarında maddi hatanın bulunmamasını sağlar.</w:t>
            </w:r>
          </w:p>
          <w:p w:rsidR="00E15421" w:rsidRPr="00831993" w:rsidRDefault="00E15421" w:rsidP="006D0E74">
            <w:pPr>
              <w:pStyle w:val="ListeParagraf"/>
              <w:numPr>
                <w:ilvl w:val="0"/>
                <w:numId w:val="20"/>
              </w:numPr>
              <w:tabs>
                <w:tab w:val="left" w:pos="317"/>
              </w:tabs>
              <w:ind w:left="281" w:hanging="283"/>
              <w:jc w:val="both"/>
              <w:rPr>
                <w:sz w:val="20"/>
                <w:szCs w:val="20"/>
              </w:rPr>
            </w:pPr>
            <w:r w:rsidRPr="00831993">
              <w:rPr>
                <w:sz w:val="20"/>
                <w:szCs w:val="20"/>
              </w:rPr>
              <w:t>Ambar memurunun bulunmadığı hallerde ambar memurunun görevlerini yapar.</w:t>
            </w:r>
          </w:p>
          <w:p w:rsidR="00E15421" w:rsidRPr="00831993" w:rsidRDefault="00E15421" w:rsidP="006D0E74">
            <w:pPr>
              <w:pStyle w:val="ListeParagraf"/>
              <w:numPr>
                <w:ilvl w:val="0"/>
                <w:numId w:val="20"/>
              </w:numPr>
              <w:tabs>
                <w:tab w:val="left" w:pos="317"/>
              </w:tabs>
              <w:ind w:left="281" w:hanging="283"/>
              <w:jc w:val="both"/>
              <w:rPr>
                <w:sz w:val="20"/>
                <w:szCs w:val="20"/>
              </w:rPr>
            </w:pPr>
            <w:r w:rsidRPr="00831993">
              <w:rPr>
                <w:sz w:val="20"/>
                <w:szCs w:val="20"/>
              </w:rPr>
              <w:t>Hibe işlemlerini yapar.</w:t>
            </w:r>
          </w:p>
          <w:p w:rsidR="00E15421" w:rsidRPr="00831993" w:rsidRDefault="00E15421" w:rsidP="006D0E74">
            <w:pPr>
              <w:pStyle w:val="ListeParagraf"/>
              <w:numPr>
                <w:ilvl w:val="0"/>
                <w:numId w:val="20"/>
              </w:numPr>
              <w:tabs>
                <w:tab w:val="left" w:pos="317"/>
              </w:tabs>
              <w:ind w:left="281" w:hanging="283"/>
              <w:jc w:val="both"/>
              <w:rPr>
                <w:sz w:val="20"/>
                <w:szCs w:val="20"/>
              </w:rPr>
            </w:pPr>
            <w:r w:rsidRPr="00831993">
              <w:rPr>
                <w:sz w:val="20"/>
                <w:szCs w:val="20"/>
              </w:rPr>
              <w:t>Malzeme talep yazıları ile yılsonu sayım - döküm ve Sayıştay’a gönderilecek listeler ile ilgili işlemler.</w:t>
            </w:r>
          </w:p>
          <w:p w:rsidR="00E15421" w:rsidRPr="00831993" w:rsidRDefault="00E15421" w:rsidP="006D0E74">
            <w:pPr>
              <w:pStyle w:val="ListeParagraf"/>
              <w:numPr>
                <w:ilvl w:val="0"/>
                <w:numId w:val="20"/>
              </w:numPr>
              <w:tabs>
                <w:tab w:val="left" w:pos="317"/>
              </w:tabs>
              <w:ind w:left="281" w:hanging="283"/>
              <w:jc w:val="both"/>
              <w:rPr>
                <w:sz w:val="20"/>
                <w:szCs w:val="20"/>
              </w:rPr>
            </w:pPr>
            <w:r w:rsidRPr="00831993">
              <w:rPr>
                <w:sz w:val="20"/>
                <w:szCs w:val="20"/>
              </w:rPr>
              <w:t>Müdürlüğün görev alanı ile ilgili vereceği diğer işleri yapar.</w:t>
            </w:r>
          </w:p>
          <w:p w:rsidR="00E15421" w:rsidRPr="00831993" w:rsidRDefault="00E15421" w:rsidP="006D0E74">
            <w:pPr>
              <w:pStyle w:val="ListeParagraf"/>
              <w:numPr>
                <w:ilvl w:val="0"/>
                <w:numId w:val="20"/>
              </w:numPr>
              <w:tabs>
                <w:tab w:val="left" w:pos="317"/>
              </w:tabs>
              <w:ind w:left="281" w:hanging="283"/>
              <w:rPr>
                <w:sz w:val="20"/>
                <w:szCs w:val="20"/>
              </w:rPr>
            </w:pPr>
            <w:r w:rsidRPr="00831993">
              <w:rPr>
                <w:sz w:val="20"/>
                <w:szCs w:val="20"/>
              </w:rPr>
              <w:t>Yukarıda belirtilen görevlerin yerine getirilmesinde Yüksekokul Sekreterine karşı sorumludur</w:t>
            </w:r>
          </w:p>
        </w:tc>
      </w:tr>
      <w:tr w:rsidR="00E15421" w:rsidRPr="00831993" w:rsidTr="00BE6054">
        <w:trPr>
          <w:trHeight w:val="1845"/>
        </w:trPr>
        <w:tc>
          <w:tcPr>
            <w:tcW w:w="10562" w:type="dxa"/>
            <w:gridSpan w:val="2"/>
          </w:tcPr>
          <w:p w:rsidR="00E15421" w:rsidRPr="00831993" w:rsidRDefault="00E15421" w:rsidP="006D0E74">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rsidR="00E15421" w:rsidRPr="00831993" w:rsidRDefault="00E15421" w:rsidP="006D0E74">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00030D47" w:rsidRPr="00030D47">
              <w:rPr>
                <w:rFonts w:ascii="Times New Roman" w:hAnsi="Times New Roman" w:cs="Times New Roman"/>
                <w:b/>
                <w:bCs/>
                <w:color w:val="auto"/>
                <w:sz w:val="20"/>
                <w:szCs w:val="20"/>
              </w:rPr>
              <w:t>15/12/2020</w:t>
            </w:r>
            <w:proofErr w:type="gramEnd"/>
          </w:p>
          <w:p w:rsidR="00E15421" w:rsidRPr="00831993" w:rsidRDefault="00E15421" w:rsidP="006D0E74">
            <w:pPr>
              <w:pStyle w:val="Default"/>
              <w:jc w:val="both"/>
              <w:rPr>
                <w:rFonts w:ascii="Times New Roman" w:hAnsi="Times New Roman" w:cs="Times New Roman"/>
                <w:color w:val="auto"/>
                <w:sz w:val="20"/>
                <w:szCs w:val="20"/>
              </w:rPr>
            </w:pPr>
          </w:p>
          <w:p w:rsidR="00E15421" w:rsidRPr="00831993" w:rsidRDefault="00E15421"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Pr="003C2859">
              <w:rPr>
                <w:rFonts w:ascii="Times New Roman" w:hAnsi="Times New Roman" w:cs="Times New Roman"/>
                <w:b/>
                <w:bCs/>
                <w:color w:val="auto"/>
                <w:sz w:val="20"/>
                <w:szCs w:val="20"/>
              </w:rPr>
              <w:t>Fatih KOCAMAN</w:t>
            </w:r>
          </w:p>
          <w:p w:rsidR="00E15421" w:rsidRPr="00831993" w:rsidRDefault="00E15421"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sidRPr="003C2859">
              <w:rPr>
                <w:rFonts w:ascii="Times New Roman" w:hAnsi="Times New Roman" w:cs="Times New Roman"/>
                <w:b/>
                <w:bCs/>
                <w:color w:val="auto"/>
                <w:sz w:val="20"/>
                <w:szCs w:val="20"/>
              </w:rPr>
              <w:t>Bilgisayar İşletmeni</w:t>
            </w:r>
          </w:p>
          <w:p w:rsidR="00E15421" w:rsidRPr="00831993" w:rsidRDefault="00E15421"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tc>
      </w:tr>
      <w:tr w:rsidR="00E15421" w:rsidRPr="00831993" w:rsidTr="00BE6054">
        <w:trPr>
          <w:trHeight w:val="1550"/>
        </w:trPr>
        <w:tc>
          <w:tcPr>
            <w:tcW w:w="10562" w:type="dxa"/>
            <w:gridSpan w:val="2"/>
          </w:tcPr>
          <w:p w:rsidR="00E15421" w:rsidRPr="00831993" w:rsidRDefault="00E15421" w:rsidP="006D0E74">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lastRenderedPageBreak/>
              <w:t>ONAYLAYAN</w:t>
            </w:r>
          </w:p>
          <w:p w:rsidR="00E15421" w:rsidRDefault="00030D47" w:rsidP="006D0E74">
            <w:pPr>
              <w:jc w:val="center"/>
              <w:rPr>
                <w:b/>
                <w:bCs/>
              </w:rPr>
            </w:pPr>
            <w:proofErr w:type="gramStart"/>
            <w:r w:rsidRPr="00030D47">
              <w:rPr>
                <w:b/>
                <w:bCs/>
              </w:rPr>
              <w:t>15/12/2020</w:t>
            </w:r>
            <w:proofErr w:type="gramEnd"/>
          </w:p>
          <w:p w:rsidR="00030D47" w:rsidRPr="00831993" w:rsidRDefault="00030D47" w:rsidP="006D0E74">
            <w:pPr>
              <w:jc w:val="center"/>
              <w:rPr>
                <w:b/>
                <w:bCs/>
              </w:rPr>
            </w:pPr>
          </w:p>
          <w:p w:rsidR="0044257B" w:rsidRPr="0044257B" w:rsidRDefault="0044257B" w:rsidP="0044257B">
            <w:pPr>
              <w:jc w:val="center"/>
              <w:rPr>
                <w:b/>
                <w:bCs/>
              </w:rPr>
            </w:pPr>
            <w:r w:rsidRPr="0044257B">
              <w:rPr>
                <w:b/>
                <w:bCs/>
              </w:rPr>
              <w:t>Doç. Dr. Bülent YANIKTEPE</w:t>
            </w:r>
          </w:p>
          <w:p w:rsidR="00E15421" w:rsidRPr="00831993" w:rsidRDefault="00E15421" w:rsidP="006D0E74">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w:t>
            </w:r>
            <w:r w:rsidR="003023AF">
              <w:rPr>
                <w:rFonts w:ascii="Times New Roman" w:hAnsi="Times New Roman" w:cs="Times New Roman"/>
                <w:b/>
                <w:bCs/>
                <w:color w:val="auto"/>
                <w:sz w:val="20"/>
                <w:szCs w:val="20"/>
              </w:rPr>
              <w:t>ü</w:t>
            </w:r>
          </w:p>
        </w:tc>
      </w:tr>
    </w:tbl>
    <w:p w:rsidR="00E15421" w:rsidRDefault="00E15421" w:rsidP="00E15421">
      <w:pPr>
        <w:pStyle w:val="Balk1"/>
        <w:rPr>
          <w:rFonts w:ascii="Times New Roman" w:hAnsi="Times New Roman" w:cs="Times New Roman"/>
          <w:color w:val="auto"/>
          <w:sz w:val="20"/>
          <w:szCs w:val="20"/>
        </w:rPr>
      </w:pPr>
      <w:bookmarkStart w:id="41" w:name="_Toc421794253"/>
    </w:p>
    <w:p w:rsidR="00E15421" w:rsidRDefault="00E15421" w:rsidP="00E15421"/>
    <w:p w:rsidR="00E15421" w:rsidRDefault="00E15421" w:rsidP="00E15421"/>
    <w:p w:rsidR="00E15421" w:rsidRDefault="00E15421" w:rsidP="00E15421"/>
    <w:p w:rsidR="00E15421" w:rsidRDefault="00E15421" w:rsidP="00E15421"/>
    <w:p w:rsidR="00E15421" w:rsidRDefault="00E15421" w:rsidP="00E15421"/>
    <w:p w:rsidR="00E15421" w:rsidRDefault="00E15421" w:rsidP="00E15421"/>
    <w:p w:rsidR="00E15421" w:rsidRDefault="00E15421" w:rsidP="00E15421"/>
    <w:p w:rsidR="00E15421" w:rsidRDefault="00E15421" w:rsidP="00E15421"/>
    <w:p w:rsidR="00E15421" w:rsidRDefault="00E15421" w:rsidP="00E15421"/>
    <w:p w:rsidR="00E15421" w:rsidRDefault="00E15421" w:rsidP="00E15421"/>
    <w:p w:rsidR="003023AF" w:rsidRDefault="003023AF" w:rsidP="00E15421"/>
    <w:p w:rsidR="003023AF" w:rsidRDefault="003023AF" w:rsidP="00E15421"/>
    <w:p w:rsidR="003023AF" w:rsidRDefault="003023AF" w:rsidP="00E15421"/>
    <w:p w:rsidR="003023AF" w:rsidRDefault="003023AF" w:rsidP="00E15421"/>
    <w:p w:rsidR="003023AF" w:rsidRDefault="003023AF" w:rsidP="00E15421"/>
    <w:p w:rsidR="003023AF" w:rsidRDefault="003023AF" w:rsidP="00E15421"/>
    <w:p w:rsidR="003023AF" w:rsidRDefault="003023AF" w:rsidP="00E15421"/>
    <w:p w:rsidR="003023AF" w:rsidRDefault="003023AF" w:rsidP="00E15421"/>
    <w:p w:rsidR="00E15421" w:rsidRDefault="00E15421" w:rsidP="00E15421"/>
    <w:p w:rsidR="00E15421" w:rsidRDefault="00E15421" w:rsidP="00E15421"/>
    <w:p w:rsidR="00E15421" w:rsidRDefault="00E15421" w:rsidP="00E15421"/>
    <w:p w:rsidR="00E15421" w:rsidRDefault="00E15421" w:rsidP="00E15421"/>
    <w:p w:rsidR="00E15421" w:rsidRDefault="00E15421" w:rsidP="00E15421"/>
    <w:p w:rsidR="00E15421" w:rsidRDefault="00E15421" w:rsidP="00E15421"/>
    <w:p w:rsidR="00E15421" w:rsidRDefault="00E15421" w:rsidP="00E15421"/>
    <w:p w:rsidR="00E15421" w:rsidRDefault="00E15421" w:rsidP="00E15421"/>
    <w:p w:rsidR="00E15421" w:rsidRDefault="00E15421" w:rsidP="00E15421"/>
    <w:p w:rsidR="00E15421" w:rsidRDefault="00E15421" w:rsidP="00E15421"/>
    <w:p w:rsidR="00E15421" w:rsidRDefault="00E15421" w:rsidP="00E15421"/>
    <w:p w:rsidR="00E15421" w:rsidRDefault="00E15421" w:rsidP="00E15421"/>
    <w:p w:rsidR="00E15421" w:rsidRDefault="00E15421" w:rsidP="00E15421"/>
    <w:p w:rsidR="00E15421" w:rsidRDefault="00E15421" w:rsidP="00E15421"/>
    <w:p w:rsidR="00E15421" w:rsidRDefault="00E15421" w:rsidP="00E15421"/>
    <w:p w:rsidR="00E15421" w:rsidRDefault="00E15421" w:rsidP="00E15421"/>
    <w:p w:rsidR="00E15421" w:rsidRDefault="00E15421" w:rsidP="00E15421"/>
    <w:p w:rsidR="00E15421" w:rsidRDefault="00E15421" w:rsidP="00E15421"/>
    <w:p w:rsidR="003023AF" w:rsidRDefault="003023AF" w:rsidP="00E15421"/>
    <w:p w:rsidR="003023AF" w:rsidRDefault="003023AF" w:rsidP="00E15421"/>
    <w:p w:rsidR="003023AF" w:rsidRDefault="003023AF" w:rsidP="00E15421"/>
    <w:p w:rsidR="003023AF" w:rsidRDefault="003023AF" w:rsidP="00E15421"/>
    <w:p w:rsidR="003023AF" w:rsidRDefault="003023AF" w:rsidP="00E15421"/>
    <w:p w:rsidR="003023AF" w:rsidRDefault="003023AF" w:rsidP="00E15421"/>
    <w:p w:rsidR="003023AF" w:rsidRDefault="003023AF" w:rsidP="00E15421"/>
    <w:p w:rsidR="003023AF" w:rsidRDefault="003023AF" w:rsidP="00E15421"/>
    <w:p w:rsidR="003023AF" w:rsidRDefault="003023AF" w:rsidP="00E15421"/>
    <w:p w:rsidR="00EA46C0" w:rsidRDefault="00EA46C0" w:rsidP="00E15421"/>
    <w:p w:rsidR="00EA46C0" w:rsidRDefault="00EA46C0" w:rsidP="00E15421"/>
    <w:p w:rsidR="00EA46C0" w:rsidRDefault="00EA46C0" w:rsidP="00E15421"/>
    <w:p w:rsidR="00EA46C0" w:rsidRDefault="00EA46C0" w:rsidP="00E15421"/>
    <w:p w:rsidR="003023AF" w:rsidRDefault="003023AF" w:rsidP="00E15421"/>
    <w:p w:rsidR="003023AF" w:rsidRDefault="003023AF" w:rsidP="00E15421"/>
    <w:p w:rsidR="003023AF" w:rsidRDefault="003023AF" w:rsidP="00E15421"/>
    <w:p w:rsidR="00E15421" w:rsidRDefault="00E15421" w:rsidP="00E15421"/>
    <w:p w:rsidR="00E15421" w:rsidRPr="001B7ACD" w:rsidRDefault="00E15421" w:rsidP="00E15421">
      <w:pPr>
        <w:rPr>
          <w:b/>
        </w:rPr>
      </w:pPr>
    </w:p>
    <w:p w:rsidR="00E15421" w:rsidRPr="00831993" w:rsidRDefault="003023AF" w:rsidP="00E15421">
      <w:pPr>
        <w:pStyle w:val="Balk1"/>
        <w:rPr>
          <w:rFonts w:ascii="Times New Roman" w:hAnsi="Times New Roman" w:cs="Times New Roman"/>
          <w:color w:val="auto"/>
          <w:sz w:val="20"/>
          <w:szCs w:val="20"/>
        </w:rPr>
      </w:pPr>
      <w:bookmarkStart w:id="42" w:name="_Toc425845716"/>
      <w:r>
        <w:rPr>
          <w:rFonts w:ascii="Times New Roman" w:hAnsi="Times New Roman" w:cs="Times New Roman"/>
          <w:color w:val="auto"/>
          <w:sz w:val="20"/>
          <w:szCs w:val="20"/>
        </w:rPr>
        <w:lastRenderedPageBreak/>
        <w:t>2</w:t>
      </w:r>
      <w:r w:rsidR="007058B4">
        <w:rPr>
          <w:rFonts w:ascii="Times New Roman" w:hAnsi="Times New Roman" w:cs="Times New Roman"/>
          <w:color w:val="auto"/>
          <w:sz w:val="20"/>
          <w:szCs w:val="20"/>
        </w:rPr>
        <w:t>7</w:t>
      </w:r>
      <w:r w:rsidR="00E15421" w:rsidRPr="00831993">
        <w:rPr>
          <w:rFonts w:ascii="Times New Roman" w:hAnsi="Times New Roman" w:cs="Times New Roman"/>
          <w:color w:val="auto"/>
          <w:sz w:val="20"/>
          <w:szCs w:val="20"/>
        </w:rPr>
        <w:t>. Satın Alma İşlemleri</w:t>
      </w:r>
      <w:bookmarkEnd w:id="41"/>
      <w:r w:rsidR="00E15421">
        <w:rPr>
          <w:rFonts w:ascii="Times New Roman" w:hAnsi="Times New Roman" w:cs="Times New Roman"/>
          <w:color w:val="auto"/>
          <w:sz w:val="20"/>
          <w:szCs w:val="20"/>
        </w:rPr>
        <w:t xml:space="preserve">  </w:t>
      </w:r>
      <w:proofErr w:type="gramStart"/>
      <w:r w:rsidR="00E15421">
        <w:rPr>
          <w:rFonts w:ascii="Times New Roman" w:hAnsi="Times New Roman" w:cs="Times New Roman"/>
          <w:color w:val="auto"/>
          <w:sz w:val="20"/>
          <w:szCs w:val="20"/>
        </w:rPr>
        <w:t>(</w:t>
      </w:r>
      <w:proofErr w:type="spellStart"/>
      <w:proofErr w:type="gramEnd"/>
      <w:r w:rsidR="00E15421">
        <w:rPr>
          <w:rFonts w:ascii="Times New Roman" w:hAnsi="Times New Roman" w:cs="Times New Roman"/>
          <w:color w:val="auto"/>
          <w:sz w:val="20"/>
          <w:szCs w:val="20"/>
        </w:rPr>
        <w:t>Bilg</w:t>
      </w:r>
      <w:proofErr w:type="spellEnd"/>
      <w:r w:rsidR="00E15421">
        <w:rPr>
          <w:rFonts w:ascii="Times New Roman" w:hAnsi="Times New Roman" w:cs="Times New Roman"/>
          <w:color w:val="auto"/>
          <w:sz w:val="20"/>
          <w:szCs w:val="20"/>
        </w:rPr>
        <w:t xml:space="preserve">. </w:t>
      </w:r>
      <w:proofErr w:type="spellStart"/>
      <w:r w:rsidR="00E15421">
        <w:rPr>
          <w:rFonts w:ascii="Times New Roman" w:hAnsi="Times New Roman" w:cs="Times New Roman"/>
          <w:color w:val="auto"/>
          <w:sz w:val="20"/>
          <w:szCs w:val="20"/>
        </w:rPr>
        <w:t>İşlt</w:t>
      </w:r>
      <w:proofErr w:type="spellEnd"/>
      <w:r w:rsidR="00E15421">
        <w:rPr>
          <w:rFonts w:ascii="Times New Roman" w:hAnsi="Times New Roman" w:cs="Times New Roman"/>
          <w:color w:val="auto"/>
          <w:sz w:val="20"/>
          <w:szCs w:val="20"/>
        </w:rPr>
        <w:t>.  Fatih KOCAMAN</w:t>
      </w:r>
      <w:proofErr w:type="gramStart"/>
      <w:r w:rsidR="00E15421">
        <w:rPr>
          <w:rFonts w:ascii="Times New Roman" w:hAnsi="Times New Roman" w:cs="Times New Roman"/>
          <w:color w:val="auto"/>
          <w:sz w:val="20"/>
          <w:szCs w:val="20"/>
        </w:rPr>
        <w:t>)</w:t>
      </w:r>
      <w:bookmarkEnd w:id="42"/>
      <w:proofErr w:type="gramEnd"/>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E15421" w:rsidRPr="00831993" w:rsidTr="006D0E74">
        <w:trPr>
          <w:trHeight w:val="436"/>
        </w:trPr>
        <w:tc>
          <w:tcPr>
            <w:tcW w:w="2093" w:type="dxa"/>
            <w:vAlign w:val="center"/>
          </w:tcPr>
          <w:p w:rsidR="00E15421" w:rsidRPr="00831993" w:rsidRDefault="00E15421" w:rsidP="006D0E74">
            <w:pPr>
              <w:rPr>
                <w:b/>
                <w:bCs/>
              </w:rPr>
            </w:pPr>
            <w:r w:rsidRPr="00831993">
              <w:rPr>
                <w:b/>
                <w:bCs/>
              </w:rPr>
              <w:t>Kurumu</w:t>
            </w:r>
          </w:p>
        </w:tc>
        <w:tc>
          <w:tcPr>
            <w:tcW w:w="8469" w:type="dxa"/>
            <w:vAlign w:val="center"/>
          </w:tcPr>
          <w:p w:rsidR="00E15421" w:rsidRPr="00831993" w:rsidRDefault="00E15421" w:rsidP="006D0E74">
            <w:pPr>
              <w:jc w:val="both"/>
              <w:rPr>
                <w:rStyle w:val="Gl"/>
                <w:b w:val="0"/>
                <w:bCs w:val="0"/>
              </w:rPr>
            </w:pPr>
            <w:r w:rsidRPr="00831993">
              <w:rPr>
                <w:rStyle w:val="Gl"/>
                <w:b w:val="0"/>
                <w:bCs w:val="0"/>
              </w:rPr>
              <w:t>Osmaniye Korkut Ata Üniversitesi</w:t>
            </w:r>
          </w:p>
        </w:tc>
      </w:tr>
      <w:tr w:rsidR="00E15421" w:rsidRPr="00831993" w:rsidTr="006D0E74">
        <w:trPr>
          <w:trHeight w:val="436"/>
        </w:trPr>
        <w:tc>
          <w:tcPr>
            <w:tcW w:w="2093" w:type="dxa"/>
            <w:vAlign w:val="center"/>
          </w:tcPr>
          <w:p w:rsidR="00E15421" w:rsidRPr="00831993" w:rsidRDefault="00E15421" w:rsidP="006D0E74">
            <w:pPr>
              <w:rPr>
                <w:b/>
                <w:bCs/>
              </w:rPr>
            </w:pPr>
            <w:r w:rsidRPr="00831993">
              <w:rPr>
                <w:b/>
                <w:bCs/>
              </w:rPr>
              <w:t>Birimi</w:t>
            </w:r>
          </w:p>
        </w:tc>
        <w:tc>
          <w:tcPr>
            <w:tcW w:w="8469" w:type="dxa"/>
            <w:vAlign w:val="center"/>
          </w:tcPr>
          <w:p w:rsidR="00E15421" w:rsidRPr="00831993" w:rsidRDefault="00D10AC5" w:rsidP="006D0E74">
            <w:pPr>
              <w:jc w:val="both"/>
            </w:pPr>
            <w:r>
              <w:rPr>
                <w:rStyle w:val="Gl"/>
                <w:b w:val="0"/>
                <w:bCs w:val="0"/>
              </w:rPr>
              <w:t>Kadirli</w:t>
            </w:r>
            <w:r w:rsidRPr="00831993">
              <w:rPr>
                <w:rStyle w:val="Gl"/>
                <w:b w:val="0"/>
                <w:bCs w:val="0"/>
              </w:rPr>
              <w:t xml:space="preserve"> Meslek Yüksekokulu</w:t>
            </w:r>
          </w:p>
        </w:tc>
      </w:tr>
      <w:tr w:rsidR="00E15421" w:rsidRPr="00831993" w:rsidTr="006D0E74">
        <w:trPr>
          <w:trHeight w:val="436"/>
        </w:trPr>
        <w:tc>
          <w:tcPr>
            <w:tcW w:w="2093" w:type="dxa"/>
            <w:vAlign w:val="center"/>
          </w:tcPr>
          <w:p w:rsidR="00E15421" w:rsidRPr="00831993" w:rsidRDefault="00E15421" w:rsidP="006D0E74">
            <w:pPr>
              <w:rPr>
                <w:b/>
                <w:bCs/>
              </w:rPr>
            </w:pPr>
            <w:r w:rsidRPr="00831993">
              <w:rPr>
                <w:b/>
                <w:bCs/>
              </w:rPr>
              <w:t>Alt Birimi</w:t>
            </w:r>
          </w:p>
        </w:tc>
        <w:tc>
          <w:tcPr>
            <w:tcW w:w="8469" w:type="dxa"/>
            <w:vAlign w:val="center"/>
          </w:tcPr>
          <w:p w:rsidR="00E15421" w:rsidRPr="00831993" w:rsidRDefault="00E15421" w:rsidP="006D0E74">
            <w:pPr>
              <w:jc w:val="both"/>
              <w:rPr>
                <w:rStyle w:val="Gl"/>
                <w:b w:val="0"/>
                <w:bCs w:val="0"/>
              </w:rPr>
            </w:pPr>
            <w:r w:rsidRPr="00831993">
              <w:rPr>
                <w:rStyle w:val="Gl"/>
                <w:b w:val="0"/>
                <w:bCs w:val="0"/>
              </w:rPr>
              <w:t>Mali İşler Birimi</w:t>
            </w:r>
          </w:p>
        </w:tc>
      </w:tr>
      <w:tr w:rsidR="00E15421" w:rsidRPr="00831993" w:rsidTr="006D0E74">
        <w:trPr>
          <w:trHeight w:val="426"/>
        </w:trPr>
        <w:tc>
          <w:tcPr>
            <w:tcW w:w="2093" w:type="dxa"/>
            <w:vAlign w:val="center"/>
          </w:tcPr>
          <w:p w:rsidR="00E15421" w:rsidRPr="00831993" w:rsidRDefault="00E15421" w:rsidP="006D0E74">
            <w:pPr>
              <w:rPr>
                <w:b/>
                <w:bCs/>
              </w:rPr>
            </w:pPr>
            <w:r w:rsidRPr="00831993">
              <w:rPr>
                <w:b/>
                <w:bCs/>
              </w:rPr>
              <w:t>Görev Adı</w:t>
            </w:r>
          </w:p>
        </w:tc>
        <w:tc>
          <w:tcPr>
            <w:tcW w:w="8469" w:type="dxa"/>
            <w:vAlign w:val="center"/>
          </w:tcPr>
          <w:p w:rsidR="00E15421" w:rsidRPr="00831993" w:rsidRDefault="00E15421" w:rsidP="006D0E74">
            <w:r w:rsidRPr="00831993">
              <w:t>Satın Alma İşlemleri</w:t>
            </w:r>
          </w:p>
        </w:tc>
      </w:tr>
      <w:tr w:rsidR="00E15421" w:rsidRPr="00831993" w:rsidTr="006D0E74">
        <w:trPr>
          <w:trHeight w:val="402"/>
        </w:trPr>
        <w:tc>
          <w:tcPr>
            <w:tcW w:w="2093" w:type="dxa"/>
            <w:vAlign w:val="center"/>
          </w:tcPr>
          <w:p w:rsidR="00E15421" w:rsidRPr="00831993" w:rsidRDefault="00E15421" w:rsidP="006D0E74">
            <w:pPr>
              <w:rPr>
                <w:b/>
                <w:bCs/>
              </w:rPr>
            </w:pPr>
            <w:r w:rsidRPr="00831993">
              <w:rPr>
                <w:b/>
                <w:bCs/>
              </w:rPr>
              <w:t>Adı - Soyadı</w:t>
            </w:r>
          </w:p>
        </w:tc>
        <w:tc>
          <w:tcPr>
            <w:tcW w:w="8469" w:type="dxa"/>
            <w:vAlign w:val="center"/>
          </w:tcPr>
          <w:p w:rsidR="00E15421" w:rsidRPr="00831993" w:rsidRDefault="00E15421" w:rsidP="006D0E74">
            <w:r>
              <w:t>Fatih KOCAMAN</w:t>
            </w:r>
          </w:p>
        </w:tc>
      </w:tr>
      <w:tr w:rsidR="00E15421" w:rsidRPr="00831993" w:rsidTr="006D0E74">
        <w:trPr>
          <w:trHeight w:val="569"/>
        </w:trPr>
        <w:tc>
          <w:tcPr>
            <w:tcW w:w="2093" w:type="dxa"/>
            <w:vAlign w:val="center"/>
          </w:tcPr>
          <w:p w:rsidR="00E15421" w:rsidRPr="00831993" w:rsidRDefault="00E15421" w:rsidP="006D0E74">
            <w:r w:rsidRPr="00831993">
              <w:rPr>
                <w:b/>
                <w:bCs/>
              </w:rPr>
              <w:t>Görev Devri Yapacağı Kişi/Kişiler</w:t>
            </w:r>
          </w:p>
        </w:tc>
        <w:tc>
          <w:tcPr>
            <w:tcW w:w="8469" w:type="dxa"/>
            <w:vAlign w:val="center"/>
          </w:tcPr>
          <w:p w:rsidR="00E15421" w:rsidRPr="00831993" w:rsidRDefault="00E15421" w:rsidP="006D0E74">
            <w:r>
              <w:t>Osman Ecdat MENZİLETOĞLU</w:t>
            </w:r>
          </w:p>
        </w:tc>
      </w:tr>
      <w:tr w:rsidR="00E15421" w:rsidRPr="00831993" w:rsidTr="006D0E74">
        <w:trPr>
          <w:trHeight w:val="470"/>
        </w:trPr>
        <w:tc>
          <w:tcPr>
            <w:tcW w:w="2093" w:type="dxa"/>
            <w:vAlign w:val="center"/>
          </w:tcPr>
          <w:p w:rsidR="00E15421" w:rsidRPr="00831993" w:rsidRDefault="00E15421" w:rsidP="006D0E74">
            <w:pPr>
              <w:rPr>
                <w:b/>
                <w:bCs/>
              </w:rPr>
            </w:pPr>
            <w:r w:rsidRPr="00831993">
              <w:rPr>
                <w:b/>
                <w:bCs/>
              </w:rPr>
              <w:t>Görev Amacı</w:t>
            </w:r>
          </w:p>
        </w:tc>
        <w:tc>
          <w:tcPr>
            <w:tcW w:w="8469" w:type="dxa"/>
            <w:vAlign w:val="center"/>
          </w:tcPr>
          <w:p w:rsidR="00E15421" w:rsidRPr="00831993" w:rsidRDefault="00E15421" w:rsidP="006D0E74">
            <w:pPr>
              <w:pStyle w:val="ListeParagraf"/>
              <w:ind w:left="35"/>
              <w:jc w:val="both"/>
              <w:rPr>
                <w:sz w:val="20"/>
                <w:szCs w:val="20"/>
              </w:rPr>
            </w:pPr>
            <w:r w:rsidRPr="00831993">
              <w:rPr>
                <w:sz w:val="20"/>
                <w:szCs w:val="20"/>
              </w:rPr>
              <w:t>Bulunmuş olduğu birimde muhasebe servisini ilgilendiren tüm konularda gerekli tüm faaliyetlerinin etkenlik ve verimlilik ilkelerine uygun olarak yürütülmesi amacıyla çalışmaları yapmak.</w:t>
            </w:r>
          </w:p>
        </w:tc>
      </w:tr>
      <w:tr w:rsidR="00E15421" w:rsidRPr="00831993" w:rsidTr="006D0E74">
        <w:trPr>
          <w:trHeight w:val="470"/>
        </w:trPr>
        <w:tc>
          <w:tcPr>
            <w:tcW w:w="2093" w:type="dxa"/>
            <w:vAlign w:val="center"/>
          </w:tcPr>
          <w:p w:rsidR="00E15421" w:rsidRPr="00831993" w:rsidRDefault="00E15421" w:rsidP="006D0E74">
            <w:pPr>
              <w:rPr>
                <w:b/>
                <w:bCs/>
              </w:rPr>
            </w:pPr>
            <w:r w:rsidRPr="00831993">
              <w:rPr>
                <w:b/>
                <w:bCs/>
              </w:rPr>
              <w:t>İlgili Mevzuat</w:t>
            </w:r>
          </w:p>
        </w:tc>
        <w:tc>
          <w:tcPr>
            <w:tcW w:w="8469" w:type="dxa"/>
            <w:vAlign w:val="center"/>
          </w:tcPr>
          <w:p w:rsidR="00E15421" w:rsidRPr="00786ACA" w:rsidRDefault="00E15421" w:rsidP="006D0E74">
            <w:pPr>
              <w:pStyle w:val="ListeParagraf"/>
              <w:numPr>
                <w:ilvl w:val="0"/>
                <w:numId w:val="40"/>
              </w:numPr>
              <w:ind w:left="281" w:hanging="283"/>
              <w:contextualSpacing/>
              <w:rPr>
                <w:sz w:val="20"/>
                <w:szCs w:val="20"/>
              </w:rPr>
            </w:pPr>
            <w:r w:rsidRPr="00786ACA">
              <w:rPr>
                <w:sz w:val="20"/>
                <w:szCs w:val="20"/>
              </w:rPr>
              <w:t>2547 Sayılı Yükseköğretim Kanunu</w:t>
            </w:r>
          </w:p>
          <w:p w:rsidR="00E15421" w:rsidRPr="00786ACA" w:rsidRDefault="00E15421" w:rsidP="006D0E74">
            <w:pPr>
              <w:pStyle w:val="ListeParagraf"/>
              <w:numPr>
                <w:ilvl w:val="0"/>
                <w:numId w:val="40"/>
              </w:numPr>
              <w:ind w:left="281" w:hanging="283"/>
              <w:contextualSpacing/>
              <w:rPr>
                <w:sz w:val="20"/>
                <w:szCs w:val="20"/>
              </w:rPr>
            </w:pPr>
            <w:r w:rsidRPr="00786ACA">
              <w:rPr>
                <w:sz w:val="20"/>
                <w:szCs w:val="20"/>
              </w:rPr>
              <w:t>5018 sayılı Kamu Mali Yönetimi ve Kontrol Kanunu</w:t>
            </w:r>
          </w:p>
          <w:p w:rsidR="00E15421" w:rsidRPr="00786ACA" w:rsidRDefault="00E15421" w:rsidP="006D0E74">
            <w:pPr>
              <w:pStyle w:val="ListeParagraf"/>
              <w:numPr>
                <w:ilvl w:val="0"/>
                <w:numId w:val="40"/>
              </w:numPr>
              <w:ind w:left="281" w:hanging="283"/>
              <w:contextualSpacing/>
              <w:rPr>
                <w:sz w:val="20"/>
                <w:szCs w:val="20"/>
              </w:rPr>
            </w:pPr>
            <w:r w:rsidRPr="00786ACA">
              <w:rPr>
                <w:sz w:val="20"/>
                <w:szCs w:val="20"/>
              </w:rPr>
              <w:t>657 sayılı Kanun ve buna bağlı düzenlemeler</w:t>
            </w:r>
          </w:p>
          <w:p w:rsidR="00E15421" w:rsidRPr="00786ACA" w:rsidRDefault="00E15421" w:rsidP="006D0E74">
            <w:pPr>
              <w:pStyle w:val="ListeParagraf"/>
              <w:numPr>
                <w:ilvl w:val="0"/>
                <w:numId w:val="40"/>
              </w:numPr>
              <w:ind w:left="281" w:hanging="283"/>
              <w:contextualSpacing/>
              <w:rPr>
                <w:sz w:val="20"/>
                <w:szCs w:val="20"/>
              </w:rPr>
            </w:pPr>
            <w:r w:rsidRPr="00786ACA">
              <w:rPr>
                <w:sz w:val="20"/>
                <w:szCs w:val="20"/>
              </w:rPr>
              <w:t>4734 ve 4735sayılı Kanunlar ve bunlara bağlı düzenlemeler</w:t>
            </w:r>
          </w:p>
          <w:p w:rsidR="00E15421" w:rsidRPr="00786ACA" w:rsidRDefault="00E15421" w:rsidP="006D0E74">
            <w:pPr>
              <w:pStyle w:val="ListeParagraf"/>
              <w:numPr>
                <w:ilvl w:val="0"/>
                <w:numId w:val="40"/>
              </w:numPr>
              <w:ind w:left="281" w:hanging="283"/>
              <w:contextualSpacing/>
              <w:rPr>
                <w:sz w:val="20"/>
                <w:szCs w:val="20"/>
              </w:rPr>
            </w:pPr>
            <w:r w:rsidRPr="00786ACA">
              <w:rPr>
                <w:sz w:val="20"/>
                <w:szCs w:val="20"/>
              </w:rPr>
              <w:t>Bütçe Tebliğleri</w:t>
            </w:r>
            <w:r>
              <w:rPr>
                <w:sz w:val="20"/>
                <w:szCs w:val="20"/>
              </w:rPr>
              <w:t xml:space="preserve"> ve Mevzuatı</w:t>
            </w:r>
          </w:p>
          <w:p w:rsidR="00E15421" w:rsidRPr="00786ACA" w:rsidRDefault="00E15421" w:rsidP="006D0E74">
            <w:pPr>
              <w:pStyle w:val="ListeParagraf"/>
              <w:numPr>
                <w:ilvl w:val="0"/>
                <w:numId w:val="40"/>
              </w:numPr>
              <w:ind w:left="281" w:hanging="283"/>
              <w:contextualSpacing/>
              <w:rPr>
                <w:sz w:val="20"/>
                <w:szCs w:val="20"/>
              </w:rPr>
            </w:pPr>
            <w:r w:rsidRPr="00786ACA">
              <w:rPr>
                <w:sz w:val="20"/>
                <w:szCs w:val="20"/>
              </w:rPr>
              <w:t>6085 sayılı Sayıştay Kanunu ve buna bağlı düzenlemeler</w:t>
            </w:r>
          </w:p>
          <w:p w:rsidR="00E15421" w:rsidRPr="00831993" w:rsidRDefault="00E15421" w:rsidP="006D0E74">
            <w:pPr>
              <w:pStyle w:val="ListeParagraf"/>
              <w:numPr>
                <w:ilvl w:val="0"/>
                <w:numId w:val="40"/>
              </w:numPr>
              <w:ind w:left="281" w:hanging="283"/>
              <w:contextualSpacing/>
              <w:rPr>
                <w:sz w:val="20"/>
                <w:szCs w:val="20"/>
              </w:rPr>
            </w:pPr>
            <w:r w:rsidRPr="00786ACA">
              <w:rPr>
                <w:sz w:val="20"/>
                <w:szCs w:val="20"/>
              </w:rPr>
              <w:t xml:space="preserve">YÖK, Korkut </w:t>
            </w:r>
            <w:proofErr w:type="gramStart"/>
            <w:r w:rsidRPr="00786ACA">
              <w:rPr>
                <w:sz w:val="20"/>
                <w:szCs w:val="20"/>
              </w:rPr>
              <w:t>Ata  Üniversitesi</w:t>
            </w:r>
            <w:proofErr w:type="gramEnd"/>
            <w:r w:rsidRPr="00786ACA">
              <w:rPr>
                <w:sz w:val="20"/>
                <w:szCs w:val="20"/>
              </w:rPr>
              <w:t xml:space="preserve"> yönetmelik ve yönergeleri</w:t>
            </w:r>
          </w:p>
        </w:tc>
      </w:tr>
      <w:tr w:rsidR="00E15421" w:rsidRPr="00831993" w:rsidTr="006D0E74">
        <w:trPr>
          <w:trHeight w:val="470"/>
        </w:trPr>
        <w:tc>
          <w:tcPr>
            <w:tcW w:w="2093" w:type="dxa"/>
            <w:vAlign w:val="center"/>
          </w:tcPr>
          <w:p w:rsidR="00E15421" w:rsidRPr="00831993" w:rsidRDefault="00E15421" w:rsidP="006D0E74">
            <w:pPr>
              <w:rPr>
                <w:b/>
                <w:bCs/>
              </w:rPr>
            </w:pPr>
            <w:r w:rsidRPr="00831993">
              <w:rPr>
                <w:b/>
                <w:bCs/>
              </w:rPr>
              <w:t>Bu İş İçin Gerekli Bilgi-Beceri ve Yetenekler</w:t>
            </w:r>
          </w:p>
        </w:tc>
        <w:tc>
          <w:tcPr>
            <w:tcW w:w="8469" w:type="dxa"/>
            <w:vAlign w:val="center"/>
          </w:tcPr>
          <w:p w:rsidR="00E15421" w:rsidRPr="00831993" w:rsidRDefault="00E15421" w:rsidP="006D0E74">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15421" w:rsidRPr="00831993" w:rsidTr="006D0E74">
        <w:trPr>
          <w:trHeight w:val="470"/>
        </w:trPr>
        <w:tc>
          <w:tcPr>
            <w:tcW w:w="2093" w:type="dxa"/>
            <w:vAlign w:val="center"/>
          </w:tcPr>
          <w:p w:rsidR="00E15421" w:rsidRPr="00831993" w:rsidRDefault="00E15421" w:rsidP="006D0E74">
            <w:pPr>
              <w:rPr>
                <w:b/>
                <w:bCs/>
              </w:rPr>
            </w:pPr>
            <w:r w:rsidRPr="00831993">
              <w:rPr>
                <w:b/>
                <w:bCs/>
              </w:rPr>
              <w:t>İç Kontrol Standardı</w:t>
            </w:r>
          </w:p>
        </w:tc>
        <w:tc>
          <w:tcPr>
            <w:tcW w:w="8469" w:type="dxa"/>
            <w:vAlign w:val="center"/>
          </w:tcPr>
          <w:p w:rsidR="00E15421" w:rsidRPr="00831993" w:rsidRDefault="00E15421" w:rsidP="006D0E74">
            <w:pPr>
              <w:pStyle w:val="ListeParagraf"/>
              <w:ind w:left="35"/>
              <w:jc w:val="both"/>
              <w:rPr>
                <w:sz w:val="20"/>
                <w:szCs w:val="20"/>
              </w:rPr>
            </w:pPr>
            <w:r w:rsidRPr="00831993">
              <w:rPr>
                <w:sz w:val="20"/>
                <w:szCs w:val="20"/>
              </w:rPr>
              <w:t>Standart: 2. Misyon, organizasyon yapısı ve görevler</w:t>
            </w:r>
          </w:p>
        </w:tc>
      </w:tr>
      <w:tr w:rsidR="00E15421" w:rsidRPr="00831993" w:rsidTr="006D0E74">
        <w:trPr>
          <w:trHeight w:val="567"/>
        </w:trPr>
        <w:tc>
          <w:tcPr>
            <w:tcW w:w="2093" w:type="dxa"/>
            <w:vAlign w:val="center"/>
          </w:tcPr>
          <w:p w:rsidR="00E15421" w:rsidRPr="00831993" w:rsidRDefault="00E15421" w:rsidP="006D0E74">
            <w:pPr>
              <w:rPr>
                <w:b/>
                <w:bCs/>
              </w:rPr>
            </w:pPr>
            <w:r w:rsidRPr="00831993">
              <w:rPr>
                <w:b/>
                <w:bCs/>
              </w:rPr>
              <w:t>İç Kontrol Genel Şartı</w:t>
            </w:r>
          </w:p>
        </w:tc>
        <w:tc>
          <w:tcPr>
            <w:tcW w:w="8469" w:type="dxa"/>
            <w:vAlign w:val="center"/>
          </w:tcPr>
          <w:p w:rsidR="00E15421" w:rsidRPr="00831993" w:rsidRDefault="00E15421" w:rsidP="006D0E74">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E15421" w:rsidRPr="00831993" w:rsidTr="006D0E74">
        <w:trPr>
          <w:trHeight w:val="547"/>
        </w:trPr>
        <w:tc>
          <w:tcPr>
            <w:tcW w:w="2093" w:type="dxa"/>
            <w:vAlign w:val="center"/>
          </w:tcPr>
          <w:p w:rsidR="00E15421" w:rsidRPr="00831993" w:rsidRDefault="00E15421" w:rsidP="006D0E74">
            <w:pPr>
              <w:rPr>
                <w:b/>
                <w:bCs/>
              </w:rPr>
            </w:pPr>
            <w:r w:rsidRPr="00831993">
              <w:rPr>
                <w:b/>
                <w:bCs/>
              </w:rPr>
              <w:t>Temel İş ve Sorumluluklar</w:t>
            </w:r>
          </w:p>
        </w:tc>
        <w:tc>
          <w:tcPr>
            <w:tcW w:w="8469" w:type="dxa"/>
          </w:tcPr>
          <w:p w:rsidR="00E15421" w:rsidRPr="00831993" w:rsidRDefault="00E15421" w:rsidP="006D0E74">
            <w:pPr>
              <w:pStyle w:val="ListeParagraf"/>
              <w:widowControl w:val="0"/>
              <w:numPr>
                <w:ilvl w:val="0"/>
                <w:numId w:val="21"/>
              </w:numPr>
              <w:autoSpaceDE w:val="0"/>
              <w:autoSpaceDN w:val="0"/>
              <w:adjustRightInd w:val="0"/>
              <w:spacing w:before="41"/>
              <w:ind w:left="281" w:right="-54" w:hanging="283"/>
              <w:rPr>
                <w:sz w:val="20"/>
                <w:szCs w:val="20"/>
              </w:rPr>
            </w:pPr>
            <w:r w:rsidRPr="00831993">
              <w:rPr>
                <w:sz w:val="20"/>
                <w:szCs w:val="20"/>
              </w:rPr>
              <w:t>Y</w:t>
            </w:r>
            <w:r w:rsidRPr="00831993">
              <w:rPr>
                <w:spacing w:val="-1"/>
                <w:sz w:val="20"/>
                <w:szCs w:val="20"/>
              </w:rPr>
              <w:t>e</w:t>
            </w:r>
            <w:r w:rsidRPr="00831993">
              <w:rPr>
                <w:sz w:val="20"/>
                <w:szCs w:val="20"/>
              </w:rPr>
              <w:t>te</w:t>
            </w:r>
            <w:r w:rsidRPr="00831993">
              <w:rPr>
                <w:spacing w:val="-1"/>
                <w:sz w:val="20"/>
                <w:szCs w:val="20"/>
              </w:rPr>
              <w:t>r</w:t>
            </w:r>
            <w:r w:rsidRPr="00831993">
              <w:rPr>
                <w:sz w:val="20"/>
                <w:szCs w:val="20"/>
              </w:rPr>
              <w:t>i ka</w:t>
            </w:r>
            <w:r w:rsidRPr="00831993">
              <w:rPr>
                <w:spacing w:val="2"/>
                <w:sz w:val="20"/>
                <w:szCs w:val="20"/>
              </w:rPr>
              <w:t>d</w:t>
            </w:r>
            <w:r w:rsidRPr="00831993">
              <w:rPr>
                <w:spacing w:val="-1"/>
                <w:sz w:val="20"/>
                <w:szCs w:val="20"/>
              </w:rPr>
              <w:t>a</w:t>
            </w:r>
            <w:r w:rsidRPr="00831993">
              <w:rPr>
                <w:sz w:val="20"/>
                <w:szCs w:val="20"/>
              </w:rPr>
              <w:t>r öd</w:t>
            </w:r>
            <w:r w:rsidRPr="00831993">
              <w:rPr>
                <w:spacing w:val="-2"/>
                <w:sz w:val="20"/>
                <w:szCs w:val="20"/>
              </w:rPr>
              <w:t>e</w:t>
            </w:r>
            <w:r w:rsidRPr="00831993">
              <w:rPr>
                <w:spacing w:val="2"/>
                <w:sz w:val="20"/>
                <w:szCs w:val="20"/>
              </w:rPr>
              <w:t>n</w:t>
            </w:r>
            <w:r w:rsidRPr="00831993">
              <w:rPr>
                <w:spacing w:val="-1"/>
                <w:sz w:val="20"/>
                <w:szCs w:val="20"/>
              </w:rPr>
              <w:t>e</w:t>
            </w:r>
            <w:r w:rsidRPr="00831993">
              <w:rPr>
                <w:sz w:val="20"/>
                <w:szCs w:val="20"/>
              </w:rPr>
              <w:t>k bul</w:t>
            </w:r>
            <w:r w:rsidRPr="00831993">
              <w:rPr>
                <w:spacing w:val="3"/>
                <w:sz w:val="20"/>
                <w:szCs w:val="20"/>
              </w:rPr>
              <w:t>u</w:t>
            </w:r>
            <w:r w:rsidRPr="00831993">
              <w:rPr>
                <w:sz w:val="20"/>
                <w:szCs w:val="20"/>
              </w:rPr>
              <w:t>nup bulun</w:t>
            </w:r>
            <w:r w:rsidRPr="00831993">
              <w:rPr>
                <w:spacing w:val="1"/>
                <w:sz w:val="20"/>
                <w:szCs w:val="20"/>
              </w:rPr>
              <w:t>m</w:t>
            </w:r>
            <w:r w:rsidRPr="00831993">
              <w:rPr>
                <w:spacing w:val="-1"/>
                <w:sz w:val="20"/>
                <w:szCs w:val="20"/>
              </w:rPr>
              <w:t>a</w:t>
            </w:r>
            <w:r w:rsidRPr="00831993">
              <w:rPr>
                <w:sz w:val="20"/>
                <w:szCs w:val="20"/>
              </w:rPr>
              <w:t>dığ</w:t>
            </w:r>
            <w:r w:rsidRPr="00831993">
              <w:rPr>
                <w:spacing w:val="1"/>
                <w:sz w:val="20"/>
                <w:szCs w:val="20"/>
              </w:rPr>
              <w:t>ı</w:t>
            </w:r>
            <w:r w:rsidRPr="00831993">
              <w:rPr>
                <w:sz w:val="20"/>
                <w:szCs w:val="20"/>
              </w:rPr>
              <w:t>nı kon</w:t>
            </w:r>
            <w:r w:rsidRPr="00831993">
              <w:rPr>
                <w:spacing w:val="1"/>
                <w:sz w:val="20"/>
                <w:szCs w:val="20"/>
              </w:rPr>
              <w:t>t</w:t>
            </w:r>
            <w:r w:rsidRPr="00831993">
              <w:rPr>
                <w:spacing w:val="-3"/>
                <w:sz w:val="20"/>
                <w:szCs w:val="20"/>
              </w:rPr>
              <w:t>r</w:t>
            </w:r>
            <w:r w:rsidRPr="00831993">
              <w:rPr>
                <w:sz w:val="20"/>
                <w:szCs w:val="20"/>
              </w:rPr>
              <w:t>ol ed</w:t>
            </w:r>
            <w:r w:rsidRPr="00831993">
              <w:rPr>
                <w:spacing w:val="-1"/>
                <w:sz w:val="20"/>
                <w:szCs w:val="20"/>
              </w:rPr>
              <w:t>e</w:t>
            </w:r>
            <w:r w:rsidRPr="00831993">
              <w:rPr>
                <w:sz w:val="20"/>
                <w:szCs w:val="20"/>
              </w:rPr>
              <w:t>r.</w:t>
            </w:r>
          </w:p>
          <w:p w:rsidR="00E15421" w:rsidRPr="00831993" w:rsidRDefault="00E15421" w:rsidP="006D0E74">
            <w:pPr>
              <w:pStyle w:val="ListeParagraf"/>
              <w:widowControl w:val="0"/>
              <w:numPr>
                <w:ilvl w:val="0"/>
                <w:numId w:val="21"/>
              </w:numPr>
              <w:autoSpaceDE w:val="0"/>
              <w:autoSpaceDN w:val="0"/>
              <w:adjustRightInd w:val="0"/>
              <w:spacing w:before="43"/>
              <w:ind w:left="281" w:right="-54" w:hanging="283"/>
              <w:rPr>
                <w:sz w:val="20"/>
                <w:szCs w:val="20"/>
              </w:rPr>
            </w:pPr>
            <w:r w:rsidRPr="00831993">
              <w:rPr>
                <w:sz w:val="20"/>
                <w:szCs w:val="20"/>
              </w:rPr>
              <w:t>Gid</w:t>
            </w:r>
            <w:r w:rsidRPr="00831993">
              <w:rPr>
                <w:spacing w:val="-1"/>
                <w:sz w:val="20"/>
                <w:szCs w:val="20"/>
              </w:rPr>
              <w:t>e</w:t>
            </w:r>
            <w:r w:rsidRPr="00831993">
              <w:rPr>
                <w:sz w:val="20"/>
                <w:szCs w:val="20"/>
              </w:rPr>
              <w:t>rl</w:t>
            </w:r>
            <w:r w:rsidRPr="00831993">
              <w:rPr>
                <w:spacing w:val="-1"/>
                <w:sz w:val="20"/>
                <w:szCs w:val="20"/>
              </w:rPr>
              <w:t>e</w:t>
            </w:r>
            <w:r w:rsidRPr="00831993">
              <w:rPr>
                <w:sz w:val="20"/>
                <w:szCs w:val="20"/>
              </w:rPr>
              <w:t>rin bü</w:t>
            </w:r>
            <w:r w:rsidRPr="00831993">
              <w:rPr>
                <w:spacing w:val="2"/>
                <w:sz w:val="20"/>
                <w:szCs w:val="20"/>
              </w:rPr>
              <w:t>t</w:t>
            </w:r>
            <w:r w:rsidRPr="00831993">
              <w:rPr>
                <w:spacing w:val="-1"/>
                <w:sz w:val="20"/>
                <w:szCs w:val="20"/>
              </w:rPr>
              <w:t>çe</w:t>
            </w:r>
            <w:r w:rsidRPr="00831993">
              <w:rPr>
                <w:sz w:val="20"/>
                <w:szCs w:val="20"/>
              </w:rPr>
              <w:t>d</w:t>
            </w:r>
            <w:r w:rsidRPr="00831993">
              <w:rPr>
                <w:spacing w:val="-1"/>
                <w:sz w:val="20"/>
                <w:szCs w:val="20"/>
              </w:rPr>
              <w:t>e</w:t>
            </w:r>
            <w:r w:rsidRPr="00831993">
              <w:rPr>
                <w:sz w:val="20"/>
                <w:szCs w:val="20"/>
              </w:rPr>
              <w:t xml:space="preserve">ki </w:t>
            </w:r>
            <w:r w:rsidRPr="00831993">
              <w:rPr>
                <w:spacing w:val="1"/>
                <w:sz w:val="20"/>
                <w:szCs w:val="20"/>
              </w:rPr>
              <w:t>t</w:t>
            </w:r>
            <w:r w:rsidRPr="00831993">
              <w:rPr>
                <w:spacing w:val="-1"/>
                <w:sz w:val="20"/>
                <w:szCs w:val="20"/>
              </w:rPr>
              <w:t>e</w:t>
            </w:r>
            <w:r w:rsidRPr="00831993">
              <w:rPr>
                <w:sz w:val="20"/>
                <w:szCs w:val="20"/>
              </w:rPr>
              <w:t>rtipl</w:t>
            </w:r>
            <w:r w:rsidRPr="00831993">
              <w:rPr>
                <w:spacing w:val="-1"/>
                <w:sz w:val="20"/>
                <w:szCs w:val="20"/>
              </w:rPr>
              <w:t>e</w:t>
            </w:r>
            <w:r w:rsidRPr="00831993">
              <w:rPr>
                <w:spacing w:val="1"/>
                <w:sz w:val="20"/>
                <w:szCs w:val="20"/>
              </w:rPr>
              <w:t>r</w:t>
            </w:r>
            <w:r w:rsidRPr="00831993">
              <w:rPr>
                <w:sz w:val="20"/>
                <w:szCs w:val="20"/>
              </w:rPr>
              <w:t>e</w:t>
            </w:r>
            <w:r w:rsidRPr="00831993">
              <w:rPr>
                <w:spacing w:val="-1"/>
                <w:sz w:val="20"/>
                <w:szCs w:val="20"/>
              </w:rPr>
              <w:t xml:space="preserve"> </w:t>
            </w:r>
            <w:r w:rsidRPr="00831993">
              <w:rPr>
                <w:spacing w:val="5"/>
                <w:sz w:val="20"/>
                <w:szCs w:val="20"/>
              </w:rPr>
              <w:t>u</w:t>
            </w:r>
            <w:r w:rsidRPr="00831993">
              <w:rPr>
                <w:spacing w:val="-5"/>
                <w:sz w:val="20"/>
                <w:szCs w:val="20"/>
              </w:rPr>
              <w:t>y</w:t>
            </w:r>
            <w:r w:rsidRPr="00831993">
              <w:rPr>
                <w:sz w:val="20"/>
                <w:szCs w:val="20"/>
              </w:rPr>
              <w:t xml:space="preserve">gun </w:t>
            </w:r>
            <w:r w:rsidRPr="00831993">
              <w:rPr>
                <w:spacing w:val="2"/>
                <w:sz w:val="20"/>
                <w:szCs w:val="20"/>
              </w:rPr>
              <w:t>o</w:t>
            </w:r>
            <w:r w:rsidRPr="00831993">
              <w:rPr>
                <w:sz w:val="20"/>
                <w:szCs w:val="20"/>
              </w:rPr>
              <w:t>l</w:t>
            </w:r>
            <w:r w:rsidRPr="00831993">
              <w:rPr>
                <w:spacing w:val="1"/>
                <w:sz w:val="20"/>
                <w:szCs w:val="20"/>
              </w:rPr>
              <w:t>m</w:t>
            </w:r>
            <w:r w:rsidRPr="00831993">
              <w:rPr>
                <w:spacing w:val="-1"/>
                <w:sz w:val="20"/>
                <w:szCs w:val="20"/>
              </w:rPr>
              <w:t>a</w:t>
            </w:r>
            <w:r w:rsidRPr="00831993">
              <w:rPr>
                <w:sz w:val="20"/>
                <w:szCs w:val="20"/>
              </w:rPr>
              <w:t>sını</w:t>
            </w:r>
            <w:r w:rsidRPr="00831993">
              <w:rPr>
                <w:spacing w:val="1"/>
                <w:sz w:val="20"/>
                <w:szCs w:val="20"/>
              </w:rPr>
              <w:t xml:space="preserve"> </w:t>
            </w:r>
            <w:r w:rsidRPr="00831993">
              <w:rPr>
                <w:sz w:val="20"/>
                <w:szCs w:val="20"/>
              </w:rPr>
              <w:t>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rsidR="00E15421" w:rsidRPr="00831993" w:rsidRDefault="00E15421" w:rsidP="006D0E74">
            <w:pPr>
              <w:pStyle w:val="ListeParagraf"/>
              <w:widowControl w:val="0"/>
              <w:numPr>
                <w:ilvl w:val="0"/>
                <w:numId w:val="21"/>
              </w:numPr>
              <w:autoSpaceDE w:val="0"/>
              <w:autoSpaceDN w:val="0"/>
              <w:adjustRightInd w:val="0"/>
              <w:spacing w:before="29"/>
              <w:ind w:left="281" w:right="-54" w:hanging="283"/>
              <w:rPr>
                <w:sz w:val="20"/>
                <w:szCs w:val="20"/>
              </w:rPr>
            </w:pPr>
            <w:r w:rsidRPr="00831993">
              <w:rPr>
                <w:sz w:val="20"/>
                <w:szCs w:val="20"/>
              </w:rPr>
              <w:t>Gid</w:t>
            </w:r>
            <w:r w:rsidRPr="00831993">
              <w:rPr>
                <w:spacing w:val="-1"/>
                <w:sz w:val="20"/>
                <w:szCs w:val="20"/>
              </w:rPr>
              <w:t>e</w:t>
            </w:r>
            <w:r w:rsidRPr="00831993">
              <w:rPr>
                <w:sz w:val="20"/>
                <w:szCs w:val="20"/>
              </w:rPr>
              <w:t>rl</w:t>
            </w:r>
            <w:r w:rsidRPr="00831993">
              <w:rPr>
                <w:spacing w:val="-1"/>
                <w:sz w:val="20"/>
                <w:szCs w:val="20"/>
              </w:rPr>
              <w:t>e</w:t>
            </w:r>
            <w:r w:rsidRPr="00831993">
              <w:rPr>
                <w:sz w:val="20"/>
                <w:szCs w:val="20"/>
              </w:rPr>
              <w:t>rin k</w:t>
            </w:r>
            <w:r w:rsidRPr="00831993">
              <w:rPr>
                <w:spacing w:val="-1"/>
                <w:sz w:val="20"/>
                <w:szCs w:val="20"/>
              </w:rPr>
              <w:t>a</w:t>
            </w:r>
            <w:r w:rsidRPr="00831993">
              <w:rPr>
                <w:spacing w:val="2"/>
                <w:sz w:val="20"/>
                <w:szCs w:val="20"/>
              </w:rPr>
              <w:t>n</w:t>
            </w:r>
            <w:r w:rsidRPr="00831993">
              <w:rPr>
                <w:sz w:val="20"/>
                <w:szCs w:val="20"/>
              </w:rPr>
              <w:t>un, tü</w:t>
            </w:r>
            <w:r w:rsidRPr="00831993">
              <w:rPr>
                <w:spacing w:val="2"/>
                <w:sz w:val="20"/>
                <w:szCs w:val="20"/>
              </w:rPr>
              <w:t>z</w:t>
            </w:r>
            <w:r w:rsidRPr="00831993">
              <w:rPr>
                <w:sz w:val="20"/>
                <w:szCs w:val="20"/>
              </w:rPr>
              <w:t>ük, k</w:t>
            </w:r>
            <w:r w:rsidRPr="00831993">
              <w:rPr>
                <w:spacing w:val="-1"/>
                <w:sz w:val="20"/>
                <w:szCs w:val="20"/>
              </w:rPr>
              <w:t>a</w:t>
            </w:r>
            <w:r w:rsidRPr="00831993">
              <w:rPr>
                <w:sz w:val="20"/>
                <w:szCs w:val="20"/>
              </w:rPr>
              <w:t>r</w:t>
            </w:r>
            <w:r w:rsidRPr="00831993">
              <w:rPr>
                <w:spacing w:val="-2"/>
                <w:sz w:val="20"/>
                <w:szCs w:val="20"/>
              </w:rPr>
              <w:t>a</w:t>
            </w:r>
            <w:r w:rsidRPr="00831993">
              <w:rPr>
                <w:sz w:val="20"/>
                <w:szCs w:val="20"/>
              </w:rPr>
              <w:t>rn</w:t>
            </w:r>
            <w:r w:rsidRPr="00831993">
              <w:rPr>
                <w:spacing w:val="-2"/>
                <w:sz w:val="20"/>
                <w:szCs w:val="20"/>
              </w:rPr>
              <w:t>a</w:t>
            </w:r>
            <w:r w:rsidRPr="00831993">
              <w:rPr>
                <w:sz w:val="20"/>
                <w:szCs w:val="20"/>
              </w:rPr>
              <w:t xml:space="preserve">me </w:t>
            </w:r>
            <w:r w:rsidRPr="00831993">
              <w:rPr>
                <w:spacing w:val="2"/>
                <w:sz w:val="20"/>
                <w:szCs w:val="20"/>
              </w:rPr>
              <w:t>v</w:t>
            </w:r>
            <w:r w:rsidRPr="00831993">
              <w:rPr>
                <w:sz w:val="20"/>
                <w:szCs w:val="20"/>
              </w:rPr>
              <w:t>e</w:t>
            </w:r>
            <w:r w:rsidRPr="00831993">
              <w:rPr>
                <w:spacing w:val="1"/>
                <w:sz w:val="20"/>
                <w:szCs w:val="20"/>
              </w:rPr>
              <w:t xml:space="preserve"> </w:t>
            </w:r>
            <w:r w:rsidRPr="00831993">
              <w:rPr>
                <w:spacing w:val="-3"/>
                <w:sz w:val="20"/>
                <w:szCs w:val="20"/>
              </w:rPr>
              <w:t>y</w:t>
            </w:r>
            <w:r w:rsidRPr="00831993">
              <w:rPr>
                <w:spacing w:val="2"/>
                <w:sz w:val="20"/>
                <w:szCs w:val="20"/>
              </w:rPr>
              <w:t>ö</w:t>
            </w:r>
            <w:r w:rsidRPr="00831993">
              <w:rPr>
                <w:sz w:val="20"/>
                <w:szCs w:val="20"/>
              </w:rPr>
              <w:t>n</w:t>
            </w:r>
            <w:r w:rsidRPr="00831993">
              <w:rPr>
                <w:spacing w:val="-1"/>
                <w:sz w:val="20"/>
                <w:szCs w:val="20"/>
              </w:rPr>
              <w:t>e</w:t>
            </w:r>
            <w:r w:rsidRPr="00831993">
              <w:rPr>
                <w:sz w:val="20"/>
                <w:szCs w:val="20"/>
              </w:rPr>
              <w:t>t</w:t>
            </w:r>
            <w:r w:rsidRPr="00831993">
              <w:rPr>
                <w:spacing w:val="1"/>
                <w:sz w:val="20"/>
                <w:szCs w:val="20"/>
              </w:rPr>
              <w:t>m</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kle</w:t>
            </w:r>
            <w:r w:rsidRPr="00831993">
              <w:rPr>
                <w:spacing w:val="1"/>
                <w:sz w:val="20"/>
                <w:szCs w:val="20"/>
              </w:rPr>
              <w:t>r</w:t>
            </w:r>
            <w:r w:rsidRPr="00831993">
              <w:rPr>
                <w:sz w:val="20"/>
                <w:szCs w:val="20"/>
              </w:rPr>
              <w:t>e</w:t>
            </w:r>
            <w:r w:rsidRPr="00831993">
              <w:rPr>
                <w:spacing w:val="-1"/>
                <w:sz w:val="20"/>
                <w:szCs w:val="20"/>
              </w:rPr>
              <w:t xml:space="preserve"> </w:t>
            </w:r>
            <w:r w:rsidRPr="00831993">
              <w:rPr>
                <w:spacing w:val="5"/>
                <w:sz w:val="20"/>
                <w:szCs w:val="20"/>
              </w:rPr>
              <w:t>u</w:t>
            </w:r>
            <w:r w:rsidRPr="00831993">
              <w:rPr>
                <w:spacing w:val="-5"/>
                <w:sz w:val="20"/>
                <w:szCs w:val="20"/>
              </w:rPr>
              <w:t>y</w:t>
            </w:r>
            <w:r w:rsidRPr="00831993">
              <w:rPr>
                <w:sz w:val="20"/>
                <w:szCs w:val="20"/>
              </w:rPr>
              <w:t>gun o</w:t>
            </w:r>
            <w:r w:rsidRPr="00831993">
              <w:rPr>
                <w:spacing w:val="3"/>
                <w:sz w:val="20"/>
                <w:szCs w:val="20"/>
              </w:rPr>
              <w:t>l</w:t>
            </w:r>
            <w:r w:rsidRPr="00831993">
              <w:rPr>
                <w:sz w:val="20"/>
                <w:szCs w:val="20"/>
              </w:rPr>
              <w:t>masını 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rsidR="00E15421" w:rsidRPr="00831993" w:rsidRDefault="00E15421" w:rsidP="006D0E74">
            <w:pPr>
              <w:pStyle w:val="ListeParagraf"/>
              <w:widowControl w:val="0"/>
              <w:numPr>
                <w:ilvl w:val="0"/>
                <w:numId w:val="21"/>
              </w:numPr>
              <w:autoSpaceDE w:val="0"/>
              <w:autoSpaceDN w:val="0"/>
              <w:adjustRightInd w:val="0"/>
              <w:spacing w:before="41"/>
              <w:ind w:left="281" w:right="-54" w:hanging="283"/>
              <w:rPr>
                <w:sz w:val="20"/>
                <w:szCs w:val="20"/>
              </w:rPr>
            </w:pPr>
            <w:r w:rsidRPr="00831993">
              <w:rPr>
                <w:sz w:val="20"/>
                <w:szCs w:val="20"/>
              </w:rPr>
              <w:t>Öd</w:t>
            </w:r>
            <w:r w:rsidRPr="00831993">
              <w:rPr>
                <w:spacing w:val="-1"/>
                <w:sz w:val="20"/>
                <w:szCs w:val="20"/>
              </w:rPr>
              <w:t>e</w:t>
            </w:r>
            <w:r w:rsidRPr="00831993">
              <w:rPr>
                <w:sz w:val="20"/>
                <w:szCs w:val="20"/>
              </w:rPr>
              <w:t xml:space="preserve">me </w:t>
            </w:r>
            <w:r w:rsidRPr="00831993">
              <w:rPr>
                <w:spacing w:val="-1"/>
                <w:sz w:val="20"/>
                <w:szCs w:val="20"/>
              </w:rPr>
              <w:t>e</w:t>
            </w:r>
            <w:r w:rsidRPr="00831993">
              <w:rPr>
                <w:sz w:val="20"/>
                <w:szCs w:val="20"/>
              </w:rPr>
              <w:t>mri</w:t>
            </w:r>
            <w:r w:rsidRPr="00831993">
              <w:rPr>
                <w:spacing w:val="2"/>
                <w:sz w:val="20"/>
                <w:szCs w:val="20"/>
              </w:rPr>
              <w:t>n</w:t>
            </w:r>
            <w:r w:rsidRPr="00831993">
              <w:rPr>
                <w:sz w:val="20"/>
                <w:szCs w:val="20"/>
              </w:rPr>
              <w:t>e</w:t>
            </w:r>
            <w:r w:rsidRPr="00831993">
              <w:rPr>
                <w:spacing w:val="-1"/>
                <w:sz w:val="20"/>
                <w:szCs w:val="20"/>
              </w:rPr>
              <w:t xml:space="preserve"> </w:t>
            </w:r>
            <w:r w:rsidRPr="00831993">
              <w:rPr>
                <w:sz w:val="20"/>
                <w:szCs w:val="20"/>
              </w:rPr>
              <w:t>b</w:t>
            </w:r>
            <w:r w:rsidRPr="00831993">
              <w:rPr>
                <w:spacing w:val="-1"/>
                <w:sz w:val="20"/>
                <w:szCs w:val="20"/>
              </w:rPr>
              <w:t>a</w:t>
            </w:r>
            <w:r w:rsidRPr="00831993">
              <w:rPr>
                <w:sz w:val="20"/>
                <w:szCs w:val="20"/>
              </w:rPr>
              <w:t>ğlanm</w:t>
            </w:r>
            <w:r w:rsidRPr="00831993">
              <w:rPr>
                <w:spacing w:val="-1"/>
                <w:sz w:val="20"/>
                <w:szCs w:val="20"/>
              </w:rPr>
              <w:t>a</w:t>
            </w:r>
            <w:r w:rsidRPr="00831993">
              <w:rPr>
                <w:sz w:val="20"/>
                <w:szCs w:val="20"/>
              </w:rPr>
              <w:t>sı g</w:t>
            </w:r>
            <w:r w:rsidRPr="00831993">
              <w:rPr>
                <w:spacing w:val="2"/>
                <w:sz w:val="20"/>
                <w:szCs w:val="20"/>
              </w:rPr>
              <w:t>e</w:t>
            </w:r>
            <w:r w:rsidRPr="00831993">
              <w:rPr>
                <w:sz w:val="20"/>
                <w:szCs w:val="20"/>
              </w:rPr>
              <w:t>r</w:t>
            </w:r>
            <w:r w:rsidRPr="00831993">
              <w:rPr>
                <w:spacing w:val="-2"/>
                <w:sz w:val="20"/>
                <w:szCs w:val="20"/>
              </w:rPr>
              <w:t>e</w:t>
            </w:r>
            <w:r w:rsidRPr="00831993">
              <w:rPr>
                <w:sz w:val="20"/>
                <w:szCs w:val="20"/>
              </w:rPr>
              <w:t>k</w:t>
            </w:r>
            <w:r w:rsidRPr="00831993">
              <w:rPr>
                <w:spacing w:val="-1"/>
                <w:sz w:val="20"/>
                <w:szCs w:val="20"/>
              </w:rPr>
              <w:t>e</w:t>
            </w:r>
            <w:r w:rsidRPr="00831993">
              <w:rPr>
                <w:sz w:val="20"/>
                <w:szCs w:val="20"/>
              </w:rPr>
              <w:t xml:space="preserve">n </w:t>
            </w:r>
            <w:r w:rsidRPr="00831993">
              <w:rPr>
                <w:spacing w:val="3"/>
                <w:sz w:val="20"/>
                <w:szCs w:val="20"/>
              </w:rPr>
              <w:t>t</w:t>
            </w:r>
            <w:r w:rsidRPr="00831993">
              <w:rPr>
                <w:spacing w:val="-1"/>
                <w:sz w:val="20"/>
                <w:szCs w:val="20"/>
              </w:rPr>
              <w:t>a</w:t>
            </w:r>
            <w:r w:rsidRPr="00831993">
              <w:rPr>
                <w:spacing w:val="1"/>
                <w:sz w:val="20"/>
                <w:szCs w:val="20"/>
              </w:rPr>
              <w:t>a</w:t>
            </w:r>
            <w:r w:rsidRPr="00831993">
              <w:rPr>
                <w:sz w:val="20"/>
                <w:szCs w:val="20"/>
              </w:rPr>
              <w:t>hhüt ve t</w:t>
            </w:r>
            <w:r w:rsidRPr="00831993">
              <w:rPr>
                <w:spacing w:val="-1"/>
                <w:sz w:val="20"/>
                <w:szCs w:val="20"/>
              </w:rPr>
              <w:t>a</w:t>
            </w:r>
            <w:r w:rsidRPr="00831993">
              <w:rPr>
                <w:sz w:val="20"/>
                <w:szCs w:val="20"/>
              </w:rPr>
              <w:t>h</w:t>
            </w:r>
            <w:r w:rsidRPr="00831993">
              <w:rPr>
                <w:spacing w:val="-1"/>
                <w:sz w:val="20"/>
                <w:szCs w:val="20"/>
              </w:rPr>
              <w:t>a</w:t>
            </w:r>
            <w:r w:rsidRPr="00831993">
              <w:rPr>
                <w:sz w:val="20"/>
                <w:szCs w:val="20"/>
              </w:rPr>
              <w:t>kkuk b</w:t>
            </w:r>
            <w:r w:rsidRPr="00831993">
              <w:rPr>
                <w:spacing w:val="-1"/>
                <w:sz w:val="20"/>
                <w:szCs w:val="20"/>
              </w:rPr>
              <w:t>e</w:t>
            </w:r>
            <w:r w:rsidRPr="00831993">
              <w:rPr>
                <w:sz w:val="20"/>
                <w:szCs w:val="20"/>
              </w:rPr>
              <w:t>lge</w:t>
            </w:r>
            <w:r w:rsidRPr="00831993">
              <w:rPr>
                <w:spacing w:val="2"/>
                <w:sz w:val="20"/>
                <w:szCs w:val="20"/>
              </w:rPr>
              <w:t>l</w:t>
            </w:r>
            <w:r w:rsidRPr="00831993">
              <w:rPr>
                <w:spacing w:val="1"/>
                <w:sz w:val="20"/>
                <w:szCs w:val="20"/>
              </w:rPr>
              <w:t>e</w:t>
            </w:r>
            <w:r w:rsidRPr="00831993">
              <w:rPr>
                <w:sz w:val="20"/>
                <w:szCs w:val="20"/>
              </w:rPr>
              <w:t>rinin t</w:t>
            </w:r>
            <w:r w:rsidRPr="00831993">
              <w:rPr>
                <w:spacing w:val="-1"/>
                <w:sz w:val="20"/>
                <w:szCs w:val="20"/>
              </w:rPr>
              <w:t>a</w:t>
            </w:r>
            <w:r w:rsidRPr="00831993">
              <w:rPr>
                <w:sz w:val="20"/>
                <w:szCs w:val="20"/>
              </w:rPr>
              <w:t>mam ol</w:t>
            </w:r>
            <w:r w:rsidRPr="00831993">
              <w:rPr>
                <w:spacing w:val="1"/>
                <w:sz w:val="20"/>
                <w:szCs w:val="20"/>
              </w:rPr>
              <w:t>m</w:t>
            </w:r>
            <w:r w:rsidRPr="00831993">
              <w:rPr>
                <w:spacing w:val="-1"/>
                <w:sz w:val="20"/>
                <w:szCs w:val="20"/>
              </w:rPr>
              <w:t>a</w:t>
            </w:r>
            <w:r w:rsidRPr="00831993">
              <w:rPr>
                <w:sz w:val="20"/>
                <w:szCs w:val="20"/>
              </w:rPr>
              <w:t>sını</w:t>
            </w:r>
            <w:r w:rsidRPr="00831993">
              <w:rPr>
                <w:spacing w:val="5"/>
                <w:sz w:val="20"/>
                <w:szCs w:val="20"/>
              </w:rPr>
              <w:t xml:space="preserve"> </w:t>
            </w:r>
            <w:r w:rsidRPr="00831993">
              <w:rPr>
                <w:sz w:val="20"/>
                <w:szCs w:val="20"/>
              </w:rPr>
              <w:t>ve öd</w:t>
            </w:r>
            <w:r w:rsidRPr="00831993">
              <w:rPr>
                <w:spacing w:val="-1"/>
                <w:sz w:val="20"/>
                <w:szCs w:val="20"/>
              </w:rPr>
              <w:t>e</w:t>
            </w:r>
            <w:r w:rsidRPr="00831993">
              <w:rPr>
                <w:sz w:val="20"/>
                <w:szCs w:val="20"/>
              </w:rPr>
              <w:t>nmesini 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rsidR="00E15421" w:rsidRPr="00831993" w:rsidRDefault="00E15421" w:rsidP="006D0E74">
            <w:pPr>
              <w:pStyle w:val="ListeParagraf"/>
              <w:widowControl w:val="0"/>
              <w:numPr>
                <w:ilvl w:val="0"/>
                <w:numId w:val="21"/>
              </w:numPr>
              <w:autoSpaceDE w:val="0"/>
              <w:autoSpaceDN w:val="0"/>
              <w:adjustRightInd w:val="0"/>
              <w:spacing w:before="41" w:line="277" w:lineRule="auto"/>
              <w:ind w:left="281" w:right="-54" w:hanging="283"/>
              <w:rPr>
                <w:sz w:val="20"/>
                <w:szCs w:val="20"/>
              </w:rPr>
            </w:pPr>
            <w:r w:rsidRPr="00831993">
              <w:rPr>
                <w:sz w:val="20"/>
                <w:szCs w:val="20"/>
              </w:rPr>
              <w:t xml:space="preserve">Okul </w:t>
            </w:r>
            <w:r w:rsidRPr="00831993">
              <w:rPr>
                <w:spacing w:val="2"/>
                <w:sz w:val="20"/>
                <w:szCs w:val="20"/>
              </w:rPr>
              <w:t>u</w:t>
            </w:r>
            <w:r w:rsidRPr="00831993">
              <w:rPr>
                <w:spacing w:val="-5"/>
                <w:sz w:val="20"/>
                <w:szCs w:val="20"/>
              </w:rPr>
              <w:t>y</w:t>
            </w:r>
            <w:r w:rsidRPr="00831993">
              <w:rPr>
                <w:sz w:val="20"/>
                <w:szCs w:val="20"/>
              </w:rPr>
              <w:t>gul</w:t>
            </w:r>
            <w:r w:rsidRPr="00831993">
              <w:rPr>
                <w:spacing w:val="2"/>
                <w:sz w:val="20"/>
                <w:szCs w:val="20"/>
              </w:rPr>
              <w:t>a</w:t>
            </w:r>
            <w:r w:rsidRPr="00831993">
              <w:rPr>
                <w:sz w:val="20"/>
                <w:szCs w:val="20"/>
              </w:rPr>
              <w:t>mal</w:t>
            </w:r>
            <w:r w:rsidRPr="00831993">
              <w:rPr>
                <w:spacing w:val="-1"/>
                <w:sz w:val="20"/>
                <w:szCs w:val="20"/>
              </w:rPr>
              <w:t>a</w:t>
            </w:r>
            <w:r w:rsidRPr="00831993">
              <w:rPr>
                <w:sz w:val="20"/>
                <w:szCs w:val="20"/>
              </w:rPr>
              <w:t>rı ile</w:t>
            </w:r>
            <w:r w:rsidRPr="00831993">
              <w:rPr>
                <w:spacing w:val="-1"/>
                <w:sz w:val="20"/>
                <w:szCs w:val="20"/>
              </w:rPr>
              <w:t xml:space="preserve"> </w:t>
            </w:r>
            <w:r w:rsidRPr="00831993">
              <w:rPr>
                <w:sz w:val="20"/>
                <w:szCs w:val="20"/>
              </w:rPr>
              <w:t>i</w:t>
            </w:r>
            <w:r w:rsidRPr="00831993">
              <w:rPr>
                <w:spacing w:val="1"/>
                <w:sz w:val="20"/>
                <w:szCs w:val="20"/>
              </w:rPr>
              <w:t>l</w:t>
            </w:r>
            <w:r w:rsidRPr="00831993">
              <w:rPr>
                <w:sz w:val="20"/>
                <w:szCs w:val="20"/>
              </w:rPr>
              <w:t>gi</w:t>
            </w:r>
            <w:r w:rsidRPr="00831993">
              <w:rPr>
                <w:spacing w:val="1"/>
                <w:sz w:val="20"/>
                <w:szCs w:val="20"/>
              </w:rPr>
              <w:t>l</w:t>
            </w:r>
            <w:r w:rsidRPr="00831993">
              <w:rPr>
                <w:sz w:val="20"/>
                <w:szCs w:val="20"/>
              </w:rPr>
              <w:t>i ek d</w:t>
            </w:r>
            <w:r w:rsidRPr="00831993">
              <w:rPr>
                <w:spacing w:val="-1"/>
                <w:sz w:val="20"/>
                <w:szCs w:val="20"/>
              </w:rPr>
              <w:t>e</w:t>
            </w:r>
            <w:r w:rsidRPr="00831993">
              <w:rPr>
                <w:sz w:val="20"/>
                <w:szCs w:val="20"/>
              </w:rPr>
              <w:t xml:space="preserve">rs </w:t>
            </w:r>
            <w:r w:rsidRPr="00831993">
              <w:rPr>
                <w:spacing w:val="-1"/>
                <w:sz w:val="20"/>
                <w:szCs w:val="20"/>
              </w:rPr>
              <w:t>ç</w:t>
            </w:r>
            <w:r w:rsidRPr="00831993">
              <w:rPr>
                <w:spacing w:val="3"/>
                <w:sz w:val="20"/>
                <w:szCs w:val="20"/>
              </w:rPr>
              <w:t>i</w:t>
            </w:r>
            <w:r w:rsidRPr="00831993">
              <w:rPr>
                <w:spacing w:val="1"/>
                <w:sz w:val="20"/>
                <w:szCs w:val="20"/>
              </w:rPr>
              <w:t>z</w:t>
            </w:r>
            <w:r w:rsidRPr="00831993">
              <w:rPr>
                <w:spacing w:val="-1"/>
                <w:sz w:val="20"/>
                <w:szCs w:val="20"/>
              </w:rPr>
              <w:t>e</w:t>
            </w:r>
            <w:r w:rsidRPr="00831993">
              <w:rPr>
                <w:sz w:val="20"/>
                <w:szCs w:val="20"/>
              </w:rPr>
              <w:t>lgel</w:t>
            </w:r>
            <w:r w:rsidRPr="00831993">
              <w:rPr>
                <w:spacing w:val="-1"/>
                <w:sz w:val="20"/>
                <w:szCs w:val="20"/>
              </w:rPr>
              <w:t>e</w:t>
            </w:r>
            <w:r w:rsidRPr="00831993">
              <w:rPr>
                <w:sz w:val="20"/>
                <w:szCs w:val="20"/>
              </w:rPr>
              <w:t>rini h</w:t>
            </w:r>
            <w:r w:rsidRPr="00831993">
              <w:rPr>
                <w:spacing w:val="-1"/>
                <w:sz w:val="20"/>
                <w:szCs w:val="20"/>
              </w:rPr>
              <w:t>a</w:t>
            </w:r>
            <w:r w:rsidRPr="00831993">
              <w:rPr>
                <w:spacing w:val="1"/>
                <w:sz w:val="20"/>
                <w:szCs w:val="20"/>
              </w:rPr>
              <w:t>z</w:t>
            </w:r>
            <w:r w:rsidRPr="00831993">
              <w:rPr>
                <w:sz w:val="20"/>
                <w:szCs w:val="20"/>
              </w:rPr>
              <w:t>ırl</w:t>
            </w:r>
            <w:r w:rsidRPr="00831993">
              <w:rPr>
                <w:spacing w:val="-1"/>
                <w:sz w:val="20"/>
                <w:szCs w:val="20"/>
              </w:rPr>
              <w:t>a</w:t>
            </w:r>
            <w:r w:rsidRPr="00831993">
              <w:rPr>
                <w:sz w:val="20"/>
                <w:szCs w:val="20"/>
              </w:rPr>
              <w:t>r ve</w:t>
            </w:r>
            <w:r w:rsidRPr="00831993">
              <w:rPr>
                <w:spacing w:val="-2"/>
                <w:sz w:val="20"/>
                <w:szCs w:val="20"/>
              </w:rPr>
              <w:t xml:space="preserve"> </w:t>
            </w:r>
            <w:r w:rsidRPr="00831993">
              <w:rPr>
                <w:sz w:val="20"/>
                <w:szCs w:val="20"/>
              </w:rPr>
              <w:t>ö</w:t>
            </w:r>
            <w:r w:rsidRPr="00831993">
              <w:rPr>
                <w:spacing w:val="2"/>
                <w:sz w:val="20"/>
                <w:szCs w:val="20"/>
              </w:rPr>
              <w:t>d</w:t>
            </w:r>
            <w:r w:rsidRPr="00831993">
              <w:rPr>
                <w:spacing w:val="-1"/>
                <w:sz w:val="20"/>
                <w:szCs w:val="20"/>
              </w:rPr>
              <w:t>e</w:t>
            </w:r>
            <w:r w:rsidRPr="00831993">
              <w:rPr>
                <w:sz w:val="20"/>
                <w:szCs w:val="20"/>
              </w:rPr>
              <w:t>mel</w:t>
            </w:r>
            <w:r w:rsidRPr="00831993">
              <w:rPr>
                <w:spacing w:val="-1"/>
                <w:sz w:val="20"/>
                <w:szCs w:val="20"/>
              </w:rPr>
              <w:t>e</w:t>
            </w:r>
            <w:r w:rsidRPr="00831993">
              <w:rPr>
                <w:sz w:val="20"/>
                <w:szCs w:val="20"/>
              </w:rPr>
              <w:t>rini g</w:t>
            </w:r>
            <w:r w:rsidRPr="00831993">
              <w:rPr>
                <w:spacing w:val="-1"/>
                <w:sz w:val="20"/>
                <w:szCs w:val="20"/>
              </w:rPr>
              <w:t>e</w:t>
            </w:r>
            <w:r w:rsidRPr="00831993">
              <w:rPr>
                <w:spacing w:val="1"/>
                <w:sz w:val="20"/>
                <w:szCs w:val="20"/>
              </w:rPr>
              <w:t>r</w:t>
            </w:r>
            <w:r w:rsidRPr="00831993">
              <w:rPr>
                <w:spacing w:val="-1"/>
                <w:sz w:val="20"/>
                <w:szCs w:val="20"/>
              </w:rPr>
              <w:t>çe</w:t>
            </w:r>
            <w:r w:rsidRPr="00831993">
              <w:rPr>
                <w:sz w:val="20"/>
                <w:szCs w:val="20"/>
              </w:rPr>
              <w:t>kleştirir,</w:t>
            </w:r>
            <w:r w:rsidRPr="00831993">
              <w:rPr>
                <w:spacing w:val="2"/>
                <w:sz w:val="20"/>
                <w:szCs w:val="20"/>
              </w:rPr>
              <w:t xml:space="preserve"> </w:t>
            </w:r>
            <w:r w:rsidRPr="00831993">
              <w:rPr>
                <w:spacing w:val="-1"/>
                <w:sz w:val="20"/>
                <w:szCs w:val="20"/>
              </w:rPr>
              <w:t>y</w:t>
            </w:r>
            <w:r w:rsidRPr="00831993">
              <w:rPr>
                <w:spacing w:val="1"/>
                <w:sz w:val="20"/>
                <w:szCs w:val="20"/>
              </w:rPr>
              <w:t>az</w:t>
            </w:r>
            <w:r w:rsidRPr="00831993">
              <w:rPr>
                <w:sz w:val="20"/>
                <w:szCs w:val="20"/>
              </w:rPr>
              <w:t>ışmal</w:t>
            </w:r>
            <w:r w:rsidRPr="00831993">
              <w:rPr>
                <w:spacing w:val="-1"/>
                <w:sz w:val="20"/>
                <w:szCs w:val="20"/>
              </w:rPr>
              <w:t>a</w:t>
            </w:r>
            <w:r w:rsidRPr="00831993">
              <w:rPr>
                <w:sz w:val="20"/>
                <w:szCs w:val="20"/>
              </w:rPr>
              <w:t>rını Öğ</w:t>
            </w:r>
            <w:r w:rsidRPr="00831993">
              <w:rPr>
                <w:spacing w:val="-1"/>
                <w:sz w:val="20"/>
                <w:szCs w:val="20"/>
              </w:rPr>
              <w:t>re</w:t>
            </w:r>
            <w:r w:rsidRPr="00831993">
              <w:rPr>
                <w:spacing w:val="2"/>
                <w:sz w:val="20"/>
                <w:szCs w:val="20"/>
              </w:rPr>
              <w:t>n</w:t>
            </w:r>
            <w:r w:rsidRPr="00831993">
              <w:rPr>
                <w:spacing w:val="-1"/>
                <w:sz w:val="20"/>
                <w:szCs w:val="20"/>
              </w:rPr>
              <w:t>c</w:t>
            </w:r>
            <w:r w:rsidRPr="00831993">
              <w:rPr>
                <w:sz w:val="20"/>
                <w:szCs w:val="20"/>
              </w:rPr>
              <w:t>i</w:t>
            </w:r>
            <w:r w:rsidRPr="00831993">
              <w:rPr>
                <w:spacing w:val="3"/>
                <w:sz w:val="20"/>
                <w:szCs w:val="20"/>
              </w:rPr>
              <w:t xml:space="preserve"> </w:t>
            </w:r>
            <w:r w:rsidRPr="00831993">
              <w:rPr>
                <w:spacing w:val="-3"/>
                <w:sz w:val="20"/>
                <w:szCs w:val="20"/>
              </w:rPr>
              <w:t>İ</w:t>
            </w:r>
            <w:r w:rsidRPr="00831993">
              <w:rPr>
                <w:sz w:val="20"/>
                <w:szCs w:val="20"/>
              </w:rPr>
              <w:t>şle</w:t>
            </w:r>
            <w:r w:rsidRPr="00831993">
              <w:rPr>
                <w:spacing w:val="-1"/>
                <w:sz w:val="20"/>
                <w:szCs w:val="20"/>
              </w:rPr>
              <w:t>r</w:t>
            </w:r>
            <w:r w:rsidRPr="00831993">
              <w:rPr>
                <w:sz w:val="20"/>
                <w:szCs w:val="20"/>
              </w:rPr>
              <w:t xml:space="preserve">i </w:t>
            </w:r>
            <w:r w:rsidRPr="00831993">
              <w:rPr>
                <w:spacing w:val="3"/>
                <w:sz w:val="20"/>
                <w:szCs w:val="20"/>
              </w:rPr>
              <w:t>v</w:t>
            </w:r>
            <w:r w:rsidRPr="00831993">
              <w:rPr>
                <w:sz w:val="20"/>
                <w:szCs w:val="20"/>
              </w:rPr>
              <w:t>e</w:t>
            </w:r>
            <w:r w:rsidRPr="00831993">
              <w:rPr>
                <w:spacing w:val="-1"/>
                <w:sz w:val="20"/>
                <w:szCs w:val="20"/>
              </w:rPr>
              <w:t xml:space="preserve"> </w:t>
            </w:r>
            <w:r w:rsidRPr="00831993">
              <w:rPr>
                <w:spacing w:val="1"/>
                <w:sz w:val="20"/>
                <w:szCs w:val="20"/>
              </w:rPr>
              <w:t>P</w:t>
            </w:r>
            <w:r w:rsidRPr="00831993">
              <w:rPr>
                <w:spacing w:val="-1"/>
                <w:sz w:val="20"/>
                <w:szCs w:val="20"/>
              </w:rPr>
              <w:t>e</w:t>
            </w:r>
            <w:r w:rsidRPr="00831993">
              <w:rPr>
                <w:sz w:val="20"/>
                <w:szCs w:val="20"/>
              </w:rPr>
              <w:t>rson</w:t>
            </w:r>
            <w:r w:rsidRPr="00831993">
              <w:rPr>
                <w:spacing w:val="-1"/>
                <w:sz w:val="20"/>
                <w:szCs w:val="20"/>
              </w:rPr>
              <w:t>e</w:t>
            </w:r>
            <w:r w:rsidRPr="00831993">
              <w:rPr>
                <w:sz w:val="20"/>
                <w:szCs w:val="20"/>
              </w:rPr>
              <w:t xml:space="preserve">l </w:t>
            </w:r>
            <w:r w:rsidRPr="00831993">
              <w:rPr>
                <w:spacing w:val="1"/>
                <w:sz w:val="20"/>
                <w:szCs w:val="20"/>
              </w:rPr>
              <w:t>B</w:t>
            </w:r>
            <w:r w:rsidRPr="00831993">
              <w:rPr>
                <w:sz w:val="20"/>
                <w:szCs w:val="20"/>
              </w:rPr>
              <w:t>irim</w:t>
            </w:r>
            <w:r w:rsidRPr="00831993">
              <w:rPr>
                <w:spacing w:val="1"/>
                <w:sz w:val="20"/>
                <w:szCs w:val="20"/>
              </w:rPr>
              <w:t>l</w:t>
            </w:r>
            <w:r w:rsidRPr="00831993">
              <w:rPr>
                <w:spacing w:val="-1"/>
                <w:sz w:val="20"/>
                <w:szCs w:val="20"/>
              </w:rPr>
              <w:t>e</w:t>
            </w:r>
            <w:r w:rsidRPr="00831993">
              <w:rPr>
                <w:sz w:val="20"/>
                <w:szCs w:val="20"/>
              </w:rPr>
              <w:t>ri ile</w:t>
            </w:r>
            <w:r w:rsidRPr="00831993">
              <w:rPr>
                <w:spacing w:val="-1"/>
                <w:sz w:val="20"/>
                <w:szCs w:val="20"/>
              </w:rPr>
              <w:t xml:space="preserve"> </w:t>
            </w:r>
            <w:r w:rsidRPr="00831993">
              <w:rPr>
                <w:spacing w:val="1"/>
                <w:sz w:val="20"/>
                <w:szCs w:val="20"/>
              </w:rPr>
              <w:t>e</w:t>
            </w:r>
            <w:r w:rsidRPr="00831993">
              <w:rPr>
                <w:sz w:val="20"/>
                <w:szCs w:val="20"/>
              </w:rPr>
              <w:t>şgüdümlü o</w:t>
            </w:r>
            <w:r w:rsidRPr="00831993">
              <w:rPr>
                <w:spacing w:val="1"/>
                <w:sz w:val="20"/>
                <w:szCs w:val="20"/>
              </w:rPr>
              <w:t>l</w:t>
            </w:r>
            <w:r w:rsidRPr="00831993">
              <w:rPr>
                <w:spacing w:val="-1"/>
                <w:sz w:val="20"/>
                <w:szCs w:val="20"/>
              </w:rPr>
              <w:t>a</w:t>
            </w:r>
            <w:r w:rsidRPr="00831993">
              <w:rPr>
                <w:sz w:val="20"/>
                <w:szCs w:val="20"/>
              </w:rPr>
              <w:t>r</w:t>
            </w:r>
            <w:r w:rsidRPr="00831993">
              <w:rPr>
                <w:spacing w:val="-2"/>
                <w:sz w:val="20"/>
                <w:szCs w:val="20"/>
              </w:rPr>
              <w:t>a</w:t>
            </w:r>
            <w:r w:rsidRPr="00831993">
              <w:rPr>
                <w:sz w:val="20"/>
                <w:szCs w:val="20"/>
              </w:rPr>
              <w:t>k</w:t>
            </w:r>
            <w:r w:rsidRPr="00831993">
              <w:rPr>
                <w:spacing w:val="2"/>
                <w:sz w:val="20"/>
                <w:szCs w:val="20"/>
              </w:rPr>
              <w:t xml:space="preserve"> </w:t>
            </w:r>
            <w:r w:rsidRPr="00831993">
              <w:rPr>
                <w:spacing w:val="-5"/>
                <w:sz w:val="20"/>
                <w:szCs w:val="20"/>
              </w:rPr>
              <w:t>y</w:t>
            </w:r>
            <w:r w:rsidRPr="00831993">
              <w:rPr>
                <w:spacing w:val="2"/>
                <w:sz w:val="20"/>
                <w:szCs w:val="20"/>
              </w:rPr>
              <w:t>ü</w:t>
            </w:r>
            <w:r w:rsidRPr="00831993">
              <w:rPr>
                <w:sz w:val="20"/>
                <w:szCs w:val="20"/>
              </w:rPr>
              <w:t>rütü</w:t>
            </w:r>
            <w:r w:rsidRPr="00831993">
              <w:rPr>
                <w:spacing w:val="-1"/>
                <w:sz w:val="20"/>
                <w:szCs w:val="20"/>
              </w:rPr>
              <w:t>r</w:t>
            </w:r>
            <w:r w:rsidRPr="00831993">
              <w:rPr>
                <w:sz w:val="20"/>
                <w:szCs w:val="20"/>
              </w:rPr>
              <w:t>.</w:t>
            </w:r>
          </w:p>
          <w:p w:rsidR="00E15421" w:rsidRPr="00831993" w:rsidRDefault="00E15421" w:rsidP="006D0E74">
            <w:pPr>
              <w:pStyle w:val="ListeParagraf"/>
              <w:widowControl w:val="0"/>
              <w:numPr>
                <w:ilvl w:val="0"/>
                <w:numId w:val="21"/>
              </w:numPr>
              <w:autoSpaceDE w:val="0"/>
              <w:autoSpaceDN w:val="0"/>
              <w:adjustRightInd w:val="0"/>
              <w:spacing w:before="4"/>
              <w:ind w:left="281" w:right="-54" w:hanging="283"/>
              <w:rPr>
                <w:sz w:val="20"/>
                <w:szCs w:val="20"/>
              </w:rPr>
            </w:pPr>
            <w:r w:rsidRPr="00831993">
              <w:rPr>
                <w:spacing w:val="1"/>
                <w:sz w:val="20"/>
                <w:szCs w:val="20"/>
              </w:rPr>
              <w:t>P</w:t>
            </w:r>
            <w:r w:rsidRPr="00831993">
              <w:rPr>
                <w:spacing w:val="-1"/>
                <w:sz w:val="20"/>
                <w:szCs w:val="20"/>
              </w:rPr>
              <w:t>e</w:t>
            </w:r>
            <w:r w:rsidRPr="00831993">
              <w:rPr>
                <w:sz w:val="20"/>
                <w:szCs w:val="20"/>
              </w:rPr>
              <w:t>r</w:t>
            </w:r>
            <w:r w:rsidRPr="00831993">
              <w:rPr>
                <w:spacing w:val="2"/>
                <w:sz w:val="20"/>
                <w:szCs w:val="20"/>
              </w:rPr>
              <w:t>i</w:t>
            </w:r>
            <w:r w:rsidRPr="00831993">
              <w:rPr>
                <w:spacing w:val="-5"/>
                <w:sz w:val="20"/>
                <w:szCs w:val="20"/>
              </w:rPr>
              <w:t>y</w:t>
            </w:r>
            <w:r w:rsidRPr="00831993">
              <w:rPr>
                <w:sz w:val="20"/>
                <w:szCs w:val="20"/>
              </w:rPr>
              <w:t xml:space="preserve">odik </w:t>
            </w:r>
            <w:r w:rsidRPr="00831993">
              <w:rPr>
                <w:spacing w:val="1"/>
                <w:sz w:val="20"/>
                <w:szCs w:val="20"/>
              </w:rPr>
              <w:t>Ba</w:t>
            </w:r>
            <w:r w:rsidRPr="00831993">
              <w:rPr>
                <w:sz w:val="20"/>
                <w:szCs w:val="20"/>
              </w:rPr>
              <w:t>kım</w:t>
            </w:r>
            <w:r w:rsidRPr="00831993">
              <w:rPr>
                <w:spacing w:val="1"/>
                <w:sz w:val="20"/>
                <w:szCs w:val="20"/>
              </w:rPr>
              <w:t xml:space="preserve"> </w:t>
            </w:r>
            <w:r w:rsidRPr="00831993">
              <w:rPr>
                <w:sz w:val="20"/>
                <w:szCs w:val="20"/>
              </w:rPr>
              <w:t>ve</w:t>
            </w:r>
            <w:r w:rsidRPr="00831993">
              <w:rPr>
                <w:spacing w:val="-1"/>
                <w:sz w:val="20"/>
                <w:szCs w:val="20"/>
              </w:rPr>
              <w:t xml:space="preserve"> </w:t>
            </w:r>
            <w:r w:rsidRPr="00831993">
              <w:rPr>
                <w:sz w:val="20"/>
                <w:szCs w:val="20"/>
              </w:rPr>
              <w:t>sö</w:t>
            </w:r>
            <w:r w:rsidRPr="00831993">
              <w:rPr>
                <w:spacing w:val="1"/>
                <w:sz w:val="20"/>
                <w:szCs w:val="20"/>
              </w:rPr>
              <w:t>z</w:t>
            </w:r>
            <w:r w:rsidRPr="00831993">
              <w:rPr>
                <w:sz w:val="20"/>
                <w:szCs w:val="20"/>
              </w:rPr>
              <w:t>leşme</w:t>
            </w:r>
            <w:r w:rsidRPr="00831993">
              <w:rPr>
                <w:spacing w:val="-1"/>
                <w:sz w:val="20"/>
                <w:szCs w:val="20"/>
              </w:rPr>
              <w:t xml:space="preserve"> </w:t>
            </w:r>
            <w:r w:rsidRPr="00831993">
              <w:rPr>
                <w:sz w:val="20"/>
                <w:szCs w:val="20"/>
              </w:rPr>
              <w:t>öd</w:t>
            </w:r>
            <w:r w:rsidRPr="00831993">
              <w:rPr>
                <w:spacing w:val="-1"/>
                <w:sz w:val="20"/>
                <w:szCs w:val="20"/>
              </w:rPr>
              <w:t>e</w:t>
            </w:r>
            <w:r w:rsidRPr="00831993">
              <w:rPr>
                <w:sz w:val="20"/>
                <w:szCs w:val="20"/>
              </w:rPr>
              <w:t>mel</w:t>
            </w:r>
            <w:r w:rsidRPr="00831993">
              <w:rPr>
                <w:spacing w:val="-1"/>
                <w:sz w:val="20"/>
                <w:szCs w:val="20"/>
              </w:rPr>
              <w:t>e</w:t>
            </w:r>
            <w:r w:rsidRPr="00831993">
              <w:rPr>
                <w:sz w:val="20"/>
                <w:szCs w:val="20"/>
              </w:rPr>
              <w:t>ri ile</w:t>
            </w:r>
            <w:r w:rsidRPr="00831993">
              <w:rPr>
                <w:spacing w:val="1"/>
                <w:sz w:val="20"/>
                <w:szCs w:val="20"/>
              </w:rPr>
              <w:t xml:space="preserve"> </w:t>
            </w:r>
            <w:r w:rsidRPr="00831993">
              <w:rPr>
                <w:sz w:val="20"/>
                <w:szCs w:val="20"/>
              </w:rPr>
              <w:t>i</w:t>
            </w:r>
            <w:r w:rsidRPr="00831993">
              <w:rPr>
                <w:spacing w:val="1"/>
                <w:sz w:val="20"/>
                <w:szCs w:val="20"/>
              </w:rPr>
              <w:t>l</w:t>
            </w:r>
            <w:r w:rsidRPr="00831993">
              <w:rPr>
                <w:sz w:val="20"/>
                <w:szCs w:val="20"/>
              </w:rPr>
              <w:t>gi</w:t>
            </w:r>
            <w:r w:rsidRPr="00831993">
              <w:rPr>
                <w:spacing w:val="1"/>
                <w:sz w:val="20"/>
                <w:szCs w:val="20"/>
              </w:rPr>
              <w:t>l</w:t>
            </w:r>
            <w:r w:rsidRPr="00831993">
              <w:rPr>
                <w:sz w:val="20"/>
                <w:szCs w:val="20"/>
              </w:rPr>
              <w:t>i</w:t>
            </w:r>
            <w:r w:rsidRPr="00831993">
              <w:rPr>
                <w:spacing w:val="1"/>
                <w:sz w:val="20"/>
                <w:szCs w:val="20"/>
              </w:rPr>
              <w:t xml:space="preserve"> </w:t>
            </w:r>
            <w:r w:rsidRPr="00831993">
              <w:rPr>
                <w:sz w:val="20"/>
                <w:szCs w:val="20"/>
              </w:rPr>
              <w:t>f</w:t>
            </w:r>
            <w:r w:rsidRPr="00831993">
              <w:rPr>
                <w:spacing w:val="-2"/>
                <w:sz w:val="20"/>
                <w:szCs w:val="20"/>
              </w:rPr>
              <w:t>a</w:t>
            </w:r>
            <w:r w:rsidRPr="00831993">
              <w:rPr>
                <w:sz w:val="20"/>
                <w:szCs w:val="20"/>
              </w:rPr>
              <w:t>tura</w:t>
            </w:r>
            <w:r w:rsidRPr="00831993">
              <w:rPr>
                <w:spacing w:val="-1"/>
                <w:sz w:val="20"/>
                <w:szCs w:val="20"/>
              </w:rPr>
              <w:t xml:space="preserve"> </w:t>
            </w:r>
            <w:r w:rsidRPr="00831993">
              <w:rPr>
                <w:sz w:val="20"/>
                <w:szCs w:val="20"/>
              </w:rPr>
              <w:t>iş</w:t>
            </w:r>
            <w:r w:rsidRPr="00831993">
              <w:rPr>
                <w:spacing w:val="1"/>
                <w:sz w:val="20"/>
                <w:szCs w:val="20"/>
              </w:rPr>
              <w:t>l</w:t>
            </w:r>
            <w:r w:rsidRPr="00831993">
              <w:rPr>
                <w:spacing w:val="-1"/>
                <w:sz w:val="20"/>
                <w:szCs w:val="20"/>
              </w:rPr>
              <w:t>e</w:t>
            </w:r>
            <w:r w:rsidRPr="00831993">
              <w:rPr>
                <w:sz w:val="20"/>
                <w:szCs w:val="20"/>
              </w:rPr>
              <w:t>m</w:t>
            </w:r>
            <w:r w:rsidRPr="00831993">
              <w:rPr>
                <w:spacing w:val="1"/>
                <w:sz w:val="20"/>
                <w:szCs w:val="20"/>
              </w:rPr>
              <w:t>l</w:t>
            </w:r>
            <w:r w:rsidRPr="00831993">
              <w:rPr>
                <w:spacing w:val="-1"/>
                <w:sz w:val="20"/>
                <w:szCs w:val="20"/>
              </w:rPr>
              <w:t>e</w:t>
            </w:r>
            <w:r w:rsidRPr="00831993">
              <w:rPr>
                <w:sz w:val="20"/>
                <w:szCs w:val="20"/>
              </w:rPr>
              <w:t>ri.</w:t>
            </w:r>
          </w:p>
          <w:p w:rsidR="00E15421" w:rsidRPr="00831993" w:rsidRDefault="00E15421" w:rsidP="006D0E74">
            <w:pPr>
              <w:pStyle w:val="ListeParagraf"/>
              <w:widowControl w:val="0"/>
              <w:numPr>
                <w:ilvl w:val="0"/>
                <w:numId w:val="21"/>
              </w:numPr>
              <w:autoSpaceDE w:val="0"/>
              <w:autoSpaceDN w:val="0"/>
              <w:adjustRightInd w:val="0"/>
              <w:spacing w:before="41"/>
              <w:ind w:left="281" w:right="-54" w:hanging="283"/>
              <w:rPr>
                <w:sz w:val="20"/>
                <w:szCs w:val="20"/>
              </w:rPr>
            </w:pPr>
            <w:r w:rsidRPr="00831993">
              <w:rPr>
                <w:spacing w:val="1"/>
                <w:sz w:val="20"/>
                <w:szCs w:val="20"/>
              </w:rPr>
              <w:t>S</w:t>
            </w:r>
            <w:r w:rsidRPr="00831993">
              <w:rPr>
                <w:spacing w:val="-1"/>
                <w:sz w:val="20"/>
                <w:szCs w:val="20"/>
              </w:rPr>
              <w:t>a</w:t>
            </w:r>
            <w:r w:rsidRPr="00831993">
              <w:rPr>
                <w:sz w:val="20"/>
                <w:szCs w:val="20"/>
              </w:rPr>
              <w:t>t</w:t>
            </w:r>
            <w:r w:rsidRPr="00831993">
              <w:rPr>
                <w:spacing w:val="1"/>
                <w:sz w:val="20"/>
                <w:szCs w:val="20"/>
              </w:rPr>
              <w:t>ı</w:t>
            </w:r>
            <w:r w:rsidRPr="00831993">
              <w:rPr>
                <w:sz w:val="20"/>
                <w:szCs w:val="20"/>
              </w:rPr>
              <w:t xml:space="preserve">n </w:t>
            </w:r>
            <w:r w:rsidRPr="00831993">
              <w:rPr>
                <w:spacing w:val="-1"/>
                <w:sz w:val="20"/>
                <w:szCs w:val="20"/>
              </w:rPr>
              <w:t>a</w:t>
            </w:r>
            <w:r w:rsidRPr="00831993">
              <w:rPr>
                <w:sz w:val="20"/>
                <w:szCs w:val="20"/>
              </w:rPr>
              <w:t>l</w:t>
            </w:r>
            <w:r w:rsidRPr="00831993">
              <w:rPr>
                <w:spacing w:val="1"/>
                <w:sz w:val="20"/>
                <w:szCs w:val="20"/>
              </w:rPr>
              <w:t>m</w:t>
            </w:r>
            <w:r w:rsidRPr="00831993">
              <w:rPr>
                <w:spacing w:val="-1"/>
                <w:sz w:val="20"/>
                <w:szCs w:val="20"/>
              </w:rPr>
              <w:t>a</w:t>
            </w:r>
            <w:r w:rsidRPr="00831993">
              <w:rPr>
                <w:sz w:val="20"/>
                <w:szCs w:val="20"/>
              </w:rPr>
              <w:t xml:space="preserve">nın </w:t>
            </w:r>
            <w:r w:rsidRPr="00831993">
              <w:rPr>
                <w:spacing w:val="1"/>
                <w:sz w:val="20"/>
                <w:szCs w:val="20"/>
              </w:rPr>
              <w:t>t</w:t>
            </w:r>
            <w:r w:rsidRPr="00831993">
              <w:rPr>
                <w:sz w:val="20"/>
                <w:szCs w:val="20"/>
              </w:rPr>
              <w:t>üm aş</w:t>
            </w:r>
            <w:r w:rsidRPr="00831993">
              <w:rPr>
                <w:spacing w:val="-1"/>
                <w:sz w:val="20"/>
                <w:szCs w:val="20"/>
              </w:rPr>
              <w:t>a</w:t>
            </w:r>
            <w:r w:rsidRPr="00831993">
              <w:rPr>
                <w:sz w:val="20"/>
                <w:szCs w:val="20"/>
              </w:rPr>
              <w:t>ma işl</w:t>
            </w:r>
            <w:r w:rsidRPr="00831993">
              <w:rPr>
                <w:spacing w:val="-1"/>
                <w:sz w:val="20"/>
                <w:szCs w:val="20"/>
              </w:rPr>
              <w:t>e</w:t>
            </w:r>
            <w:r w:rsidRPr="00831993">
              <w:rPr>
                <w:sz w:val="20"/>
                <w:szCs w:val="20"/>
              </w:rPr>
              <w:t>m</w:t>
            </w:r>
            <w:r w:rsidRPr="00831993">
              <w:rPr>
                <w:spacing w:val="1"/>
                <w:sz w:val="20"/>
                <w:szCs w:val="20"/>
              </w:rPr>
              <w:t>l</w:t>
            </w:r>
            <w:r w:rsidRPr="00831993">
              <w:rPr>
                <w:spacing w:val="-1"/>
                <w:sz w:val="20"/>
                <w:szCs w:val="20"/>
              </w:rPr>
              <w:t>e</w:t>
            </w:r>
            <w:r w:rsidRPr="00831993">
              <w:rPr>
                <w:sz w:val="20"/>
                <w:szCs w:val="20"/>
              </w:rPr>
              <w:t>ri</w:t>
            </w:r>
          </w:p>
          <w:p w:rsidR="00E15421" w:rsidRPr="00831993" w:rsidRDefault="00E15421" w:rsidP="006D0E74">
            <w:pPr>
              <w:pStyle w:val="ListeParagraf"/>
              <w:widowControl w:val="0"/>
              <w:numPr>
                <w:ilvl w:val="0"/>
                <w:numId w:val="21"/>
              </w:numPr>
              <w:autoSpaceDE w:val="0"/>
              <w:autoSpaceDN w:val="0"/>
              <w:adjustRightInd w:val="0"/>
              <w:spacing w:before="41"/>
              <w:ind w:left="281" w:right="-54" w:hanging="283"/>
              <w:rPr>
                <w:sz w:val="20"/>
                <w:szCs w:val="20"/>
              </w:rPr>
            </w:pPr>
            <w:r w:rsidRPr="00831993">
              <w:rPr>
                <w:sz w:val="20"/>
                <w:szCs w:val="20"/>
              </w:rPr>
              <w:t>Yılsonu i</w:t>
            </w:r>
            <w:r w:rsidRPr="00831993">
              <w:rPr>
                <w:spacing w:val="1"/>
                <w:sz w:val="20"/>
                <w:szCs w:val="20"/>
              </w:rPr>
              <w:t>t</w:t>
            </w:r>
            <w:r w:rsidRPr="00831993">
              <w:rPr>
                <w:sz w:val="20"/>
                <w:szCs w:val="20"/>
              </w:rPr>
              <w:t>ib</w:t>
            </w:r>
            <w:r w:rsidRPr="00831993">
              <w:rPr>
                <w:spacing w:val="-1"/>
                <w:sz w:val="20"/>
                <w:szCs w:val="20"/>
              </w:rPr>
              <w:t>a</w:t>
            </w:r>
            <w:r w:rsidRPr="00831993">
              <w:rPr>
                <w:sz w:val="20"/>
                <w:szCs w:val="20"/>
              </w:rPr>
              <w:t>ri ile</w:t>
            </w:r>
            <w:r w:rsidRPr="00831993">
              <w:rPr>
                <w:spacing w:val="-1"/>
                <w:sz w:val="20"/>
                <w:szCs w:val="20"/>
              </w:rPr>
              <w:t xml:space="preserve"> </w:t>
            </w:r>
            <w:r w:rsidRPr="00831993">
              <w:rPr>
                <w:sz w:val="20"/>
                <w:szCs w:val="20"/>
              </w:rPr>
              <w:t>iş</w:t>
            </w:r>
            <w:r w:rsidRPr="00831993">
              <w:rPr>
                <w:spacing w:val="1"/>
                <w:sz w:val="20"/>
                <w:szCs w:val="20"/>
              </w:rPr>
              <w:t>l</w:t>
            </w:r>
            <w:r w:rsidRPr="00831993">
              <w:rPr>
                <w:spacing w:val="-1"/>
                <w:sz w:val="20"/>
                <w:szCs w:val="20"/>
              </w:rPr>
              <w:t>e</w:t>
            </w:r>
            <w:r w:rsidRPr="00831993">
              <w:rPr>
                <w:sz w:val="20"/>
                <w:szCs w:val="20"/>
              </w:rPr>
              <w:t>m gör</w:t>
            </w:r>
            <w:r w:rsidRPr="00831993">
              <w:rPr>
                <w:spacing w:val="-1"/>
                <w:sz w:val="20"/>
                <w:szCs w:val="20"/>
              </w:rPr>
              <w:t>e</w:t>
            </w:r>
            <w:r w:rsidRPr="00831993">
              <w:rPr>
                <w:sz w:val="20"/>
                <w:szCs w:val="20"/>
              </w:rPr>
              <w:t xml:space="preserve">n </w:t>
            </w:r>
            <w:r w:rsidRPr="00831993">
              <w:rPr>
                <w:spacing w:val="-1"/>
                <w:sz w:val="20"/>
                <w:szCs w:val="20"/>
              </w:rPr>
              <w:t>e</w:t>
            </w:r>
            <w:r w:rsidRPr="00831993">
              <w:rPr>
                <w:spacing w:val="2"/>
                <w:sz w:val="20"/>
                <w:szCs w:val="20"/>
              </w:rPr>
              <w:t>v</w:t>
            </w:r>
            <w:r w:rsidRPr="00831993">
              <w:rPr>
                <w:sz w:val="20"/>
                <w:szCs w:val="20"/>
              </w:rPr>
              <w:t>r</w:t>
            </w:r>
            <w:r w:rsidRPr="00831993">
              <w:rPr>
                <w:spacing w:val="-2"/>
                <w:sz w:val="20"/>
                <w:szCs w:val="20"/>
              </w:rPr>
              <w:t>a</w:t>
            </w:r>
            <w:r w:rsidRPr="00831993">
              <w:rPr>
                <w:spacing w:val="2"/>
                <w:sz w:val="20"/>
                <w:szCs w:val="20"/>
              </w:rPr>
              <w:t>k</w:t>
            </w:r>
            <w:r w:rsidRPr="00831993">
              <w:rPr>
                <w:sz w:val="20"/>
                <w:szCs w:val="20"/>
              </w:rPr>
              <w:t>la</w:t>
            </w:r>
            <w:r w:rsidRPr="00831993">
              <w:rPr>
                <w:spacing w:val="-1"/>
                <w:sz w:val="20"/>
                <w:szCs w:val="20"/>
              </w:rPr>
              <w:t>r</w:t>
            </w:r>
            <w:r w:rsidRPr="00831993">
              <w:rPr>
                <w:sz w:val="20"/>
                <w:szCs w:val="20"/>
              </w:rPr>
              <w:t xml:space="preserve">ın </w:t>
            </w:r>
            <w:r w:rsidRPr="00831993">
              <w:rPr>
                <w:spacing w:val="1"/>
                <w:sz w:val="20"/>
                <w:szCs w:val="20"/>
              </w:rPr>
              <w:t>m</w:t>
            </w:r>
            <w:r w:rsidRPr="00831993">
              <w:rPr>
                <w:sz w:val="20"/>
                <w:szCs w:val="20"/>
              </w:rPr>
              <w:t>uh</w:t>
            </w:r>
            <w:r w:rsidRPr="00831993">
              <w:rPr>
                <w:spacing w:val="-1"/>
                <w:sz w:val="20"/>
                <w:szCs w:val="20"/>
              </w:rPr>
              <w:t>a</w:t>
            </w:r>
            <w:r w:rsidRPr="00831993">
              <w:rPr>
                <w:sz w:val="20"/>
                <w:szCs w:val="20"/>
              </w:rPr>
              <w:t>f</w:t>
            </w:r>
            <w:r w:rsidRPr="00831993">
              <w:rPr>
                <w:spacing w:val="-2"/>
                <w:sz w:val="20"/>
                <w:szCs w:val="20"/>
              </w:rPr>
              <w:t>a</w:t>
            </w:r>
            <w:r w:rsidRPr="00831993">
              <w:rPr>
                <w:spacing w:val="1"/>
                <w:sz w:val="20"/>
                <w:szCs w:val="20"/>
              </w:rPr>
              <w:t>z</w:t>
            </w:r>
            <w:r w:rsidRPr="00831993">
              <w:rPr>
                <w:spacing w:val="-1"/>
                <w:sz w:val="20"/>
                <w:szCs w:val="20"/>
              </w:rPr>
              <w:t>a</w:t>
            </w:r>
            <w:r w:rsidRPr="00831993">
              <w:rPr>
                <w:sz w:val="20"/>
                <w:szCs w:val="20"/>
              </w:rPr>
              <w:t>sını</w:t>
            </w:r>
            <w:r w:rsidRPr="00831993">
              <w:rPr>
                <w:spacing w:val="1"/>
                <w:sz w:val="20"/>
                <w:szCs w:val="20"/>
              </w:rPr>
              <w:t xml:space="preserve"> </w:t>
            </w:r>
            <w:r w:rsidRPr="00831993">
              <w:rPr>
                <w:sz w:val="20"/>
                <w:szCs w:val="20"/>
              </w:rPr>
              <w:t>s</w:t>
            </w:r>
            <w:r w:rsidRPr="00831993">
              <w:rPr>
                <w:spacing w:val="-1"/>
                <w:sz w:val="20"/>
                <w:szCs w:val="20"/>
              </w:rPr>
              <w:t>a</w:t>
            </w:r>
            <w:r w:rsidRPr="00831993">
              <w:rPr>
                <w:sz w:val="20"/>
                <w:szCs w:val="20"/>
              </w:rPr>
              <w:t>ğla</w:t>
            </w:r>
            <w:r w:rsidRPr="00831993">
              <w:rPr>
                <w:spacing w:val="1"/>
                <w:sz w:val="20"/>
                <w:szCs w:val="20"/>
              </w:rPr>
              <w:t>r</w:t>
            </w:r>
            <w:r w:rsidRPr="00831993">
              <w:rPr>
                <w:sz w:val="20"/>
                <w:szCs w:val="20"/>
              </w:rPr>
              <w:t>.</w:t>
            </w:r>
          </w:p>
          <w:p w:rsidR="00E15421" w:rsidRPr="00831993" w:rsidRDefault="00E15421" w:rsidP="006D0E74">
            <w:pPr>
              <w:pStyle w:val="ListeParagraf"/>
              <w:numPr>
                <w:ilvl w:val="0"/>
                <w:numId w:val="21"/>
              </w:numPr>
              <w:spacing w:after="200" w:line="276" w:lineRule="auto"/>
              <w:ind w:left="281" w:hanging="283"/>
              <w:contextualSpacing/>
              <w:jc w:val="both"/>
              <w:rPr>
                <w:rFonts w:eastAsia="Calibri"/>
                <w:sz w:val="20"/>
                <w:szCs w:val="20"/>
                <w:lang w:eastAsia="en-US"/>
              </w:rPr>
            </w:pPr>
            <w:r w:rsidRPr="00831993">
              <w:rPr>
                <w:rFonts w:eastAsia="Calibri"/>
                <w:sz w:val="20"/>
                <w:szCs w:val="20"/>
                <w:lang w:eastAsia="en-US"/>
              </w:rPr>
              <w:t>Etik kurallarına uymak,</w:t>
            </w:r>
          </w:p>
          <w:p w:rsidR="00E15421" w:rsidRPr="00831993" w:rsidRDefault="00E15421" w:rsidP="006D0E74">
            <w:pPr>
              <w:pStyle w:val="ListeParagraf"/>
              <w:numPr>
                <w:ilvl w:val="0"/>
                <w:numId w:val="21"/>
              </w:numPr>
              <w:spacing w:after="200" w:line="276" w:lineRule="auto"/>
              <w:ind w:left="281" w:hanging="283"/>
              <w:contextualSpacing/>
              <w:jc w:val="both"/>
              <w:rPr>
                <w:rFonts w:eastAsia="Calibri"/>
                <w:sz w:val="20"/>
                <w:szCs w:val="20"/>
                <w:lang w:eastAsia="en-US"/>
              </w:rPr>
            </w:pPr>
            <w:r w:rsidRPr="00831993">
              <w:rPr>
                <w:rFonts w:eastAsia="Calibri"/>
                <w:sz w:val="20"/>
                <w:szCs w:val="20"/>
                <w:lang w:eastAsia="en-US"/>
              </w:rPr>
              <w:t>Birimin varlıkları ile kaynaklarını verimli ve ekonomik kullanmak,</w:t>
            </w:r>
          </w:p>
          <w:p w:rsidR="00E15421" w:rsidRPr="00831993" w:rsidRDefault="00E15421" w:rsidP="006D0E74">
            <w:pPr>
              <w:pStyle w:val="ListeParagraf"/>
              <w:numPr>
                <w:ilvl w:val="0"/>
                <w:numId w:val="21"/>
              </w:numPr>
              <w:spacing w:after="200" w:line="276" w:lineRule="auto"/>
              <w:ind w:left="281" w:hanging="283"/>
              <w:contextualSpacing/>
              <w:jc w:val="both"/>
              <w:rPr>
                <w:rFonts w:eastAsia="Calibri"/>
                <w:sz w:val="20"/>
                <w:szCs w:val="20"/>
                <w:lang w:eastAsia="en-US"/>
              </w:rPr>
            </w:pPr>
            <w:r w:rsidRPr="00831993">
              <w:rPr>
                <w:rFonts w:eastAsia="Calibri"/>
                <w:sz w:val="20"/>
                <w:szCs w:val="20"/>
                <w:lang w:eastAsia="en-US"/>
              </w:rPr>
              <w:t>Savurganlıktan kaçınmak, gizliliğe riayet etmek,</w:t>
            </w:r>
          </w:p>
          <w:p w:rsidR="00E15421" w:rsidRPr="00831993" w:rsidRDefault="00E15421" w:rsidP="006D0E74">
            <w:pPr>
              <w:pStyle w:val="ListeParagraf"/>
              <w:widowControl w:val="0"/>
              <w:numPr>
                <w:ilvl w:val="0"/>
                <w:numId w:val="21"/>
              </w:numPr>
              <w:autoSpaceDE w:val="0"/>
              <w:autoSpaceDN w:val="0"/>
              <w:adjustRightInd w:val="0"/>
              <w:spacing w:line="275" w:lineRule="exact"/>
              <w:ind w:left="281" w:right="-54" w:hanging="283"/>
              <w:rPr>
                <w:sz w:val="20"/>
                <w:szCs w:val="20"/>
              </w:rPr>
            </w:pPr>
            <w:r w:rsidRPr="00831993">
              <w:rPr>
                <w:sz w:val="20"/>
                <w:szCs w:val="20"/>
              </w:rPr>
              <w:t>Müdürlüğün gö</w:t>
            </w:r>
            <w:r w:rsidRPr="00831993">
              <w:rPr>
                <w:spacing w:val="-1"/>
                <w:sz w:val="20"/>
                <w:szCs w:val="20"/>
              </w:rPr>
              <w:t>re</w:t>
            </w:r>
            <w:r w:rsidRPr="00831993">
              <w:rPr>
                <w:sz w:val="20"/>
                <w:szCs w:val="20"/>
              </w:rPr>
              <w:t xml:space="preserve">v </w:t>
            </w:r>
            <w:r w:rsidRPr="00831993">
              <w:rPr>
                <w:spacing w:val="-1"/>
                <w:sz w:val="20"/>
                <w:szCs w:val="20"/>
              </w:rPr>
              <w:t>a</w:t>
            </w:r>
            <w:r w:rsidRPr="00831993">
              <w:rPr>
                <w:sz w:val="20"/>
                <w:szCs w:val="20"/>
              </w:rPr>
              <w:t>lanı i</w:t>
            </w:r>
            <w:r w:rsidRPr="00831993">
              <w:rPr>
                <w:spacing w:val="1"/>
                <w:sz w:val="20"/>
                <w:szCs w:val="20"/>
              </w:rPr>
              <w:t>l</w:t>
            </w:r>
            <w:r w:rsidRPr="00831993">
              <w:rPr>
                <w:sz w:val="20"/>
                <w:szCs w:val="20"/>
              </w:rPr>
              <w:t>e</w:t>
            </w:r>
            <w:r w:rsidRPr="00831993">
              <w:rPr>
                <w:spacing w:val="-1"/>
                <w:sz w:val="20"/>
                <w:szCs w:val="20"/>
              </w:rPr>
              <w:t xml:space="preserve"> </w:t>
            </w:r>
            <w:r w:rsidRPr="00831993">
              <w:rPr>
                <w:sz w:val="20"/>
                <w:szCs w:val="20"/>
              </w:rPr>
              <w:t>i</w:t>
            </w:r>
            <w:r w:rsidRPr="00831993">
              <w:rPr>
                <w:spacing w:val="1"/>
                <w:sz w:val="20"/>
                <w:szCs w:val="20"/>
              </w:rPr>
              <w:t>l</w:t>
            </w:r>
            <w:r w:rsidRPr="00831993">
              <w:rPr>
                <w:sz w:val="20"/>
                <w:szCs w:val="20"/>
              </w:rPr>
              <w:t>gi</w:t>
            </w:r>
            <w:r w:rsidRPr="00831993">
              <w:rPr>
                <w:spacing w:val="1"/>
                <w:sz w:val="20"/>
                <w:szCs w:val="20"/>
              </w:rPr>
              <w:t>l</w:t>
            </w:r>
            <w:r w:rsidRPr="00831993">
              <w:rPr>
                <w:sz w:val="20"/>
                <w:szCs w:val="20"/>
              </w:rPr>
              <w:t>i ve</w:t>
            </w:r>
            <w:r w:rsidRPr="00831993">
              <w:rPr>
                <w:spacing w:val="-1"/>
                <w:sz w:val="20"/>
                <w:szCs w:val="20"/>
              </w:rPr>
              <w:t>r</w:t>
            </w:r>
            <w:r w:rsidRPr="00831993">
              <w:rPr>
                <w:spacing w:val="1"/>
                <w:sz w:val="20"/>
                <w:szCs w:val="20"/>
              </w:rPr>
              <w:t>e</w:t>
            </w:r>
            <w:r w:rsidRPr="00831993">
              <w:rPr>
                <w:spacing w:val="-1"/>
                <w:sz w:val="20"/>
                <w:szCs w:val="20"/>
              </w:rPr>
              <w:t>ce</w:t>
            </w:r>
            <w:r w:rsidRPr="00831993">
              <w:rPr>
                <w:sz w:val="20"/>
                <w:szCs w:val="20"/>
              </w:rPr>
              <w:t>ği d</w:t>
            </w:r>
            <w:r w:rsidRPr="00831993">
              <w:rPr>
                <w:spacing w:val="1"/>
                <w:sz w:val="20"/>
                <w:szCs w:val="20"/>
              </w:rPr>
              <w:t>i</w:t>
            </w:r>
            <w:r w:rsidRPr="00831993">
              <w:rPr>
                <w:sz w:val="20"/>
                <w:szCs w:val="20"/>
              </w:rPr>
              <w:t>ğ</w:t>
            </w:r>
            <w:r w:rsidRPr="00831993">
              <w:rPr>
                <w:spacing w:val="-1"/>
                <w:sz w:val="20"/>
                <w:szCs w:val="20"/>
              </w:rPr>
              <w:t>e</w:t>
            </w:r>
            <w:r w:rsidRPr="00831993">
              <w:rPr>
                <w:sz w:val="20"/>
                <w:szCs w:val="20"/>
              </w:rPr>
              <w:t>r gö</w:t>
            </w:r>
            <w:r w:rsidRPr="00831993">
              <w:rPr>
                <w:spacing w:val="1"/>
                <w:sz w:val="20"/>
                <w:szCs w:val="20"/>
              </w:rPr>
              <w:t>r</w:t>
            </w:r>
            <w:r w:rsidRPr="00831993">
              <w:rPr>
                <w:spacing w:val="-1"/>
                <w:sz w:val="20"/>
                <w:szCs w:val="20"/>
              </w:rPr>
              <w:t>e</w:t>
            </w:r>
            <w:r w:rsidRPr="00831993">
              <w:rPr>
                <w:sz w:val="20"/>
                <w:szCs w:val="20"/>
              </w:rPr>
              <w:t>vle</w:t>
            </w:r>
            <w:r w:rsidRPr="00831993">
              <w:rPr>
                <w:spacing w:val="-1"/>
                <w:sz w:val="20"/>
                <w:szCs w:val="20"/>
              </w:rPr>
              <w:t>r</w:t>
            </w:r>
            <w:r w:rsidRPr="00831993">
              <w:rPr>
                <w:sz w:val="20"/>
                <w:szCs w:val="20"/>
              </w:rPr>
              <w:t>i</w:t>
            </w:r>
            <w:r w:rsidRPr="00831993">
              <w:rPr>
                <w:spacing w:val="5"/>
                <w:sz w:val="20"/>
                <w:szCs w:val="20"/>
              </w:rPr>
              <w:t xml:space="preserve"> </w:t>
            </w:r>
            <w:r w:rsidRPr="00831993">
              <w:rPr>
                <w:spacing w:val="-5"/>
                <w:sz w:val="20"/>
                <w:szCs w:val="20"/>
              </w:rPr>
              <w:t>y</w:t>
            </w:r>
            <w:r w:rsidRPr="00831993">
              <w:rPr>
                <w:spacing w:val="-1"/>
                <w:sz w:val="20"/>
                <w:szCs w:val="20"/>
              </w:rPr>
              <w:t>a</w:t>
            </w:r>
            <w:r w:rsidRPr="00831993">
              <w:rPr>
                <w:spacing w:val="2"/>
                <w:sz w:val="20"/>
                <w:szCs w:val="20"/>
              </w:rPr>
              <w:t>p</w:t>
            </w:r>
            <w:r w:rsidRPr="00831993">
              <w:rPr>
                <w:spacing w:val="1"/>
                <w:sz w:val="20"/>
                <w:szCs w:val="20"/>
              </w:rPr>
              <w:t>a</w:t>
            </w:r>
            <w:r w:rsidRPr="00831993">
              <w:rPr>
                <w:sz w:val="20"/>
                <w:szCs w:val="20"/>
              </w:rPr>
              <w:t>r.</w:t>
            </w:r>
          </w:p>
          <w:p w:rsidR="00E15421" w:rsidRPr="00831993" w:rsidRDefault="00E15421" w:rsidP="006D0E74">
            <w:pPr>
              <w:pStyle w:val="ListeParagraf"/>
              <w:widowControl w:val="0"/>
              <w:numPr>
                <w:ilvl w:val="0"/>
                <w:numId w:val="21"/>
              </w:numPr>
              <w:autoSpaceDE w:val="0"/>
              <w:autoSpaceDN w:val="0"/>
              <w:adjustRightInd w:val="0"/>
              <w:spacing w:before="41" w:line="275" w:lineRule="auto"/>
              <w:ind w:left="281" w:right="-54" w:hanging="283"/>
              <w:rPr>
                <w:sz w:val="20"/>
                <w:szCs w:val="20"/>
              </w:rPr>
            </w:pPr>
            <w:r w:rsidRPr="00831993">
              <w:rPr>
                <w:sz w:val="20"/>
                <w:szCs w:val="20"/>
              </w:rPr>
              <w:t>Yuk</w:t>
            </w:r>
            <w:r w:rsidRPr="00831993">
              <w:rPr>
                <w:spacing w:val="-1"/>
                <w:sz w:val="20"/>
                <w:szCs w:val="20"/>
              </w:rPr>
              <w:t>a</w:t>
            </w:r>
            <w:r w:rsidRPr="00831993">
              <w:rPr>
                <w:sz w:val="20"/>
                <w:szCs w:val="20"/>
              </w:rPr>
              <w:t>rıda</w:t>
            </w:r>
            <w:r w:rsidRPr="00831993">
              <w:rPr>
                <w:spacing w:val="-1"/>
                <w:sz w:val="20"/>
                <w:szCs w:val="20"/>
              </w:rPr>
              <w:t xml:space="preserve"> </w:t>
            </w:r>
            <w:r w:rsidRPr="00831993">
              <w:rPr>
                <w:spacing w:val="2"/>
                <w:sz w:val="20"/>
                <w:szCs w:val="20"/>
              </w:rPr>
              <w:t>b</w:t>
            </w:r>
            <w:r w:rsidRPr="00831993">
              <w:rPr>
                <w:spacing w:val="-1"/>
                <w:sz w:val="20"/>
                <w:szCs w:val="20"/>
              </w:rPr>
              <w:t>e</w:t>
            </w:r>
            <w:r w:rsidRPr="00831993">
              <w:rPr>
                <w:sz w:val="20"/>
                <w:szCs w:val="20"/>
              </w:rPr>
              <w:t>l</w:t>
            </w:r>
            <w:r w:rsidRPr="00831993">
              <w:rPr>
                <w:spacing w:val="1"/>
                <w:sz w:val="20"/>
                <w:szCs w:val="20"/>
              </w:rPr>
              <w:t>i</w:t>
            </w:r>
            <w:r w:rsidRPr="00831993">
              <w:rPr>
                <w:sz w:val="20"/>
                <w:szCs w:val="20"/>
              </w:rPr>
              <w:t>rtilen gö</w:t>
            </w:r>
            <w:r w:rsidRPr="00831993">
              <w:rPr>
                <w:spacing w:val="-1"/>
                <w:sz w:val="20"/>
                <w:szCs w:val="20"/>
              </w:rPr>
              <w:t>re</w:t>
            </w:r>
            <w:r w:rsidRPr="00831993">
              <w:rPr>
                <w:sz w:val="20"/>
                <w:szCs w:val="20"/>
              </w:rPr>
              <w:t>vle</w:t>
            </w:r>
            <w:r w:rsidRPr="00831993">
              <w:rPr>
                <w:spacing w:val="-1"/>
                <w:sz w:val="20"/>
                <w:szCs w:val="20"/>
              </w:rPr>
              <w:t>r</w:t>
            </w:r>
            <w:r w:rsidRPr="00831993">
              <w:rPr>
                <w:sz w:val="20"/>
                <w:szCs w:val="20"/>
              </w:rPr>
              <w:t>in</w:t>
            </w:r>
            <w:r w:rsidRPr="00831993">
              <w:rPr>
                <w:spacing w:val="5"/>
                <w:sz w:val="20"/>
                <w:szCs w:val="20"/>
              </w:rPr>
              <w:t xml:space="preserve"> </w:t>
            </w:r>
            <w:r w:rsidRPr="00831993">
              <w:rPr>
                <w:spacing w:val="-5"/>
                <w:sz w:val="20"/>
                <w:szCs w:val="20"/>
              </w:rPr>
              <w:t>y</w:t>
            </w:r>
            <w:r w:rsidRPr="00831993">
              <w:rPr>
                <w:spacing w:val="1"/>
                <w:sz w:val="20"/>
                <w:szCs w:val="20"/>
              </w:rPr>
              <w:t>e</w:t>
            </w:r>
            <w:r w:rsidRPr="00831993">
              <w:rPr>
                <w:sz w:val="20"/>
                <w:szCs w:val="20"/>
              </w:rPr>
              <w:t>rine</w:t>
            </w:r>
            <w:r w:rsidRPr="00831993">
              <w:rPr>
                <w:spacing w:val="-1"/>
                <w:sz w:val="20"/>
                <w:szCs w:val="20"/>
              </w:rPr>
              <w:t xml:space="preserve"> </w:t>
            </w:r>
            <w:r w:rsidRPr="00831993">
              <w:rPr>
                <w:spacing w:val="2"/>
                <w:sz w:val="20"/>
                <w:szCs w:val="20"/>
              </w:rPr>
              <w:t>g</w:t>
            </w:r>
            <w:r w:rsidRPr="00831993">
              <w:rPr>
                <w:spacing w:val="-1"/>
                <w:sz w:val="20"/>
                <w:szCs w:val="20"/>
              </w:rPr>
              <w:t>e</w:t>
            </w:r>
            <w:r w:rsidRPr="00831993">
              <w:rPr>
                <w:sz w:val="20"/>
                <w:szCs w:val="20"/>
              </w:rPr>
              <w:t>t</w:t>
            </w:r>
            <w:r w:rsidRPr="00831993">
              <w:rPr>
                <w:spacing w:val="1"/>
                <w:sz w:val="20"/>
                <w:szCs w:val="20"/>
              </w:rPr>
              <w:t>i</w:t>
            </w:r>
            <w:r w:rsidRPr="00831993">
              <w:rPr>
                <w:sz w:val="20"/>
                <w:szCs w:val="20"/>
              </w:rPr>
              <w:t xml:space="preserve">rilmesinde </w:t>
            </w:r>
            <w:r w:rsidRPr="00831993">
              <w:rPr>
                <w:spacing w:val="-1"/>
                <w:sz w:val="20"/>
                <w:szCs w:val="20"/>
              </w:rPr>
              <w:t>Y</w:t>
            </w:r>
            <w:r w:rsidRPr="00831993">
              <w:rPr>
                <w:sz w:val="20"/>
                <w:szCs w:val="20"/>
              </w:rPr>
              <w:t>üks</w:t>
            </w:r>
            <w:r w:rsidRPr="00831993">
              <w:rPr>
                <w:spacing w:val="-1"/>
                <w:sz w:val="20"/>
                <w:szCs w:val="20"/>
              </w:rPr>
              <w:t>e</w:t>
            </w:r>
            <w:r w:rsidRPr="00831993">
              <w:rPr>
                <w:sz w:val="20"/>
                <w:szCs w:val="20"/>
              </w:rPr>
              <w:t>kok</w:t>
            </w:r>
            <w:r w:rsidRPr="00831993">
              <w:rPr>
                <w:spacing w:val="2"/>
                <w:sz w:val="20"/>
                <w:szCs w:val="20"/>
              </w:rPr>
              <w:t>u</w:t>
            </w:r>
            <w:r w:rsidRPr="00831993">
              <w:rPr>
                <w:sz w:val="20"/>
                <w:szCs w:val="20"/>
              </w:rPr>
              <w:t xml:space="preserve">l </w:t>
            </w:r>
            <w:r w:rsidRPr="00831993">
              <w:rPr>
                <w:spacing w:val="1"/>
                <w:sz w:val="20"/>
                <w:szCs w:val="20"/>
              </w:rPr>
              <w:t>S</w:t>
            </w:r>
            <w:r w:rsidRPr="00831993">
              <w:rPr>
                <w:spacing w:val="-1"/>
                <w:sz w:val="20"/>
                <w:szCs w:val="20"/>
              </w:rPr>
              <w:t>e</w:t>
            </w:r>
            <w:r w:rsidRPr="00831993">
              <w:rPr>
                <w:sz w:val="20"/>
                <w:szCs w:val="20"/>
              </w:rPr>
              <w:t>kr</w:t>
            </w:r>
            <w:r w:rsidRPr="00831993">
              <w:rPr>
                <w:spacing w:val="-2"/>
                <w:sz w:val="20"/>
                <w:szCs w:val="20"/>
              </w:rPr>
              <w:t>e</w:t>
            </w:r>
            <w:r w:rsidRPr="00831993">
              <w:rPr>
                <w:sz w:val="20"/>
                <w:szCs w:val="20"/>
              </w:rPr>
              <w:t>te</w:t>
            </w:r>
            <w:r w:rsidRPr="00831993">
              <w:rPr>
                <w:spacing w:val="-1"/>
                <w:sz w:val="20"/>
                <w:szCs w:val="20"/>
              </w:rPr>
              <w:t>r</w:t>
            </w:r>
            <w:r w:rsidRPr="00831993">
              <w:rPr>
                <w:sz w:val="20"/>
                <w:szCs w:val="20"/>
              </w:rPr>
              <w:t xml:space="preserve">ine </w:t>
            </w:r>
            <w:r w:rsidRPr="00831993">
              <w:rPr>
                <w:spacing w:val="2"/>
                <w:sz w:val="20"/>
                <w:szCs w:val="20"/>
              </w:rPr>
              <w:t>k</w:t>
            </w:r>
            <w:r w:rsidRPr="00831993">
              <w:rPr>
                <w:spacing w:val="-1"/>
                <w:sz w:val="20"/>
                <w:szCs w:val="20"/>
              </w:rPr>
              <w:t>a</w:t>
            </w:r>
            <w:r w:rsidRPr="00831993">
              <w:rPr>
                <w:sz w:val="20"/>
                <w:szCs w:val="20"/>
              </w:rPr>
              <w:t>rşı sor</w:t>
            </w:r>
            <w:r w:rsidRPr="00831993">
              <w:rPr>
                <w:spacing w:val="3"/>
                <w:sz w:val="20"/>
                <w:szCs w:val="20"/>
              </w:rPr>
              <w:t>um</w:t>
            </w:r>
            <w:r w:rsidRPr="00831993">
              <w:rPr>
                <w:sz w:val="20"/>
                <w:szCs w:val="20"/>
              </w:rPr>
              <w:t>ludur.</w:t>
            </w:r>
          </w:p>
          <w:p w:rsidR="00E15421" w:rsidRPr="00831993" w:rsidRDefault="00E15421" w:rsidP="006D0E74">
            <w:pPr>
              <w:pStyle w:val="ListeParagraf"/>
              <w:tabs>
                <w:tab w:val="left" w:pos="317"/>
              </w:tabs>
              <w:ind w:left="34"/>
              <w:jc w:val="both"/>
              <w:rPr>
                <w:sz w:val="20"/>
                <w:szCs w:val="20"/>
              </w:rPr>
            </w:pPr>
          </w:p>
        </w:tc>
      </w:tr>
      <w:tr w:rsidR="00E15421" w:rsidRPr="00831993" w:rsidTr="006D0E74">
        <w:trPr>
          <w:trHeight w:val="1208"/>
        </w:trPr>
        <w:tc>
          <w:tcPr>
            <w:tcW w:w="10562" w:type="dxa"/>
            <w:gridSpan w:val="2"/>
          </w:tcPr>
          <w:p w:rsidR="00E15421" w:rsidRPr="00831993" w:rsidRDefault="00E15421" w:rsidP="006D0E74">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rsidR="00E15421" w:rsidRPr="00831993" w:rsidRDefault="00E15421" w:rsidP="006D0E74">
            <w:pPr>
              <w:pStyle w:val="Default"/>
              <w:jc w:val="both"/>
              <w:rPr>
                <w:rFonts w:ascii="Times New Roman" w:hAnsi="Times New Roman" w:cs="Times New Roman"/>
                <w:color w:val="auto"/>
                <w:sz w:val="20"/>
                <w:szCs w:val="20"/>
              </w:rPr>
            </w:pPr>
          </w:p>
          <w:p w:rsidR="00E15421" w:rsidRPr="00831993" w:rsidRDefault="00E15421" w:rsidP="006D0E74">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00A22E31" w:rsidRPr="00A22E31">
              <w:rPr>
                <w:rFonts w:ascii="Times New Roman" w:hAnsi="Times New Roman" w:cs="Times New Roman"/>
                <w:b/>
                <w:bCs/>
                <w:color w:val="auto"/>
                <w:sz w:val="20"/>
                <w:szCs w:val="20"/>
              </w:rPr>
              <w:t>15/12/2020</w:t>
            </w:r>
            <w:proofErr w:type="gramEnd"/>
          </w:p>
          <w:p w:rsidR="00E15421" w:rsidRPr="00831993" w:rsidRDefault="00E15421" w:rsidP="006D0E74">
            <w:pPr>
              <w:pStyle w:val="Default"/>
              <w:jc w:val="both"/>
              <w:rPr>
                <w:rFonts w:ascii="Times New Roman" w:hAnsi="Times New Roman" w:cs="Times New Roman"/>
                <w:color w:val="auto"/>
                <w:sz w:val="20"/>
                <w:szCs w:val="20"/>
              </w:rPr>
            </w:pPr>
          </w:p>
          <w:p w:rsidR="00E15421" w:rsidRPr="00831993" w:rsidRDefault="00E15421"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Pr="00A22E31">
              <w:rPr>
                <w:rFonts w:ascii="Times New Roman" w:hAnsi="Times New Roman" w:cs="Times New Roman"/>
                <w:b/>
                <w:bCs/>
                <w:color w:val="auto"/>
                <w:sz w:val="20"/>
                <w:szCs w:val="20"/>
              </w:rPr>
              <w:t>Fatih KOCAMAN</w:t>
            </w:r>
          </w:p>
          <w:p w:rsidR="00E15421" w:rsidRPr="00831993" w:rsidRDefault="00E15421"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sidRPr="00A22E31">
              <w:rPr>
                <w:rFonts w:ascii="Times New Roman" w:hAnsi="Times New Roman" w:cs="Times New Roman"/>
                <w:b/>
                <w:bCs/>
                <w:color w:val="auto"/>
                <w:sz w:val="20"/>
                <w:szCs w:val="20"/>
              </w:rPr>
              <w:t>Bilgisayar İşletmeni</w:t>
            </w:r>
          </w:p>
          <w:p w:rsidR="00E15421" w:rsidRPr="00831993" w:rsidRDefault="00E15421" w:rsidP="006D0E74">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E15421" w:rsidRPr="00831993" w:rsidRDefault="00E15421" w:rsidP="006D0E74"/>
        </w:tc>
      </w:tr>
      <w:tr w:rsidR="00E15421" w:rsidRPr="00831993" w:rsidTr="006D0E74">
        <w:trPr>
          <w:trHeight w:val="1268"/>
        </w:trPr>
        <w:tc>
          <w:tcPr>
            <w:tcW w:w="10562" w:type="dxa"/>
            <w:gridSpan w:val="2"/>
          </w:tcPr>
          <w:p w:rsidR="00E15421" w:rsidRPr="00831993" w:rsidRDefault="00E15421" w:rsidP="006D0E74">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E15421" w:rsidRDefault="00A22E31" w:rsidP="006D0E74">
            <w:pPr>
              <w:jc w:val="center"/>
              <w:rPr>
                <w:b/>
                <w:bCs/>
              </w:rPr>
            </w:pPr>
            <w:proofErr w:type="gramStart"/>
            <w:r w:rsidRPr="00A22E31">
              <w:rPr>
                <w:b/>
                <w:bCs/>
              </w:rPr>
              <w:t>15/12/2020</w:t>
            </w:r>
            <w:proofErr w:type="gramEnd"/>
          </w:p>
          <w:p w:rsidR="00A22E31" w:rsidRPr="00831993" w:rsidRDefault="00A22E31" w:rsidP="006D0E74">
            <w:pPr>
              <w:jc w:val="center"/>
              <w:rPr>
                <w:b/>
                <w:bCs/>
              </w:rPr>
            </w:pPr>
          </w:p>
          <w:p w:rsidR="0044257B" w:rsidRPr="0044257B" w:rsidRDefault="0044257B" w:rsidP="0044257B">
            <w:pPr>
              <w:jc w:val="center"/>
              <w:rPr>
                <w:b/>
                <w:bCs/>
              </w:rPr>
            </w:pPr>
            <w:r w:rsidRPr="0044257B">
              <w:rPr>
                <w:b/>
                <w:bCs/>
              </w:rPr>
              <w:t>Doç. Dr. Bülent YANIKTEPE</w:t>
            </w:r>
          </w:p>
          <w:p w:rsidR="00E15421" w:rsidRPr="00831993" w:rsidRDefault="00E15421" w:rsidP="006D0E74">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w:t>
            </w:r>
            <w:r w:rsidR="003023AF">
              <w:rPr>
                <w:rFonts w:ascii="Times New Roman" w:hAnsi="Times New Roman" w:cs="Times New Roman"/>
                <w:b/>
                <w:bCs/>
                <w:color w:val="auto"/>
                <w:sz w:val="20"/>
                <w:szCs w:val="20"/>
              </w:rPr>
              <w:t>ü</w:t>
            </w:r>
          </w:p>
        </w:tc>
      </w:tr>
    </w:tbl>
    <w:p w:rsidR="00E15421" w:rsidRPr="00831993" w:rsidRDefault="00E15421" w:rsidP="00E15421"/>
    <w:p w:rsidR="00E15421" w:rsidRPr="00831993" w:rsidRDefault="00E15421" w:rsidP="00E15421">
      <w:pPr>
        <w:jc w:val="both"/>
        <w:rPr>
          <w:b/>
          <w:bCs/>
        </w:rPr>
      </w:pPr>
    </w:p>
    <w:p w:rsidR="00003638" w:rsidRPr="00831993" w:rsidRDefault="00003638" w:rsidP="00003638">
      <w:pPr>
        <w:pStyle w:val="Balk1"/>
        <w:rPr>
          <w:rFonts w:ascii="Times New Roman" w:hAnsi="Times New Roman" w:cs="Times New Roman"/>
          <w:color w:val="auto"/>
          <w:sz w:val="20"/>
          <w:szCs w:val="20"/>
        </w:rPr>
      </w:pPr>
      <w:bookmarkStart w:id="43" w:name="_Toc425845713"/>
      <w:r>
        <w:rPr>
          <w:rFonts w:ascii="Times New Roman" w:hAnsi="Times New Roman" w:cs="Times New Roman"/>
          <w:color w:val="auto"/>
          <w:sz w:val="20"/>
          <w:szCs w:val="20"/>
        </w:rPr>
        <w:lastRenderedPageBreak/>
        <w:t>2</w:t>
      </w:r>
      <w:r w:rsidR="002B67AC">
        <w:rPr>
          <w:rFonts w:ascii="Times New Roman" w:hAnsi="Times New Roman" w:cs="Times New Roman"/>
          <w:color w:val="auto"/>
          <w:sz w:val="20"/>
          <w:szCs w:val="20"/>
        </w:rPr>
        <w:t>8</w:t>
      </w:r>
      <w:r w:rsidRPr="00831993">
        <w:rPr>
          <w:rFonts w:ascii="Times New Roman" w:hAnsi="Times New Roman" w:cs="Times New Roman"/>
          <w:color w:val="auto"/>
          <w:sz w:val="20"/>
          <w:szCs w:val="20"/>
        </w:rPr>
        <w:t xml:space="preserve">. Kütüphane Sorumlusu (Daimi İşçi </w:t>
      </w:r>
      <w:r>
        <w:rPr>
          <w:rFonts w:ascii="Times New Roman" w:hAnsi="Times New Roman" w:cs="Times New Roman"/>
          <w:color w:val="auto"/>
          <w:sz w:val="20"/>
          <w:szCs w:val="20"/>
        </w:rPr>
        <w:t>Müge DEMİRTAŞ</w:t>
      </w:r>
      <w:r w:rsidRPr="00831993">
        <w:rPr>
          <w:rFonts w:ascii="Times New Roman" w:hAnsi="Times New Roman" w:cs="Times New Roman"/>
          <w:color w:val="auto"/>
          <w:sz w:val="20"/>
          <w:szCs w:val="20"/>
        </w:rPr>
        <w:t>)</w:t>
      </w:r>
      <w:bookmarkEnd w:id="43"/>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003638" w:rsidRPr="00831993" w:rsidTr="00320DE2">
        <w:trPr>
          <w:trHeight w:val="436"/>
        </w:trPr>
        <w:tc>
          <w:tcPr>
            <w:tcW w:w="2093" w:type="dxa"/>
            <w:vAlign w:val="center"/>
          </w:tcPr>
          <w:p w:rsidR="00003638" w:rsidRPr="00831993" w:rsidRDefault="00003638" w:rsidP="00320DE2">
            <w:pPr>
              <w:rPr>
                <w:b/>
                <w:bCs/>
              </w:rPr>
            </w:pPr>
            <w:r w:rsidRPr="00831993">
              <w:rPr>
                <w:b/>
                <w:bCs/>
              </w:rPr>
              <w:t>Kurumu</w:t>
            </w:r>
          </w:p>
        </w:tc>
        <w:tc>
          <w:tcPr>
            <w:tcW w:w="8469" w:type="dxa"/>
            <w:vAlign w:val="center"/>
          </w:tcPr>
          <w:p w:rsidR="00003638" w:rsidRPr="00831993" w:rsidRDefault="00003638" w:rsidP="00320DE2">
            <w:pPr>
              <w:jc w:val="both"/>
              <w:rPr>
                <w:rStyle w:val="Gl"/>
                <w:b w:val="0"/>
                <w:bCs w:val="0"/>
              </w:rPr>
            </w:pPr>
            <w:r w:rsidRPr="00831993">
              <w:rPr>
                <w:rStyle w:val="Gl"/>
                <w:b w:val="0"/>
                <w:bCs w:val="0"/>
              </w:rPr>
              <w:t>Osmaniye Korkut Ata Üniversitesi</w:t>
            </w:r>
          </w:p>
        </w:tc>
      </w:tr>
      <w:tr w:rsidR="00003638" w:rsidRPr="00831993" w:rsidTr="00320DE2">
        <w:trPr>
          <w:trHeight w:val="436"/>
        </w:trPr>
        <w:tc>
          <w:tcPr>
            <w:tcW w:w="2093" w:type="dxa"/>
            <w:vAlign w:val="center"/>
          </w:tcPr>
          <w:p w:rsidR="00003638" w:rsidRPr="00831993" w:rsidRDefault="00003638" w:rsidP="00320DE2">
            <w:pPr>
              <w:rPr>
                <w:b/>
                <w:bCs/>
              </w:rPr>
            </w:pPr>
            <w:r w:rsidRPr="00831993">
              <w:rPr>
                <w:b/>
                <w:bCs/>
              </w:rPr>
              <w:t>Birimi</w:t>
            </w:r>
          </w:p>
        </w:tc>
        <w:tc>
          <w:tcPr>
            <w:tcW w:w="8469" w:type="dxa"/>
            <w:vAlign w:val="center"/>
          </w:tcPr>
          <w:p w:rsidR="00003638" w:rsidRPr="00831993" w:rsidRDefault="00D10AC5" w:rsidP="00320DE2">
            <w:pPr>
              <w:jc w:val="both"/>
            </w:pPr>
            <w:r>
              <w:rPr>
                <w:rStyle w:val="Gl"/>
                <w:b w:val="0"/>
                <w:bCs w:val="0"/>
              </w:rPr>
              <w:t>Kadirli</w:t>
            </w:r>
            <w:r w:rsidRPr="00831993">
              <w:rPr>
                <w:rStyle w:val="Gl"/>
                <w:b w:val="0"/>
                <w:bCs w:val="0"/>
              </w:rPr>
              <w:t xml:space="preserve"> Meslek Yüksekokulu</w:t>
            </w:r>
          </w:p>
        </w:tc>
      </w:tr>
      <w:tr w:rsidR="00003638" w:rsidRPr="00831993" w:rsidTr="00320DE2">
        <w:trPr>
          <w:trHeight w:val="436"/>
        </w:trPr>
        <w:tc>
          <w:tcPr>
            <w:tcW w:w="2093" w:type="dxa"/>
            <w:vAlign w:val="center"/>
          </w:tcPr>
          <w:p w:rsidR="00003638" w:rsidRPr="00831993" w:rsidRDefault="00003638" w:rsidP="00320DE2">
            <w:pPr>
              <w:rPr>
                <w:b/>
                <w:bCs/>
              </w:rPr>
            </w:pPr>
            <w:r w:rsidRPr="00831993">
              <w:rPr>
                <w:b/>
                <w:bCs/>
              </w:rPr>
              <w:t>Alt Birimi</w:t>
            </w:r>
          </w:p>
        </w:tc>
        <w:tc>
          <w:tcPr>
            <w:tcW w:w="8469" w:type="dxa"/>
            <w:vAlign w:val="center"/>
          </w:tcPr>
          <w:p w:rsidR="00003638" w:rsidRPr="00831993" w:rsidRDefault="00003638" w:rsidP="00320DE2">
            <w:pPr>
              <w:jc w:val="both"/>
              <w:rPr>
                <w:rStyle w:val="Gl"/>
                <w:b w:val="0"/>
                <w:bCs w:val="0"/>
              </w:rPr>
            </w:pPr>
            <w:r>
              <w:rPr>
                <w:rStyle w:val="Gl"/>
                <w:b w:val="0"/>
                <w:bCs w:val="0"/>
              </w:rPr>
              <w:t>Yazı İşleri</w:t>
            </w:r>
          </w:p>
        </w:tc>
      </w:tr>
      <w:tr w:rsidR="00003638" w:rsidRPr="00831993" w:rsidTr="00320DE2">
        <w:trPr>
          <w:trHeight w:val="426"/>
        </w:trPr>
        <w:tc>
          <w:tcPr>
            <w:tcW w:w="2093" w:type="dxa"/>
            <w:vAlign w:val="center"/>
          </w:tcPr>
          <w:p w:rsidR="00003638" w:rsidRPr="00831993" w:rsidRDefault="00003638" w:rsidP="00320DE2">
            <w:pPr>
              <w:rPr>
                <w:b/>
                <w:bCs/>
              </w:rPr>
            </w:pPr>
            <w:r w:rsidRPr="00831993">
              <w:rPr>
                <w:b/>
                <w:bCs/>
              </w:rPr>
              <w:t>Görev Adı</w:t>
            </w:r>
          </w:p>
        </w:tc>
        <w:tc>
          <w:tcPr>
            <w:tcW w:w="8469" w:type="dxa"/>
            <w:vAlign w:val="center"/>
          </w:tcPr>
          <w:p w:rsidR="00003638" w:rsidRPr="00831993" w:rsidRDefault="009716FC" w:rsidP="00320DE2">
            <w:r>
              <w:t>Kütüphane Sorumlusu</w:t>
            </w:r>
          </w:p>
        </w:tc>
      </w:tr>
      <w:tr w:rsidR="00003638" w:rsidRPr="00831993" w:rsidTr="00320DE2">
        <w:trPr>
          <w:trHeight w:val="402"/>
        </w:trPr>
        <w:tc>
          <w:tcPr>
            <w:tcW w:w="2093" w:type="dxa"/>
            <w:vAlign w:val="center"/>
          </w:tcPr>
          <w:p w:rsidR="00003638" w:rsidRPr="00831993" w:rsidRDefault="00003638" w:rsidP="00320DE2">
            <w:pPr>
              <w:rPr>
                <w:b/>
                <w:bCs/>
              </w:rPr>
            </w:pPr>
            <w:r w:rsidRPr="00831993">
              <w:rPr>
                <w:b/>
                <w:bCs/>
              </w:rPr>
              <w:t>Adı - Soyadı</w:t>
            </w:r>
          </w:p>
        </w:tc>
        <w:tc>
          <w:tcPr>
            <w:tcW w:w="8469" w:type="dxa"/>
            <w:vAlign w:val="center"/>
          </w:tcPr>
          <w:p w:rsidR="00003638" w:rsidRPr="00831993" w:rsidRDefault="00003638" w:rsidP="00320DE2">
            <w:r>
              <w:t>Müge DEMİRTAŞ</w:t>
            </w:r>
          </w:p>
        </w:tc>
      </w:tr>
      <w:tr w:rsidR="00003638" w:rsidRPr="00831993" w:rsidTr="00320DE2">
        <w:trPr>
          <w:trHeight w:val="569"/>
        </w:trPr>
        <w:tc>
          <w:tcPr>
            <w:tcW w:w="2093" w:type="dxa"/>
            <w:vAlign w:val="center"/>
          </w:tcPr>
          <w:p w:rsidR="00003638" w:rsidRPr="00831993" w:rsidRDefault="00003638" w:rsidP="00320DE2">
            <w:r w:rsidRPr="00831993">
              <w:rPr>
                <w:b/>
                <w:bCs/>
              </w:rPr>
              <w:t>Görev Devri Yapacağı Kişi/Kişiler</w:t>
            </w:r>
          </w:p>
        </w:tc>
        <w:tc>
          <w:tcPr>
            <w:tcW w:w="8469" w:type="dxa"/>
            <w:vAlign w:val="center"/>
          </w:tcPr>
          <w:p w:rsidR="00003638" w:rsidRPr="00831993" w:rsidRDefault="00D36B29" w:rsidP="00320DE2">
            <w:proofErr w:type="spellStart"/>
            <w:r>
              <w:t>Badel</w:t>
            </w:r>
            <w:proofErr w:type="spellEnd"/>
            <w:r>
              <w:t xml:space="preserve"> CONTARLI</w:t>
            </w:r>
          </w:p>
        </w:tc>
      </w:tr>
      <w:tr w:rsidR="00003638" w:rsidRPr="00831993" w:rsidTr="00320DE2">
        <w:trPr>
          <w:trHeight w:val="470"/>
        </w:trPr>
        <w:tc>
          <w:tcPr>
            <w:tcW w:w="2093" w:type="dxa"/>
            <w:vAlign w:val="center"/>
          </w:tcPr>
          <w:p w:rsidR="00003638" w:rsidRPr="00831993" w:rsidRDefault="00003638" w:rsidP="00320DE2">
            <w:pPr>
              <w:rPr>
                <w:b/>
                <w:bCs/>
              </w:rPr>
            </w:pPr>
            <w:r w:rsidRPr="00831993">
              <w:rPr>
                <w:b/>
                <w:bCs/>
              </w:rPr>
              <w:t>Görev Amacı</w:t>
            </w:r>
          </w:p>
        </w:tc>
        <w:tc>
          <w:tcPr>
            <w:tcW w:w="8469" w:type="dxa"/>
            <w:vAlign w:val="center"/>
          </w:tcPr>
          <w:p w:rsidR="00003638" w:rsidRPr="00831993" w:rsidRDefault="00003638" w:rsidP="00320DE2">
            <w:r w:rsidRPr="00831993">
              <w:t>Osmaniye korkut Ata Üniversitesi üst yönetimi tarafından belirlenen amaç ve ilkelere uygun olarak; Müdürlüğün gerekli tüm faaliyetlerinin etkenlik ve verimlilik ilkelerine uygun olarak yürütülmesi amacıyla görev alanıyla ilgili işleri yapar</w:t>
            </w:r>
          </w:p>
        </w:tc>
      </w:tr>
      <w:tr w:rsidR="00003638" w:rsidRPr="00831993" w:rsidTr="00320DE2">
        <w:trPr>
          <w:trHeight w:val="470"/>
        </w:trPr>
        <w:tc>
          <w:tcPr>
            <w:tcW w:w="2093" w:type="dxa"/>
            <w:vAlign w:val="center"/>
          </w:tcPr>
          <w:p w:rsidR="00003638" w:rsidRPr="00831993" w:rsidRDefault="00003638" w:rsidP="00320DE2">
            <w:pPr>
              <w:rPr>
                <w:b/>
                <w:bCs/>
              </w:rPr>
            </w:pPr>
            <w:r w:rsidRPr="00831993">
              <w:rPr>
                <w:b/>
                <w:bCs/>
              </w:rPr>
              <w:t>İlgili Mevzuat</w:t>
            </w:r>
          </w:p>
        </w:tc>
        <w:tc>
          <w:tcPr>
            <w:tcW w:w="8469" w:type="dxa"/>
            <w:vAlign w:val="center"/>
          </w:tcPr>
          <w:p w:rsidR="00003638" w:rsidRDefault="00003638" w:rsidP="00320DE2">
            <w:r>
              <w:t>6356 sayılı kanunun ilgili maddeleri,</w:t>
            </w:r>
          </w:p>
          <w:p w:rsidR="00003638" w:rsidRPr="00BB7B83" w:rsidRDefault="00003638" w:rsidP="00320DE2">
            <w:pPr>
              <w:pStyle w:val="ListeParagraf"/>
              <w:ind w:left="35"/>
              <w:jc w:val="both"/>
              <w:rPr>
                <w:sz w:val="20"/>
                <w:szCs w:val="20"/>
              </w:rPr>
            </w:pPr>
            <w:r>
              <w:rPr>
                <w:sz w:val="20"/>
                <w:szCs w:val="20"/>
              </w:rPr>
              <w:t>4857 sayılı İş Kanunu</w:t>
            </w:r>
          </w:p>
        </w:tc>
      </w:tr>
      <w:tr w:rsidR="00003638" w:rsidRPr="00831993" w:rsidTr="00320DE2">
        <w:trPr>
          <w:trHeight w:val="470"/>
        </w:trPr>
        <w:tc>
          <w:tcPr>
            <w:tcW w:w="2093" w:type="dxa"/>
            <w:vAlign w:val="center"/>
          </w:tcPr>
          <w:p w:rsidR="00003638" w:rsidRPr="00831993" w:rsidRDefault="00003638" w:rsidP="00320DE2">
            <w:pPr>
              <w:rPr>
                <w:b/>
                <w:bCs/>
              </w:rPr>
            </w:pPr>
            <w:r w:rsidRPr="00831993">
              <w:rPr>
                <w:b/>
                <w:bCs/>
              </w:rPr>
              <w:t>Bu İş İçin Gerekli Bilgi-Beceri ve Yetenekler</w:t>
            </w:r>
          </w:p>
        </w:tc>
        <w:tc>
          <w:tcPr>
            <w:tcW w:w="8469" w:type="dxa"/>
            <w:vAlign w:val="center"/>
          </w:tcPr>
          <w:p w:rsidR="00003638" w:rsidRPr="00831993" w:rsidRDefault="00003638" w:rsidP="00320DE2">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003638" w:rsidRPr="00831993" w:rsidTr="00320DE2">
        <w:trPr>
          <w:trHeight w:val="470"/>
        </w:trPr>
        <w:tc>
          <w:tcPr>
            <w:tcW w:w="2093" w:type="dxa"/>
            <w:vAlign w:val="center"/>
          </w:tcPr>
          <w:p w:rsidR="00003638" w:rsidRPr="00831993" w:rsidRDefault="00003638" w:rsidP="00320DE2">
            <w:pPr>
              <w:rPr>
                <w:b/>
                <w:bCs/>
              </w:rPr>
            </w:pPr>
            <w:r w:rsidRPr="00831993">
              <w:rPr>
                <w:b/>
                <w:bCs/>
              </w:rPr>
              <w:t>İç Kontrol Standardı</w:t>
            </w:r>
          </w:p>
        </w:tc>
        <w:tc>
          <w:tcPr>
            <w:tcW w:w="8469" w:type="dxa"/>
            <w:vAlign w:val="center"/>
          </w:tcPr>
          <w:p w:rsidR="00003638" w:rsidRPr="00831993" w:rsidRDefault="00003638" w:rsidP="00320DE2">
            <w:pPr>
              <w:pStyle w:val="ListeParagraf"/>
              <w:ind w:left="35"/>
              <w:jc w:val="both"/>
              <w:rPr>
                <w:sz w:val="20"/>
                <w:szCs w:val="20"/>
              </w:rPr>
            </w:pPr>
            <w:r w:rsidRPr="00831993">
              <w:rPr>
                <w:sz w:val="20"/>
                <w:szCs w:val="20"/>
              </w:rPr>
              <w:t>Standart: 2. Misyon, organizasyon yapısı ve görevler</w:t>
            </w:r>
          </w:p>
        </w:tc>
      </w:tr>
      <w:tr w:rsidR="00003638" w:rsidRPr="00831993" w:rsidTr="00320DE2">
        <w:trPr>
          <w:trHeight w:val="567"/>
        </w:trPr>
        <w:tc>
          <w:tcPr>
            <w:tcW w:w="2093" w:type="dxa"/>
            <w:vAlign w:val="center"/>
          </w:tcPr>
          <w:p w:rsidR="00003638" w:rsidRPr="00831993" w:rsidRDefault="00003638" w:rsidP="00320DE2">
            <w:pPr>
              <w:rPr>
                <w:b/>
                <w:bCs/>
              </w:rPr>
            </w:pPr>
            <w:r w:rsidRPr="00831993">
              <w:rPr>
                <w:b/>
                <w:bCs/>
              </w:rPr>
              <w:t>İç Kontrol Genel Şartı</w:t>
            </w:r>
          </w:p>
        </w:tc>
        <w:tc>
          <w:tcPr>
            <w:tcW w:w="8469" w:type="dxa"/>
            <w:vAlign w:val="center"/>
          </w:tcPr>
          <w:p w:rsidR="00003638" w:rsidRPr="00831993" w:rsidRDefault="00003638" w:rsidP="00320DE2">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003638" w:rsidRPr="00831993" w:rsidTr="00320DE2">
        <w:trPr>
          <w:trHeight w:val="547"/>
        </w:trPr>
        <w:tc>
          <w:tcPr>
            <w:tcW w:w="2093" w:type="dxa"/>
            <w:vAlign w:val="center"/>
          </w:tcPr>
          <w:p w:rsidR="00003638" w:rsidRPr="00831993" w:rsidRDefault="00003638" w:rsidP="00320DE2">
            <w:pPr>
              <w:rPr>
                <w:b/>
                <w:bCs/>
              </w:rPr>
            </w:pPr>
            <w:r w:rsidRPr="00831993">
              <w:rPr>
                <w:b/>
                <w:bCs/>
              </w:rPr>
              <w:t>Temel İş ve Sorumluluklar</w:t>
            </w:r>
          </w:p>
        </w:tc>
        <w:tc>
          <w:tcPr>
            <w:tcW w:w="8469" w:type="dxa"/>
          </w:tcPr>
          <w:p w:rsidR="00003638" w:rsidRPr="00831993" w:rsidRDefault="00003638" w:rsidP="00320DE2">
            <w:pPr>
              <w:pStyle w:val="ListeParagraf"/>
              <w:widowControl w:val="0"/>
              <w:numPr>
                <w:ilvl w:val="0"/>
                <w:numId w:val="28"/>
              </w:numPr>
              <w:autoSpaceDE w:val="0"/>
              <w:autoSpaceDN w:val="0"/>
              <w:adjustRightInd w:val="0"/>
              <w:ind w:left="281" w:right="-54" w:hanging="283"/>
              <w:rPr>
                <w:sz w:val="20"/>
                <w:szCs w:val="20"/>
              </w:rPr>
            </w:pPr>
            <w:r w:rsidRPr="00831993">
              <w:rPr>
                <w:sz w:val="20"/>
                <w:szCs w:val="20"/>
              </w:rPr>
              <w:t>Kütüph</w:t>
            </w:r>
            <w:r w:rsidRPr="00831993">
              <w:rPr>
                <w:spacing w:val="-1"/>
                <w:sz w:val="20"/>
                <w:szCs w:val="20"/>
              </w:rPr>
              <w:t>a</w:t>
            </w:r>
            <w:r w:rsidRPr="00831993">
              <w:rPr>
                <w:sz w:val="20"/>
                <w:szCs w:val="20"/>
              </w:rPr>
              <w:t>n</w:t>
            </w:r>
            <w:r w:rsidRPr="00831993">
              <w:rPr>
                <w:spacing w:val="4"/>
                <w:sz w:val="20"/>
                <w:szCs w:val="20"/>
              </w:rPr>
              <w:t>e</w:t>
            </w:r>
            <w:r w:rsidRPr="00831993">
              <w:rPr>
                <w:spacing w:val="-5"/>
                <w:sz w:val="20"/>
                <w:szCs w:val="20"/>
              </w:rPr>
              <w:t>y</w:t>
            </w:r>
            <w:r w:rsidRPr="00831993">
              <w:rPr>
                <w:sz w:val="20"/>
                <w:szCs w:val="20"/>
              </w:rPr>
              <w:t>i</w:t>
            </w:r>
            <w:r w:rsidRPr="00831993">
              <w:rPr>
                <w:spacing w:val="-4"/>
                <w:sz w:val="20"/>
                <w:szCs w:val="20"/>
              </w:rPr>
              <w:t xml:space="preserve"> </w:t>
            </w:r>
            <w:r w:rsidRPr="00831993">
              <w:rPr>
                <w:spacing w:val="1"/>
                <w:sz w:val="20"/>
                <w:szCs w:val="20"/>
              </w:rPr>
              <w:t>t</w:t>
            </w:r>
            <w:r w:rsidRPr="00831993">
              <w:rPr>
                <w:sz w:val="20"/>
                <w:szCs w:val="20"/>
              </w:rPr>
              <w:t>e</w:t>
            </w:r>
            <w:r w:rsidRPr="00831993">
              <w:rPr>
                <w:spacing w:val="-3"/>
                <w:sz w:val="20"/>
                <w:szCs w:val="20"/>
              </w:rPr>
              <w:t>m</w:t>
            </w:r>
            <w:r w:rsidRPr="00831993">
              <w:rPr>
                <w:spacing w:val="1"/>
                <w:sz w:val="20"/>
                <w:szCs w:val="20"/>
              </w:rPr>
              <w:t>i</w:t>
            </w:r>
            <w:r w:rsidRPr="00831993">
              <w:rPr>
                <w:sz w:val="20"/>
                <w:szCs w:val="20"/>
              </w:rPr>
              <w:t>z</w:t>
            </w:r>
            <w:r w:rsidRPr="00831993">
              <w:rPr>
                <w:spacing w:val="-2"/>
                <w:sz w:val="20"/>
                <w:szCs w:val="20"/>
              </w:rPr>
              <w:t xml:space="preserve"> </w:t>
            </w:r>
            <w:r w:rsidRPr="00831993">
              <w:rPr>
                <w:sz w:val="20"/>
                <w:szCs w:val="20"/>
              </w:rPr>
              <w:t>dü</w:t>
            </w:r>
            <w:r w:rsidRPr="00831993">
              <w:rPr>
                <w:spacing w:val="-2"/>
                <w:sz w:val="20"/>
                <w:szCs w:val="20"/>
              </w:rPr>
              <w:t>z</w:t>
            </w:r>
            <w:r w:rsidRPr="00831993">
              <w:rPr>
                <w:sz w:val="20"/>
                <w:szCs w:val="20"/>
              </w:rPr>
              <w:t>en</w:t>
            </w:r>
            <w:r w:rsidRPr="00831993">
              <w:rPr>
                <w:spacing w:val="1"/>
                <w:sz w:val="20"/>
                <w:szCs w:val="20"/>
              </w:rPr>
              <w:t>l</w:t>
            </w:r>
            <w:r w:rsidRPr="00831993">
              <w:rPr>
                <w:sz w:val="20"/>
                <w:szCs w:val="20"/>
              </w:rPr>
              <w:t>i</w:t>
            </w:r>
            <w:r w:rsidRPr="00831993">
              <w:rPr>
                <w:spacing w:val="1"/>
                <w:sz w:val="20"/>
                <w:szCs w:val="20"/>
              </w:rPr>
              <w:t xml:space="preserve"> </w:t>
            </w:r>
            <w:r w:rsidRPr="00831993">
              <w:rPr>
                <w:spacing w:val="-2"/>
                <w:sz w:val="20"/>
                <w:szCs w:val="20"/>
              </w:rPr>
              <w:t>v</w:t>
            </w:r>
            <w:r w:rsidRPr="00831993">
              <w:rPr>
                <w:sz w:val="20"/>
                <w:szCs w:val="20"/>
              </w:rPr>
              <w:t>e ba</w:t>
            </w:r>
            <w:r w:rsidRPr="00831993">
              <w:rPr>
                <w:spacing w:val="-2"/>
                <w:sz w:val="20"/>
                <w:szCs w:val="20"/>
              </w:rPr>
              <w:t>k</w:t>
            </w:r>
            <w:r w:rsidRPr="00831993">
              <w:rPr>
                <w:spacing w:val="1"/>
                <w:sz w:val="20"/>
                <w:szCs w:val="20"/>
              </w:rPr>
              <w:t>ı</w:t>
            </w:r>
            <w:r w:rsidRPr="00831993">
              <w:rPr>
                <w:spacing w:val="-4"/>
                <w:sz w:val="20"/>
                <w:szCs w:val="20"/>
              </w:rPr>
              <w:t>m</w:t>
            </w:r>
            <w:r w:rsidRPr="00831993">
              <w:rPr>
                <w:spacing w:val="1"/>
                <w:sz w:val="20"/>
                <w:szCs w:val="20"/>
              </w:rPr>
              <w:t>l</w:t>
            </w:r>
            <w:r w:rsidRPr="00831993">
              <w:rPr>
                <w:sz w:val="20"/>
                <w:szCs w:val="20"/>
              </w:rPr>
              <w:t>ı</w:t>
            </w:r>
            <w:r w:rsidRPr="00831993">
              <w:rPr>
                <w:spacing w:val="1"/>
                <w:sz w:val="20"/>
                <w:szCs w:val="20"/>
              </w:rPr>
              <w:t xml:space="preserve"> t</w:t>
            </w:r>
            <w:r w:rsidRPr="00831993">
              <w:rPr>
                <w:sz w:val="20"/>
                <w:szCs w:val="20"/>
              </w:rPr>
              <w:t>u</w:t>
            </w:r>
            <w:r w:rsidRPr="00831993">
              <w:rPr>
                <w:spacing w:val="1"/>
                <w:sz w:val="20"/>
                <w:szCs w:val="20"/>
              </w:rPr>
              <w:t>t</w:t>
            </w:r>
            <w:r w:rsidRPr="00831993">
              <w:rPr>
                <w:spacing w:val="-4"/>
                <w:sz w:val="20"/>
                <w:szCs w:val="20"/>
              </w:rPr>
              <w:t>m</w:t>
            </w:r>
            <w:r w:rsidRPr="00831993">
              <w:rPr>
                <w:sz w:val="20"/>
                <w:szCs w:val="20"/>
              </w:rPr>
              <w:t>ak</w:t>
            </w:r>
          </w:p>
          <w:p w:rsidR="00003638" w:rsidRPr="00831993" w:rsidRDefault="00003638" w:rsidP="00320DE2">
            <w:pPr>
              <w:pStyle w:val="ListeParagraf"/>
              <w:widowControl w:val="0"/>
              <w:numPr>
                <w:ilvl w:val="0"/>
                <w:numId w:val="28"/>
              </w:numPr>
              <w:autoSpaceDE w:val="0"/>
              <w:autoSpaceDN w:val="0"/>
              <w:adjustRightInd w:val="0"/>
              <w:spacing w:before="2"/>
              <w:ind w:left="281" w:right="-54" w:hanging="283"/>
              <w:rPr>
                <w:sz w:val="20"/>
                <w:szCs w:val="20"/>
              </w:rPr>
            </w:pPr>
            <w:r w:rsidRPr="00831993">
              <w:rPr>
                <w:spacing w:val="1"/>
                <w:sz w:val="20"/>
                <w:szCs w:val="20"/>
              </w:rPr>
              <w:t>K</w:t>
            </w:r>
            <w:r w:rsidRPr="00831993">
              <w:rPr>
                <w:spacing w:val="-1"/>
                <w:sz w:val="20"/>
                <w:szCs w:val="20"/>
              </w:rPr>
              <w:t>i</w:t>
            </w:r>
            <w:r w:rsidRPr="00831993">
              <w:rPr>
                <w:spacing w:val="1"/>
                <w:sz w:val="20"/>
                <w:szCs w:val="20"/>
              </w:rPr>
              <w:t>t</w:t>
            </w:r>
            <w:r w:rsidRPr="00831993">
              <w:rPr>
                <w:sz w:val="20"/>
                <w:szCs w:val="20"/>
              </w:rPr>
              <w:t>a</w:t>
            </w:r>
            <w:r w:rsidRPr="00831993">
              <w:rPr>
                <w:spacing w:val="-2"/>
                <w:sz w:val="20"/>
                <w:szCs w:val="20"/>
              </w:rPr>
              <w:t>p</w:t>
            </w:r>
            <w:r w:rsidRPr="00831993">
              <w:rPr>
                <w:spacing w:val="1"/>
                <w:sz w:val="20"/>
                <w:szCs w:val="20"/>
              </w:rPr>
              <w:t>l</w:t>
            </w:r>
            <w:r w:rsidRPr="00831993">
              <w:rPr>
                <w:spacing w:val="-2"/>
                <w:sz w:val="20"/>
                <w:szCs w:val="20"/>
              </w:rPr>
              <w:t>a</w:t>
            </w:r>
            <w:r w:rsidRPr="00831993">
              <w:rPr>
                <w:spacing w:val="1"/>
                <w:sz w:val="20"/>
                <w:szCs w:val="20"/>
              </w:rPr>
              <w:t>rı</w:t>
            </w:r>
            <w:r w:rsidRPr="00831993">
              <w:rPr>
                <w:sz w:val="20"/>
                <w:szCs w:val="20"/>
              </w:rPr>
              <w:t xml:space="preserve">n </w:t>
            </w:r>
            <w:r w:rsidRPr="00831993">
              <w:rPr>
                <w:spacing w:val="-2"/>
                <w:sz w:val="20"/>
                <w:szCs w:val="20"/>
              </w:rPr>
              <w:t>k</w:t>
            </w:r>
            <w:r w:rsidRPr="00831993">
              <w:rPr>
                <w:sz w:val="20"/>
                <w:szCs w:val="20"/>
              </w:rPr>
              <w:t>a</w:t>
            </w:r>
            <w:r w:rsidRPr="00831993">
              <w:rPr>
                <w:spacing w:val="-2"/>
                <w:sz w:val="20"/>
                <w:szCs w:val="20"/>
              </w:rPr>
              <w:t>y</w:t>
            </w:r>
            <w:r w:rsidRPr="00831993">
              <w:rPr>
                <w:sz w:val="20"/>
                <w:szCs w:val="20"/>
              </w:rPr>
              <w:t>d</w:t>
            </w:r>
            <w:r w:rsidRPr="00831993">
              <w:rPr>
                <w:spacing w:val="1"/>
                <w:sz w:val="20"/>
                <w:szCs w:val="20"/>
              </w:rPr>
              <w:t>ı</w:t>
            </w:r>
            <w:r w:rsidRPr="00831993">
              <w:rPr>
                <w:sz w:val="20"/>
                <w:szCs w:val="20"/>
              </w:rPr>
              <w:t xml:space="preserve">, </w:t>
            </w:r>
            <w:r w:rsidRPr="00831993">
              <w:rPr>
                <w:spacing w:val="-1"/>
                <w:sz w:val="20"/>
                <w:szCs w:val="20"/>
              </w:rPr>
              <w:t>t</w:t>
            </w:r>
            <w:r w:rsidRPr="00831993">
              <w:rPr>
                <w:sz w:val="20"/>
                <w:szCs w:val="20"/>
              </w:rPr>
              <w:t>a</w:t>
            </w:r>
            <w:r w:rsidRPr="00831993">
              <w:rPr>
                <w:spacing w:val="1"/>
                <w:sz w:val="20"/>
                <w:szCs w:val="20"/>
              </w:rPr>
              <w:t>s</w:t>
            </w:r>
            <w:r w:rsidRPr="00831993">
              <w:rPr>
                <w:spacing w:val="-2"/>
                <w:sz w:val="20"/>
                <w:szCs w:val="20"/>
              </w:rPr>
              <w:t>n</w:t>
            </w:r>
            <w:r w:rsidRPr="00831993">
              <w:rPr>
                <w:spacing w:val="1"/>
                <w:sz w:val="20"/>
                <w:szCs w:val="20"/>
              </w:rPr>
              <w:t>i</w:t>
            </w:r>
            <w:r w:rsidRPr="00831993">
              <w:rPr>
                <w:spacing w:val="-2"/>
                <w:sz w:val="20"/>
                <w:szCs w:val="20"/>
              </w:rPr>
              <w:t>f</w:t>
            </w:r>
            <w:r w:rsidRPr="00831993">
              <w:rPr>
                <w:spacing w:val="1"/>
                <w:sz w:val="20"/>
                <w:szCs w:val="20"/>
              </w:rPr>
              <w:t>i</w:t>
            </w:r>
            <w:r w:rsidRPr="00831993">
              <w:rPr>
                <w:sz w:val="20"/>
                <w:szCs w:val="20"/>
              </w:rPr>
              <w:t xml:space="preserve">, </w:t>
            </w:r>
            <w:r w:rsidRPr="00831993">
              <w:rPr>
                <w:spacing w:val="-2"/>
                <w:sz w:val="20"/>
                <w:szCs w:val="20"/>
              </w:rPr>
              <w:t>c</w:t>
            </w:r>
            <w:r w:rsidRPr="00831993">
              <w:rPr>
                <w:spacing w:val="1"/>
                <w:sz w:val="20"/>
                <w:szCs w:val="20"/>
              </w:rPr>
              <w:t>i</w:t>
            </w:r>
            <w:r w:rsidRPr="00831993">
              <w:rPr>
                <w:spacing w:val="-1"/>
                <w:sz w:val="20"/>
                <w:szCs w:val="20"/>
              </w:rPr>
              <w:t>l</w:t>
            </w:r>
            <w:r w:rsidRPr="00831993">
              <w:rPr>
                <w:spacing w:val="1"/>
                <w:sz w:val="20"/>
                <w:szCs w:val="20"/>
              </w:rPr>
              <w:t>tl</w:t>
            </w:r>
            <w:r w:rsidRPr="00831993">
              <w:rPr>
                <w:spacing w:val="-2"/>
                <w:sz w:val="20"/>
                <w:szCs w:val="20"/>
              </w:rPr>
              <w:t>e</w:t>
            </w:r>
            <w:r w:rsidRPr="00831993">
              <w:rPr>
                <w:sz w:val="20"/>
                <w:szCs w:val="20"/>
              </w:rPr>
              <w:t>n</w:t>
            </w:r>
            <w:r w:rsidRPr="00831993">
              <w:rPr>
                <w:spacing w:val="-4"/>
                <w:sz w:val="20"/>
                <w:szCs w:val="20"/>
              </w:rPr>
              <w:t>m</w:t>
            </w:r>
            <w:r w:rsidRPr="00831993">
              <w:rPr>
                <w:sz w:val="20"/>
                <w:szCs w:val="20"/>
              </w:rPr>
              <w:t>e</w:t>
            </w:r>
            <w:r w:rsidRPr="00831993">
              <w:rPr>
                <w:spacing w:val="1"/>
                <w:sz w:val="20"/>
                <w:szCs w:val="20"/>
              </w:rPr>
              <w:t>si</w:t>
            </w:r>
            <w:r w:rsidRPr="00831993">
              <w:rPr>
                <w:sz w:val="20"/>
                <w:szCs w:val="20"/>
              </w:rPr>
              <w:t xml:space="preserve">, </w:t>
            </w:r>
            <w:r w:rsidRPr="00831993">
              <w:rPr>
                <w:spacing w:val="-2"/>
                <w:sz w:val="20"/>
                <w:szCs w:val="20"/>
              </w:rPr>
              <w:t>k</w:t>
            </w:r>
            <w:r w:rsidRPr="00831993">
              <w:rPr>
                <w:spacing w:val="1"/>
                <w:sz w:val="20"/>
                <w:szCs w:val="20"/>
              </w:rPr>
              <w:t>it</w:t>
            </w:r>
            <w:r w:rsidRPr="00831993">
              <w:rPr>
                <w:sz w:val="20"/>
                <w:szCs w:val="20"/>
              </w:rPr>
              <w:t xml:space="preserve">ap </w:t>
            </w:r>
            <w:r w:rsidRPr="00831993">
              <w:rPr>
                <w:spacing w:val="-2"/>
                <w:sz w:val="20"/>
                <w:szCs w:val="20"/>
              </w:rPr>
              <w:t>v</w:t>
            </w:r>
            <w:r w:rsidRPr="00831993">
              <w:rPr>
                <w:sz w:val="20"/>
                <w:szCs w:val="20"/>
              </w:rPr>
              <w:t xml:space="preserve">e </w:t>
            </w:r>
            <w:r w:rsidRPr="00831993">
              <w:rPr>
                <w:spacing w:val="-3"/>
                <w:sz w:val="20"/>
                <w:szCs w:val="20"/>
              </w:rPr>
              <w:t>m</w:t>
            </w:r>
            <w:r w:rsidRPr="00831993">
              <w:rPr>
                <w:sz w:val="20"/>
                <w:szCs w:val="20"/>
              </w:rPr>
              <w:t>a</w:t>
            </w:r>
            <w:r w:rsidRPr="00831993">
              <w:rPr>
                <w:spacing w:val="-2"/>
                <w:sz w:val="20"/>
                <w:szCs w:val="20"/>
              </w:rPr>
              <w:t>k</w:t>
            </w:r>
            <w:r w:rsidRPr="00831993">
              <w:rPr>
                <w:sz w:val="20"/>
                <w:szCs w:val="20"/>
              </w:rPr>
              <w:t>a</w:t>
            </w:r>
            <w:r w:rsidRPr="00831993">
              <w:rPr>
                <w:spacing w:val="1"/>
                <w:sz w:val="20"/>
                <w:szCs w:val="20"/>
              </w:rPr>
              <w:t>l</w:t>
            </w:r>
            <w:r w:rsidRPr="00831993">
              <w:rPr>
                <w:sz w:val="20"/>
                <w:szCs w:val="20"/>
              </w:rPr>
              <w:t>e</w:t>
            </w:r>
            <w:r w:rsidRPr="00831993">
              <w:rPr>
                <w:spacing w:val="1"/>
                <w:sz w:val="20"/>
                <w:szCs w:val="20"/>
              </w:rPr>
              <w:t>l</w:t>
            </w:r>
            <w:r w:rsidRPr="00831993">
              <w:rPr>
                <w:spacing w:val="-2"/>
                <w:sz w:val="20"/>
                <w:szCs w:val="20"/>
              </w:rPr>
              <w:t>e</w:t>
            </w:r>
            <w:r w:rsidRPr="00831993">
              <w:rPr>
                <w:spacing w:val="1"/>
                <w:sz w:val="20"/>
                <w:szCs w:val="20"/>
              </w:rPr>
              <w:t>ri</w:t>
            </w:r>
            <w:r w:rsidRPr="00831993">
              <w:rPr>
                <w:sz w:val="20"/>
                <w:szCs w:val="20"/>
              </w:rPr>
              <w:t xml:space="preserve">n </w:t>
            </w:r>
            <w:r w:rsidRPr="00831993">
              <w:rPr>
                <w:spacing w:val="-2"/>
                <w:sz w:val="20"/>
                <w:szCs w:val="20"/>
              </w:rPr>
              <w:t>k</w:t>
            </w:r>
            <w:r w:rsidRPr="00831993">
              <w:rPr>
                <w:sz w:val="20"/>
                <w:szCs w:val="20"/>
              </w:rPr>
              <w:t>a</w:t>
            </w:r>
            <w:r w:rsidRPr="00831993">
              <w:rPr>
                <w:spacing w:val="-1"/>
                <w:sz w:val="20"/>
                <w:szCs w:val="20"/>
              </w:rPr>
              <w:t>t</w:t>
            </w:r>
            <w:r w:rsidRPr="00831993">
              <w:rPr>
                <w:sz w:val="20"/>
                <w:szCs w:val="20"/>
              </w:rPr>
              <w:t>a</w:t>
            </w:r>
            <w:r w:rsidRPr="00831993">
              <w:rPr>
                <w:spacing w:val="1"/>
                <w:sz w:val="20"/>
                <w:szCs w:val="20"/>
              </w:rPr>
              <w:t>l</w:t>
            </w:r>
            <w:r w:rsidRPr="00831993">
              <w:rPr>
                <w:sz w:val="20"/>
                <w:szCs w:val="20"/>
              </w:rPr>
              <w:t>og</w:t>
            </w:r>
            <w:r w:rsidRPr="00831993">
              <w:rPr>
                <w:spacing w:val="-2"/>
                <w:sz w:val="20"/>
                <w:szCs w:val="20"/>
              </w:rPr>
              <w:t xml:space="preserve"> f</w:t>
            </w:r>
            <w:r w:rsidRPr="00831993">
              <w:rPr>
                <w:spacing w:val="1"/>
                <w:sz w:val="20"/>
                <w:szCs w:val="20"/>
              </w:rPr>
              <w:t>i</w:t>
            </w:r>
            <w:r w:rsidRPr="00831993">
              <w:rPr>
                <w:sz w:val="20"/>
                <w:szCs w:val="20"/>
              </w:rPr>
              <w:t>ş</w:t>
            </w:r>
            <w:r w:rsidRPr="00831993">
              <w:rPr>
                <w:spacing w:val="-1"/>
                <w:sz w:val="20"/>
                <w:szCs w:val="20"/>
              </w:rPr>
              <w:t>l</w:t>
            </w:r>
            <w:r w:rsidRPr="00831993">
              <w:rPr>
                <w:sz w:val="20"/>
                <w:szCs w:val="20"/>
              </w:rPr>
              <w:t>e</w:t>
            </w:r>
            <w:r w:rsidRPr="00831993">
              <w:rPr>
                <w:spacing w:val="-1"/>
                <w:sz w:val="20"/>
                <w:szCs w:val="20"/>
              </w:rPr>
              <w:t>r</w:t>
            </w:r>
            <w:r w:rsidRPr="00831993">
              <w:rPr>
                <w:spacing w:val="1"/>
                <w:sz w:val="20"/>
                <w:szCs w:val="20"/>
              </w:rPr>
              <w:t>i</w:t>
            </w:r>
            <w:r w:rsidRPr="00831993">
              <w:rPr>
                <w:sz w:val="20"/>
                <w:szCs w:val="20"/>
              </w:rPr>
              <w:t>ni</w:t>
            </w:r>
            <w:r w:rsidRPr="00831993">
              <w:rPr>
                <w:spacing w:val="-1"/>
                <w:sz w:val="20"/>
                <w:szCs w:val="20"/>
              </w:rPr>
              <w:t xml:space="preserve"> </w:t>
            </w:r>
            <w:r w:rsidRPr="00831993">
              <w:rPr>
                <w:sz w:val="20"/>
                <w:szCs w:val="20"/>
              </w:rPr>
              <w:t>ha</w:t>
            </w:r>
            <w:r w:rsidRPr="00831993">
              <w:rPr>
                <w:spacing w:val="-2"/>
                <w:sz w:val="20"/>
                <w:szCs w:val="20"/>
              </w:rPr>
              <w:t>z</w:t>
            </w:r>
            <w:r w:rsidRPr="00831993">
              <w:rPr>
                <w:spacing w:val="1"/>
                <w:sz w:val="20"/>
                <w:szCs w:val="20"/>
              </w:rPr>
              <w:t>ı</w:t>
            </w:r>
            <w:r w:rsidRPr="00831993">
              <w:rPr>
                <w:spacing w:val="-2"/>
                <w:sz w:val="20"/>
                <w:szCs w:val="20"/>
              </w:rPr>
              <w:t>r</w:t>
            </w:r>
            <w:r w:rsidRPr="00831993">
              <w:rPr>
                <w:spacing w:val="6"/>
                <w:sz w:val="20"/>
                <w:szCs w:val="20"/>
              </w:rPr>
              <w:t>l</w:t>
            </w:r>
            <w:r w:rsidRPr="00831993">
              <w:rPr>
                <w:spacing w:val="-2"/>
                <w:sz w:val="20"/>
                <w:szCs w:val="20"/>
              </w:rPr>
              <w:t>a</w:t>
            </w:r>
            <w:r w:rsidRPr="00831993">
              <w:rPr>
                <w:spacing w:val="-4"/>
                <w:sz w:val="20"/>
                <w:szCs w:val="20"/>
              </w:rPr>
              <w:t>m</w:t>
            </w:r>
            <w:r w:rsidRPr="00831993">
              <w:rPr>
                <w:spacing w:val="3"/>
                <w:sz w:val="20"/>
                <w:szCs w:val="20"/>
              </w:rPr>
              <w:t>a</w:t>
            </w:r>
            <w:r w:rsidRPr="00831993">
              <w:rPr>
                <w:spacing w:val="-2"/>
                <w:sz w:val="20"/>
                <w:szCs w:val="20"/>
              </w:rPr>
              <w:t>k</w:t>
            </w:r>
            <w:r w:rsidRPr="00831993">
              <w:rPr>
                <w:sz w:val="20"/>
                <w:szCs w:val="20"/>
              </w:rPr>
              <w:t>,</w:t>
            </w:r>
          </w:p>
          <w:p w:rsidR="00003638" w:rsidRPr="00831993" w:rsidRDefault="00003638" w:rsidP="00320DE2">
            <w:pPr>
              <w:pStyle w:val="ListeParagraf"/>
              <w:widowControl w:val="0"/>
              <w:numPr>
                <w:ilvl w:val="0"/>
                <w:numId w:val="28"/>
              </w:numPr>
              <w:autoSpaceDE w:val="0"/>
              <w:autoSpaceDN w:val="0"/>
              <w:adjustRightInd w:val="0"/>
              <w:ind w:left="281" w:right="-54" w:hanging="283"/>
              <w:rPr>
                <w:sz w:val="20"/>
                <w:szCs w:val="20"/>
              </w:rPr>
            </w:pPr>
            <w:r w:rsidRPr="00831993">
              <w:rPr>
                <w:spacing w:val="-4"/>
                <w:sz w:val="20"/>
                <w:szCs w:val="20"/>
              </w:rPr>
              <w:t>İ</w:t>
            </w:r>
            <w:r w:rsidRPr="00831993">
              <w:rPr>
                <w:sz w:val="20"/>
                <w:szCs w:val="20"/>
              </w:rPr>
              <w:t>da</w:t>
            </w:r>
            <w:r w:rsidRPr="00831993">
              <w:rPr>
                <w:spacing w:val="1"/>
                <w:sz w:val="20"/>
                <w:szCs w:val="20"/>
              </w:rPr>
              <w:t>r</w:t>
            </w:r>
            <w:r w:rsidRPr="00831993">
              <w:rPr>
                <w:sz w:val="20"/>
                <w:szCs w:val="20"/>
              </w:rPr>
              <w:t>en</w:t>
            </w:r>
            <w:r w:rsidRPr="00831993">
              <w:rPr>
                <w:spacing w:val="1"/>
                <w:sz w:val="20"/>
                <w:szCs w:val="20"/>
              </w:rPr>
              <w:t>i</w:t>
            </w:r>
            <w:r w:rsidRPr="00831993">
              <w:rPr>
                <w:sz w:val="20"/>
                <w:szCs w:val="20"/>
              </w:rPr>
              <w:t>n b</w:t>
            </w:r>
            <w:r w:rsidRPr="00831993">
              <w:rPr>
                <w:spacing w:val="-2"/>
                <w:sz w:val="20"/>
                <w:szCs w:val="20"/>
              </w:rPr>
              <w:t>e</w:t>
            </w:r>
            <w:r w:rsidRPr="00831993">
              <w:rPr>
                <w:spacing w:val="1"/>
                <w:sz w:val="20"/>
                <w:szCs w:val="20"/>
              </w:rPr>
              <w:t>l</w:t>
            </w:r>
            <w:r w:rsidRPr="00831993">
              <w:rPr>
                <w:spacing w:val="-1"/>
                <w:sz w:val="20"/>
                <w:szCs w:val="20"/>
              </w:rPr>
              <w:t>i</w:t>
            </w:r>
            <w:r w:rsidRPr="00831993">
              <w:rPr>
                <w:spacing w:val="1"/>
                <w:sz w:val="20"/>
                <w:szCs w:val="20"/>
              </w:rPr>
              <w:t>r</w:t>
            </w:r>
            <w:r w:rsidRPr="00831993">
              <w:rPr>
                <w:spacing w:val="-1"/>
                <w:sz w:val="20"/>
                <w:szCs w:val="20"/>
              </w:rPr>
              <w:t>l</w:t>
            </w:r>
            <w:r w:rsidRPr="00831993">
              <w:rPr>
                <w:sz w:val="20"/>
                <w:szCs w:val="20"/>
              </w:rPr>
              <w:t>e</w:t>
            </w:r>
            <w:r w:rsidRPr="00831993">
              <w:rPr>
                <w:spacing w:val="-2"/>
                <w:sz w:val="20"/>
                <w:szCs w:val="20"/>
              </w:rPr>
              <w:t>y</w:t>
            </w:r>
            <w:r w:rsidRPr="00831993">
              <w:rPr>
                <w:sz w:val="20"/>
                <w:szCs w:val="20"/>
              </w:rPr>
              <w:t>ece</w:t>
            </w:r>
            <w:r w:rsidRPr="00831993">
              <w:rPr>
                <w:spacing w:val="-2"/>
                <w:sz w:val="20"/>
                <w:szCs w:val="20"/>
              </w:rPr>
              <w:t>ğ</w:t>
            </w:r>
            <w:r w:rsidRPr="00831993">
              <w:rPr>
                <w:sz w:val="20"/>
                <w:szCs w:val="20"/>
              </w:rPr>
              <w:t>i</w:t>
            </w:r>
            <w:r w:rsidRPr="00831993">
              <w:rPr>
                <w:spacing w:val="1"/>
                <w:sz w:val="20"/>
                <w:szCs w:val="20"/>
              </w:rPr>
              <w:t xml:space="preserve"> </w:t>
            </w:r>
            <w:r w:rsidRPr="00831993">
              <w:rPr>
                <w:sz w:val="20"/>
                <w:szCs w:val="20"/>
              </w:rPr>
              <w:t>ş</w:t>
            </w:r>
            <w:r w:rsidRPr="00831993">
              <w:rPr>
                <w:spacing w:val="-2"/>
                <w:sz w:val="20"/>
                <w:szCs w:val="20"/>
              </w:rPr>
              <w:t>a</w:t>
            </w:r>
            <w:r w:rsidRPr="00831993">
              <w:rPr>
                <w:spacing w:val="1"/>
                <w:sz w:val="20"/>
                <w:szCs w:val="20"/>
              </w:rPr>
              <w:t>r</w:t>
            </w:r>
            <w:r w:rsidRPr="00831993">
              <w:rPr>
                <w:spacing w:val="-1"/>
                <w:sz w:val="20"/>
                <w:szCs w:val="20"/>
              </w:rPr>
              <w:t>tl</w:t>
            </w:r>
            <w:r w:rsidRPr="00831993">
              <w:rPr>
                <w:sz w:val="20"/>
                <w:szCs w:val="20"/>
              </w:rPr>
              <w:t>a</w:t>
            </w:r>
            <w:r w:rsidRPr="00831993">
              <w:rPr>
                <w:spacing w:val="1"/>
                <w:sz w:val="20"/>
                <w:szCs w:val="20"/>
              </w:rPr>
              <w:t>r</w:t>
            </w:r>
            <w:r w:rsidRPr="00831993">
              <w:rPr>
                <w:spacing w:val="-1"/>
                <w:sz w:val="20"/>
                <w:szCs w:val="20"/>
              </w:rPr>
              <w:t>l</w:t>
            </w:r>
            <w:r w:rsidRPr="00831993">
              <w:rPr>
                <w:sz w:val="20"/>
                <w:szCs w:val="20"/>
              </w:rPr>
              <w:t xml:space="preserve">a </w:t>
            </w:r>
            <w:r w:rsidRPr="00831993">
              <w:rPr>
                <w:spacing w:val="-2"/>
                <w:sz w:val="20"/>
                <w:szCs w:val="20"/>
              </w:rPr>
              <w:t>k</w:t>
            </w:r>
            <w:r w:rsidRPr="00831993">
              <w:rPr>
                <w:spacing w:val="1"/>
                <w:sz w:val="20"/>
                <w:szCs w:val="20"/>
              </w:rPr>
              <w:t>it</w:t>
            </w:r>
            <w:r w:rsidRPr="00831993">
              <w:rPr>
                <w:sz w:val="20"/>
                <w:szCs w:val="20"/>
              </w:rPr>
              <w:t>a</w:t>
            </w:r>
            <w:r w:rsidRPr="00831993">
              <w:rPr>
                <w:spacing w:val="-2"/>
                <w:sz w:val="20"/>
                <w:szCs w:val="20"/>
              </w:rPr>
              <w:t>p</w:t>
            </w:r>
            <w:r w:rsidRPr="00831993">
              <w:rPr>
                <w:spacing w:val="1"/>
                <w:sz w:val="20"/>
                <w:szCs w:val="20"/>
              </w:rPr>
              <w:t>l</w:t>
            </w:r>
            <w:r w:rsidRPr="00831993">
              <w:rPr>
                <w:spacing w:val="-2"/>
                <w:sz w:val="20"/>
                <w:szCs w:val="20"/>
              </w:rPr>
              <w:t>a</w:t>
            </w:r>
            <w:r w:rsidRPr="00831993">
              <w:rPr>
                <w:spacing w:val="1"/>
                <w:sz w:val="20"/>
                <w:szCs w:val="20"/>
              </w:rPr>
              <w:t>rı</w:t>
            </w:r>
            <w:r w:rsidRPr="00831993">
              <w:rPr>
                <w:sz w:val="20"/>
                <w:szCs w:val="20"/>
              </w:rPr>
              <w:t>n</w:t>
            </w:r>
            <w:r w:rsidRPr="00831993">
              <w:rPr>
                <w:spacing w:val="-2"/>
                <w:sz w:val="20"/>
                <w:szCs w:val="20"/>
              </w:rPr>
              <w:t xml:space="preserve"> </w:t>
            </w:r>
            <w:r w:rsidRPr="00831993">
              <w:rPr>
                <w:sz w:val="20"/>
                <w:szCs w:val="20"/>
              </w:rPr>
              <w:t>pe</w:t>
            </w:r>
            <w:r w:rsidRPr="00831993">
              <w:rPr>
                <w:spacing w:val="-1"/>
                <w:sz w:val="20"/>
                <w:szCs w:val="20"/>
              </w:rPr>
              <w:t>r</w:t>
            </w:r>
            <w:r w:rsidRPr="00831993">
              <w:rPr>
                <w:sz w:val="20"/>
                <w:szCs w:val="20"/>
              </w:rPr>
              <w:t>son</w:t>
            </w:r>
            <w:r w:rsidRPr="00831993">
              <w:rPr>
                <w:spacing w:val="-2"/>
                <w:sz w:val="20"/>
                <w:szCs w:val="20"/>
              </w:rPr>
              <w:t>e</w:t>
            </w:r>
            <w:r w:rsidRPr="00831993">
              <w:rPr>
                <w:spacing w:val="1"/>
                <w:sz w:val="20"/>
                <w:szCs w:val="20"/>
              </w:rPr>
              <w:t>l</w:t>
            </w:r>
            <w:r w:rsidRPr="00831993">
              <w:rPr>
                <w:sz w:val="20"/>
                <w:szCs w:val="20"/>
              </w:rPr>
              <w:t xml:space="preserve">e </w:t>
            </w:r>
            <w:r w:rsidRPr="00831993">
              <w:rPr>
                <w:spacing w:val="-2"/>
                <w:sz w:val="20"/>
                <w:szCs w:val="20"/>
              </w:rPr>
              <w:t>öd</w:t>
            </w:r>
            <w:r w:rsidRPr="00831993">
              <w:rPr>
                <w:sz w:val="20"/>
                <w:szCs w:val="20"/>
              </w:rPr>
              <w:t xml:space="preserve">ünç </w:t>
            </w:r>
            <w:r w:rsidRPr="00831993">
              <w:rPr>
                <w:spacing w:val="-2"/>
                <w:sz w:val="20"/>
                <w:szCs w:val="20"/>
              </w:rPr>
              <w:t>v</w:t>
            </w:r>
            <w:r w:rsidRPr="00831993">
              <w:rPr>
                <w:sz w:val="20"/>
                <w:szCs w:val="20"/>
              </w:rPr>
              <w:t>e</w:t>
            </w:r>
            <w:r w:rsidRPr="00831993">
              <w:rPr>
                <w:spacing w:val="1"/>
                <w:sz w:val="20"/>
                <w:szCs w:val="20"/>
              </w:rPr>
              <w:t>r</w:t>
            </w:r>
            <w:r w:rsidRPr="00831993">
              <w:rPr>
                <w:spacing w:val="-4"/>
                <w:sz w:val="20"/>
                <w:szCs w:val="20"/>
              </w:rPr>
              <w:t>m</w:t>
            </w:r>
            <w:r w:rsidRPr="00831993">
              <w:rPr>
                <w:sz w:val="20"/>
                <w:szCs w:val="20"/>
              </w:rPr>
              <w:t xml:space="preserve">e </w:t>
            </w:r>
            <w:r w:rsidRPr="00831993">
              <w:rPr>
                <w:spacing w:val="1"/>
                <w:sz w:val="20"/>
                <w:szCs w:val="20"/>
              </w:rPr>
              <w:t>i</w:t>
            </w:r>
            <w:r w:rsidRPr="00831993">
              <w:rPr>
                <w:sz w:val="20"/>
                <w:szCs w:val="20"/>
              </w:rPr>
              <w:t>ş</w:t>
            </w:r>
            <w:r w:rsidRPr="00831993">
              <w:rPr>
                <w:spacing w:val="1"/>
                <w:sz w:val="20"/>
                <w:szCs w:val="20"/>
              </w:rPr>
              <w:t>l</w:t>
            </w:r>
            <w:r w:rsidRPr="00831993">
              <w:rPr>
                <w:sz w:val="20"/>
                <w:szCs w:val="20"/>
              </w:rPr>
              <w:t>e</w:t>
            </w:r>
            <w:r w:rsidRPr="00831993">
              <w:rPr>
                <w:spacing w:val="-3"/>
                <w:sz w:val="20"/>
                <w:szCs w:val="20"/>
              </w:rPr>
              <w:t>m</w:t>
            </w:r>
            <w:r w:rsidRPr="00831993">
              <w:rPr>
                <w:spacing w:val="1"/>
                <w:sz w:val="20"/>
                <w:szCs w:val="20"/>
              </w:rPr>
              <w:t>l</w:t>
            </w:r>
            <w:r w:rsidRPr="00831993">
              <w:rPr>
                <w:sz w:val="20"/>
                <w:szCs w:val="20"/>
              </w:rPr>
              <w:t>e</w:t>
            </w:r>
            <w:r w:rsidRPr="00831993">
              <w:rPr>
                <w:spacing w:val="-1"/>
                <w:sz w:val="20"/>
                <w:szCs w:val="20"/>
              </w:rPr>
              <w:t>r</w:t>
            </w:r>
            <w:r w:rsidRPr="00831993">
              <w:rPr>
                <w:spacing w:val="1"/>
                <w:sz w:val="20"/>
                <w:szCs w:val="20"/>
              </w:rPr>
              <w:t>i</w:t>
            </w:r>
            <w:r w:rsidRPr="00831993">
              <w:rPr>
                <w:spacing w:val="-2"/>
                <w:sz w:val="20"/>
                <w:szCs w:val="20"/>
              </w:rPr>
              <w:t>n</w:t>
            </w:r>
            <w:r w:rsidRPr="00831993">
              <w:rPr>
                <w:sz w:val="20"/>
                <w:szCs w:val="20"/>
              </w:rPr>
              <w:t>i</w:t>
            </w:r>
            <w:r w:rsidRPr="00831993">
              <w:rPr>
                <w:spacing w:val="1"/>
                <w:sz w:val="20"/>
                <w:szCs w:val="20"/>
              </w:rPr>
              <w:t xml:space="preserve"> </w:t>
            </w:r>
            <w:r w:rsidRPr="00831993">
              <w:rPr>
                <w:spacing w:val="-2"/>
                <w:sz w:val="20"/>
                <w:szCs w:val="20"/>
              </w:rPr>
              <w:t>v</w:t>
            </w:r>
            <w:r w:rsidRPr="00831993">
              <w:rPr>
                <w:sz w:val="20"/>
                <w:szCs w:val="20"/>
              </w:rPr>
              <w:t xml:space="preserve">e </w:t>
            </w:r>
            <w:r w:rsidRPr="00831993">
              <w:rPr>
                <w:spacing w:val="1"/>
                <w:sz w:val="20"/>
                <w:szCs w:val="20"/>
              </w:rPr>
              <w:t>i</w:t>
            </w:r>
            <w:r w:rsidRPr="00831993">
              <w:rPr>
                <w:spacing w:val="-2"/>
                <w:sz w:val="20"/>
                <w:szCs w:val="20"/>
              </w:rPr>
              <w:t>a</w:t>
            </w:r>
            <w:r w:rsidRPr="00831993">
              <w:rPr>
                <w:sz w:val="20"/>
                <w:szCs w:val="20"/>
              </w:rPr>
              <w:t>de</w:t>
            </w:r>
            <w:r w:rsidRPr="00831993">
              <w:rPr>
                <w:spacing w:val="1"/>
                <w:sz w:val="20"/>
                <w:szCs w:val="20"/>
              </w:rPr>
              <w:t>l</w:t>
            </w:r>
            <w:r w:rsidRPr="00831993">
              <w:rPr>
                <w:spacing w:val="-2"/>
                <w:sz w:val="20"/>
                <w:szCs w:val="20"/>
              </w:rPr>
              <w:t>e</w:t>
            </w:r>
            <w:r w:rsidRPr="00831993">
              <w:rPr>
                <w:spacing w:val="1"/>
                <w:sz w:val="20"/>
                <w:szCs w:val="20"/>
              </w:rPr>
              <w:t>ri</w:t>
            </w:r>
            <w:r w:rsidRPr="00831993">
              <w:rPr>
                <w:spacing w:val="-2"/>
                <w:sz w:val="20"/>
                <w:szCs w:val="20"/>
              </w:rPr>
              <w:t>n</w:t>
            </w:r>
            <w:r w:rsidRPr="00831993">
              <w:rPr>
                <w:sz w:val="20"/>
                <w:szCs w:val="20"/>
              </w:rPr>
              <w:t>i</w:t>
            </w:r>
            <w:r w:rsidRPr="00831993">
              <w:rPr>
                <w:spacing w:val="-1"/>
                <w:sz w:val="20"/>
                <w:szCs w:val="20"/>
              </w:rPr>
              <w:t xml:space="preserve"> </w:t>
            </w:r>
            <w:r w:rsidRPr="00831993">
              <w:rPr>
                <w:spacing w:val="1"/>
                <w:sz w:val="20"/>
                <w:szCs w:val="20"/>
              </w:rPr>
              <w:t>t</w:t>
            </w:r>
            <w:r w:rsidRPr="00831993">
              <w:rPr>
                <w:sz w:val="20"/>
                <w:szCs w:val="20"/>
              </w:rPr>
              <w:t>a</w:t>
            </w:r>
            <w:r w:rsidRPr="00831993">
              <w:rPr>
                <w:spacing w:val="-2"/>
                <w:sz w:val="20"/>
                <w:szCs w:val="20"/>
              </w:rPr>
              <w:t>k</w:t>
            </w:r>
            <w:r w:rsidRPr="00831993">
              <w:rPr>
                <w:spacing w:val="1"/>
                <w:sz w:val="20"/>
                <w:szCs w:val="20"/>
              </w:rPr>
              <w:t>i</w:t>
            </w:r>
            <w:r w:rsidRPr="00831993">
              <w:rPr>
                <w:sz w:val="20"/>
                <w:szCs w:val="20"/>
              </w:rPr>
              <w:t xml:space="preserve">p </w:t>
            </w:r>
            <w:r w:rsidRPr="00831993">
              <w:rPr>
                <w:spacing w:val="-2"/>
                <w:sz w:val="20"/>
                <w:szCs w:val="20"/>
              </w:rPr>
              <w:t>e</w:t>
            </w:r>
            <w:r w:rsidRPr="00831993">
              <w:rPr>
                <w:spacing w:val="1"/>
                <w:sz w:val="20"/>
                <w:szCs w:val="20"/>
              </w:rPr>
              <w:t>t</w:t>
            </w:r>
            <w:r w:rsidRPr="00831993">
              <w:rPr>
                <w:spacing w:val="-4"/>
                <w:sz w:val="20"/>
                <w:szCs w:val="20"/>
              </w:rPr>
              <w:t>m</w:t>
            </w:r>
            <w:r w:rsidRPr="00831993">
              <w:rPr>
                <w:sz w:val="20"/>
                <w:szCs w:val="20"/>
              </w:rPr>
              <w:t>ek</w:t>
            </w:r>
          </w:p>
          <w:p w:rsidR="00003638" w:rsidRPr="00831993" w:rsidRDefault="00003638" w:rsidP="00320DE2">
            <w:pPr>
              <w:pStyle w:val="ListeParagraf"/>
              <w:widowControl w:val="0"/>
              <w:numPr>
                <w:ilvl w:val="0"/>
                <w:numId w:val="28"/>
              </w:numPr>
              <w:autoSpaceDE w:val="0"/>
              <w:autoSpaceDN w:val="0"/>
              <w:adjustRightInd w:val="0"/>
              <w:ind w:left="281" w:right="-54" w:hanging="283"/>
              <w:rPr>
                <w:sz w:val="20"/>
                <w:szCs w:val="20"/>
              </w:rPr>
            </w:pPr>
            <w:r w:rsidRPr="00831993">
              <w:rPr>
                <w:sz w:val="20"/>
                <w:szCs w:val="20"/>
              </w:rPr>
              <w:t>Sür</w:t>
            </w:r>
            <w:r w:rsidRPr="00831993">
              <w:rPr>
                <w:spacing w:val="1"/>
                <w:sz w:val="20"/>
                <w:szCs w:val="20"/>
              </w:rPr>
              <w:t>e</w:t>
            </w:r>
            <w:r w:rsidRPr="00831993">
              <w:rPr>
                <w:spacing w:val="-1"/>
                <w:sz w:val="20"/>
                <w:szCs w:val="20"/>
              </w:rPr>
              <w:t>l</w:t>
            </w:r>
            <w:r w:rsidRPr="00831993">
              <w:rPr>
                <w:sz w:val="20"/>
                <w:szCs w:val="20"/>
              </w:rPr>
              <w:t xml:space="preserve">i </w:t>
            </w:r>
            <w:r w:rsidRPr="00831993">
              <w:rPr>
                <w:spacing w:val="30"/>
                <w:sz w:val="20"/>
                <w:szCs w:val="20"/>
              </w:rPr>
              <w:t>yayınları</w:t>
            </w:r>
            <w:r w:rsidRPr="00831993">
              <w:rPr>
                <w:sz w:val="20"/>
                <w:szCs w:val="20"/>
              </w:rPr>
              <w:t xml:space="preserve"> </w:t>
            </w:r>
            <w:r w:rsidRPr="00831993">
              <w:rPr>
                <w:spacing w:val="28"/>
                <w:sz w:val="20"/>
                <w:szCs w:val="20"/>
              </w:rPr>
              <w:t>fişlerine</w:t>
            </w:r>
            <w:r w:rsidRPr="00831993">
              <w:rPr>
                <w:sz w:val="20"/>
                <w:szCs w:val="20"/>
              </w:rPr>
              <w:t xml:space="preserve"> </w:t>
            </w:r>
            <w:r w:rsidRPr="00831993">
              <w:rPr>
                <w:spacing w:val="27"/>
                <w:sz w:val="20"/>
                <w:szCs w:val="20"/>
              </w:rPr>
              <w:t>kaydederek</w:t>
            </w:r>
            <w:r w:rsidRPr="00831993">
              <w:rPr>
                <w:sz w:val="20"/>
                <w:szCs w:val="20"/>
              </w:rPr>
              <w:t xml:space="preserve"> </w:t>
            </w:r>
            <w:r w:rsidRPr="00831993">
              <w:rPr>
                <w:spacing w:val="27"/>
                <w:sz w:val="20"/>
                <w:szCs w:val="20"/>
              </w:rPr>
              <w:t>izlemek</w:t>
            </w:r>
            <w:r w:rsidRPr="00831993">
              <w:rPr>
                <w:sz w:val="20"/>
                <w:szCs w:val="20"/>
              </w:rPr>
              <w:t xml:space="preserve">, </w:t>
            </w:r>
            <w:r w:rsidRPr="00831993">
              <w:rPr>
                <w:spacing w:val="29"/>
                <w:sz w:val="20"/>
                <w:szCs w:val="20"/>
              </w:rPr>
              <w:t xml:space="preserve"> </w:t>
            </w:r>
            <w:r w:rsidRPr="00831993">
              <w:rPr>
                <w:sz w:val="20"/>
                <w:szCs w:val="20"/>
              </w:rPr>
              <w:t>noks</w:t>
            </w:r>
            <w:r w:rsidRPr="00831993">
              <w:rPr>
                <w:spacing w:val="1"/>
                <w:sz w:val="20"/>
                <w:szCs w:val="20"/>
              </w:rPr>
              <w:t>a</w:t>
            </w:r>
            <w:r w:rsidRPr="00831993">
              <w:rPr>
                <w:sz w:val="20"/>
                <w:szCs w:val="20"/>
              </w:rPr>
              <w:t>n</w:t>
            </w:r>
            <w:r w:rsidRPr="00831993">
              <w:rPr>
                <w:spacing w:val="-1"/>
                <w:sz w:val="20"/>
                <w:szCs w:val="20"/>
              </w:rPr>
              <w:t>l</w:t>
            </w:r>
            <w:r w:rsidRPr="00831993">
              <w:rPr>
                <w:spacing w:val="1"/>
                <w:sz w:val="20"/>
                <w:szCs w:val="20"/>
              </w:rPr>
              <w:t>ı</w:t>
            </w:r>
            <w:r w:rsidRPr="00831993">
              <w:rPr>
                <w:spacing w:val="-2"/>
                <w:sz w:val="20"/>
                <w:szCs w:val="20"/>
              </w:rPr>
              <w:t>k</w:t>
            </w:r>
            <w:r w:rsidRPr="00831993">
              <w:rPr>
                <w:spacing w:val="1"/>
                <w:sz w:val="20"/>
                <w:szCs w:val="20"/>
              </w:rPr>
              <w:t>l</w:t>
            </w:r>
            <w:r w:rsidRPr="00831993">
              <w:rPr>
                <w:sz w:val="20"/>
                <w:szCs w:val="20"/>
              </w:rPr>
              <w:t>a</w:t>
            </w:r>
            <w:r w:rsidRPr="00831993">
              <w:rPr>
                <w:spacing w:val="-1"/>
                <w:sz w:val="20"/>
                <w:szCs w:val="20"/>
              </w:rPr>
              <w:t>r</w:t>
            </w:r>
            <w:r w:rsidRPr="00831993">
              <w:rPr>
                <w:sz w:val="20"/>
                <w:szCs w:val="20"/>
              </w:rPr>
              <w:t xml:space="preserve">ı </w:t>
            </w:r>
            <w:r w:rsidRPr="00831993">
              <w:rPr>
                <w:spacing w:val="30"/>
                <w:sz w:val="20"/>
                <w:szCs w:val="20"/>
              </w:rPr>
              <w:t>tamamlamak</w:t>
            </w:r>
            <w:r w:rsidRPr="00831993">
              <w:rPr>
                <w:sz w:val="20"/>
                <w:szCs w:val="20"/>
              </w:rPr>
              <w:t xml:space="preserve"> </w:t>
            </w:r>
            <w:r w:rsidRPr="00831993">
              <w:rPr>
                <w:spacing w:val="29"/>
                <w:sz w:val="20"/>
                <w:szCs w:val="20"/>
              </w:rPr>
              <w:t>ve</w:t>
            </w:r>
            <w:r w:rsidRPr="00831993">
              <w:rPr>
                <w:sz w:val="20"/>
                <w:szCs w:val="20"/>
              </w:rPr>
              <w:t xml:space="preserve"> </w:t>
            </w:r>
            <w:r w:rsidRPr="00831993">
              <w:rPr>
                <w:spacing w:val="29"/>
                <w:sz w:val="20"/>
                <w:szCs w:val="20"/>
              </w:rPr>
              <w:t>cilt</w:t>
            </w:r>
            <w:r w:rsidRPr="00831993">
              <w:rPr>
                <w:sz w:val="20"/>
                <w:szCs w:val="20"/>
              </w:rPr>
              <w:t xml:space="preserve"> </w:t>
            </w:r>
            <w:r w:rsidRPr="00831993">
              <w:rPr>
                <w:spacing w:val="30"/>
                <w:sz w:val="20"/>
                <w:szCs w:val="20"/>
              </w:rPr>
              <w:t>birliği</w:t>
            </w:r>
            <w:r w:rsidRPr="00831993">
              <w:rPr>
                <w:sz w:val="20"/>
                <w:szCs w:val="20"/>
              </w:rPr>
              <w:t xml:space="preserve"> </w:t>
            </w:r>
            <w:r w:rsidRPr="00831993">
              <w:rPr>
                <w:spacing w:val="30"/>
                <w:sz w:val="20"/>
                <w:szCs w:val="20"/>
              </w:rPr>
              <w:t>sağlananları</w:t>
            </w:r>
            <w:r w:rsidRPr="00831993">
              <w:rPr>
                <w:sz w:val="20"/>
                <w:szCs w:val="20"/>
              </w:rPr>
              <w:t xml:space="preserve"> c</w:t>
            </w:r>
            <w:r w:rsidRPr="00831993">
              <w:rPr>
                <w:spacing w:val="1"/>
                <w:sz w:val="20"/>
                <w:szCs w:val="20"/>
              </w:rPr>
              <w:t>i</w:t>
            </w:r>
            <w:r w:rsidRPr="00831993">
              <w:rPr>
                <w:spacing w:val="-1"/>
                <w:sz w:val="20"/>
                <w:szCs w:val="20"/>
              </w:rPr>
              <w:t>l</w:t>
            </w:r>
            <w:r w:rsidRPr="00831993">
              <w:rPr>
                <w:spacing w:val="1"/>
                <w:sz w:val="20"/>
                <w:szCs w:val="20"/>
              </w:rPr>
              <w:t>t</w:t>
            </w:r>
            <w:r w:rsidRPr="00831993">
              <w:rPr>
                <w:spacing w:val="-1"/>
                <w:sz w:val="20"/>
                <w:szCs w:val="20"/>
              </w:rPr>
              <w:t>l</w:t>
            </w:r>
            <w:r w:rsidRPr="00831993">
              <w:rPr>
                <w:sz w:val="20"/>
                <w:szCs w:val="20"/>
              </w:rPr>
              <w:t>e</w:t>
            </w:r>
            <w:r w:rsidRPr="00831993">
              <w:rPr>
                <w:spacing w:val="-1"/>
                <w:sz w:val="20"/>
                <w:szCs w:val="20"/>
              </w:rPr>
              <w:t>n</w:t>
            </w:r>
            <w:r w:rsidRPr="00831993">
              <w:rPr>
                <w:sz w:val="20"/>
                <w:szCs w:val="20"/>
              </w:rPr>
              <w:t>e</w:t>
            </w:r>
            <w:r w:rsidRPr="00831993">
              <w:rPr>
                <w:spacing w:val="1"/>
                <w:sz w:val="20"/>
                <w:szCs w:val="20"/>
              </w:rPr>
              <w:t>r</w:t>
            </w:r>
            <w:r w:rsidRPr="00831993">
              <w:rPr>
                <w:sz w:val="20"/>
                <w:szCs w:val="20"/>
              </w:rPr>
              <w:t>ek</w:t>
            </w:r>
            <w:r w:rsidRPr="00831993">
              <w:rPr>
                <w:spacing w:val="-2"/>
                <w:sz w:val="20"/>
                <w:szCs w:val="20"/>
              </w:rPr>
              <w:t xml:space="preserve"> k</w:t>
            </w:r>
            <w:r w:rsidRPr="00831993">
              <w:rPr>
                <w:sz w:val="20"/>
                <w:szCs w:val="20"/>
              </w:rPr>
              <w:t>a</w:t>
            </w:r>
            <w:r w:rsidRPr="00831993">
              <w:rPr>
                <w:spacing w:val="-2"/>
                <w:sz w:val="20"/>
                <w:szCs w:val="20"/>
              </w:rPr>
              <w:t>y</w:t>
            </w:r>
            <w:r w:rsidRPr="00831993">
              <w:rPr>
                <w:sz w:val="20"/>
                <w:szCs w:val="20"/>
              </w:rPr>
              <w:t>de</w:t>
            </w:r>
            <w:r w:rsidRPr="00831993">
              <w:rPr>
                <w:spacing w:val="1"/>
                <w:sz w:val="20"/>
                <w:szCs w:val="20"/>
              </w:rPr>
              <w:t>t</w:t>
            </w:r>
            <w:r w:rsidRPr="00831993">
              <w:rPr>
                <w:spacing w:val="-4"/>
                <w:sz w:val="20"/>
                <w:szCs w:val="20"/>
              </w:rPr>
              <w:t>m</w:t>
            </w:r>
            <w:r w:rsidRPr="00831993">
              <w:rPr>
                <w:spacing w:val="3"/>
                <w:sz w:val="20"/>
                <w:szCs w:val="20"/>
              </w:rPr>
              <w:t>e</w:t>
            </w:r>
            <w:r w:rsidRPr="00831993">
              <w:rPr>
                <w:sz w:val="20"/>
                <w:szCs w:val="20"/>
              </w:rPr>
              <w:t>k</w:t>
            </w:r>
          </w:p>
          <w:p w:rsidR="00003638" w:rsidRPr="00831993" w:rsidRDefault="00003638" w:rsidP="00320DE2">
            <w:pPr>
              <w:pStyle w:val="ListeParagraf"/>
              <w:widowControl w:val="0"/>
              <w:numPr>
                <w:ilvl w:val="0"/>
                <w:numId w:val="28"/>
              </w:numPr>
              <w:autoSpaceDE w:val="0"/>
              <w:autoSpaceDN w:val="0"/>
              <w:adjustRightInd w:val="0"/>
              <w:ind w:left="281" w:right="-54" w:hanging="283"/>
              <w:rPr>
                <w:sz w:val="20"/>
                <w:szCs w:val="20"/>
              </w:rPr>
            </w:pPr>
            <w:r w:rsidRPr="00831993">
              <w:rPr>
                <w:spacing w:val="-1"/>
                <w:sz w:val="20"/>
                <w:szCs w:val="20"/>
              </w:rPr>
              <w:t>O</w:t>
            </w:r>
            <w:r w:rsidRPr="00831993">
              <w:rPr>
                <w:spacing w:val="-2"/>
                <w:sz w:val="20"/>
                <w:szCs w:val="20"/>
              </w:rPr>
              <w:t>k</w:t>
            </w:r>
            <w:r w:rsidRPr="00831993">
              <w:rPr>
                <w:spacing w:val="2"/>
                <w:sz w:val="20"/>
                <w:szCs w:val="20"/>
              </w:rPr>
              <w:t>u</w:t>
            </w:r>
            <w:r w:rsidRPr="00831993">
              <w:rPr>
                <w:spacing w:val="-2"/>
                <w:sz w:val="20"/>
                <w:szCs w:val="20"/>
              </w:rPr>
              <w:t>y</w:t>
            </w:r>
            <w:r w:rsidRPr="00831993">
              <w:rPr>
                <w:sz w:val="20"/>
                <w:szCs w:val="20"/>
              </w:rPr>
              <w:t xml:space="preserve">ucu </w:t>
            </w:r>
            <w:r w:rsidRPr="00831993">
              <w:rPr>
                <w:spacing w:val="-2"/>
                <w:sz w:val="20"/>
                <w:szCs w:val="20"/>
              </w:rPr>
              <w:t>v</w:t>
            </w:r>
            <w:r w:rsidRPr="00831993">
              <w:rPr>
                <w:sz w:val="20"/>
                <w:szCs w:val="20"/>
              </w:rPr>
              <w:t>e a</w:t>
            </w:r>
            <w:r w:rsidRPr="00831993">
              <w:rPr>
                <w:spacing w:val="1"/>
                <w:sz w:val="20"/>
                <w:szCs w:val="20"/>
              </w:rPr>
              <w:t>r</w:t>
            </w:r>
            <w:r w:rsidRPr="00831993">
              <w:rPr>
                <w:sz w:val="20"/>
                <w:szCs w:val="20"/>
              </w:rPr>
              <w:t>a</w:t>
            </w:r>
            <w:r w:rsidRPr="00831993">
              <w:rPr>
                <w:spacing w:val="-2"/>
                <w:sz w:val="20"/>
                <w:szCs w:val="20"/>
              </w:rPr>
              <w:t>ş</w:t>
            </w:r>
            <w:r w:rsidRPr="00831993">
              <w:rPr>
                <w:spacing w:val="1"/>
                <w:sz w:val="20"/>
                <w:szCs w:val="20"/>
              </w:rPr>
              <w:t>t</w:t>
            </w:r>
            <w:r w:rsidRPr="00831993">
              <w:rPr>
                <w:spacing w:val="-1"/>
                <w:sz w:val="20"/>
                <w:szCs w:val="20"/>
              </w:rPr>
              <w:t>ı</w:t>
            </w:r>
            <w:r w:rsidRPr="00831993">
              <w:rPr>
                <w:spacing w:val="1"/>
                <w:sz w:val="20"/>
                <w:szCs w:val="20"/>
              </w:rPr>
              <w:t>r</w:t>
            </w:r>
            <w:r w:rsidRPr="00831993">
              <w:rPr>
                <w:spacing w:val="-4"/>
                <w:sz w:val="20"/>
                <w:szCs w:val="20"/>
              </w:rPr>
              <w:t>m</w:t>
            </w:r>
            <w:r w:rsidRPr="00831993">
              <w:rPr>
                <w:spacing w:val="1"/>
                <w:sz w:val="20"/>
                <w:szCs w:val="20"/>
              </w:rPr>
              <w:t>a</w:t>
            </w:r>
            <w:r w:rsidRPr="00831993">
              <w:rPr>
                <w:sz w:val="20"/>
                <w:szCs w:val="20"/>
              </w:rPr>
              <w:t>c</w:t>
            </w:r>
            <w:r w:rsidRPr="00831993">
              <w:rPr>
                <w:spacing w:val="1"/>
                <w:sz w:val="20"/>
                <w:szCs w:val="20"/>
              </w:rPr>
              <w:t>ıl</w:t>
            </w:r>
            <w:r w:rsidRPr="00831993">
              <w:rPr>
                <w:spacing w:val="-2"/>
                <w:sz w:val="20"/>
                <w:szCs w:val="20"/>
              </w:rPr>
              <w:t>a</w:t>
            </w:r>
            <w:r w:rsidRPr="00831993">
              <w:rPr>
                <w:spacing w:val="1"/>
                <w:sz w:val="20"/>
                <w:szCs w:val="20"/>
              </w:rPr>
              <w:t>r</w:t>
            </w:r>
            <w:r w:rsidRPr="00831993">
              <w:rPr>
                <w:spacing w:val="-1"/>
                <w:sz w:val="20"/>
                <w:szCs w:val="20"/>
              </w:rPr>
              <w:t>ı</w:t>
            </w:r>
            <w:r w:rsidRPr="00831993">
              <w:rPr>
                <w:sz w:val="20"/>
                <w:szCs w:val="20"/>
              </w:rPr>
              <w:t xml:space="preserve">n </w:t>
            </w:r>
            <w:r w:rsidRPr="00831993">
              <w:rPr>
                <w:spacing w:val="-2"/>
                <w:sz w:val="20"/>
                <w:szCs w:val="20"/>
              </w:rPr>
              <w:t>k</w:t>
            </w:r>
            <w:r w:rsidRPr="00831993">
              <w:rPr>
                <w:sz w:val="20"/>
                <w:szCs w:val="20"/>
              </w:rPr>
              <w:t>ü</w:t>
            </w:r>
            <w:r w:rsidRPr="00831993">
              <w:rPr>
                <w:spacing w:val="1"/>
                <w:sz w:val="20"/>
                <w:szCs w:val="20"/>
              </w:rPr>
              <w:t>t</w:t>
            </w:r>
            <w:r w:rsidRPr="00831993">
              <w:rPr>
                <w:sz w:val="20"/>
                <w:szCs w:val="20"/>
              </w:rPr>
              <w:t>üphan</w:t>
            </w:r>
            <w:r w:rsidRPr="00831993">
              <w:rPr>
                <w:spacing w:val="-2"/>
                <w:sz w:val="20"/>
                <w:szCs w:val="20"/>
              </w:rPr>
              <w:t>e</w:t>
            </w:r>
            <w:r w:rsidRPr="00831993">
              <w:rPr>
                <w:sz w:val="20"/>
                <w:szCs w:val="20"/>
              </w:rPr>
              <w:t xml:space="preserve">den </w:t>
            </w:r>
            <w:r w:rsidRPr="00831993">
              <w:rPr>
                <w:spacing w:val="-2"/>
                <w:sz w:val="20"/>
                <w:szCs w:val="20"/>
              </w:rPr>
              <w:t>y</w:t>
            </w:r>
            <w:r w:rsidRPr="00831993">
              <w:rPr>
                <w:sz w:val="20"/>
                <w:szCs w:val="20"/>
              </w:rPr>
              <w:t>a</w:t>
            </w:r>
            <w:r w:rsidRPr="00831993">
              <w:rPr>
                <w:spacing w:val="1"/>
                <w:sz w:val="20"/>
                <w:szCs w:val="20"/>
              </w:rPr>
              <w:t>r</w:t>
            </w:r>
            <w:r w:rsidRPr="00831993">
              <w:rPr>
                <w:spacing w:val="-2"/>
                <w:sz w:val="20"/>
                <w:szCs w:val="20"/>
              </w:rPr>
              <w:t>a</w:t>
            </w:r>
            <w:r w:rsidRPr="00831993">
              <w:rPr>
                <w:spacing w:val="1"/>
                <w:sz w:val="20"/>
                <w:szCs w:val="20"/>
              </w:rPr>
              <w:t>r</w:t>
            </w:r>
            <w:r w:rsidRPr="00831993">
              <w:rPr>
                <w:spacing w:val="-1"/>
                <w:sz w:val="20"/>
                <w:szCs w:val="20"/>
              </w:rPr>
              <w:t>l</w:t>
            </w:r>
            <w:r w:rsidRPr="00831993">
              <w:rPr>
                <w:sz w:val="20"/>
                <w:szCs w:val="20"/>
              </w:rPr>
              <w:t>an</w:t>
            </w:r>
            <w:r w:rsidRPr="00831993">
              <w:rPr>
                <w:spacing w:val="-3"/>
                <w:sz w:val="20"/>
                <w:szCs w:val="20"/>
              </w:rPr>
              <w:t>m</w:t>
            </w:r>
            <w:r w:rsidRPr="00831993">
              <w:rPr>
                <w:sz w:val="20"/>
                <w:szCs w:val="20"/>
              </w:rPr>
              <w:t>a</w:t>
            </w:r>
            <w:r w:rsidRPr="00831993">
              <w:rPr>
                <w:spacing w:val="1"/>
                <w:sz w:val="20"/>
                <w:szCs w:val="20"/>
              </w:rPr>
              <w:t>sı</w:t>
            </w:r>
            <w:r w:rsidRPr="00831993">
              <w:rPr>
                <w:sz w:val="20"/>
                <w:szCs w:val="20"/>
              </w:rPr>
              <w:t xml:space="preserve">na </w:t>
            </w:r>
            <w:r w:rsidRPr="00831993">
              <w:rPr>
                <w:spacing w:val="-2"/>
                <w:sz w:val="20"/>
                <w:szCs w:val="20"/>
              </w:rPr>
              <w:t>y</w:t>
            </w:r>
            <w:r w:rsidRPr="00831993">
              <w:rPr>
                <w:sz w:val="20"/>
                <w:szCs w:val="20"/>
              </w:rPr>
              <w:t>a</w:t>
            </w:r>
            <w:r w:rsidRPr="00831993">
              <w:rPr>
                <w:spacing w:val="-1"/>
                <w:sz w:val="20"/>
                <w:szCs w:val="20"/>
              </w:rPr>
              <w:t>r</w:t>
            </w:r>
            <w:r w:rsidRPr="00831993">
              <w:rPr>
                <w:sz w:val="20"/>
                <w:szCs w:val="20"/>
              </w:rPr>
              <w:t>d</w:t>
            </w:r>
            <w:r w:rsidRPr="00831993">
              <w:rPr>
                <w:spacing w:val="1"/>
                <w:sz w:val="20"/>
                <w:szCs w:val="20"/>
              </w:rPr>
              <w:t>ı</w:t>
            </w:r>
            <w:r w:rsidRPr="00831993">
              <w:rPr>
                <w:spacing w:val="-4"/>
                <w:sz w:val="20"/>
                <w:szCs w:val="20"/>
              </w:rPr>
              <w:t>m</w:t>
            </w:r>
            <w:r w:rsidRPr="00831993">
              <w:rPr>
                <w:sz w:val="20"/>
                <w:szCs w:val="20"/>
              </w:rPr>
              <w:t>cı</w:t>
            </w:r>
            <w:r w:rsidRPr="00831993">
              <w:rPr>
                <w:spacing w:val="1"/>
                <w:sz w:val="20"/>
                <w:szCs w:val="20"/>
              </w:rPr>
              <w:t xml:space="preserve"> </w:t>
            </w:r>
            <w:r w:rsidRPr="00831993">
              <w:rPr>
                <w:sz w:val="20"/>
                <w:szCs w:val="20"/>
              </w:rPr>
              <w:t>o</w:t>
            </w:r>
            <w:r w:rsidRPr="00831993">
              <w:rPr>
                <w:spacing w:val="1"/>
                <w:sz w:val="20"/>
                <w:szCs w:val="20"/>
              </w:rPr>
              <w:t>l</w:t>
            </w:r>
            <w:r w:rsidRPr="00831993">
              <w:rPr>
                <w:spacing w:val="-4"/>
                <w:sz w:val="20"/>
                <w:szCs w:val="20"/>
              </w:rPr>
              <w:t>m</w:t>
            </w:r>
            <w:r w:rsidRPr="00831993">
              <w:rPr>
                <w:sz w:val="20"/>
                <w:szCs w:val="20"/>
              </w:rPr>
              <w:t>ak</w:t>
            </w:r>
          </w:p>
          <w:p w:rsidR="00003638" w:rsidRPr="00831993" w:rsidRDefault="00003638" w:rsidP="00320DE2">
            <w:pPr>
              <w:pStyle w:val="ListeParagraf"/>
              <w:widowControl w:val="0"/>
              <w:numPr>
                <w:ilvl w:val="0"/>
                <w:numId w:val="28"/>
              </w:numPr>
              <w:autoSpaceDE w:val="0"/>
              <w:autoSpaceDN w:val="0"/>
              <w:adjustRightInd w:val="0"/>
              <w:ind w:left="281" w:right="-54" w:hanging="283"/>
              <w:rPr>
                <w:sz w:val="20"/>
                <w:szCs w:val="20"/>
              </w:rPr>
            </w:pPr>
            <w:r w:rsidRPr="00831993">
              <w:rPr>
                <w:spacing w:val="-1"/>
                <w:sz w:val="20"/>
                <w:szCs w:val="20"/>
              </w:rPr>
              <w:t>G</w:t>
            </w:r>
            <w:r w:rsidRPr="00831993">
              <w:rPr>
                <w:sz w:val="20"/>
                <w:szCs w:val="20"/>
              </w:rPr>
              <w:t>e</w:t>
            </w:r>
            <w:r w:rsidRPr="00831993">
              <w:rPr>
                <w:spacing w:val="1"/>
                <w:sz w:val="20"/>
                <w:szCs w:val="20"/>
              </w:rPr>
              <w:t>r</w:t>
            </w:r>
            <w:r w:rsidRPr="00831993">
              <w:rPr>
                <w:sz w:val="20"/>
                <w:szCs w:val="20"/>
              </w:rPr>
              <w:t>e</w:t>
            </w:r>
            <w:r w:rsidRPr="00831993">
              <w:rPr>
                <w:spacing w:val="-2"/>
                <w:sz w:val="20"/>
                <w:szCs w:val="20"/>
              </w:rPr>
              <w:t>k</w:t>
            </w:r>
            <w:r w:rsidRPr="00831993">
              <w:rPr>
                <w:spacing w:val="1"/>
                <w:sz w:val="20"/>
                <w:szCs w:val="20"/>
              </w:rPr>
              <w:t>l</w:t>
            </w:r>
            <w:r w:rsidRPr="00831993">
              <w:rPr>
                <w:sz w:val="20"/>
                <w:szCs w:val="20"/>
              </w:rPr>
              <w:t>i</w:t>
            </w:r>
            <w:r w:rsidRPr="00831993">
              <w:rPr>
                <w:spacing w:val="1"/>
                <w:sz w:val="20"/>
                <w:szCs w:val="20"/>
              </w:rPr>
              <w:t xml:space="preserve"> </w:t>
            </w:r>
            <w:r w:rsidRPr="00831993">
              <w:rPr>
                <w:spacing w:val="-2"/>
                <w:sz w:val="20"/>
                <w:szCs w:val="20"/>
              </w:rPr>
              <w:t>y</w:t>
            </w:r>
            <w:r w:rsidRPr="00831993">
              <w:rPr>
                <w:sz w:val="20"/>
                <w:szCs w:val="20"/>
              </w:rPr>
              <w:t>a</w:t>
            </w:r>
            <w:r w:rsidRPr="00831993">
              <w:rPr>
                <w:spacing w:val="-2"/>
                <w:sz w:val="20"/>
                <w:szCs w:val="20"/>
              </w:rPr>
              <w:t>y</w:t>
            </w:r>
            <w:r w:rsidRPr="00831993">
              <w:rPr>
                <w:spacing w:val="1"/>
                <w:sz w:val="20"/>
                <w:szCs w:val="20"/>
              </w:rPr>
              <w:t>ı</w:t>
            </w:r>
            <w:r w:rsidRPr="00831993">
              <w:rPr>
                <w:sz w:val="20"/>
                <w:szCs w:val="20"/>
              </w:rPr>
              <w:t>n</w:t>
            </w:r>
            <w:r w:rsidRPr="00831993">
              <w:rPr>
                <w:spacing w:val="1"/>
                <w:sz w:val="20"/>
                <w:szCs w:val="20"/>
              </w:rPr>
              <w:t>l</w:t>
            </w:r>
            <w:r w:rsidRPr="00831993">
              <w:rPr>
                <w:spacing w:val="-2"/>
                <w:sz w:val="20"/>
                <w:szCs w:val="20"/>
              </w:rPr>
              <w:t>a</w:t>
            </w:r>
            <w:r w:rsidRPr="00831993">
              <w:rPr>
                <w:spacing w:val="1"/>
                <w:sz w:val="20"/>
                <w:szCs w:val="20"/>
              </w:rPr>
              <w:t>r</w:t>
            </w:r>
            <w:r w:rsidRPr="00831993">
              <w:rPr>
                <w:spacing w:val="-1"/>
                <w:sz w:val="20"/>
                <w:szCs w:val="20"/>
              </w:rPr>
              <w:t>ı</w:t>
            </w:r>
            <w:r w:rsidRPr="00831993">
              <w:rPr>
                <w:sz w:val="20"/>
                <w:szCs w:val="20"/>
              </w:rPr>
              <w:t xml:space="preserve">n </w:t>
            </w:r>
            <w:r w:rsidRPr="00831993">
              <w:rPr>
                <w:spacing w:val="1"/>
                <w:sz w:val="20"/>
                <w:szCs w:val="20"/>
              </w:rPr>
              <w:t>t</w:t>
            </w:r>
            <w:r w:rsidRPr="00831993">
              <w:rPr>
                <w:sz w:val="20"/>
                <w:szCs w:val="20"/>
              </w:rPr>
              <w:t>a</w:t>
            </w:r>
            <w:r w:rsidRPr="00831993">
              <w:rPr>
                <w:spacing w:val="-2"/>
                <w:sz w:val="20"/>
                <w:szCs w:val="20"/>
              </w:rPr>
              <w:t>k</w:t>
            </w:r>
            <w:r w:rsidRPr="00831993">
              <w:rPr>
                <w:spacing w:val="1"/>
                <w:sz w:val="20"/>
                <w:szCs w:val="20"/>
              </w:rPr>
              <w:t>i</w:t>
            </w:r>
            <w:r w:rsidRPr="00831993">
              <w:rPr>
                <w:spacing w:val="-2"/>
                <w:sz w:val="20"/>
                <w:szCs w:val="20"/>
              </w:rPr>
              <w:t>b</w:t>
            </w:r>
            <w:r w:rsidRPr="00831993">
              <w:rPr>
                <w:sz w:val="20"/>
                <w:szCs w:val="20"/>
              </w:rPr>
              <w:t>i</w:t>
            </w:r>
            <w:r w:rsidRPr="00831993">
              <w:rPr>
                <w:spacing w:val="1"/>
                <w:sz w:val="20"/>
                <w:szCs w:val="20"/>
              </w:rPr>
              <w:t xml:space="preserve"> </w:t>
            </w:r>
            <w:r w:rsidRPr="00831993">
              <w:rPr>
                <w:spacing w:val="-2"/>
                <w:sz w:val="20"/>
                <w:szCs w:val="20"/>
              </w:rPr>
              <w:t>v</w:t>
            </w:r>
            <w:r w:rsidRPr="00831993">
              <w:rPr>
                <w:sz w:val="20"/>
                <w:szCs w:val="20"/>
              </w:rPr>
              <w:t xml:space="preserve">e </w:t>
            </w:r>
            <w:r w:rsidRPr="00831993">
              <w:rPr>
                <w:spacing w:val="1"/>
                <w:sz w:val="20"/>
                <w:szCs w:val="20"/>
              </w:rPr>
              <w:t>t</w:t>
            </w:r>
            <w:r w:rsidRPr="00831993">
              <w:rPr>
                <w:sz w:val="20"/>
                <w:szCs w:val="20"/>
              </w:rPr>
              <w:t>e</w:t>
            </w:r>
            <w:r w:rsidRPr="00831993">
              <w:rPr>
                <w:spacing w:val="-3"/>
                <w:sz w:val="20"/>
                <w:szCs w:val="20"/>
              </w:rPr>
              <w:t>m</w:t>
            </w:r>
            <w:r w:rsidRPr="00831993">
              <w:rPr>
                <w:spacing w:val="1"/>
                <w:sz w:val="20"/>
                <w:szCs w:val="20"/>
              </w:rPr>
              <w:t>i</w:t>
            </w:r>
            <w:r w:rsidRPr="00831993">
              <w:rPr>
                <w:sz w:val="20"/>
                <w:szCs w:val="20"/>
              </w:rPr>
              <w:t>ni</w:t>
            </w:r>
            <w:r w:rsidRPr="00831993">
              <w:rPr>
                <w:spacing w:val="1"/>
                <w:sz w:val="20"/>
                <w:szCs w:val="20"/>
              </w:rPr>
              <w:t xml:space="preserve"> </w:t>
            </w:r>
            <w:r w:rsidRPr="00831993">
              <w:rPr>
                <w:spacing w:val="-1"/>
                <w:sz w:val="20"/>
                <w:szCs w:val="20"/>
              </w:rPr>
              <w:t>i</w:t>
            </w:r>
            <w:r w:rsidRPr="00831993">
              <w:rPr>
                <w:spacing w:val="1"/>
                <w:sz w:val="20"/>
                <w:szCs w:val="20"/>
              </w:rPr>
              <w:t>l</w:t>
            </w:r>
            <w:r w:rsidRPr="00831993">
              <w:rPr>
                <w:sz w:val="20"/>
                <w:szCs w:val="20"/>
              </w:rPr>
              <w:t xml:space="preserve">e </w:t>
            </w:r>
            <w:r w:rsidRPr="00831993">
              <w:rPr>
                <w:spacing w:val="-2"/>
                <w:sz w:val="20"/>
                <w:szCs w:val="20"/>
              </w:rPr>
              <w:t>y</w:t>
            </w:r>
            <w:r w:rsidRPr="00831993">
              <w:rPr>
                <w:sz w:val="20"/>
                <w:szCs w:val="20"/>
              </w:rPr>
              <w:t>e</w:t>
            </w:r>
            <w:r w:rsidRPr="00831993">
              <w:rPr>
                <w:spacing w:val="-2"/>
                <w:sz w:val="20"/>
                <w:szCs w:val="20"/>
              </w:rPr>
              <w:t>n</w:t>
            </w:r>
            <w:r w:rsidRPr="00831993">
              <w:rPr>
                <w:sz w:val="20"/>
                <w:szCs w:val="20"/>
              </w:rPr>
              <w:t>i</w:t>
            </w:r>
            <w:r w:rsidRPr="00831993">
              <w:rPr>
                <w:spacing w:val="1"/>
                <w:sz w:val="20"/>
                <w:szCs w:val="20"/>
              </w:rPr>
              <w:t xml:space="preserve"> </w:t>
            </w:r>
            <w:r w:rsidRPr="00831993">
              <w:rPr>
                <w:spacing w:val="-2"/>
                <w:sz w:val="20"/>
                <w:szCs w:val="20"/>
              </w:rPr>
              <w:t>g</w:t>
            </w:r>
            <w:r w:rsidRPr="00831993">
              <w:rPr>
                <w:sz w:val="20"/>
                <w:szCs w:val="20"/>
              </w:rPr>
              <w:t>e</w:t>
            </w:r>
            <w:r w:rsidRPr="00831993">
              <w:rPr>
                <w:spacing w:val="1"/>
                <w:sz w:val="20"/>
                <w:szCs w:val="20"/>
              </w:rPr>
              <w:t>l</w:t>
            </w:r>
            <w:r w:rsidRPr="00831993">
              <w:rPr>
                <w:sz w:val="20"/>
                <w:szCs w:val="20"/>
              </w:rPr>
              <w:t xml:space="preserve">en </w:t>
            </w:r>
            <w:r w:rsidRPr="00831993">
              <w:rPr>
                <w:spacing w:val="-2"/>
                <w:sz w:val="20"/>
                <w:szCs w:val="20"/>
              </w:rPr>
              <w:t>k</w:t>
            </w:r>
            <w:r w:rsidRPr="00831993">
              <w:rPr>
                <w:spacing w:val="1"/>
                <w:sz w:val="20"/>
                <w:szCs w:val="20"/>
              </w:rPr>
              <w:t>i</w:t>
            </w:r>
            <w:r w:rsidRPr="00831993">
              <w:rPr>
                <w:spacing w:val="-1"/>
                <w:sz w:val="20"/>
                <w:szCs w:val="20"/>
              </w:rPr>
              <w:t>t</w:t>
            </w:r>
            <w:r w:rsidRPr="00831993">
              <w:rPr>
                <w:sz w:val="20"/>
                <w:szCs w:val="20"/>
              </w:rPr>
              <w:t>ap</w:t>
            </w:r>
            <w:r w:rsidRPr="00831993">
              <w:rPr>
                <w:spacing w:val="-1"/>
                <w:sz w:val="20"/>
                <w:szCs w:val="20"/>
              </w:rPr>
              <w:t>l</w:t>
            </w:r>
            <w:r w:rsidRPr="00831993">
              <w:rPr>
                <w:sz w:val="20"/>
                <w:szCs w:val="20"/>
              </w:rPr>
              <w:t>a</w:t>
            </w:r>
            <w:r w:rsidRPr="00831993">
              <w:rPr>
                <w:spacing w:val="1"/>
                <w:sz w:val="20"/>
                <w:szCs w:val="20"/>
              </w:rPr>
              <w:t>rı</w:t>
            </w:r>
            <w:r w:rsidRPr="00831993">
              <w:rPr>
                <w:sz w:val="20"/>
                <w:szCs w:val="20"/>
              </w:rPr>
              <w:t>n</w:t>
            </w:r>
            <w:r w:rsidRPr="00831993">
              <w:rPr>
                <w:spacing w:val="-2"/>
                <w:sz w:val="20"/>
                <w:szCs w:val="20"/>
              </w:rPr>
              <w:t xml:space="preserve"> </w:t>
            </w:r>
            <w:r w:rsidRPr="00831993">
              <w:rPr>
                <w:sz w:val="20"/>
                <w:szCs w:val="20"/>
              </w:rPr>
              <w:t>s</w:t>
            </w:r>
            <w:r w:rsidRPr="00831993">
              <w:rPr>
                <w:spacing w:val="-2"/>
                <w:sz w:val="20"/>
                <w:szCs w:val="20"/>
              </w:rPr>
              <w:t>e</w:t>
            </w:r>
            <w:r w:rsidRPr="00831993">
              <w:rPr>
                <w:spacing w:val="1"/>
                <w:sz w:val="20"/>
                <w:szCs w:val="20"/>
              </w:rPr>
              <w:t>r</w:t>
            </w:r>
            <w:r w:rsidRPr="00831993">
              <w:rPr>
                <w:spacing w:val="-2"/>
                <w:sz w:val="20"/>
                <w:szCs w:val="20"/>
              </w:rPr>
              <w:t>g</w:t>
            </w:r>
            <w:r w:rsidRPr="00831993">
              <w:rPr>
                <w:spacing w:val="1"/>
                <w:sz w:val="20"/>
                <w:szCs w:val="20"/>
              </w:rPr>
              <w:t>il</w:t>
            </w:r>
            <w:r w:rsidRPr="00831993">
              <w:rPr>
                <w:sz w:val="20"/>
                <w:szCs w:val="20"/>
              </w:rPr>
              <w:t>e</w:t>
            </w:r>
            <w:r w:rsidRPr="00831993">
              <w:rPr>
                <w:spacing w:val="-2"/>
                <w:sz w:val="20"/>
                <w:szCs w:val="20"/>
              </w:rPr>
              <w:t>n</w:t>
            </w:r>
            <w:r w:rsidRPr="00831993">
              <w:rPr>
                <w:sz w:val="20"/>
                <w:szCs w:val="20"/>
              </w:rPr>
              <w:t>e</w:t>
            </w:r>
            <w:r w:rsidRPr="00831993">
              <w:rPr>
                <w:spacing w:val="1"/>
                <w:sz w:val="20"/>
                <w:szCs w:val="20"/>
              </w:rPr>
              <w:t>r</w:t>
            </w:r>
            <w:r w:rsidRPr="00831993">
              <w:rPr>
                <w:sz w:val="20"/>
                <w:szCs w:val="20"/>
              </w:rPr>
              <w:t>ek</w:t>
            </w:r>
            <w:r w:rsidRPr="00831993">
              <w:rPr>
                <w:spacing w:val="-2"/>
                <w:sz w:val="20"/>
                <w:szCs w:val="20"/>
              </w:rPr>
              <w:t xml:space="preserve"> </w:t>
            </w:r>
            <w:r w:rsidRPr="00831993">
              <w:rPr>
                <w:spacing w:val="-1"/>
                <w:sz w:val="20"/>
                <w:szCs w:val="20"/>
              </w:rPr>
              <w:t>t</w:t>
            </w:r>
            <w:r w:rsidRPr="00831993">
              <w:rPr>
                <w:sz w:val="20"/>
                <w:szCs w:val="20"/>
              </w:rPr>
              <w:t>an</w:t>
            </w:r>
            <w:r w:rsidRPr="00831993">
              <w:rPr>
                <w:spacing w:val="-1"/>
                <w:sz w:val="20"/>
                <w:szCs w:val="20"/>
              </w:rPr>
              <w:t>ı</w:t>
            </w:r>
            <w:r w:rsidRPr="00831993">
              <w:rPr>
                <w:spacing w:val="1"/>
                <w:sz w:val="20"/>
                <w:szCs w:val="20"/>
              </w:rPr>
              <w:t>t</w:t>
            </w:r>
            <w:r w:rsidRPr="00831993">
              <w:rPr>
                <w:spacing w:val="-1"/>
                <w:sz w:val="20"/>
                <w:szCs w:val="20"/>
              </w:rPr>
              <w:t>ı</w:t>
            </w:r>
            <w:r w:rsidRPr="00831993">
              <w:rPr>
                <w:spacing w:val="1"/>
                <w:sz w:val="20"/>
                <w:szCs w:val="20"/>
              </w:rPr>
              <w:t>l</w:t>
            </w:r>
            <w:r w:rsidRPr="00831993">
              <w:rPr>
                <w:spacing w:val="-4"/>
                <w:sz w:val="20"/>
                <w:szCs w:val="20"/>
              </w:rPr>
              <w:t>m</w:t>
            </w:r>
            <w:r w:rsidRPr="00831993">
              <w:rPr>
                <w:sz w:val="20"/>
                <w:szCs w:val="20"/>
              </w:rPr>
              <w:t>a</w:t>
            </w:r>
            <w:r w:rsidRPr="00831993">
              <w:rPr>
                <w:spacing w:val="1"/>
                <w:sz w:val="20"/>
                <w:szCs w:val="20"/>
              </w:rPr>
              <w:t>s</w:t>
            </w:r>
            <w:r w:rsidRPr="00831993">
              <w:rPr>
                <w:spacing w:val="-1"/>
                <w:sz w:val="20"/>
                <w:szCs w:val="20"/>
              </w:rPr>
              <w:t>ı</w:t>
            </w:r>
            <w:r w:rsidRPr="00831993">
              <w:rPr>
                <w:sz w:val="20"/>
                <w:szCs w:val="20"/>
              </w:rPr>
              <w:t>nı</w:t>
            </w:r>
            <w:r w:rsidRPr="00831993">
              <w:rPr>
                <w:spacing w:val="1"/>
                <w:sz w:val="20"/>
                <w:szCs w:val="20"/>
              </w:rPr>
              <w:t xml:space="preserve"> </w:t>
            </w:r>
            <w:r w:rsidRPr="00831993">
              <w:rPr>
                <w:sz w:val="20"/>
                <w:szCs w:val="20"/>
              </w:rPr>
              <w:t>s</w:t>
            </w:r>
            <w:r w:rsidRPr="00831993">
              <w:rPr>
                <w:spacing w:val="1"/>
                <w:sz w:val="20"/>
                <w:szCs w:val="20"/>
              </w:rPr>
              <w:t>a</w:t>
            </w:r>
            <w:r w:rsidRPr="00831993">
              <w:rPr>
                <w:spacing w:val="-2"/>
                <w:sz w:val="20"/>
                <w:szCs w:val="20"/>
              </w:rPr>
              <w:t>ğ</w:t>
            </w:r>
            <w:r w:rsidRPr="00831993">
              <w:rPr>
                <w:spacing w:val="1"/>
                <w:sz w:val="20"/>
                <w:szCs w:val="20"/>
              </w:rPr>
              <w:t>l</w:t>
            </w:r>
            <w:r w:rsidRPr="00831993">
              <w:rPr>
                <w:sz w:val="20"/>
                <w:szCs w:val="20"/>
              </w:rPr>
              <w:t>a</w:t>
            </w:r>
            <w:r w:rsidRPr="00831993">
              <w:rPr>
                <w:spacing w:val="-3"/>
                <w:sz w:val="20"/>
                <w:szCs w:val="20"/>
              </w:rPr>
              <w:t>m</w:t>
            </w:r>
            <w:r w:rsidRPr="00831993">
              <w:rPr>
                <w:sz w:val="20"/>
                <w:szCs w:val="20"/>
              </w:rPr>
              <w:t>ak</w:t>
            </w:r>
          </w:p>
          <w:p w:rsidR="00003638" w:rsidRPr="00831993" w:rsidRDefault="00003638" w:rsidP="00320DE2">
            <w:pPr>
              <w:pStyle w:val="ListeParagraf"/>
              <w:widowControl w:val="0"/>
              <w:numPr>
                <w:ilvl w:val="0"/>
                <w:numId w:val="28"/>
              </w:numPr>
              <w:autoSpaceDE w:val="0"/>
              <w:autoSpaceDN w:val="0"/>
              <w:adjustRightInd w:val="0"/>
              <w:ind w:left="281" w:right="-54" w:hanging="283"/>
              <w:rPr>
                <w:sz w:val="20"/>
                <w:szCs w:val="20"/>
              </w:rPr>
            </w:pPr>
            <w:r w:rsidRPr="00831993">
              <w:rPr>
                <w:spacing w:val="1"/>
                <w:sz w:val="20"/>
                <w:szCs w:val="20"/>
              </w:rPr>
              <w:t>K</w:t>
            </w:r>
            <w:r w:rsidRPr="00831993">
              <w:rPr>
                <w:spacing w:val="-1"/>
                <w:sz w:val="20"/>
                <w:szCs w:val="20"/>
              </w:rPr>
              <w:t>i</w:t>
            </w:r>
            <w:r w:rsidRPr="00831993">
              <w:rPr>
                <w:spacing w:val="1"/>
                <w:sz w:val="20"/>
                <w:szCs w:val="20"/>
              </w:rPr>
              <w:t>t</w:t>
            </w:r>
            <w:r w:rsidRPr="00831993">
              <w:rPr>
                <w:sz w:val="20"/>
                <w:szCs w:val="20"/>
              </w:rPr>
              <w:t>a</w:t>
            </w:r>
            <w:r w:rsidRPr="00831993">
              <w:rPr>
                <w:spacing w:val="-2"/>
                <w:sz w:val="20"/>
                <w:szCs w:val="20"/>
              </w:rPr>
              <w:t>p</w:t>
            </w:r>
            <w:r w:rsidRPr="00831993">
              <w:rPr>
                <w:spacing w:val="1"/>
                <w:sz w:val="20"/>
                <w:szCs w:val="20"/>
              </w:rPr>
              <w:t>l</w:t>
            </w:r>
            <w:r w:rsidRPr="00831993">
              <w:rPr>
                <w:spacing w:val="-2"/>
                <w:sz w:val="20"/>
                <w:szCs w:val="20"/>
              </w:rPr>
              <w:t>a</w:t>
            </w:r>
            <w:r w:rsidRPr="00831993">
              <w:rPr>
                <w:spacing w:val="1"/>
                <w:sz w:val="20"/>
                <w:szCs w:val="20"/>
              </w:rPr>
              <w:t>rı</w:t>
            </w:r>
            <w:r w:rsidRPr="00831993">
              <w:rPr>
                <w:sz w:val="20"/>
                <w:szCs w:val="20"/>
              </w:rPr>
              <w:t xml:space="preserve">n </w:t>
            </w:r>
            <w:r w:rsidRPr="00831993">
              <w:rPr>
                <w:spacing w:val="-2"/>
                <w:sz w:val="20"/>
                <w:szCs w:val="20"/>
              </w:rPr>
              <w:t>y</w:t>
            </w:r>
            <w:r w:rsidRPr="00831993">
              <w:rPr>
                <w:spacing w:val="-1"/>
                <w:sz w:val="20"/>
                <w:szCs w:val="20"/>
              </w:rPr>
              <w:t>ı</w:t>
            </w:r>
            <w:r w:rsidRPr="00831993">
              <w:rPr>
                <w:spacing w:val="1"/>
                <w:sz w:val="20"/>
                <w:szCs w:val="20"/>
              </w:rPr>
              <w:t>l</w:t>
            </w:r>
            <w:r w:rsidRPr="00831993">
              <w:rPr>
                <w:spacing w:val="-1"/>
                <w:sz w:val="20"/>
                <w:szCs w:val="20"/>
              </w:rPr>
              <w:t>l</w:t>
            </w:r>
            <w:r w:rsidRPr="00831993">
              <w:rPr>
                <w:spacing w:val="1"/>
                <w:sz w:val="20"/>
                <w:szCs w:val="20"/>
              </w:rPr>
              <w:t>ı</w:t>
            </w:r>
            <w:r w:rsidRPr="00831993">
              <w:rPr>
                <w:sz w:val="20"/>
                <w:szCs w:val="20"/>
              </w:rPr>
              <w:t>k</w:t>
            </w:r>
            <w:r w:rsidRPr="00831993">
              <w:rPr>
                <w:spacing w:val="-2"/>
                <w:sz w:val="20"/>
                <w:szCs w:val="20"/>
              </w:rPr>
              <w:t xml:space="preserve"> </w:t>
            </w:r>
            <w:r w:rsidRPr="00831993">
              <w:rPr>
                <w:sz w:val="20"/>
                <w:szCs w:val="20"/>
              </w:rPr>
              <w:t>s</w:t>
            </w:r>
            <w:r w:rsidRPr="00831993">
              <w:rPr>
                <w:spacing w:val="1"/>
                <w:sz w:val="20"/>
                <w:szCs w:val="20"/>
              </w:rPr>
              <w:t>a</w:t>
            </w:r>
            <w:r w:rsidRPr="00831993">
              <w:rPr>
                <w:spacing w:val="-2"/>
                <w:sz w:val="20"/>
                <w:szCs w:val="20"/>
              </w:rPr>
              <w:t>y</w:t>
            </w:r>
            <w:r w:rsidRPr="00831993">
              <w:rPr>
                <w:spacing w:val="1"/>
                <w:sz w:val="20"/>
                <w:szCs w:val="20"/>
              </w:rPr>
              <w:t>ı</w:t>
            </w:r>
            <w:r w:rsidRPr="00831993">
              <w:rPr>
                <w:spacing w:val="-4"/>
                <w:sz w:val="20"/>
                <w:szCs w:val="20"/>
              </w:rPr>
              <w:t>m</w:t>
            </w:r>
            <w:r w:rsidRPr="00831993">
              <w:rPr>
                <w:sz w:val="20"/>
                <w:szCs w:val="20"/>
              </w:rPr>
              <w:t>ı</w:t>
            </w:r>
            <w:r w:rsidRPr="00831993">
              <w:rPr>
                <w:spacing w:val="1"/>
                <w:sz w:val="20"/>
                <w:szCs w:val="20"/>
              </w:rPr>
              <w:t xml:space="preserve"> il</w:t>
            </w:r>
            <w:r w:rsidRPr="00831993">
              <w:rPr>
                <w:sz w:val="20"/>
                <w:szCs w:val="20"/>
              </w:rPr>
              <w:t>e</w:t>
            </w:r>
            <w:r w:rsidRPr="00831993">
              <w:rPr>
                <w:spacing w:val="-2"/>
                <w:sz w:val="20"/>
                <w:szCs w:val="20"/>
              </w:rPr>
              <w:t xml:space="preserve"> </w:t>
            </w:r>
            <w:r w:rsidRPr="00831993">
              <w:rPr>
                <w:sz w:val="20"/>
                <w:szCs w:val="20"/>
              </w:rPr>
              <w:t>s</w:t>
            </w:r>
            <w:r w:rsidRPr="00831993">
              <w:rPr>
                <w:spacing w:val="1"/>
                <w:sz w:val="20"/>
                <w:szCs w:val="20"/>
              </w:rPr>
              <w:t>a</w:t>
            </w:r>
            <w:r w:rsidRPr="00831993">
              <w:rPr>
                <w:spacing w:val="-2"/>
                <w:sz w:val="20"/>
                <w:szCs w:val="20"/>
              </w:rPr>
              <w:t>y</w:t>
            </w:r>
            <w:r w:rsidRPr="00831993">
              <w:rPr>
                <w:spacing w:val="1"/>
                <w:sz w:val="20"/>
                <w:szCs w:val="20"/>
              </w:rPr>
              <w:t>ı</w:t>
            </w:r>
            <w:r w:rsidRPr="00831993">
              <w:rPr>
                <w:sz w:val="20"/>
                <w:szCs w:val="20"/>
              </w:rPr>
              <w:t>m</w:t>
            </w:r>
            <w:r w:rsidRPr="00831993">
              <w:rPr>
                <w:spacing w:val="-1"/>
                <w:sz w:val="20"/>
                <w:szCs w:val="20"/>
              </w:rPr>
              <w:t xml:space="preserve"> </w:t>
            </w:r>
            <w:r w:rsidRPr="00831993">
              <w:rPr>
                <w:spacing w:val="-2"/>
                <w:sz w:val="20"/>
                <w:szCs w:val="20"/>
              </w:rPr>
              <w:t>v</w:t>
            </w:r>
            <w:r w:rsidRPr="00831993">
              <w:rPr>
                <w:sz w:val="20"/>
                <w:szCs w:val="20"/>
              </w:rPr>
              <w:t xml:space="preserve">e </w:t>
            </w:r>
            <w:r w:rsidRPr="00831993">
              <w:rPr>
                <w:spacing w:val="1"/>
                <w:sz w:val="20"/>
                <w:szCs w:val="20"/>
              </w:rPr>
              <w:t>i</w:t>
            </w:r>
            <w:r w:rsidRPr="00831993">
              <w:rPr>
                <w:sz w:val="20"/>
                <w:szCs w:val="20"/>
              </w:rPr>
              <w:t>c</w:t>
            </w:r>
            <w:r w:rsidRPr="00831993">
              <w:rPr>
                <w:spacing w:val="-3"/>
                <w:sz w:val="20"/>
                <w:szCs w:val="20"/>
              </w:rPr>
              <w:t>m</w:t>
            </w:r>
            <w:r w:rsidRPr="00831993">
              <w:rPr>
                <w:sz w:val="20"/>
                <w:szCs w:val="20"/>
              </w:rPr>
              <w:t>al</w:t>
            </w:r>
            <w:r w:rsidRPr="00831993">
              <w:rPr>
                <w:spacing w:val="1"/>
                <w:sz w:val="20"/>
                <w:szCs w:val="20"/>
              </w:rPr>
              <w:t xml:space="preserve"> </w:t>
            </w:r>
            <w:r w:rsidRPr="00831993">
              <w:rPr>
                <w:sz w:val="20"/>
                <w:szCs w:val="20"/>
              </w:rPr>
              <w:t>ce</w:t>
            </w:r>
            <w:r w:rsidRPr="00831993">
              <w:rPr>
                <w:spacing w:val="1"/>
                <w:sz w:val="20"/>
                <w:szCs w:val="20"/>
              </w:rPr>
              <w:t>t</w:t>
            </w:r>
            <w:r w:rsidRPr="00831993">
              <w:rPr>
                <w:spacing w:val="-2"/>
                <w:sz w:val="20"/>
                <w:szCs w:val="20"/>
              </w:rPr>
              <w:t>v</w:t>
            </w:r>
            <w:r w:rsidRPr="00831993">
              <w:rPr>
                <w:sz w:val="20"/>
                <w:szCs w:val="20"/>
              </w:rPr>
              <w:t>e</w:t>
            </w:r>
            <w:r w:rsidRPr="00831993">
              <w:rPr>
                <w:spacing w:val="-1"/>
                <w:sz w:val="20"/>
                <w:szCs w:val="20"/>
              </w:rPr>
              <w:t>l</w:t>
            </w:r>
            <w:r w:rsidRPr="00831993">
              <w:rPr>
                <w:spacing w:val="1"/>
                <w:sz w:val="20"/>
                <w:szCs w:val="20"/>
              </w:rPr>
              <w:t>l</w:t>
            </w:r>
            <w:r w:rsidRPr="00831993">
              <w:rPr>
                <w:spacing w:val="-2"/>
                <w:sz w:val="20"/>
                <w:szCs w:val="20"/>
              </w:rPr>
              <w:t>e</w:t>
            </w:r>
            <w:r w:rsidRPr="00831993">
              <w:rPr>
                <w:spacing w:val="1"/>
                <w:sz w:val="20"/>
                <w:szCs w:val="20"/>
              </w:rPr>
              <w:t>ri</w:t>
            </w:r>
            <w:r w:rsidRPr="00831993">
              <w:rPr>
                <w:spacing w:val="-2"/>
                <w:sz w:val="20"/>
                <w:szCs w:val="20"/>
              </w:rPr>
              <w:t>n</w:t>
            </w:r>
            <w:r w:rsidRPr="00831993">
              <w:rPr>
                <w:sz w:val="20"/>
                <w:szCs w:val="20"/>
              </w:rPr>
              <w:t>i</w:t>
            </w:r>
            <w:r w:rsidRPr="00831993">
              <w:rPr>
                <w:spacing w:val="-1"/>
                <w:sz w:val="20"/>
                <w:szCs w:val="20"/>
              </w:rPr>
              <w:t xml:space="preserve"> </w:t>
            </w:r>
            <w:r w:rsidRPr="00831993">
              <w:rPr>
                <w:sz w:val="20"/>
                <w:szCs w:val="20"/>
              </w:rPr>
              <w:t>dü</w:t>
            </w:r>
            <w:r w:rsidRPr="00831993">
              <w:rPr>
                <w:spacing w:val="-2"/>
                <w:sz w:val="20"/>
                <w:szCs w:val="20"/>
              </w:rPr>
              <w:t>z</w:t>
            </w:r>
            <w:r w:rsidRPr="00831993">
              <w:rPr>
                <w:sz w:val="20"/>
                <w:szCs w:val="20"/>
              </w:rPr>
              <w:t>en</w:t>
            </w:r>
            <w:r w:rsidRPr="00831993">
              <w:rPr>
                <w:spacing w:val="1"/>
                <w:sz w:val="20"/>
                <w:szCs w:val="20"/>
              </w:rPr>
              <w:t>l</w:t>
            </w:r>
            <w:r w:rsidRPr="00831993">
              <w:rPr>
                <w:sz w:val="20"/>
                <w:szCs w:val="20"/>
              </w:rPr>
              <w:t>e</w:t>
            </w:r>
            <w:r w:rsidRPr="00831993">
              <w:rPr>
                <w:spacing w:val="-3"/>
                <w:sz w:val="20"/>
                <w:szCs w:val="20"/>
              </w:rPr>
              <w:t>m</w:t>
            </w:r>
            <w:r w:rsidRPr="00831993">
              <w:rPr>
                <w:sz w:val="20"/>
                <w:szCs w:val="20"/>
              </w:rPr>
              <w:t>e</w:t>
            </w:r>
            <w:r w:rsidRPr="00831993">
              <w:rPr>
                <w:spacing w:val="-2"/>
                <w:sz w:val="20"/>
                <w:szCs w:val="20"/>
              </w:rPr>
              <w:t>k</w:t>
            </w:r>
            <w:r w:rsidRPr="00831993">
              <w:rPr>
                <w:sz w:val="20"/>
                <w:szCs w:val="20"/>
              </w:rPr>
              <w:t>,</w:t>
            </w:r>
          </w:p>
          <w:p w:rsidR="00003638" w:rsidRPr="00831993" w:rsidRDefault="00003638" w:rsidP="00320DE2">
            <w:pPr>
              <w:pStyle w:val="ListeParagraf"/>
              <w:widowControl w:val="0"/>
              <w:numPr>
                <w:ilvl w:val="0"/>
                <w:numId w:val="28"/>
              </w:numPr>
              <w:autoSpaceDE w:val="0"/>
              <w:autoSpaceDN w:val="0"/>
              <w:adjustRightInd w:val="0"/>
              <w:ind w:left="281" w:right="-54" w:hanging="283"/>
              <w:rPr>
                <w:sz w:val="20"/>
                <w:szCs w:val="20"/>
              </w:rPr>
            </w:pPr>
            <w:r w:rsidRPr="00831993">
              <w:rPr>
                <w:spacing w:val="1"/>
                <w:sz w:val="20"/>
                <w:szCs w:val="20"/>
              </w:rPr>
              <w:t>K</w:t>
            </w:r>
            <w:r w:rsidRPr="00831993">
              <w:rPr>
                <w:sz w:val="20"/>
                <w:szCs w:val="20"/>
              </w:rPr>
              <w:t>ü</w:t>
            </w:r>
            <w:r w:rsidRPr="00831993">
              <w:rPr>
                <w:spacing w:val="-1"/>
                <w:sz w:val="20"/>
                <w:szCs w:val="20"/>
              </w:rPr>
              <w:t>t</w:t>
            </w:r>
            <w:r w:rsidRPr="00831993">
              <w:rPr>
                <w:sz w:val="20"/>
                <w:szCs w:val="20"/>
              </w:rPr>
              <w:t>üpha</w:t>
            </w:r>
            <w:r w:rsidRPr="00831993">
              <w:rPr>
                <w:spacing w:val="-2"/>
                <w:sz w:val="20"/>
                <w:szCs w:val="20"/>
              </w:rPr>
              <w:t>n</w:t>
            </w:r>
            <w:r w:rsidRPr="00831993">
              <w:rPr>
                <w:sz w:val="20"/>
                <w:szCs w:val="20"/>
              </w:rPr>
              <w:t>ede</w:t>
            </w:r>
            <w:r w:rsidRPr="00831993">
              <w:rPr>
                <w:spacing w:val="-2"/>
                <w:sz w:val="20"/>
                <w:szCs w:val="20"/>
              </w:rPr>
              <w:t>k</w:t>
            </w:r>
            <w:r w:rsidRPr="00831993">
              <w:rPr>
                <w:sz w:val="20"/>
                <w:szCs w:val="20"/>
              </w:rPr>
              <w:t>i</w:t>
            </w:r>
            <w:r w:rsidRPr="00831993">
              <w:rPr>
                <w:spacing w:val="1"/>
                <w:sz w:val="20"/>
                <w:szCs w:val="20"/>
              </w:rPr>
              <w:t xml:space="preserve"> </w:t>
            </w:r>
            <w:r w:rsidRPr="00831993">
              <w:rPr>
                <w:spacing w:val="-2"/>
                <w:sz w:val="20"/>
                <w:szCs w:val="20"/>
              </w:rPr>
              <w:t>k</w:t>
            </w:r>
            <w:r w:rsidRPr="00831993">
              <w:rPr>
                <w:spacing w:val="1"/>
                <w:sz w:val="20"/>
                <w:szCs w:val="20"/>
              </w:rPr>
              <w:t>i</w:t>
            </w:r>
            <w:r w:rsidRPr="00831993">
              <w:rPr>
                <w:spacing w:val="-1"/>
                <w:sz w:val="20"/>
                <w:szCs w:val="20"/>
              </w:rPr>
              <w:t>t</w:t>
            </w:r>
            <w:r w:rsidRPr="00831993">
              <w:rPr>
                <w:sz w:val="20"/>
                <w:szCs w:val="20"/>
              </w:rPr>
              <w:t>ap</w:t>
            </w:r>
            <w:r w:rsidRPr="00831993">
              <w:rPr>
                <w:spacing w:val="-1"/>
                <w:sz w:val="20"/>
                <w:szCs w:val="20"/>
              </w:rPr>
              <w:t>l</w:t>
            </w:r>
            <w:r w:rsidRPr="00831993">
              <w:rPr>
                <w:sz w:val="20"/>
                <w:szCs w:val="20"/>
              </w:rPr>
              <w:t>a</w:t>
            </w:r>
            <w:r w:rsidRPr="00831993">
              <w:rPr>
                <w:spacing w:val="-1"/>
                <w:sz w:val="20"/>
                <w:szCs w:val="20"/>
              </w:rPr>
              <w:t>r</w:t>
            </w:r>
            <w:r w:rsidRPr="00831993">
              <w:rPr>
                <w:spacing w:val="1"/>
                <w:sz w:val="20"/>
                <w:szCs w:val="20"/>
              </w:rPr>
              <w:t>ı</w:t>
            </w:r>
            <w:r w:rsidRPr="00831993">
              <w:rPr>
                <w:sz w:val="20"/>
                <w:szCs w:val="20"/>
              </w:rPr>
              <w:t xml:space="preserve">n </w:t>
            </w:r>
            <w:r w:rsidRPr="00831993">
              <w:rPr>
                <w:spacing w:val="-2"/>
                <w:sz w:val="20"/>
                <w:szCs w:val="20"/>
              </w:rPr>
              <w:t>b</w:t>
            </w:r>
            <w:r w:rsidRPr="00831993">
              <w:rPr>
                <w:sz w:val="20"/>
                <w:szCs w:val="20"/>
              </w:rPr>
              <w:t>a</w:t>
            </w:r>
            <w:r w:rsidRPr="00831993">
              <w:rPr>
                <w:spacing w:val="-2"/>
                <w:sz w:val="20"/>
                <w:szCs w:val="20"/>
              </w:rPr>
              <w:t>k</w:t>
            </w:r>
            <w:r w:rsidRPr="00831993">
              <w:rPr>
                <w:spacing w:val="1"/>
                <w:sz w:val="20"/>
                <w:szCs w:val="20"/>
              </w:rPr>
              <w:t>ı</w:t>
            </w:r>
            <w:r w:rsidRPr="00831993">
              <w:rPr>
                <w:sz w:val="20"/>
                <w:szCs w:val="20"/>
              </w:rPr>
              <w:t>m</w:t>
            </w:r>
            <w:r w:rsidRPr="00831993">
              <w:rPr>
                <w:spacing w:val="-1"/>
                <w:sz w:val="20"/>
                <w:szCs w:val="20"/>
              </w:rPr>
              <w:t xml:space="preserve"> </w:t>
            </w:r>
            <w:r w:rsidRPr="00831993">
              <w:rPr>
                <w:spacing w:val="-2"/>
                <w:sz w:val="20"/>
                <w:szCs w:val="20"/>
              </w:rPr>
              <w:t>v</w:t>
            </w:r>
            <w:r w:rsidRPr="00831993">
              <w:rPr>
                <w:sz w:val="20"/>
                <w:szCs w:val="20"/>
              </w:rPr>
              <w:t>e</w:t>
            </w:r>
            <w:r w:rsidRPr="00831993">
              <w:rPr>
                <w:spacing w:val="3"/>
                <w:sz w:val="20"/>
                <w:szCs w:val="20"/>
              </w:rPr>
              <w:t xml:space="preserve"> </w:t>
            </w:r>
            <w:r w:rsidRPr="00831993">
              <w:rPr>
                <w:spacing w:val="-4"/>
                <w:sz w:val="20"/>
                <w:szCs w:val="20"/>
              </w:rPr>
              <w:t>m</w:t>
            </w:r>
            <w:r w:rsidRPr="00831993">
              <w:rPr>
                <w:sz w:val="20"/>
                <w:szCs w:val="20"/>
              </w:rPr>
              <w:t>uha</w:t>
            </w:r>
            <w:r w:rsidRPr="00831993">
              <w:rPr>
                <w:spacing w:val="1"/>
                <w:sz w:val="20"/>
                <w:szCs w:val="20"/>
              </w:rPr>
              <w:t>f</w:t>
            </w:r>
            <w:r w:rsidRPr="00831993">
              <w:rPr>
                <w:sz w:val="20"/>
                <w:szCs w:val="20"/>
              </w:rPr>
              <w:t>a</w:t>
            </w:r>
            <w:r w:rsidRPr="00831993">
              <w:rPr>
                <w:spacing w:val="-2"/>
                <w:sz w:val="20"/>
                <w:szCs w:val="20"/>
              </w:rPr>
              <w:t>z</w:t>
            </w:r>
            <w:r w:rsidRPr="00831993">
              <w:rPr>
                <w:sz w:val="20"/>
                <w:szCs w:val="20"/>
              </w:rPr>
              <w:t>a</w:t>
            </w:r>
            <w:r w:rsidRPr="00831993">
              <w:rPr>
                <w:spacing w:val="1"/>
                <w:sz w:val="20"/>
                <w:szCs w:val="20"/>
              </w:rPr>
              <w:t>sı</w:t>
            </w:r>
            <w:r w:rsidRPr="00831993">
              <w:rPr>
                <w:spacing w:val="-2"/>
                <w:sz w:val="20"/>
                <w:szCs w:val="20"/>
              </w:rPr>
              <w:t>n</w:t>
            </w:r>
            <w:r w:rsidRPr="00831993">
              <w:rPr>
                <w:sz w:val="20"/>
                <w:szCs w:val="20"/>
              </w:rPr>
              <w:t>ı</w:t>
            </w:r>
            <w:r w:rsidRPr="00831993">
              <w:rPr>
                <w:spacing w:val="1"/>
                <w:sz w:val="20"/>
                <w:szCs w:val="20"/>
              </w:rPr>
              <w:t xml:space="preserve"> </w:t>
            </w:r>
            <w:r w:rsidRPr="00831993">
              <w:rPr>
                <w:sz w:val="20"/>
                <w:szCs w:val="20"/>
              </w:rPr>
              <w:t>s</w:t>
            </w:r>
            <w:r w:rsidRPr="00831993">
              <w:rPr>
                <w:spacing w:val="1"/>
                <w:sz w:val="20"/>
                <w:szCs w:val="20"/>
              </w:rPr>
              <w:t>a</w:t>
            </w:r>
            <w:r w:rsidRPr="00831993">
              <w:rPr>
                <w:spacing w:val="-2"/>
                <w:sz w:val="20"/>
                <w:szCs w:val="20"/>
              </w:rPr>
              <w:t>ğ</w:t>
            </w:r>
            <w:r w:rsidRPr="00831993">
              <w:rPr>
                <w:spacing w:val="1"/>
                <w:sz w:val="20"/>
                <w:szCs w:val="20"/>
              </w:rPr>
              <w:t>l</w:t>
            </w:r>
            <w:r w:rsidRPr="00831993">
              <w:rPr>
                <w:spacing w:val="-2"/>
                <w:sz w:val="20"/>
                <w:szCs w:val="20"/>
              </w:rPr>
              <w:t>a</w:t>
            </w:r>
            <w:r w:rsidRPr="00831993">
              <w:rPr>
                <w:spacing w:val="-4"/>
                <w:sz w:val="20"/>
                <w:szCs w:val="20"/>
              </w:rPr>
              <w:t>m</w:t>
            </w:r>
            <w:r w:rsidRPr="00831993">
              <w:rPr>
                <w:spacing w:val="3"/>
                <w:sz w:val="20"/>
                <w:szCs w:val="20"/>
              </w:rPr>
              <w:t>a</w:t>
            </w:r>
            <w:r w:rsidRPr="00831993">
              <w:rPr>
                <w:spacing w:val="-2"/>
                <w:sz w:val="20"/>
                <w:szCs w:val="20"/>
              </w:rPr>
              <w:t>k</w:t>
            </w:r>
            <w:r w:rsidRPr="00831993">
              <w:rPr>
                <w:sz w:val="20"/>
                <w:szCs w:val="20"/>
              </w:rPr>
              <w:t>,</w:t>
            </w:r>
          </w:p>
          <w:p w:rsidR="00003638" w:rsidRPr="00831993" w:rsidRDefault="00003638" w:rsidP="00320DE2">
            <w:pPr>
              <w:pStyle w:val="ListeParagraf"/>
              <w:widowControl w:val="0"/>
              <w:numPr>
                <w:ilvl w:val="0"/>
                <w:numId w:val="28"/>
              </w:numPr>
              <w:autoSpaceDE w:val="0"/>
              <w:autoSpaceDN w:val="0"/>
              <w:adjustRightInd w:val="0"/>
              <w:ind w:left="281" w:right="-54" w:hanging="283"/>
              <w:rPr>
                <w:sz w:val="20"/>
                <w:szCs w:val="20"/>
              </w:rPr>
            </w:pPr>
            <w:r w:rsidRPr="00831993">
              <w:rPr>
                <w:spacing w:val="-1"/>
                <w:sz w:val="20"/>
                <w:szCs w:val="20"/>
              </w:rPr>
              <w:t>A</w:t>
            </w:r>
            <w:r w:rsidRPr="00831993">
              <w:rPr>
                <w:spacing w:val="-4"/>
                <w:sz w:val="20"/>
                <w:szCs w:val="20"/>
              </w:rPr>
              <w:t>m</w:t>
            </w:r>
            <w:r w:rsidRPr="00831993">
              <w:rPr>
                <w:spacing w:val="1"/>
                <w:sz w:val="20"/>
                <w:szCs w:val="20"/>
              </w:rPr>
              <w:t>irl</w:t>
            </w:r>
            <w:r w:rsidRPr="00831993">
              <w:rPr>
                <w:sz w:val="20"/>
                <w:szCs w:val="20"/>
              </w:rPr>
              <w:t>e</w:t>
            </w:r>
            <w:r w:rsidRPr="00831993">
              <w:rPr>
                <w:spacing w:val="1"/>
                <w:sz w:val="20"/>
                <w:szCs w:val="20"/>
              </w:rPr>
              <w:t>r</w:t>
            </w:r>
            <w:r w:rsidRPr="00831993">
              <w:rPr>
                <w:spacing w:val="-1"/>
                <w:sz w:val="20"/>
                <w:szCs w:val="20"/>
              </w:rPr>
              <w:t>i</w:t>
            </w:r>
            <w:r w:rsidRPr="00831993">
              <w:rPr>
                <w:sz w:val="20"/>
                <w:szCs w:val="20"/>
              </w:rPr>
              <w:t>nce</w:t>
            </w:r>
            <w:r w:rsidRPr="00831993">
              <w:rPr>
                <w:spacing w:val="1"/>
                <w:sz w:val="20"/>
                <w:szCs w:val="20"/>
              </w:rPr>
              <w:t xml:space="preserve"> </w:t>
            </w:r>
            <w:r w:rsidRPr="00831993">
              <w:rPr>
                <w:spacing w:val="-2"/>
                <w:sz w:val="20"/>
                <w:szCs w:val="20"/>
              </w:rPr>
              <w:t>v</w:t>
            </w:r>
            <w:r w:rsidRPr="00831993">
              <w:rPr>
                <w:sz w:val="20"/>
                <w:szCs w:val="20"/>
              </w:rPr>
              <w:t>e</w:t>
            </w:r>
            <w:r w:rsidRPr="00831993">
              <w:rPr>
                <w:spacing w:val="-1"/>
                <w:sz w:val="20"/>
                <w:szCs w:val="20"/>
              </w:rPr>
              <w:t>r</w:t>
            </w:r>
            <w:r w:rsidRPr="00831993">
              <w:rPr>
                <w:spacing w:val="1"/>
                <w:sz w:val="20"/>
                <w:szCs w:val="20"/>
              </w:rPr>
              <w:t>i</w:t>
            </w:r>
            <w:r w:rsidRPr="00831993">
              <w:rPr>
                <w:spacing w:val="-1"/>
                <w:sz w:val="20"/>
                <w:szCs w:val="20"/>
              </w:rPr>
              <w:t>l</w:t>
            </w:r>
            <w:r w:rsidRPr="00831993">
              <w:rPr>
                <w:sz w:val="20"/>
                <w:szCs w:val="20"/>
              </w:rPr>
              <w:t xml:space="preserve">en </w:t>
            </w:r>
            <w:r w:rsidRPr="00831993">
              <w:rPr>
                <w:spacing w:val="-2"/>
                <w:sz w:val="20"/>
                <w:szCs w:val="20"/>
              </w:rPr>
              <w:t>d</w:t>
            </w:r>
            <w:r w:rsidRPr="00831993">
              <w:rPr>
                <w:spacing w:val="1"/>
                <w:sz w:val="20"/>
                <w:szCs w:val="20"/>
              </w:rPr>
              <w:t>i</w:t>
            </w:r>
            <w:r w:rsidRPr="00831993">
              <w:rPr>
                <w:spacing w:val="-2"/>
                <w:sz w:val="20"/>
                <w:szCs w:val="20"/>
              </w:rPr>
              <w:t>ğ</w:t>
            </w:r>
            <w:r w:rsidRPr="00831993">
              <w:rPr>
                <w:sz w:val="20"/>
                <w:szCs w:val="20"/>
              </w:rPr>
              <w:t>er</w:t>
            </w:r>
            <w:r w:rsidRPr="00831993">
              <w:rPr>
                <w:spacing w:val="1"/>
                <w:sz w:val="20"/>
                <w:szCs w:val="20"/>
              </w:rPr>
              <w:t xml:space="preserve"> </w:t>
            </w:r>
            <w:r w:rsidRPr="00831993">
              <w:rPr>
                <w:spacing w:val="-2"/>
                <w:sz w:val="20"/>
                <w:szCs w:val="20"/>
              </w:rPr>
              <w:t>b</w:t>
            </w:r>
            <w:r w:rsidRPr="00831993">
              <w:rPr>
                <w:sz w:val="20"/>
                <w:szCs w:val="20"/>
              </w:rPr>
              <w:t>en</w:t>
            </w:r>
            <w:r w:rsidRPr="00831993">
              <w:rPr>
                <w:spacing w:val="-2"/>
                <w:sz w:val="20"/>
                <w:szCs w:val="20"/>
              </w:rPr>
              <w:t>z</w:t>
            </w:r>
            <w:r w:rsidRPr="00831993">
              <w:rPr>
                <w:sz w:val="20"/>
                <w:szCs w:val="20"/>
              </w:rPr>
              <w:t>e</w:t>
            </w:r>
            <w:r w:rsidRPr="00831993">
              <w:rPr>
                <w:spacing w:val="1"/>
                <w:sz w:val="20"/>
                <w:szCs w:val="20"/>
              </w:rPr>
              <w:t>r</w:t>
            </w:r>
            <w:r w:rsidRPr="00831993">
              <w:rPr>
                <w:sz w:val="20"/>
                <w:szCs w:val="20"/>
              </w:rPr>
              <w:t>i</w:t>
            </w:r>
            <w:r w:rsidRPr="00831993">
              <w:rPr>
                <w:spacing w:val="1"/>
                <w:sz w:val="20"/>
                <w:szCs w:val="20"/>
              </w:rPr>
              <w:t xml:space="preserve"> </w:t>
            </w:r>
            <w:r w:rsidRPr="00831993">
              <w:rPr>
                <w:spacing w:val="-2"/>
                <w:sz w:val="20"/>
                <w:szCs w:val="20"/>
              </w:rPr>
              <w:t>g</w:t>
            </w:r>
            <w:r w:rsidRPr="00831993">
              <w:rPr>
                <w:sz w:val="20"/>
                <w:szCs w:val="20"/>
              </w:rPr>
              <w:t>ö</w:t>
            </w:r>
            <w:r w:rsidRPr="00831993">
              <w:rPr>
                <w:spacing w:val="1"/>
                <w:sz w:val="20"/>
                <w:szCs w:val="20"/>
              </w:rPr>
              <w:t>r</w:t>
            </w:r>
            <w:r w:rsidRPr="00831993">
              <w:rPr>
                <w:sz w:val="20"/>
                <w:szCs w:val="20"/>
              </w:rPr>
              <w:t>e</w:t>
            </w:r>
            <w:r w:rsidRPr="00831993">
              <w:rPr>
                <w:spacing w:val="-2"/>
                <w:sz w:val="20"/>
                <w:szCs w:val="20"/>
              </w:rPr>
              <w:t>v</w:t>
            </w:r>
            <w:r w:rsidRPr="00831993">
              <w:rPr>
                <w:spacing w:val="1"/>
                <w:sz w:val="20"/>
                <w:szCs w:val="20"/>
              </w:rPr>
              <w:t>l</w:t>
            </w:r>
            <w:r w:rsidRPr="00831993">
              <w:rPr>
                <w:spacing w:val="-2"/>
                <w:sz w:val="20"/>
                <w:szCs w:val="20"/>
              </w:rPr>
              <w:t>e</w:t>
            </w:r>
            <w:r w:rsidRPr="00831993">
              <w:rPr>
                <w:spacing w:val="1"/>
                <w:sz w:val="20"/>
                <w:szCs w:val="20"/>
              </w:rPr>
              <w:t>r</w:t>
            </w:r>
            <w:r w:rsidRPr="00831993">
              <w:rPr>
                <w:sz w:val="20"/>
                <w:szCs w:val="20"/>
              </w:rPr>
              <w:t>i</w:t>
            </w:r>
            <w:r w:rsidRPr="00831993">
              <w:rPr>
                <w:spacing w:val="1"/>
                <w:sz w:val="20"/>
                <w:szCs w:val="20"/>
              </w:rPr>
              <w:t xml:space="preserve"> </w:t>
            </w:r>
            <w:r w:rsidRPr="00831993">
              <w:rPr>
                <w:spacing w:val="-2"/>
                <w:sz w:val="20"/>
                <w:szCs w:val="20"/>
              </w:rPr>
              <w:t>y</w:t>
            </w:r>
            <w:r w:rsidRPr="00831993">
              <w:rPr>
                <w:sz w:val="20"/>
                <w:szCs w:val="20"/>
              </w:rPr>
              <w:t>ap</w:t>
            </w:r>
            <w:r w:rsidRPr="00831993">
              <w:rPr>
                <w:spacing w:val="-3"/>
                <w:sz w:val="20"/>
                <w:szCs w:val="20"/>
              </w:rPr>
              <w:t>m</w:t>
            </w:r>
            <w:r w:rsidRPr="00831993">
              <w:rPr>
                <w:sz w:val="20"/>
                <w:szCs w:val="20"/>
              </w:rPr>
              <w:t>a</w:t>
            </w:r>
          </w:p>
          <w:p w:rsidR="00003638" w:rsidRPr="00831993" w:rsidRDefault="00003638" w:rsidP="00320DE2">
            <w:pPr>
              <w:pStyle w:val="ListeParagraf"/>
              <w:tabs>
                <w:tab w:val="left" w:pos="317"/>
              </w:tabs>
              <w:ind w:left="34"/>
              <w:jc w:val="both"/>
              <w:rPr>
                <w:sz w:val="20"/>
                <w:szCs w:val="20"/>
              </w:rPr>
            </w:pPr>
          </w:p>
        </w:tc>
      </w:tr>
      <w:tr w:rsidR="00003638" w:rsidRPr="00831993" w:rsidTr="00320DE2">
        <w:trPr>
          <w:trHeight w:val="1208"/>
        </w:trPr>
        <w:tc>
          <w:tcPr>
            <w:tcW w:w="10562" w:type="dxa"/>
            <w:gridSpan w:val="2"/>
          </w:tcPr>
          <w:p w:rsidR="00003638" w:rsidRPr="00831993" w:rsidRDefault="00003638" w:rsidP="00320DE2">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rsidR="00003638" w:rsidRPr="00831993" w:rsidRDefault="00003638" w:rsidP="00320DE2">
            <w:pPr>
              <w:pStyle w:val="Default"/>
              <w:jc w:val="both"/>
              <w:rPr>
                <w:rFonts w:ascii="Times New Roman" w:hAnsi="Times New Roman" w:cs="Times New Roman"/>
                <w:color w:val="auto"/>
                <w:sz w:val="20"/>
                <w:szCs w:val="20"/>
              </w:rPr>
            </w:pPr>
          </w:p>
          <w:p w:rsidR="00003638" w:rsidRPr="00831993" w:rsidRDefault="00003638" w:rsidP="00320DE2">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00E473DC" w:rsidRPr="00E473DC">
              <w:rPr>
                <w:rFonts w:ascii="Times New Roman" w:hAnsi="Times New Roman" w:cs="Times New Roman"/>
                <w:b/>
                <w:bCs/>
                <w:color w:val="auto"/>
                <w:sz w:val="20"/>
                <w:szCs w:val="20"/>
              </w:rPr>
              <w:t>15/12/2020</w:t>
            </w:r>
            <w:proofErr w:type="gramEnd"/>
          </w:p>
          <w:p w:rsidR="00003638" w:rsidRPr="00831993" w:rsidRDefault="00003638" w:rsidP="00320DE2">
            <w:pPr>
              <w:pStyle w:val="Default"/>
              <w:jc w:val="both"/>
              <w:rPr>
                <w:rFonts w:ascii="Times New Roman" w:hAnsi="Times New Roman" w:cs="Times New Roman"/>
                <w:color w:val="auto"/>
                <w:sz w:val="20"/>
                <w:szCs w:val="20"/>
              </w:rPr>
            </w:pPr>
          </w:p>
          <w:p w:rsidR="00003638" w:rsidRPr="00831993" w:rsidRDefault="00003638" w:rsidP="00320DE2">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Pr="00E473DC">
              <w:rPr>
                <w:rFonts w:ascii="Times New Roman" w:hAnsi="Times New Roman" w:cs="Times New Roman"/>
                <w:b/>
                <w:bCs/>
                <w:color w:val="auto"/>
                <w:sz w:val="20"/>
                <w:szCs w:val="20"/>
              </w:rPr>
              <w:t>Müge DEMİRTAŞ</w:t>
            </w:r>
          </w:p>
          <w:p w:rsidR="00003638" w:rsidRPr="00E473DC" w:rsidRDefault="00003638" w:rsidP="00320DE2">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sidRPr="00E473DC">
              <w:rPr>
                <w:rFonts w:ascii="Times New Roman" w:hAnsi="Times New Roman" w:cs="Times New Roman"/>
                <w:b/>
                <w:bCs/>
                <w:color w:val="auto"/>
                <w:sz w:val="20"/>
                <w:szCs w:val="20"/>
              </w:rPr>
              <w:t>Daimi İşçi</w:t>
            </w:r>
          </w:p>
          <w:p w:rsidR="00003638" w:rsidRPr="00831993" w:rsidRDefault="00003638" w:rsidP="00320DE2">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003638" w:rsidRPr="00831993" w:rsidRDefault="00003638" w:rsidP="00320DE2"/>
        </w:tc>
      </w:tr>
      <w:tr w:rsidR="00003638" w:rsidRPr="00831993" w:rsidTr="00320DE2">
        <w:trPr>
          <w:trHeight w:val="1268"/>
        </w:trPr>
        <w:tc>
          <w:tcPr>
            <w:tcW w:w="10562" w:type="dxa"/>
            <w:gridSpan w:val="2"/>
          </w:tcPr>
          <w:p w:rsidR="00003638" w:rsidRPr="00831993" w:rsidRDefault="00003638" w:rsidP="00320DE2">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003638" w:rsidRDefault="00E473DC" w:rsidP="00320DE2">
            <w:pPr>
              <w:jc w:val="center"/>
              <w:rPr>
                <w:b/>
                <w:bCs/>
              </w:rPr>
            </w:pPr>
            <w:proofErr w:type="gramStart"/>
            <w:r w:rsidRPr="00E473DC">
              <w:rPr>
                <w:b/>
                <w:bCs/>
              </w:rPr>
              <w:t>15/12/2020</w:t>
            </w:r>
            <w:proofErr w:type="gramEnd"/>
          </w:p>
          <w:p w:rsidR="00E473DC" w:rsidRPr="00831993" w:rsidRDefault="00E473DC" w:rsidP="00320DE2">
            <w:pPr>
              <w:jc w:val="center"/>
              <w:rPr>
                <w:b/>
                <w:bCs/>
              </w:rPr>
            </w:pPr>
          </w:p>
          <w:p w:rsidR="0044257B" w:rsidRPr="0044257B" w:rsidRDefault="0044257B" w:rsidP="0044257B">
            <w:pPr>
              <w:jc w:val="center"/>
              <w:rPr>
                <w:b/>
                <w:bCs/>
              </w:rPr>
            </w:pPr>
            <w:r w:rsidRPr="0044257B">
              <w:rPr>
                <w:b/>
                <w:bCs/>
              </w:rPr>
              <w:t>Doç. Dr. Bülent YANIKTEPE</w:t>
            </w:r>
          </w:p>
          <w:p w:rsidR="00003638" w:rsidRPr="00831993" w:rsidRDefault="00003638" w:rsidP="00320DE2">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w:t>
            </w:r>
            <w:r>
              <w:rPr>
                <w:rFonts w:ascii="Times New Roman" w:hAnsi="Times New Roman" w:cs="Times New Roman"/>
                <w:b/>
                <w:bCs/>
                <w:color w:val="auto"/>
                <w:sz w:val="20"/>
                <w:szCs w:val="20"/>
              </w:rPr>
              <w:t>ü</w:t>
            </w:r>
          </w:p>
        </w:tc>
      </w:tr>
    </w:tbl>
    <w:p w:rsidR="00E15421" w:rsidRDefault="00E15421" w:rsidP="00E15421">
      <w:pPr>
        <w:jc w:val="both"/>
        <w:rPr>
          <w:b/>
          <w:bCs/>
        </w:rPr>
      </w:pPr>
    </w:p>
    <w:p w:rsidR="00003638" w:rsidRDefault="00003638" w:rsidP="00E15421">
      <w:pPr>
        <w:jc w:val="both"/>
        <w:rPr>
          <w:b/>
          <w:bCs/>
        </w:rPr>
      </w:pPr>
    </w:p>
    <w:p w:rsidR="00003638" w:rsidRDefault="00003638" w:rsidP="00E15421">
      <w:pPr>
        <w:jc w:val="both"/>
        <w:rPr>
          <w:b/>
          <w:bCs/>
        </w:rPr>
      </w:pPr>
    </w:p>
    <w:p w:rsidR="00291A85" w:rsidRDefault="00291A85" w:rsidP="00E15421">
      <w:pPr>
        <w:jc w:val="both"/>
        <w:rPr>
          <w:b/>
          <w:bCs/>
        </w:rPr>
      </w:pPr>
    </w:p>
    <w:p w:rsidR="00291A85" w:rsidRDefault="00291A85" w:rsidP="00E15421">
      <w:pPr>
        <w:jc w:val="both"/>
        <w:rPr>
          <w:b/>
          <w:bCs/>
        </w:rPr>
      </w:pPr>
    </w:p>
    <w:p w:rsidR="00291A85" w:rsidRDefault="00291A85" w:rsidP="00E15421">
      <w:pPr>
        <w:jc w:val="both"/>
        <w:rPr>
          <w:b/>
          <w:bCs/>
        </w:rPr>
      </w:pPr>
    </w:p>
    <w:p w:rsidR="00291A85" w:rsidRDefault="00291A85" w:rsidP="00E15421">
      <w:pPr>
        <w:jc w:val="both"/>
        <w:rPr>
          <w:b/>
          <w:bCs/>
        </w:rPr>
      </w:pPr>
    </w:p>
    <w:p w:rsidR="00291A85" w:rsidRDefault="00291A85" w:rsidP="00E15421">
      <w:pPr>
        <w:jc w:val="both"/>
        <w:rPr>
          <w:b/>
          <w:bCs/>
        </w:rPr>
      </w:pPr>
    </w:p>
    <w:p w:rsidR="00291A85" w:rsidRDefault="00291A85" w:rsidP="00E15421">
      <w:pPr>
        <w:jc w:val="both"/>
        <w:rPr>
          <w:b/>
          <w:bCs/>
        </w:rPr>
      </w:pPr>
    </w:p>
    <w:p w:rsidR="00291A85" w:rsidRDefault="00291A85" w:rsidP="00E15421">
      <w:pPr>
        <w:jc w:val="both"/>
        <w:rPr>
          <w:b/>
          <w:bCs/>
        </w:rPr>
      </w:pPr>
    </w:p>
    <w:p w:rsidR="00291A85" w:rsidRPr="00831993" w:rsidRDefault="00291A85" w:rsidP="00E15421">
      <w:pPr>
        <w:jc w:val="both"/>
        <w:rPr>
          <w:b/>
          <w:bCs/>
        </w:rPr>
      </w:pPr>
    </w:p>
    <w:p w:rsidR="00DC2FC9" w:rsidRPr="00831993" w:rsidRDefault="00D36B29" w:rsidP="005043CD">
      <w:pPr>
        <w:pStyle w:val="Balk1"/>
        <w:rPr>
          <w:rFonts w:ascii="Times New Roman" w:hAnsi="Times New Roman" w:cs="Times New Roman"/>
          <w:color w:val="auto"/>
          <w:sz w:val="20"/>
          <w:szCs w:val="20"/>
        </w:rPr>
      </w:pPr>
      <w:bookmarkStart w:id="44" w:name="_Toc421794254"/>
      <w:bookmarkStart w:id="45" w:name="_Toc422148246"/>
      <w:r>
        <w:rPr>
          <w:rFonts w:ascii="Times New Roman" w:hAnsi="Times New Roman" w:cs="Times New Roman"/>
          <w:color w:val="auto"/>
          <w:sz w:val="20"/>
          <w:szCs w:val="20"/>
        </w:rPr>
        <w:lastRenderedPageBreak/>
        <w:t>29</w:t>
      </w:r>
      <w:r w:rsidR="000B603D" w:rsidRPr="00831993">
        <w:rPr>
          <w:rFonts w:ascii="Times New Roman" w:hAnsi="Times New Roman" w:cs="Times New Roman"/>
          <w:color w:val="auto"/>
          <w:sz w:val="20"/>
          <w:szCs w:val="20"/>
        </w:rPr>
        <w:t xml:space="preserve">. </w:t>
      </w:r>
      <w:r w:rsidR="00902A25" w:rsidRPr="00831993">
        <w:rPr>
          <w:rFonts w:ascii="Times New Roman" w:hAnsi="Times New Roman" w:cs="Times New Roman"/>
          <w:color w:val="auto"/>
          <w:sz w:val="20"/>
          <w:szCs w:val="20"/>
        </w:rPr>
        <w:t xml:space="preserve">Bakım ve Onarım İşleri </w:t>
      </w:r>
      <w:r w:rsidR="002646EE">
        <w:rPr>
          <w:rFonts w:ascii="Times New Roman" w:hAnsi="Times New Roman" w:cs="Times New Roman"/>
          <w:color w:val="auto"/>
          <w:sz w:val="20"/>
          <w:szCs w:val="20"/>
        </w:rPr>
        <w:t>(Tekniker Oğuzhan TABAK</w:t>
      </w:r>
      <w:r w:rsidR="00DC2FC9" w:rsidRPr="00831993">
        <w:rPr>
          <w:rFonts w:ascii="Times New Roman" w:hAnsi="Times New Roman" w:cs="Times New Roman"/>
          <w:color w:val="auto"/>
          <w:sz w:val="20"/>
          <w:szCs w:val="20"/>
        </w:rPr>
        <w:t>)</w:t>
      </w:r>
      <w:bookmarkEnd w:id="44"/>
      <w:bookmarkEnd w:id="45"/>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DC2FC9" w:rsidRPr="00831993" w:rsidTr="00D869CA">
        <w:trPr>
          <w:trHeight w:val="180"/>
        </w:trPr>
        <w:tc>
          <w:tcPr>
            <w:tcW w:w="2093" w:type="dxa"/>
            <w:vAlign w:val="center"/>
          </w:tcPr>
          <w:p w:rsidR="00DC2FC9" w:rsidRPr="00831993" w:rsidRDefault="00DC2FC9" w:rsidP="00B27E18">
            <w:pPr>
              <w:rPr>
                <w:b/>
                <w:bCs/>
              </w:rPr>
            </w:pPr>
            <w:r w:rsidRPr="00831993">
              <w:rPr>
                <w:b/>
                <w:bCs/>
              </w:rPr>
              <w:t>Kurumu</w:t>
            </w:r>
          </w:p>
        </w:tc>
        <w:tc>
          <w:tcPr>
            <w:tcW w:w="8469" w:type="dxa"/>
            <w:vAlign w:val="center"/>
          </w:tcPr>
          <w:p w:rsidR="00DC2FC9" w:rsidRPr="00831993" w:rsidRDefault="00DC2FC9" w:rsidP="00B27E18">
            <w:pPr>
              <w:jc w:val="both"/>
              <w:rPr>
                <w:rStyle w:val="Gl"/>
                <w:b w:val="0"/>
                <w:bCs w:val="0"/>
              </w:rPr>
            </w:pPr>
            <w:r w:rsidRPr="00831993">
              <w:rPr>
                <w:rStyle w:val="Gl"/>
                <w:b w:val="0"/>
                <w:bCs w:val="0"/>
              </w:rPr>
              <w:t>Osmaniye Korkut Ata Üniversitesi</w:t>
            </w:r>
          </w:p>
        </w:tc>
      </w:tr>
      <w:tr w:rsidR="00DC2FC9" w:rsidRPr="00831993" w:rsidTr="00D869CA">
        <w:trPr>
          <w:trHeight w:val="142"/>
        </w:trPr>
        <w:tc>
          <w:tcPr>
            <w:tcW w:w="2093" w:type="dxa"/>
            <w:vAlign w:val="center"/>
          </w:tcPr>
          <w:p w:rsidR="00DC2FC9" w:rsidRPr="00831993" w:rsidRDefault="00DC2FC9" w:rsidP="00B27E18">
            <w:pPr>
              <w:rPr>
                <w:b/>
                <w:bCs/>
              </w:rPr>
            </w:pPr>
            <w:r w:rsidRPr="00831993">
              <w:rPr>
                <w:b/>
                <w:bCs/>
              </w:rPr>
              <w:t>Birimi</w:t>
            </w:r>
          </w:p>
        </w:tc>
        <w:tc>
          <w:tcPr>
            <w:tcW w:w="8469" w:type="dxa"/>
            <w:vAlign w:val="center"/>
          </w:tcPr>
          <w:p w:rsidR="00DC2FC9" w:rsidRPr="00831993" w:rsidRDefault="00643D7F" w:rsidP="002403D5">
            <w:pPr>
              <w:jc w:val="both"/>
            </w:pPr>
            <w:r>
              <w:t>Kadirli</w:t>
            </w:r>
            <w:r w:rsidR="00527BCB" w:rsidRPr="00831993">
              <w:t xml:space="preserve"> Meslek Yüksekokulu</w:t>
            </w:r>
          </w:p>
        </w:tc>
      </w:tr>
      <w:tr w:rsidR="00DC2FC9" w:rsidRPr="00831993" w:rsidTr="00D869CA">
        <w:trPr>
          <w:trHeight w:val="132"/>
        </w:trPr>
        <w:tc>
          <w:tcPr>
            <w:tcW w:w="2093" w:type="dxa"/>
            <w:vAlign w:val="center"/>
          </w:tcPr>
          <w:p w:rsidR="00DC2FC9" w:rsidRPr="00831993" w:rsidRDefault="00DC2FC9" w:rsidP="00B27E18">
            <w:pPr>
              <w:rPr>
                <w:b/>
                <w:bCs/>
              </w:rPr>
            </w:pPr>
            <w:r w:rsidRPr="00831993">
              <w:rPr>
                <w:b/>
                <w:bCs/>
              </w:rPr>
              <w:t>Alt Birimi</w:t>
            </w:r>
          </w:p>
        </w:tc>
        <w:tc>
          <w:tcPr>
            <w:tcW w:w="8469" w:type="dxa"/>
            <w:vAlign w:val="center"/>
          </w:tcPr>
          <w:p w:rsidR="00DC2FC9" w:rsidRPr="00831993" w:rsidRDefault="00E102B1" w:rsidP="00B27E18">
            <w:pPr>
              <w:jc w:val="both"/>
              <w:rPr>
                <w:rStyle w:val="Gl"/>
                <w:b w:val="0"/>
                <w:bCs w:val="0"/>
              </w:rPr>
            </w:pPr>
            <w:r>
              <w:rPr>
                <w:rStyle w:val="Gl"/>
                <w:b w:val="0"/>
                <w:bCs w:val="0"/>
              </w:rPr>
              <w:t>Teknik</w:t>
            </w:r>
            <w:r w:rsidR="00F344E0" w:rsidRPr="00831993">
              <w:rPr>
                <w:rStyle w:val="Gl"/>
                <w:b w:val="0"/>
                <w:bCs w:val="0"/>
              </w:rPr>
              <w:t xml:space="preserve"> İşler Birimi</w:t>
            </w:r>
          </w:p>
        </w:tc>
      </w:tr>
      <w:tr w:rsidR="00DC2FC9" w:rsidRPr="00831993" w:rsidTr="00D869CA">
        <w:trPr>
          <w:trHeight w:val="175"/>
        </w:trPr>
        <w:tc>
          <w:tcPr>
            <w:tcW w:w="2093" w:type="dxa"/>
            <w:vAlign w:val="center"/>
          </w:tcPr>
          <w:p w:rsidR="00DC2FC9" w:rsidRPr="00831993" w:rsidRDefault="00DC2FC9" w:rsidP="00B27E18">
            <w:pPr>
              <w:rPr>
                <w:b/>
                <w:bCs/>
              </w:rPr>
            </w:pPr>
            <w:r w:rsidRPr="00831993">
              <w:rPr>
                <w:b/>
                <w:bCs/>
              </w:rPr>
              <w:t>Görev Adı</w:t>
            </w:r>
          </w:p>
        </w:tc>
        <w:tc>
          <w:tcPr>
            <w:tcW w:w="8469" w:type="dxa"/>
            <w:vAlign w:val="center"/>
          </w:tcPr>
          <w:p w:rsidR="00DC2FC9" w:rsidRPr="00831993" w:rsidRDefault="00DC2FC9" w:rsidP="00B27E18">
            <w:r w:rsidRPr="00831993">
              <w:t>Bakım ve Onarım İşleri</w:t>
            </w:r>
          </w:p>
        </w:tc>
      </w:tr>
      <w:tr w:rsidR="00DC2FC9" w:rsidRPr="00831993" w:rsidTr="00D869CA">
        <w:trPr>
          <w:trHeight w:val="166"/>
        </w:trPr>
        <w:tc>
          <w:tcPr>
            <w:tcW w:w="2093" w:type="dxa"/>
            <w:vAlign w:val="center"/>
          </w:tcPr>
          <w:p w:rsidR="00DC2FC9" w:rsidRPr="00831993" w:rsidRDefault="00DC2FC9" w:rsidP="00B27E18">
            <w:pPr>
              <w:rPr>
                <w:b/>
                <w:bCs/>
              </w:rPr>
            </w:pPr>
            <w:r w:rsidRPr="00831993">
              <w:rPr>
                <w:b/>
                <w:bCs/>
              </w:rPr>
              <w:t>Adı - Soyadı</w:t>
            </w:r>
          </w:p>
        </w:tc>
        <w:tc>
          <w:tcPr>
            <w:tcW w:w="8469" w:type="dxa"/>
            <w:vAlign w:val="center"/>
          </w:tcPr>
          <w:p w:rsidR="00DC2FC9" w:rsidRPr="00831993" w:rsidRDefault="002646EE" w:rsidP="00B27E18">
            <w:r>
              <w:t>Oğuzhan TABAK</w:t>
            </w:r>
          </w:p>
        </w:tc>
      </w:tr>
      <w:tr w:rsidR="00DC2FC9" w:rsidRPr="00831993" w:rsidTr="00D869CA">
        <w:trPr>
          <w:trHeight w:val="395"/>
        </w:trPr>
        <w:tc>
          <w:tcPr>
            <w:tcW w:w="2093" w:type="dxa"/>
            <w:vAlign w:val="center"/>
          </w:tcPr>
          <w:p w:rsidR="00DC2FC9" w:rsidRPr="00831993" w:rsidRDefault="00DC2FC9" w:rsidP="00B27E18">
            <w:r w:rsidRPr="00831993">
              <w:rPr>
                <w:b/>
                <w:bCs/>
              </w:rPr>
              <w:t>Görev Devri Yapacağı Kişi/Kişiler</w:t>
            </w:r>
          </w:p>
        </w:tc>
        <w:tc>
          <w:tcPr>
            <w:tcW w:w="8469" w:type="dxa"/>
            <w:vAlign w:val="center"/>
          </w:tcPr>
          <w:p w:rsidR="00DC2FC9" w:rsidRPr="00831993" w:rsidRDefault="002646EE" w:rsidP="0073361F">
            <w:r>
              <w:t>Yıldıray BAHADIRLI</w:t>
            </w:r>
          </w:p>
        </w:tc>
      </w:tr>
      <w:tr w:rsidR="00DC2FC9" w:rsidRPr="00831993" w:rsidTr="00D869CA">
        <w:trPr>
          <w:trHeight w:val="533"/>
        </w:trPr>
        <w:tc>
          <w:tcPr>
            <w:tcW w:w="2093" w:type="dxa"/>
            <w:vAlign w:val="center"/>
          </w:tcPr>
          <w:p w:rsidR="00DC2FC9" w:rsidRPr="00831993" w:rsidRDefault="00DC2FC9" w:rsidP="00B27E18">
            <w:pPr>
              <w:rPr>
                <w:b/>
                <w:bCs/>
              </w:rPr>
            </w:pPr>
            <w:r w:rsidRPr="00831993">
              <w:rPr>
                <w:b/>
                <w:bCs/>
              </w:rPr>
              <w:t>Görev Amacı</w:t>
            </w:r>
          </w:p>
        </w:tc>
        <w:tc>
          <w:tcPr>
            <w:tcW w:w="8469" w:type="dxa"/>
            <w:vAlign w:val="center"/>
          </w:tcPr>
          <w:p w:rsidR="00DC2FC9" w:rsidRPr="00831993" w:rsidRDefault="00DC2FC9" w:rsidP="00B27E18">
            <w:pPr>
              <w:pStyle w:val="ListeParagraf"/>
              <w:ind w:left="35"/>
              <w:jc w:val="both"/>
              <w:rPr>
                <w:sz w:val="20"/>
                <w:szCs w:val="20"/>
              </w:rPr>
            </w:pPr>
            <w:r w:rsidRPr="00831993">
              <w:rPr>
                <w:sz w:val="20"/>
                <w:szCs w:val="20"/>
              </w:rPr>
              <w:t xml:space="preserve">Bulunmuş olduğu birimde teknik işleri ilgilendiren tüm konularda gerekli tüm faaliyetlerinin etkenlik ve verimlilik ilkelerine uygun olarak </w:t>
            </w:r>
            <w:r w:rsidR="00C03601" w:rsidRPr="00831993">
              <w:rPr>
                <w:sz w:val="20"/>
                <w:szCs w:val="20"/>
              </w:rPr>
              <w:t>bakım ve onarım işlerinin yürütülmesi amacıyla çalışmalar</w:t>
            </w:r>
            <w:r w:rsidRPr="00831993">
              <w:rPr>
                <w:sz w:val="20"/>
                <w:szCs w:val="20"/>
              </w:rPr>
              <w:t xml:space="preserve"> yapmak</w:t>
            </w:r>
            <w:r w:rsidR="00F415D7" w:rsidRPr="00831993">
              <w:rPr>
                <w:sz w:val="20"/>
                <w:szCs w:val="20"/>
              </w:rPr>
              <w:t>.</w:t>
            </w:r>
          </w:p>
        </w:tc>
      </w:tr>
      <w:tr w:rsidR="00DC2FC9" w:rsidRPr="00831993" w:rsidTr="00D869CA">
        <w:trPr>
          <w:trHeight w:val="470"/>
        </w:trPr>
        <w:tc>
          <w:tcPr>
            <w:tcW w:w="2093" w:type="dxa"/>
            <w:vAlign w:val="center"/>
          </w:tcPr>
          <w:p w:rsidR="00DC2FC9" w:rsidRPr="00831993" w:rsidRDefault="00DC2FC9" w:rsidP="00B27E18">
            <w:pPr>
              <w:rPr>
                <w:b/>
                <w:bCs/>
              </w:rPr>
            </w:pPr>
            <w:r w:rsidRPr="00831993">
              <w:rPr>
                <w:b/>
                <w:bCs/>
              </w:rPr>
              <w:t>İlgili Mevzuat</w:t>
            </w:r>
          </w:p>
        </w:tc>
        <w:tc>
          <w:tcPr>
            <w:tcW w:w="8469" w:type="dxa"/>
            <w:vAlign w:val="center"/>
          </w:tcPr>
          <w:p w:rsidR="00E46935" w:rsidRPr="00786ACA" w:rsidRDefault="00E46935" w:rsidP="00E46935">
            <w:pPr>
              <w:pStyle w:val="ListeParagraf"/>
              <w:numPr>
                <w:ilvl w:val="0"/>
                <w:numId w:val="40"/>
              </w:numPr>
              <w:ind w:left="281" w:hanging="283"/>
              <w:contextualSpacing/>
              <w:rPr>
                <w:sz w:val="20"/>
                <w:szCs w:val="20"/>
              </w:rPr>
            </w:pPr>
            <w:r w:rsidRPr="00786ACA">
              <w:rPr>
                <w:sz w:val="20"/>
                <w:szCs w:val="20"/>
              </w:rPr>
              <w:t>2547 Sayılı Yükseköğretim Kanunu</w:t>
            </w:r>
          </w:p>
          <w:p w:rsidR="00E46935" w:rsidRPr="00786ACA" w:rsidRDefault="00E46935" w:rsidP="00E46935">
            <w:pPr>
              <w:pStyle w:val="ListeParagraf"/>
              <w:numPr>
                <w:ilvl w:val="0"/>
                <w:numId w:val="40"/>
              </w:numPr>
              <w:ind w:left="281" w:hanging="283"/>
              <w:contextualSpacing/>
              <w:rPr>
                <w:sz w:val="20"/>
                <w:szCs w:val="20"/>
              </w:rPr>
            </w:pPr>
            <w:r w:rsidRPr="00786ACA">
              <w:rPr>
                <w:sz w:val="20"/>
                <w:szCs w:val="20"/>
              </w:rPr>
              <w:t>5018 sayılı Kamu Mali Yönetimi ve Kontrol Kanunu</w:t>
            </w:r>
          </w:p>
          <w:p w:rsidR="00E46935" w:rsidRPr="00786ACA" w:rsidRDefault="00E46935" w:rsidP="00E46935">
            <w:pPr>
              <w:pStyle w:val="ListeParagraf"/>
              <w:numPr>
                <w:ilvl w:val="0"/>
                <w:numId w:val="40"/>
              </w:numPr>
              <w:ind w:left="281" w:hanging="283"/>
              <w:contextualSpacing/>
              <w:rPr>
                <w:sz w:val="20"/>
                <w:szCs w:val="20"/>
              </w:rPr>
            </w:pPr>
            <w:r w:rsidRPr="00786ACA">
              <w:rPr>
                <w:sz w:val="20"/>
                <w:szCs w:val="20"/>
              </w:rPr>
              <w:t>657 sayılı Kanun ve buna bağlı düzenlemeler</w:t>
            </w:r>
          </w:p>
          <w:p w:rsidR="00E46935" w:rsidRPr="00786ACA" w:rsidRDefault="00E46935" w:rsidP="00E46935">
            <w:pPr>
              <w:pStyle w:val="ListeParagraf"/>
              <w:numPr>
                <w:ilvl w:val="0"/>
                <w:numId w:val="40"/>
              </w:numPr>
              <w:ind w:left="281" w:hanging="283"/>
              <w:contextualSpacing/>
              <w:rPr>
                <w:sz w:val="20"/>
                <w:szCs w:val="20"/>
              </w:rPr>
            </w:pPr>
            <w:r w:rsidRPr="00786ACA">
              <w:rPr>
                <w:sz w:val="20"/>
                <w:szCs w:val="20"/>
              </w:rPr>
              <w:t>4734 ve 4735sayılı Kanunlar ve bunlara bağlı düzenlemeler</w:t>
            </w:r>
          </w:p>
          <w:p w:rsidR="00E46935" w:rsidRPr="00786ACA" w:rsidRDefault="00E46935" w:rsidP="00E46935">
            <w:pPr>
              <w:pStyle w:val="ListeParagraf"/>
              <w:numPr>
                <w:ilvl w:val="0"/>
                <w:numId w:val="40"/>
              </w:numPr>
              <w:ind w:left="281" w:hanging="283"/>
              <w:contextualSpacing/>
              <w:rPr>
                <w:sz w:val="20"/>
                <w:szCs w:val="20"/>
              </w:rPr>
            </w:pPr>
            <w:r w:rsidRPr="00786ACA">
              <w:rPr>
                <w:sz w:val="20"/>
                <w:szCs w:val="20"/>
              </w:rPr>
              <w:t>Bütçe Tebliğleri</w:t>
            </w:r>
            <w:r>
              <w:rPr>
                <w:sz w:val="20"/>
                <w:szCs w:val="20"/>
              </w:rPr>
              <w:t xml:space="preserve"> ve Mevzuatı</w:t>
            </w:r>
          </w:p>
          <w:p w:rsidR="00DC2FC9" w:rsidRPr="00831993" w:rsidRDefault="00E46935" w:rsidP="00E46935">
            <w:pPr>
              <w:pStyle w:val="ListeParagraf"/>
              <w:numPr>
                <w:ilvl w:val="0"/>
                <w:numId w:val="40"/>
              </w:numPr>
              <w:ind w:left="281" w:hanging="283"/>
              <w:contextualSpacing/>
              <w:rPr>
                <w:sz w:val="20"/>
                <w:szCs w:val="20"/>
              </w:rPr>
            </w:pPr>
            <w:r w:rsidRPr="00786ACA">
              <w:rPr>
                <w:sz w:val="20"/>
                <w:szCs w:val="20"/>
              </w:rPr>
              <w:t>6085 sayılı Sayıştay Kanunu ve buna bağlı düzenlemeler</w:t>
            </w:r>
          </w:p>
        </w:tc>
      </w:tr>
      <w:tr w:rsidR="00DC2FC9" w:rsidRPr="00831993" w:rsidTr="00D869CA">
        <w:trPr>
          <w:trHeight w:val="822"/>
        </w:trPr>
        <w:tc>
          <w:tcPr>
            <w:tcW w:w="2093" w:type="dxa"/>
            <w:vAlign w:val="center"/>
          </w:tcPr>
          <w:p w:rsidR="00DC2FC9" w:rsidRPr="00831993" w:rsidRDefault="00DC2FC9" w:rsidP="00B27E18">
            <w:pPr>
              <w:rPr>
                <w:b/>
                <w:bCs/>
              </w:rPr>
            </w:pPr>
            <w:r w:rsidRPr="00831993">
              <w:rPr>
                <w:b/>
                <w:bCs/>
              </w:rPr>
              <w:t>Bu İş İçin Gerekli Bilgi-Beceri ve Yetenekler</w:t>
            </w:r>
          </w:p>
        </w:tc>
        <w:tc>
          <w:tcPr>
            <w:tcW w:w="8469" w:type="dxa"/>
            <w:vAlign w:val="center"/>
          </w:tcPr>
          <w:p w:rsidR="00DC2FC9" w:rsidRPr="00831993" w:rsidRDefault="00DC2FC9" w:rsidP="00B27E18">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DC2FC9" w:rsidRPr="00831993" w:rsidTr="00D869CA">
        <w:trPr>
          <w:trHeight w:val="222"/>
        </w:trPr>
        <w:tc>
          <w:tcPr>
            <w:tcW w:w="2093" w:type="dxa"/>
            <w:vAlign w:val="center"/>
          </w:tcPr>
          <w:p w:rsidR="00DC2FC9" w:rsidRPr="00831993" w:rsidRDefault="00DC2FC9" w:rsidP="00B27E18">
            <w:pPr>
              <w:rPr>
                <w:b/>
                <w:bCs/>
              </w:rPr>
            </w:pPr>
            <w:r w:rsidRPr="00831993">
              <w:rPr>
                <w:b/>
                <w:bCs/>
              </w:rPr>
              <w:t>İç Kontrol Standardı</w:t>
            </w:r>
          </w:p>
        </w:tc>
        <w:tc>
          <w:tcPr>
            <w:tcW w:w="8469" w:type="dxa"/>
            <w:vAlign w:val="center"/>
          </w:tcPr>
          <w:p w:rsidR="00DC2FC9" w:rsidRPr="00831993" w:rsidRDefault="00DC2FC9" w:rsidP="00B27E18">
            <w:pPr>
              <w:pStyle w:val="ListeParagraf"/>
              <w:ind w:left="35"/>
              <w:jc w:val="both"/>
              <w:rPr>
                <w:sz w:val="20"/>
                <w:szCs w:val="20"/>
              </w:rPr>
            </w:pPr>
            <w:r w:rsidRPr="00831993">
              <w:rPr>
                <w:sz w:val="20"/>
                <w:szCs w:val="20"/>
              </w:rPr>
              <w:t>Standart: 2. Misyon, organizasyon yapısı ve görevler</w:t>
            </w:r>
          </w:p>
        </w:tc>
      </w:tr>
      <w:tr w:rsidR="00DC2FC9" w:rsidRPr="00831993" w:rsidTr="00D869CA">
        <w:trPr>
          <w:trHeight w:val="269"/>
        </w:trPr>
        <w:tc>
          <w:tcPr>
            <w:tcW w:w="2093" w:type="dxa"/>
            <w:vAlign w:val="center"/>
          </w:tcPr>
          <w:p w:rsidR="00DC2FC9" w:rsidRPr="00831993" w:rsidRDefault="00DC2FC9" w:rsidP="00B27E18">
            <w:pPr>
              <w:rPr>
                <w:b/>
                <w:bCs/>
              </w:rPr>
            </w:pPr>
            <w:r w:rsidRPr="00831993">
              <w:rPr>
                <w:b/>
                <w:bCs/>
              </w:rPr>
              <w:t>İç Kontrol Genel Şartı</w:t>
            </w:r>
          </w:p>
        </w:tc>
        <w:tc>
          <w:tcPr>
            <w:tcW w:w="8469" w:type="dxa"/>
            <w:vAlign w:val="center"/>
          </w:tcPr>
          <w:p w:rsidR="00DC2FC9" w:rsidRPr="00831993" w:rsidRDefault="00DC2FC9" w:rsidP="00B27E18">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DC2FC9" w:rsidRPr="00831993" w:rsidTr="00D869CA">
        <w:trPr>
          <w:trHeight w:val="6090"/>
        </w:trPr>
        <w:tc>
          <w:tcPr>
            <w:tcW w:w="2093" w:type="dxa"/>
            <w:vAlign w:val="center"/>
          </w:tcPr>
          <w:p w:rsidR="00DC2FC9" w:rsidRPr="00831993" w:rsidRDefault="00DC2FC9" w:rsidP="00B27E18">
            <w:pPr>
              <w:rPr>
                <w:b/>
                <w:bCs/>
              </w:rPr>
            </w:pPr>
            <w:r w:rsidRPr="00831993">
              <w:rPr>
                <w:b/>
                <w:bCs/>
              </w:rPr>
              <w:t>Temel İş ve Sorumluluklar</w:t>
            </w:r>
          </w:p>
        </w:tc>
        <w:tc>
          <w:tcPr>
            <w:tcW w:w="8469" w:type="dxa"/>
          </w:tcPr>
          <w:p w:rsidR="00DC2FC9" w:rsidRPr="00831993" w:rsidRDefault="00DC2FC9" w:rsidP="005C65F6">
            <w:pPr>
              <w:pStyle w:val="ListeParagraf"/>
              <w:numPr>
                <w:ilvl w:val="0"/>
                <w:numId w:val="23"/>
              </w:numPr>
              <w:tabs>
                <w:tab w:val="left" w:pos="423"/>
              </w:tabs>
              <w:ind w:left="281" w:hanging="283"/>
              <w:jc w:val="both"/>
              <w:rPr>
                <w:sz w:val="20"/>
                <w:szCs w:val="20"/>
              </w:rPr>
            </w:pPr>
            <w:r w:rsidRPr="00831993">
              <w:rPr>
                <w:sz w:val="20"/>
                <w:szCs w:val="20"/>
              </w:rPr>
              <w:t>Yüksekokula ait binalarda meydana gelen teknik arızaları gidermek, bakım onarım çalışmalarına katılmak ve denetlemek,</w:t>
            </w:r>
          </w:p>
          <w:p w:rsidR="00DC2FC9" w:rsidRPr="00831993" w:rsidRDefault="00DC2FC9" w:rsidP="005C65F6">
            <w:pPr>
              <w:pStyle w:val="ListeParagraf"/>
              <w:numPr>
                <w:ilvl w:val="0"/>
                <w:numId w:val="23"/>
              </w:numPr>
              <w:tabs>
                <w:tab w:val="left" w:pos="423"/>
              </w:tabs>
              <w:ind w:left="281" w:hanging="283"/>
              <w:jc w:val="both"/>
              <w:rPr>
                <w:sz w:val="20"/>
                <w:szCs w:val="20"/>
              </w:rPr>
            </w:pPr>
            <w:r w:rsidRPr="00831993">
              <w:rPr>
                <w:sz w:val="20"/>
                <w:szCs w:val="20"/>
              </w:rPr>
              <w:t>Yüksekokula ait binalarda meydana gelen elektrik, su, kapı, pencere, makine teçhizat gibi küçük çaplı onarımları yapmak, yapılamayanları ilgililere bildirerek yapılmasını sağlamak,</w:t>
            </w:r>
          </w:p>
          <w:p w:rsidR="00DC2FC9" w:rsidRPr="00831993" w:rsidRDefault="00DC2FC9" w:rsidP="005C65F6">
            <w:pPr>
              <w:pStyle w:val="ListeParagraf"/>
              <w:numPr>
                <w:ilvl w:val="0"/>
                <w:numId w:val="23"/>
              </w:numPr>
              <w:tabs>
                <w:tab w:val="left" w:pos="423"/>
              </w:tabs>
              <w:ind w:left="281" w:hanging="283"/>
              <w:jc w:val="both"/>
              <w:rPr>
                <w:sz w:val="20"/>
                <w:szCs w:val="20"/>
              </w:rPr>
            </w:pPr>
            <w:r w:rsidRPr="00831993">
              <w:rPr>
                <w:sz w:val="20"/>
                <w:szCs w:val="20"/>
              </w:rPr>
              <w:t>Binanın korunması, tertip ve düzeninin sağlanması konusunda planlar geliştirmek, ilgililerin onayı ile uygulanmasını sağlamak,</w:t>
            </w:r>
          </w:p>
          <w:p w:rsidR="00DC2FC9" w:rsidRPr="00831993" w:rsidRDefault="00DC2FC9" w:rsidP="005C65F6">
            <w:pPr>
              <w:pStyle w:val="ListeParagraf"/>
              <w:numPr>
                <w:ilvl w:val="0"/>
                <w:numId w:val="23"/>
              </w:numPr>
              <w:tabs>
                <w:tab w:val="left" w:pos="423"/>
              </w:tabs>
              <w:ind w:left="281" w:hanging="283"/>
              <w:jc w:val="both"/>
              <w:rPr>
                <w:sz w:val="20"/>
                <w:szCs w:val="20"/>
              </w:rPr>
            </w:pPr>
            <w:r w:rsidRPr="00831993">
              <w:rPr>
                <w:sz w:val="20"/>
                <w:szCs w:val="20"/>
              </w:rPr>
              <w:t>Binanın sürekli eğitim-öğretime hazır halde tutulmasını sağlamak,</w:t>
            </w:r>
          </w:p>
          <w:p w:rsidR="00DC2FC9" w:rsidRPr="00831993" w:rsidRDefault="00DC2FC9" w:rsidP="005C65F6">
            <w:pPr>
              <w:pStyle w:val="ListeParagraf"/>
              <w:numPr>
                <w:ilvl w:val="0"/>
                <w:numId w:val="23"/>
              </w:numPr>
              <w:tabs>
                <w:tab w:val="left" w:pos="423"/>
              </w:tabs>
              <w:ind w:left="281" w:hanging="283"/>
              <w:jc w:val="both"/>
              <w:rPr>
                <w:sz w:val="20"/>
                <w:szCs w:val="20"/>
              </w:rPr>
            </w:pPr>
            <w:r w:rsidRPr="00831993">
              <w:rPr>
                <w:sz w:val="20"/>
                <w:szCs w:val="20"/>
              </w:rPr>
              <w:t>Makine, teçhizat ve bina bakım onarımları ile ilgili satın alınacak malzemeler konusunda idareye yardımcı olmak,</w:t>
            </w:r>
          </w:p>
          <w:p w:rsidR="00F415D7" w:rsidRPr="00831993" w:rsidRDefault="00DC2FC9" w:rsidP="00F415D7">
            <w:pPr>
              <w:pStyle w:val="ListeParagraf"/>
              <w:numPr>
                <w:ilvl w:val="0"/>
                <w:numId w:val="23"/>
              </w:numPr>
              <w:tabs>
                <w:tab w:val="left" w:pos="423"/>
              </w:tabs>
              <w:ind w:left="281" w:hanging="283"/>
              <w:jc w:val="both"/>
              <w:rPr>
                <w:sz w:val="20"/>
                <w:szCs w:val="20"/>
              </w:rPr>
            </w:pPr>
            <w:r w:rsidRPr="00831993">
              <w:rPr>
                <w:sz w:val="20"/>
                <w:szCs w:val="20"/>
              </w:rPr>
              <w:t>Çalışma odalarında meydana gelen onarımları iş planına göre sıra ile en kısa sürede yapmak,</w:t>
            </w:r>
          </w:p>
          <w:p w:rsidR="00DC2FC9" w:rsidRPr="00831993" w:rsidRDefault="00DC2FC9" w:rsidP="00F415D7">
            <w:pPr>
              <w:pStyle w:val="ListeParagraf"/>
              <w:numPr>
                <w:ilvl w:val="0"/>
                <w:numId w:val="23"/>
              </w:numPr>
              <w:tabs>
                <w:tab w:val="left" w:pos="423"/>
              </w:tabs>
              <w:ind w:left="281" w:hanging="283"/>
              <w:jc w:val="both"/>
              <w:rPr>
                <w:sz w:val="20"/>
                <w:szCs w:val="20"/>
              </w:rPr>
            </w:pPr>
            <w:r w:rsidRPr="00831993">
              <w:rPr>
                <w:sz w:val="20"/>
                <w:szCs w:val="20"/>
              </w:rPr>
              <w:t>Teknolojiyi yakından izlemek, yenilikler konusunda ilgilileri bilgilendirmek,</w:t>
            </w:r>
          </w:p>
          <w:p w:rsidR="00DC2FC9" w:rsidRPr="00831993" w:rsidRDefault="00DC2FC9" w:rsidP="005C65F6">
            <w:pPr>
              <w:pStyle w:val="ListeParagraf"/>
              <w:numPr>
                <w:ilvl w:val="0"/>
                <w:numId w:val="23"/>
              </w:numPr>
              <w:tabs>
                <w:tab w:val="left" w:pos="423"/>
              </w:tabs>
              <w:ind w:left="281" w:hanging="283"/>
              <w:jc w:val="both"/>
              <w:rPr>
                <w:sz w:val="20"/>
                <w:szCs w:val="20"/>
              </w:rPr>
            </w:pPr>
            <w:r w:rsidRPr="00831993">
              <w:rPr>
                <w:sz w:val="20"/>
                <w:szCs w:val="20"/>
              </w:rPr>
              <w:t xml:space="preserve">Makine ve </w:t>
            </w:r>
            <w:proofErr w:type="spellStart"/>
            <w:r w:rsidRPr="00831993">
              <w:rPr>
                <w:sz w:val="20"/>
                <w:szCs w:val="20"/>
              </w:rPr>
              <w:t>teçhizatlarla</w:t>
            </w:r>
            <w:proofErr w:type="spellEnd"/>
            <w:r w:rsidRPr="00831993">
              <w:rPr>
                <w:sz w:val="20"/>
                <w:szCs w:val="20"/>
              </w:rPr>
              <w:t xml:space="preserve"> ilgili yıllık bakım sözleşmelerinin yapılmasını ve aylık bakımlarının yapılıp yapılmadığını kontrol etmek, bunlarla ilgili yazışmaları ve tutulan raporları, garanti belgelerini muhafaza etmek,</w:t>
            </w:r>
          </w:p>
          <w:p w:rsidR="00DC2FC9" w:rsidRPr="00831993" w:rsidRDefault="00DC2FC9" w:rsidP="005C65F6">
            <w:pPr>
              <w:pStyle w:val="ListeParagraf"/>
              <w:numPr>
                <w:ilvl w:val="0"/>
                <w:numId w:val="23"/>
              </w:numPr>
              <w:tabs>
                <w:tab w:val="left" w:pos="423"/>
              </w:tabs>
              <w:ind w:left="281" w:hanging="283"/>
              <w:jc w:val="both"/>
              <w:rPr>
                <w:sz w:val="20"/>
                <w:szCs w:val="20"/>
              </w:rPr>
            </w:pPr>
            <w:r w:rsidRPr="00831993">
              <w:rPr>
                <w:sz w:val="20"/>
                <w:szCs w:val="20"/>
              </w:rPr>
              <w:t>Yapılamayan işler ve nedenleri konusunda, Yüksekokul Sekreterine bilgi vermek,</w:t>
            </w:r>
          </w:p>
          <w:p w:rsidR="00DC2FC9" w:rsidRPr="00831993" w:rsidRDefault="00DC2FC9" w:rsidP="005C65F6">
            <w:pPr>
              <w:pStyle w:val="ListeParagraf"/>
              <w:numPr>
                <w:ilvl w:val="0"/>
                <w:numId w:val="23"/>
              </w:numPr>
              <w:tabs>
                <w:tab w:val="left" w:pos="423"/>
              </w:tabs>
              <w:ind w:left="281" w:hanging="283"/>
              <w:jc w:val="both"/>
              <w:rPr>
                <w:sz w:val="20"/>
                <w:szCs w:val="20"/>
              </w:rPr>
            </w:pPr>
            <w:r w:rsidRPr="00831993">
              <w:rPr>
                <w:sz w:val="20"/>
                <w:szCs w:val="20"/>
              </w:rPr>
              <w:t>Çalışma ortamına giren tüm kişilerin ortamdan memnun ayrılmasını sağlamak,</w:t>
            </w:r>
          </w:p>
          <w:p w:rsidR="00DC2FC9" w:rsidRPr="00831993" w:rsidRDefault="00DC2FC9" w:rsidP="005C65F6">
            <w:pPr>
              <w:pStyle w:val="ListeParagraf"/>
              <w:numPr>
                <w:ilvl w:val="0"/>
                <w:numId w:val="23"/>
              </w:numPr>
              <w:tabs>
                <w:tab w:val="left" w:pos="423"/>
              </w:tabs>
              <w:ind w:left="281" w:hanging="283"/>
              <w:jc w:val="both"/>
              <w:rPr>
                <w:sz w:val="20"/>
                <w:szCs w:val="20"/>
              </w:rPr>
            </w:pPr>
            <w:r w:rsidRPr="00831993">
              <w:rPr>
                <w:sz w:val="20"/>
                <w:szCs w:val="20"/>
              </w:rPr>
              <w:t>Çalışma odasında tehlikeli olabilecek ocak, ısıtıcı, çay makinesi gibi cihazları kullanmamak, mesai bitiminde bilgisayar, yazıcı gibi elektronik aletleri kontrol etmek, kapı ve pencerelerin kapalı tutulmasını sağlayarak gerekli güvenlik tedbirlerini almak,</w:t>
            </w:r>
          </w:p>
          <w:p w:rsidR="00DC2FC9" w:rsidRPr="00831993" w:rsidRDefault="00DC2FC9" w:rsidP="005C65F6">
            <w:pPr>
              <w:pStyle w:val="ListeParagraf"/>
              <w:numPr>
                <w:ilvl w:val="0"/>
                <w:numId w:val="23"/>
              </w:numPr>
              <w:tabs>
                <w:tab w:val="left" w:pos="423"/>
              </w:tabs>
              <w:ind w:left="281" w:hanging="283"/>
              <w:jc w:val="both"/>
              <w:rPr>
                <w:sz w:val="20"/>
                <w:szCs w:val="20"/>
              </w:rPr>
            </w:pPr>
            <w:r w:rsidRPr="00831993">
              <w:rPr>
                <w:sz w:val="20"/>
                <w:szCs w:val="20"/>
              </w:rPr>
              <w:t>Hassas görevleri bulunduğunu bilmek ve buna göre hareket etmek,</w:t>
            </w:r>
          </w:p>
          <w:p w:rsidR="00DC2FC9" w:rsidRPr="00831993" w:rsidRDefault="00DC2FC9" w:rsidP="005C65F6">
            <w:pPr>
              <w:pStyle w:val="ListeParagraf"/>
              <w:numPr>
                <w:ilvl w:val="0"/>
                <w:numId w:val="23"/>
              </w:numPr>
              <w:tabs>
                <w:tab w:val="left" w:pos="423"/>
              </w:tabs>
              <w:ind w:left="281" w:hanging="283"/>
              <w:jc w:val="both"/>
              <w:rPr>
                <w:sz w:val="20"/>
                <w:szCs w:val="20"/>
              </w:rPr>
            </w:pPr>
            <w:r w:rsidRPr="00831993">
              <w:rPr>
                <w:sz w:val="20"/>
                <w:szCs w:val="20"/>
              </w:rPr>
              <w:t>Etik kurallarına uymak,</w:t>
            </w:r>
          </w:p>
          <w:p w:rsidR="00DC2FC9" w:rsidRPr="00831993" w:rsidRDefault="00DC2FC9" w:rsidP="005C65F6">
            <w:pPr>
              <w:pStyle w:val="ListeParagraf"/>
              <w:numPr>
                <w:ilvl w:val="0"/>
                <w:numId w:val="23"/>
              </w:numPr>
              <w:tabs>
                <w:tab w:val="left" w:pos="423"/>
              </w:tabs>
              <w:ind w:left="281" w:hanging="283"/>
              <w:jc w:val="both"/>
              <w:rPr>
                <w:sz w:val="20"/>
                <w:szCs w:val="20"/>
              </w:rPr>
            </w:pPr>
            <w:r w:rsidRPr="00831993">
              <w:rPr>
                <w:sz w:val="20"/>
                <w:szCs w:val="20"/>
              </w:rPr>
              <w:t>Yüksekokulun varlıkları ile kaynaklarını verimli ve ekonomik kullanmak,</w:t>
            </w:r>
          </w:p>
          <w:p w:rsidR="00DC2FC9" w:rsidRPr="00831993" w:rsidRDefault="00DC2FC9" w:rsidP="005C65F6">
            <w:pPr>
              <w:pStyle w:val="ListeParagraf"/>
              <w:numPr>
                <w:ilvl w:val="0"/>
                <w:numId w:val="23"/>
              </w:numPr>
              <w:tabs>
                <w:tab w:val="left" w:pos="423"/>
              </w:tabs>
              <w:ind w:left="281" w:hanging="283"/>
              <w:jc w:val="both"/>
              <w:rPr>
                <w:sz w:val="20"/>
                <w:szCs w:val="20"/>
              </w:rPr>
            </w:pPr>
            <w:r w:rsidRPr="00831993">
              <w:rPr>
                <w:sz w:val="20"/>
                <w:szCs w:val="20"/>
              </w:rPr>
              <w:t>Savurganlıktan kaçınmak, gizliliğe riayet etmek,</w:t>
            </w:r>
          </w:p>
          <w:p w:rsidR="00DC2FC9" w:rsidRPr="00831993" w:rsidRDefault="00DC2FC9" w:rsidP="005C65F6">
            <w:pPr>
              <w:pStyle w:val="ListeParagraf"/>
              <w:numPr>
                <w:ilvl w:val="0"/>
                <w:numId w:val="23"/>
              </w:numPr>
              <w:tabs>
                <w:tab w:val="left" w:pos="423"/>
              </w:tabs>
              <w:ind w:left="281" w:hanging="283"/>
              <w:jc w:val="both"/>
              <w:rPr>
                <w:sz w:val="20"/>
                <w:szCs w:val="20"/>
              </w:rPr>
            </w:pPr>
            <w:r w:rsidRPr="00831993">
              <w:rPr>
                <w:sz w:val="20"/>
                <w:szCs w:val="20"/>
              </w:rPr>
              <w:t>Zaman çizelgesine ve kılık-kıyafet yönetmeliğine uymak, mesai saatleri içerisinde personel tanıtım kimlik kartını takmak,</w:t>
            </w:r>
          </w:p>
          <w:p w:rsidR="00DC2FC9" w:rsidRPr="00831993" w:rsidRDefault="00DC2FC9" w:rsidP="00F415D7">
            <w:pPr>
              <w:pStyle w:val="ListeParagraf"/>
              <w:numPr>
                <w:ilvl w:val="0"/>
                <w:numId w:val="23"/>
              </w:numPr>
              <w:tabs>
                <w:tab w:val="left" w:pos="423"/>
              </w:tabs>
              <w:ind w:left="281" w:hanging="283"/>
              <w:jc w:val="both"/>
              <w:rPr>
                <w:sz w:val="20"/>
                <w:szCs w:val="20"/>
              </w:rPr>
            </w:pPr>
            <w:r w:rsidRPr="00831993">
              <w:rPr>
                <w:sz w:val="20"/>
                <w:szCs w:val="20"/>
              </w:rPr>
              <w:t>Müdür, Müdür Yardımcıları ve Yüksekokul Sekreteri tarafından verilecek diğer görevleri yapmak</w:t>
            </w:r>
            <w:r w:rsidR="00527BCB" w:rsidRPr="00831993">
              <w:rPr>
                <w:sz w:val="20"/>
                <w:szCs w:val="20"/>
              </w:rPr>
              <w:t>.</w:t>
            </w:r>
          </w:p>
        </w:tc>
      </w:tr>
      <w:tr w:rsidR="00DC2FC9" w:rsidRPr="00831993" w:rsidTr="00D869CA">
        <w:trPr>
          <w:trHeight w:val="1489"/>
        </w:trPr>
        <w:tc>
          <w:tcPr>
            <w:tcW w:w="10562" w:type="dxa"/>
            <w:gridSpan w:val="2"/>
          </w:tcPr>
          <w:p w:rsidR="00DC2FC9" w:rsidRPr="00831993" w:rsidRDefault="00DC2FC9" w:rsidP="00B27E18">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rsidR="00F415D7" w:rsidRDefault="00DC2FC9" w:rsidP="00B27E18">
            <w:pPr>
              <w:pStyle w:val="Default"/>
              <w:jc w:val="both"/>
              <w:rPr>
                <w:rFonts w:ascii="Times New Roman" w:hAnsi="Times New Roman" w:cs="Times New Roman"/>
                <w:b/>
                <w:bCs/>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00E473DC" w:rsidRPr="00E473DC">
              <w:rPr>
                <w:rFonts w:ascii="Times New Roman" w:hAnsi="Times New Roman" w:cs="Times New Roman"/>
                <w:b/>
                <w:bCs/>
                <w:color w:val="auto"/>
                <w:sz w:val="20"/>
                <w:szCs w:val="20"/>
              </w:rPr>
              <w:t>15/12/2020</w:t>
            </w:r>
            <w:proofErr w:type="gramEnd"/>
          </w:p>
          <w:p w:rsidR="00E473DC" w:rsidRPr="00831993" w:rsidRDefault="00E473DC" w:rsidP="00B27E18">
            <w:pPr>
              <w:pStyle w:val="Default"/>
              <w:jc w:val="both"/>
              <w:rPr>
                <w:rFonts w:ascii="Times New Roman" w:hAnsi="Times New Roman" w:cs="Times New Roman"/>
                <w:b/>
                <w:bCs/>
                <w:color w:val="auto"/>
                <w:sz w:val="20"/>
                <w:szCs w:val="20"/>
              </w:rPr>
            </w:pPr>
          </w:p>
          <w:p w:rsidR="00DC2FC9" w:rsidRPr="00831993" w:rsidRDefault="00DC2FC9" w:rsidP="00B27E18">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Adı -Soyadı:</w:t>
            </w:r>
            <w:r w:rsidR="006B2E8A" w:rsidRPr="00831993">
              <w:rPr>
                <w:rFonts w:ascii="Times New Roman" w:hAnsi="Times New Roman" w:cs="Times New Roman"/>
                <w:b/>
                <w:bCs/>
                <w:color w:val="auto"/>
                <w:sz w:val="20"/>
                <w:szCs w:val="20"/>
              </w:rPr>
              <w:t xml:space="preserve"> </w:t>
            </w:r>
            <w:r w:rsidR="00E460A3">
              <w:rPr>
                <w:rFonts w:ascii="Times New Roman" w:hAnsi="Times New Roman" w:cs="Times New Roman"/>
                <w:b/>
                <w:bCs/>
                <w:color w:val="auto"/>
                <w:sz w:val="20"/>
                <w:szCs w:val="20"/>
              </w:rPr>
              <w:t>Oğuzhan TABAK</w:t>
            </w:r>
          </w:p>
          <w:p w:rsidR="00DC2FC9" w:rsidRPr="00831993" w:rsidRDefault="00DC2FC9" w:rsidP="00B27E18">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Unvanı:</w:t>
            </w:r>
            <w:r w:rsidR="00E460A3">
              <w:rPr>
                <w:rFonts w:ascii="Times New Roman" w:hAnsi="Times New Roman" w:cs="Times New Roman"/>
                <w:b/>
                <w:bCs/>
                <w:color w:val="auto"/>
                <w:sz w:val="20"/>
                <w:szCs w:val="20"/>
              </w:rPr>
              <w:t xml:space="preserve">        Tekniker</w:t>
            </w:r>
          </w:p>
          <w:p w:rsidR="00DC2FC9" w:rsidRPr="00831993" w:rsidRDefault="00DC2FC9" w:rsidP="00F415D7">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tc>
      </w:tr>
      <w:tr w:rsidR="00DC2FC9" w:rsidRPr="00831993" w:rsidTr="00D869CA">
        <w:trPr>
          <w:trHeight w:val="1268"/>
        </w:trPr>
        <w:tc>
          <w:tcPr>
            <w:tcW w:w="10562" w:type="dxa"/>
            <w:gridSpan w:val="2"/>
          </w:tcPr>
          <w:p w:rsidR="00DC2FC9" w:rsidRPr="00831993" w:rsidRDefault="00DC2FC9" w:rsidP="00B27E18">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DC2FC9" w:rsidRDefault="00E473DC" w:rsidP="00B27E18">
            <w:pPr>
              <w:jc w:val="center"/>
              <w:rPr>
                <w:b/>
                <w:bCs/>
              </w:rPr>
            </w:pPr>
            <w:proofErr w:type="gramStart"/>
            <w:r w:rsidRPr="00E473DC">
              <w:rPr>
                <w:b/>
                <w:bCs/>
              </w:rPr>
              <w:t>15/12/2020</w:t>
            </w:r>
            <w:proofErr w:type="gramEnd"/>
          </w:p>
          <w:p w:rsidR="00E473DC" w:rsidRPr="00831993" w:rsidRDefault="00E473DC" w:rsidP="00B27E18">
            <w:pPr>
              <w:jc w:val="center"/>
              <w:rPr>
                <w:b/>
                <w:bCs/>
              </w:rPr>
            </w:pPr>
          </w:p>
          <w:p w:rsidR="0044257B" w:rsidRPr="0044257B" w:rsidRDefault="0044257B" w:rsidP="0044257B">
            <w:pPr>
              <w:jc w:val="center"/>
              <w:rPr>
                <w:b/>
                <w:bCs/>
              </w:rPr>
            </w:pPr>
            <w:r w:rsidRPr="0044257B">
              <w:rPr>
                <w:b/>
                <w:bCs/>
              </w:rPr>
              <w:t>Doç. Dr. Bülent YANIKTEPE</w:t>
            </w:r>
          </w:p>
          <w:p w:rsidR="00DC2FC9" w:rsidRPr="00831993" w:rsidRDefault="00DC2FC9" w:rsidP="00B27E18">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Müdürü</w:t>
            </w:r>
          </w:p>
        </w:tc>
      </w:tr>
    </w:tbl>
    <w:p w:rsidR="003F4593" w:rsidRDefault="003F4593" w:rsidP="00F415D7">
      <w:pPr>
        <w:pStyle w:val="Balk1"/>
        <w:rPr>
          <w:rFonts w:ascii="Times New Roman" w:hAnsi="Times New Roman" w:cs="Times New Roman"/>
          <w:color w:val="auto"/>
          <w:sz w:val="20"/>
          <w:szCs w:val="20"/>
        </w:rPr>
      </w:pPr>
      <w:bookmarkStart w:id="46" w:name="_Toc421794258"/>
      <w:bookmarkStart w:id="47" w:name="_Toc422148250"/>
    </w:p>
    <w:p w:rsidR="003F4593" w:rsidRDefault="003F4593" w:rsidP="003F4593"/>
    <w:p w:rsidR="00DC2FC9" w:rsidRPr="00831993" w:rsidRDefault="00F129D6" w:rsidP="005043CD">
      <w:pPr>
        <w:pStyle w:val="Balk1"/>
        <w:rPr>
          <w:rFonts w:ascii="Times New Roman" w:hAnsi="Times New Roman" w:cs="Times New Roman"/>
          <w:color w:val="auto"/>
          <w:sz w:val="20"/>
          <w:szCs w:val="20"/>
        </w:rPr>
      </w:pPr>
      <w:bookmarkStart w:id="48" w:name="_Toc421794261"/>
      <w:bookmarkStart w:id="49" w:name="_Toc422148253"/>
      <w:bookmarkEnd w:id="46"/>
      <w:bookmarkEnd w:id="47"/>
      <w:r>
        <w:rPr>
          <w:rFonts w:ascii="Times New Roman" w:hAnsi="Times New Roman" w:cs="Times New Roman"/>
          <w:color w:val="auto"/>
          <w:sz w:val="20"/>
          <w:szCs w:val="20"/>
        </w:rPr>
        <w:lastRenderedPageBreak/>
        <w:t>30</w:t>
      </w:r>
      <w:r w:rsidR="000B603D" w:rsidRPr="00831993">
        <w:rPr>
          <w:rFonts w:ascii="Times New Roman" w:hAnsi="Times New Roman" w:cs="Times New Roman"/>
          <w:color w:val="auto"/>
          <w:sz w:val="20"/>
          <w:szCs w:val="20"/>
        </w:rPr>
        <w:t xml:space="preserve">. </w:t>
      </w:r>
      <w:r w:rsidR="00F415D7" w:rsidRPr="00831993">
        <w:rPr>
          <w:rFonts w:ascii="Times New Roman" w:hAnsi="Times New Roman" w:cs="Times New Roman"/>
          <w:color w:val="auto"/>
          <w:sz w:val="20"/>
          <w:szCs w:val="20"/>
        </w:rPr>
        <w:t>Isınma Birimi/</w:t>
      </w:r>
      <w:r w:rsidR="009F687A" w:rsidRPr="00831993">
        <w:rPr>
          <w:rFonts w:ascii="Times New Roman" w:hAnsi="Times New Roman" w:cs="Times New Roman"/>
          <w:color w:val="auto"/>
          <w:sz w:val="20"/>
          <w:szCs w:val="20"/>
        </w:rPr>
        <w:t>Kaloriferci  (</w:t>
      </w:r>
      <w:r w:rsidR="00AF2890">
        <w:rPr>
          <w:rFonts w:ascii="Times New Roman" w:hAnsi="Times New Roman" w:cs="Times New Roman"/>
          <w:color w:val="auto"/>
          <w:sz w:val="20"/>
          <w:szCs w:val="20"/>
        </w:rPr>
        <w:t>Teknik</w:t>
      </w:r>
      <w:r w:rsidR="00767116">
        <w:rPr>
          <w:rFonts w:ascii="Times New Roman" w:hAnsi="Times New Roman" w:cs="Times New Roman"/>
          <w:color w:val="auto"/>
          <w:sz w:val="20"/>
          <w:szCs w:val="20"/>
        </w:rPr>
        <w:t>e</w:t>
      </w:r>
      <w:r w:rsidR="00AF2890">
        <w:rPr>
          <w:rFonts w:ascii="Times New Roman" w:hAnsi="Times New Roman" w:cs="Times New Roman"/>
          <w:color w:val="auto"/>
          <w:sz w:val="20"/>
          <w:szCs w:val="20"/>
        </w:rPr>
        <w:t>r</w:t>
      </w:r>
      <w:r w:rsidR="00767116">
        <w:rPr>
          <w:rFonts w:ascii="Times New Roman" w:hAnsi="Times New Roman" w:cs="Times New Roman"/>
          <w:color w:val="auto"/>
          <w:sz w:val="20"/>
          <w:szCs w:val="20"/>
        </w:rPr>
        <w:t xml:space="preserve"> Yıldıray BAHADIRLI</w:t>
      </w:r>
      <w:r w:rsidR="00DC2FC9" w:rsidRPr="00831993">
        <w:rPr>
          <w:rFonts w:ascii="Times New Roman" w:hAnsi="Times New Roman" w:cs="Times New Roman"/>
          <w:color w:val="auto"/>
          <w:sz w:val="20"/>
          <w:szCs w:val="20"/>
        </w:rPr>
        <w:t>)</w:t>
      </w:r>
      <w:bookmarkEnd w:id="48"/>
      <w:bookmarkEnd w:id="49"/>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DC2FC9" w:rsidRPr="00831993" w:rsidTr="00D869CA">
        <w:trPr>
          <w:trHeight w:val="321"/>
        </w:trPr>
        <w:tc>
          <w:tcPr>
            <w:tcW w:w="2093" w:type="dxa"/>
            <w:vAlign w:val="center"/>
          </w:tcPr>
          <w:p w:rsidR="00DC2FC9" w:rsidRPr="00831993" w:rsidRDefault="00DC2FC9" w:rsidP="00B27E18">
            <w:pPr>
              <w:rPr>
                <w:b/>
                <w:bCs/>
              </w:rPr>
            </w:pPr>
            <w:r w:rsidRPr="00831993">
              <w:rPr>
                <w:b/>
                <w:bCs/>
              </w:rPr>
              <w:t>Kurumu</w:t>
            </w:r>
          </w:p>
        </w:tc>
        <w:tc>
          <w:tcPr>
            <w:tcW w:w="8469" w:type="dxa"/>
            <w:vAlign w:val="center"/>
          </w:tcPr>
          <w:p w:rsidR="00DC2FC9" w:rsidRPr="00831993" w:rsidRDefault="00DC2FC9" w:rsidP="00B27E18">
            <w:pPr>
              <w:jc w:val="both"/>
              <w:rPr>
                <w:rStyle w:val="Gl"/>
                <w:b w:val="0"/>
                <w:bCs w:val="0"/>
              </w:rPr>
            </w:pPr>
            <w:r w:rsidRPr="00831993">
              <w:rPr>
                <w:rStyle w:val="Gl"/>
                <w:b w:val="0"/>
                <w:bCs w:val="0"/>
              </w:rPr>
              <w:t>Osmaniye Korkut Ata Üniversitesi</w:t>
            </w:r>
          </w:p>
        </w:tc>
      </w:tr>
      <w:tr w:rsidR="007E034A" w:rsidRPr="00831993" w:rsidTr="00D869CA">
        <w:trPr>
          <w:trHeight w:val="314"/>
        </w:trPr>
        <w:tc>
          <w:tcPr>
            <w:tcW w:w="2093" w:type="dxa"/>
            <w:vAlign w:val="center"/>
          </w:tcPr>
          <w:p w:rsidR="007E034A" w:rsidRPr="00831993" w:rsidRDefault="007E034A" w:rsidP="00B27E18">
            <w:pPr>
              <w:rPr>
                <w:b/>
                <w:bCs/>
              </w:rPr>
            </w:pPr>
            <w:r w:rsidRPr="00831993">
              <w:rPr>
                <w:b/>
                <w:bCs/>
              </w:rPr>
              <w:t>Birimi</w:t>
            </w:r>
          </w:p>
        </w:tc>
        <w:tc>
          <w:tcPr>
            <w:tcW w:w="8469" w:type="dxa"/>
            <w:vAlign w:val="center"/>
          </w:tcPr>
          <w:p w:rsidR="007E034A" w:rsidRPr="00831993" w:rsidRDefault="00643D7F" w:rsidP="002403D5">
            <w:pPr>
              <w:jc w:val="both"/>
            </w:pPr>
            <w:r>
              <w:t>Kadirli</w:t>
            </w:r>
            <w:r w:rsidR="007E034A" w:rsidRPr="00831993">
              <w:t xml:space="preserve"> Meslek Yüksekokulu</w:t>
            </w:r>
          </w:p>
        </w:tc>
      </w:tr>
      <w:tr w:rsidR="007E034A" w:rsidRPr="00831993" w:rsidTr="00D869CA">
        <w:trPr>
          <w:trHeight w:val="246"/>
        </w:trPr>
        <w:tc>
          <w:tcPr>
            <w:tcW w:w="2093" w:type="dxa"/>
            <w:vAlign w:val="center"/>
          </w:tcPr>
          <w:p w:rsidR="007E034A" w:rsidRPr="00831993" w:rsidRDefault="007E034A" w:rsidP="00B27E18">
            <w:pPr>
              <w:rPr>
                <w:b/>
                <w:bCs/>
              </w:rPr>
            </w:pPr>
            <w:r w:rsidRPr="00831993">
              <w:rPr>
                <w:b/>
                <w:bCs/>
              </w:rPr>
              <w:t>Alt Birimi</w:t>
            </w:r>
          </w:p>
        </w:tc>
        <w:tc>
          <w:tcPr>
            <w:tcW w:w="8469" w:type="dxa"/>
            <w:vAlign w:val="center"/>
          </w:tcPr>
          <w:p w:rsidR="007E034A" w:rsidRPr="00831993" w:rsidRDefault="001F0E27" w:rsidP="00B27E18">
            <w:pPr>
              <w:jc w:val="both"/>
              <w:rPr>
                <w:rStyle w:val="Gl"/>
                <w:b w:val="0"/>
                <w:bCs w:val="0"/>
              </w:rPr>
            </w:pPr>
            <w:r>
              <w:rPr>
                <w:rStyle w:val="Gl"/>
                <w:b w:val="0"/>
                <w:bCs w:val="0"/>
              </w:rPr>
              <w:t xml:space="preserve">Isınma </w:t>
            </w:r>
            <w:r w:rsidR="007A1C90">
              <w:rPr>
                <w:rStyle w:val="Gl"/>
                <w:b w:val="0"/>
                <w:bCs w:val="0"/>
              </w:rPr>
              <w:t>Birimi</w:t>
            </w:r>
          </w:p>
        </w:tc>
      </w:tr>
      <w:tr w:rsidR="007E034A" w:rsidRPr="00831993" w:rsidTr="00D869CA">
        <w:trPr>
          <w:trHeight w:val="269"/>
        </w:trPr>
        <w:tc>
          <w:tcPr>
            <w:tcW w:w="2093" w:type="dxa"/>
            <w:vAlign w:val="center"/>
          </w:tcPr>
          <w:p w:rsidR="007E034A" w:rsidRPr="00831993" w:rsidRDefault="007E034A" w:rsidP="00B27E18">
            <w:pPr>
              <w:rPr>
                <w:b/>
                <w:bCs/>
              </w:rPr>
            </w:pPr>
            <w:r w:rsidRPr="00831993">
              <w:rPr>
                <w:b/>
                <w:bCs/>
              </w:rPr>
              <w:t>Görev Adı</w:t>
            </w:r>
          </w:p>
        </w:tc>
        <w:tc>
          <w:tcPr>
            <w:tcW w:w="8469" w:type="dxa"/>
            <w:vAlign w:val="center"/>
          </w:tcPr>
          <w:p w:rsidR="007E034A" w:rsidRPr="00831993" w:rsidRDefault="007E034A" w:rsidP="00B27E18">
            <w:r w:rsidRPr="00831993">
              <w:t>Kaloriferci</w:t>
            </w:r>
          </w:p>
        </w:tc>
      </w:tr>
      <w:tr w:rsidR="007E034A" w:rsidRPr="00831993" w:rsidTr="00D869CA">
        <w:trPr>
          <w:trHeight w:val="260"/>
        </w:trPr>
        <w:tc>
          <w:tcPr>
            <w:tcW w:w="2093" w:type="dxa"/>
            <w:vAlign w:val="center"/>
          </w:tcPr>
          <w:p w:rsidR="007E034A" w:rsidRPr="00831993" w:rsidRDefault="007E034A" w:rsidP="00B27E18">
            <w:pPr>
              <w:rPr>
                <w:b/>
                <w:bCs/>
              </w:rPr>
            </w:pPr>
            <w:r w:rsidRPr="00831993">
              <w:rPr>
                <w:b/>
                <w:bCs/>
              </w:rPr>
              <w:t>Adı - Soyadı</w:t>
            </w:r>
          </w:p>
        </w:tc>
        <w:tc>
          <w:tcPr>
            <w:tcW w:w="8469" w:type="dxa"/>
            <w:vAlign w:val="center"/>
          </w:tcPr>
          <w:p w:rsidR="007E034A" w:rsidRPr="00831993" w:rsidRDefault="00767116" w:rsidP="00AF2890">
            <w:r>
              <w:t>Yıldıray BAHADIRLI</w:t>
            </w:r>
          </w:p>
        </w:tc>
      </w:tr>
      <w:tr w:rsidR="007E034A" w:rsidRPr="00831993" w:rsidTr="00D869CA">
        <w:trPr>
          <w:trHeight w:val="422"/>
        </w:trPr>
        <w:tc>
          <w:tcPr>
            <w:tcW w:w="2093" w:type="dxa"/>
            <w:vAlign w:val="center"/>
          </w:tcPr>
          <w:p w:rsidR="007E034A" w:rsidRPr="00831993" w:rsidRDefault="007E034A" w:rsidP="00B27E18">
            <w:r w:rsidRPr="00831993">
              <w:rPr>
                <w:b/>
                <w:bCs/>
              </w:rPr>
              <w:t>Görev Devri Yapacağı Kişi/Kişiler</w:t>
            </w:r>
          </w:p>
        </w:tc>
        <w:tc>
          <w:tcPr>
            <w:tcW w:w="8469" w:type="dxa"/>
            <w:vAlign w:val="center"/>
          </w:tcPr>
          <w:p w:rsidR="007E034A" w:rsidRPr="00831993" w:rsidRDefault="00767116" w:rsidP="00B27E18">
            <w:r>
              <w:t>Oğuzhan TABAK</w:t>
            </w:r>
          </w:p>
        </w:tc>
      </w:tr>
      <w:tr w:rsidR="007E034A" w:rsidRPr="00831993" w:rsidTr="00D869CA">
        <w:trPr>
          <w:trHeight w:val="470"/>
        </w:trPr>
        <w:tc>
          <w:tcPr>
            <w:tcW w:w="2093" w:type="dxa"/>
            <w:vAlign w:val="center"/>
          </w:tcPr>
          <w:p w:rsidR="007E034A" w:rsidRPr="00831993" w:rsidRDefault="007E034A" w:rsidP="00B27E18">
            <w:pPr>
              <w:rPr>
                <w:b/>
                <w:bCs/>
              </w:rPr>
            </w:pPr>
            <w:r w:rsidRPr="00831993">
              <w:rPr>
                <w:b/>
                <w:bCs/>
              </w:rPr>
              <w:t>Görev Amacı</w:t>
            </w:r>
          </w:p>
        </w:tc>
        <w:tc>
          <w:tcPr>
            <w:tcW w:w="8469" w:type="dxa"/>
            <w:vAlign w:val="center"/>
          </w:tcPr>
          <w:p w:rsidR="007E034A" w:rsidRPr="00831993" w:rsidRDefault="007E034A" w:rsidP="00B27E18">
            <w:pPr>
              <w:pStyle w:val="ListeParagraf"/>
              <w:ind w:left="35"/>
              <w:jc w:val="both"/>
              <w:rPr>
                <w:sz w:val="20"/>
                <w:szCs w:val="20"/>
              </w:rPr>
            </w:pPr>
            <w:r w:rsidRPr="00831993">
              <w:rPr>
                <w:sz w:val="20"/>
                <w:szCs w:val="20"/>
              </w:rPr>
              <w:t>Osmaniye Korkut Ata Üniversitesi üst yönetimi tarafından belirlenen amaç ve ilkelere uygun olarak; Yüksekokul Binasının gerekli tüm faaliyetlerinin mevzuata uygun olarak yürütülmesi amacıyla kalorifer hizmetleri kapsamına giren işleri yapar.</w:t>
            </w:r>
          </w:p>
        </w:tc>
      </w:tr>
      <w:tr w:rsidR="007E034A" w:rsidRPr="00831993" w:rsidTr="00D869CA">
        <w:trPr>
          <w:trHeight w:val="470"/>
        </w:trPr>
        <w:tc>
          <w:tcPr>
            <w:tcW w:w="2093" w:type="dxa"/>
            <w:vAlign w:val="center"/>
          </w:tcPr>
          <w:p w:rsidR="007E034A" w:rsidRPr="00831993" w:rsidRDefault="007E034A" w:rsidP="00B27E18">
            <w:pPr>
              <w:rPr>
                <w:b/>
                <w:bCs/>
              </w:rPr>
            </w:pPr>
            <w:r w:rsidRPr="00831993">
              <w:rPr>
                <w:b/>
                <w:bCs/>
              </w:rPr>
              <w:t>İlgili Mevzuat</w:t>
            </w:r>
          </w:p>
        </w:tc>
        <w:tc>
          <w:tcPr>
            <w:tcW w:w="8469" w:type="dxa"/>
            <w:vAlign w:val="center"/>
          </w:tcPr>
          <w:p w:rsidR="00BB7B83" w:rsidRDefault="00BB7B83" w:rsidP="00BB7B83">
            <w:r>
              <w:t>6356 sayılı kanunun ilgili maddeleri,</w:t>
            </w:r>
          </w:p>
          <w:p w:rsidR="007E034A" w:rsidRPr="00BB7B83" w:rsidRDefault="00BB7B83" w:rsidP="00BB7B83">
            <w:pPr>
              <w:pStyle w:val="ListeParagraf"/>
              <w:ind w:left="35"/>
              <w:jc w:val="both"/>
              <w:rPr>
                <w:sz w:val="20"/>
                <w:szCs w:val="20"/>
              </w:rPr>
            </w:pPr>
            <w:r>
              <w:rPr>
                <w:sz w:val="20"/>
                <w:szCs w:val="20"/>
              </w:rPr>
              <w:t>4857 sayılı İş Kanunu</w:t>
            </w:r>
          </w:p>
        </w:tc>
      </w:tr>
      <w:tr w:rsidR="007E034A" w:rsidRPr="00831993" w:rsidTr="00D869CA">
        <w:trPr>
          <w:trHeight w:val="470"/>
        </w:trPr>
        <w:tc>
          <w:tcPr>
            <w:tcW w:w="2093" w:type="dxa"/>
            <w:vAlign w:val="center"/>
          </w:tcPr>
          <w:p w:rsidR="007E034A" w:rsidRPr="00831993" w:rsidRDefault="007E034A" w:rsidP="00B27E18">
            <w:pPr>
              <w:rPr>
                <w:b/>
                <w:bCs/>
              </w:rPr>
            </w:pPr>
            <w:r w:rsidRPr="00831993">
              <w:rPr>
                <w:b/>
                <w:bCs/>
              </w:rPr>
              <w:t>Bu İş İçin Gerekli Bilgi-Beceri ve Yetenekler</w:t>
            </w:r>
          </w:p>
        </w:tc>
        <w:tc>
          <w:tcPr>
            <w:tcW w:w="8469" w:type="dxa"/>
            <w:vAlign w:val="center"/>
          </w:tcPr>
          <w:p w:rsidR="007E034A" w:rsidRPr="00831993" w:rsidRDefault="007E034A" w:rsidP="00B27E18">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7E034A" w:rsidRPr="00831993" w:rsidTr="00D869CA">
        <w:trPr>
          <w:trHeight w:val="269"/>
        </w:trPr>
        <w:tc>
          <w:tcPr>
            <w:tcW w:w="2093" w:type="dxa"/>
            <w:vAlign w:val="center"/>
          </w:tcPr>
          <w:p w:rsidR="007E034A" w:rsidRPr="00831993" w:rsidRDefault="007E034A" w:rsidP="00B27E18">
            <w:pPr>
              <w:rPr>
                <w:b/>
                <w:bCs/>
              </w:rPr>
            </w:pPr>
            <w:r w:rsidRPr="00831993">
              <w:rPr>
                <w:b/>
                <w:bCs/>
              </w:rPr>
              <w:t>İç Kontrol Standardı</w:t>
            </w:r>
          </w:p>
        </w:tc>
        <w:tc>
          <w:tcPr>
            <w:tcW w:w="8469" w:type="dxa"/>
            <w:vAlign w:val="center"/>
          </w:tcPr>
          <w:p w:rsidR="007E034A" w:rsidRPr="00831993" w:rsidRDefault="007E034A" w:rsidP="00B27E18">
            <w:pPr>
              <w:pStyle w:val="ListeParagraf"/>
              <w:ind w:left="35"/>
              <w:jc w:val="both"/>
              <w:rPr>
                <w:sz w:val="20"/>
                <w:szCs w:val="20"/>
              </w:rPr>
            </w:pPr>
            <w:r w:rsidRPr="00831993">
              <w:rPr>
                <w:sz w:val="20"/>
                <w:szCs w:val="20"/>
              </w:rPr>
              <w:t>Standart: 2. Misyon, organizasyon yapısı ve görevler</w:t>
            </w:r>
          </w:p>
        </w:tc>
      </w:tr>
      <w:tr w:rsidR="007E034A" w:rsidRPr="00831993" w:rsidTr="00D869CA">
        <w:trPr>
          <w:trHeight w:val="361"/>
        </w:trPr>
        <w:tc>
          <w:tcPr>
            <w:tcW w:w="2093" w:type="dxa"/>
            <w:vAlign w:val="center"/>
          </w:tcPr>
          <w:p w:rsidR="007E034A" w:rsidRPr="00831993" w:rsidRDefault="007E034A" w:rsidP="00B27E18">
            <w:pPr>
              <w:rPr>
                <w:b/>
                <w:bCs/>
              </w:rPr>
            </w:pPr>
            <w:r w:rsidRPr="00831993">
              <w:rPr>
                <w:b/>
                <w:bCs/>
              </w:rPr>
              <w:t>İç Kontrol Genel Şartı</w:t>
            </w:r>
          </w:p>
        </w:tc>
        <w:tc>
          <w:tcPr>
            <w:tcW w:w="8469" w:type="dxa"/>
            <w:vAlign w:val="center"/>
          </w:tcPr>
          <w:p w:rsidR="007E034A" w:rsidRPr="00831993" w:rsidRDefault="007E034A" w:rsidP="00B27E18">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7E034A" w:rsidRPr="00831993" w:rsidTr="00D869CA">
        <w:trPr>
          <w:trHeight w:val="547"/>
        </w:trPr>
        <w:tc>
          <w:tcPr>
            <w:tcW w:w="2093" w:type="dxa"/>
            <w:vAlign w:val="center"/>
          </w:tcPr>
          <w:p w:rsidR="007E034A" w:rsidRPr="00831993" w:rsidRDefault="007E034A" w:rsidP="00B27E18">
            <w:pPr>
              <w:rPr>
                <w:b/>
                <w:bCs/>
              </w:rPr>
            </w:pPr>
            <w:r w:rsidRPr="00831993">
              <w:rPr>
                <w:b/>
                <w:bCs/>
              </w:rPr>
              <w:t>Temel İş ve Sorumluluklar</w:t>
            </w:r>
          </w:p>
        </w:tc>
        <w:tc>
          <w:tcPr>
            <w:tcW w:w="8469" w:type="dxa"/>
          </w:tcPr>
          <w:p w:rsidR="007E034A" w:rsidRPr="00831993" w:rsidRDefault="007E034A" w:rsidP="005C65F6">
            <w:pPr>
              <w:pStyle w:val="ListeParagraf"/>
              <w:numPr>
                <w:ilvl w:val="0"/>
                <w:numId w:val="31"/>
              </w:numPr>
              <w:ind w:left="281" w:hanging="283"/>
              <w:rPr>
                <w:sz w:val="20"/>
                <w:szCs w:val="20"/>
              </w:rPr>
            </w:pPr>
            <w:r w:rsidRPr="00831993">
              <w:rPr>
                <w:sz w:val="20"/>
                <w:szCs w:val="20"/>
              </w:rPr>
              <w:t>Kalorifer dairesi ile ilgili hizmetleri yapmak, temiz ve düzenli tutmak,</w:t>
            </w:r>
          </w:p>
          <w:p w:rsidR="007E034A" w:rsidRPr="00831993" w:rsidRDefault="007E034A" w:rsidP="005C65F6">
            <w:pPr>
              <w:pStyle w:val="ListeParagraf"/>
              <w:numPr>
                <w:ilvl w:val="0"/>
                <w:numId w:val="31"/>
              </w:numPr>
              <w:ind w:left="281" w:hanging="283"/>
              <w:rPr>
                <w:sz w:val="20"/>
                <w:szCs w:val="20"/>
              </w:rPr>
            </w:pPr>
            <w:r w:rsidRPr="00831993">
              <w:rPr>
                <w:sz w:val="20"/>
                <w:szCs w:val="20"/>
              </w:rPr>
              <w:t>Tesisatı kontrol altında bulundurmak, ısıyı ayarlamak,</w:t>
            </w:r>
          </w:p>
          <w:p w:rsidR="007E034A" w:rsidRPr="00831993" w:rsidRDefault="007E034A" w:rsidP="005C65F6">
            <w:pPr>
              <w:pStyle w:val="ListeParagraf"/>
              <w:numPr>
                <w:ilvl w:val="0"/>
                <w:numId w:val="31"/>
              </w:numPr>
              <w:ind w:left="281" w:hanging="283"/>
              <w:rPr>
                <w:sz w:val="20"/>
                <w:szCs w:val="20"/>
              </w:rPr>
            </w:pPr>
            <w:r w:rsidRPr="00831993">
              <w:rPr>
                <w:sz w:val="20"/>
                <w:szCs w:val="20"/>
              </w:rPr>
              <w:t>Kalorifer tesisatının korunmasına özen göstermek, arızaları zamanında amirine bildirmek,</w:t>
            </w:r>
          </w:p>
          <w:p w:rsidR="007E034A" w:rsidRPr="00831993" w:rsidRDefault="007E034A" w:rsidP="005C65F6">
            <w:pPr>
              <w:pStyle w:val="ListeParagraf"/>
              <w:numPr>
                <w:ilvl w:val="0"/>
                <w:numId w:val="31"/>
              </w:numPr>
              <w:ind w:left="281" w:hanging="283"/>
              <w:rPr>
                <w:sz w:val="20"/>
                <w:szCs w:val="20"/>
              </w:rPr>
            </w:pPr>
            <w:r w:rsidRPr="00831993">
              <w:rPr>
                <w:sz w:val="20"/>
                <w:szCs w:val="20"/>
              </w:rPr>
              <w:t>Kazan yanarken görevi başında bulunmak,</w:t>
            </w:r>
          </w:p>
          <w:p w:rsidR="007E034A" w:rsidRPr="00831993" w:rsidRDefault="007E034A" w:rsidP="005C65F6">
            <w:pPr>
              <w:pStyle w:val="ListeParagraf"/>
              <w:numPr>
                <w:ilvl w:val="0"/>
                <w:numId w:val="31"/>
              </w:numPr>
              <w:ind w:left="281" w:hanging="283"/>
              <w:rPr>
                <w:sz w:val="20"/>
                <w:szCs w:val="20"/>
              </w:rPr>
            </w:pPr>
            <w:r w:rsidRPr="00831993">
              <w:rPr>
                <w:sz w:val="20"/>
                <w:szCs w:val="20"/>
              </w:rPr>
              <w:t>Tesisatın suyunu tamamlamak, bacayı temizlemek, kazan dairesinde bulunan alet ve edevatı korumak,</w:t>
            </w:r>
          </w:p>
          <w:p w:rsidR="007E034A" w:rsidRPr="00831993" w:rsidRDefault="007E034A" w:rsidP="005C65F6">
            <w:pPr>
              <w:pStyle w:val="ListeParagraf"/>
              <w:numPr>
                <w:ilvl w:val="0"/>
                <w:numId w:val="31"/>
              </w:numPr>
              <w:ind w:left="281" w:hanging="283"/>
              <w:rPr>
                <w:sz w:val="20"/>
                <w:szCs w:val="20"/>
              </w:rPr>
            </w:pPr>
            <w:r w:rsidRPr="00831993">
              <w:rPr>
                <w:sz w:val="20"/>
                <w:szCs w:val="20"/>
              </w:rPr>
              <w:t>Kaloriferin çalışmadığı zamanlarda idarece verilecek görevleri yapmak,</w:t>
            </w:r>
          </w:p>
          <w:p w:rsidR="007E034A" w:rsidRPr="00831993" w:rsidRDefault="007E034A" w:rsidP="005C65F6">
            <w:pPr>
              <w:pStyle w:val="ListeParagraf"/>
              <w:numPr>
                <w:ilvl w:val="0"/>
                <w:numId w:val="31"/>
              </w:numPr>
              <w:ind w:left="281" w:hanging="283"/>
              <w:rPr>
                <w:sz w:val="20"/>
                <w:szCs w:val="20"/>
              </w:rPr>
            </w:pPr>
            <w:r w:rsidRPr="00831993">
              <w:rPr>
                <w:sz w:val="20"/>
                <w:szCs w:val="20"/>
              </w:rPr>
              <w:t>Bulunmuş olduğu birimin ısınması ve ısı sisteminde yapılması gereken her türlü bakım ve onarım çalışmasını yapar.</w:t>
            </w:r>
          </w:p>
          <w:p w:rsidR="007E034A" w:rsidRPr="00831993" w:rsidRDefault="007E034A" w:rsidP="005C65F6">
            <w:pPr>
              <w:pStyle w:val="ListeParagraf"/>
              <w:numPr>
                <w:ilvl w:val="0"/>
                <w:numId w:val="31"/>
              </w:numPr>
              <w:ind w:left="281" w:hanging="283"/>
              <w:rPr>
                <w:sz w:val="20"/>
                <w:szCs w:val="20"/>
              </w:rPr>
            </w:pPr>
            <w:r w:rsidRPr="00831993">
              <w:rPr>
                <w:sz w:val="20"/>
                <w:szCs w:val="20"/>
              </w:rPr>
              <w:t xml:space="preserve">Sorumluluğunda olan iç ve dış alanların düzenli, temiz ve </w:t>
            </w:r>
            <w:proofErr w:type="gramStart"/>
            <w:r w:rsidRPr="00831993">
              <w:rPr>
                <w:sz w:val="20"/>
                <w:szCs w:val="20"/>
              </w:rPr>
              <w:t>hijyenik</w:t>
            </w:r>
            <w:proofErr w:type="gramEnd"/>
            <w:r w:rsidRPr="00831993">
              <w:rPr>
                <w:sz w:val="20"/>
                <w:szCs w:val="20"/>
              </w:rPr>
              <w:t xml:space="preserve"> olmasını, birimlerin bina, eklenti ve katlarında yerleşimin düzeninin devamını sağlamak,</w:t>
            </w:r>
          </w:p>
          <w:p w:rsidR="007E034A" w:rsidRPr="00831993" w:rsidRDefault="007E034A" w:rsidP="005C65F6">
            <w:pPr>
              <w:pStyle w:val="ListeParagraf"/>
              <w:numPr>
                <w:ilvl w:val="0"/>
                <w:numId w:val="31"/>
              </w:numPr>
              <w:ind w:left="281" w:hanging="283"/>
              <w:rPr>
                <w:sz w:val="20"/>
                <w:szCs w:val="20"/>
              </w:rPr>
            </w:pPr>
            <w:r w:rsidRPr="00831993">
              <w:rPr>
                <w:sz w:val="20"/>
                <w:szCs w:val="20"/>
              </w:rPr>
              <w:t xml:space="preserve">Sınıf, </w:t>
            </w:r>
            <w:proofErr w:type="spellStart"/>
            <w:r w:rsidR="00551CC0" w:rsidRPr="00831993">
              <w:rPr>
                <w:sz w:val="20"/>
                <w:szCs w:val="20"/>
              </w:rPr>
              <w:t>laboratuar</w:t>
            </w:r>
            <w:proofErr w:type="spellEnd"/>
            <w:r w:rsidRPr="00831993">
              <w:rPr>
                <w:sz w:val="20"/>
                <w:szCs w:val="20"/>
              </w:rPr>
              <w:t>, koridor gibi alanları havalandırmak,</w:t>
            </w:r>
          </w:p>
          <w:p w:rsidR="007E034A" w:rsidRPr="00831993" w:rsidRDefault="007E034A" w:rsidP="005C65F6">
            <w:pPr>
              <w:pStyle w:val="ListeParagraf"/>
              <w:numPr>
                <w:ilvl w:val="0"/>
                <w:numId w:val="31"/>
              </w:numPr>
              <w:ind w:left="281" w:hanging="283"/>
              <w:rPr>
                <w:sz w:val="20"/>
                <w:szCs w:val="20"/>
              </w:rPr>
            </w:pPr>
            <w:r w:rsidRPr="00831993">
              <w:rPr>
                <w:sz w:val="20"/>
                <w:szCs w:val="20"/>
              </w:rPr>
              <w:t>Elektrik, su, cam, çerçeve kapılarda vb. aksaklıkları Yüksekokul Sekreterine bildirmek, yanan lamba, açık kalmış musluk vb. İsrafa neden olan her şeye müdahale etmek,</w:t>
            </w:r>
          </w:p>
          <w:p w:rsidR="007E034A" w:rsidRPr="00831993" w:rsidRDefault="007E034A" w:rsidP="005C65F6">
            <w:pPr>
              <w:pStyle w:val="ListeParagraf"/>
              <w:numPr>
                <w:ilvl w:val="0"/>
                <w:numId w:val="31"/>
              </w:numPr>
              <w:ind w:left="281" w:hanging="283"/>
              <w:rPr>
                <w:sz w:val="20"/>
                <w:szCs w:val="20"/>
              </w:rPr>
            </w:pPr>
            <w:r w:rsidRPr="00831993">
              <w:rPr>
                <w:sz w:val="20"/>
                <w:szCs w:val="20"/>
              </w:rPr>
              <w:t>Çalışma ortamına giren tüm kişilerin ortamdan memnun ayrılmasını sağlamak,</w:t>
            </w:r>
          </w:p>
          <w:p w:rsidR="007E034A" w:rsidRPr="00831993" w:rsidRDefault="007E034A" w:rsidP="005C65F6">
            <w:pPr>
              <w:pStyle w:val="ListeParagraf"/>
              <w:numPr>
                <w:ilvl w:val="0"/>
                <w:numId w:val="31"/>
              </w:numPr>
              <w:ind w:left="281" w:hanging="283"/>
              <w:rPr>
                <w:sz w:val="20"/>
                <w:szCs w:val="20"/>
              </w:rPr>
            </w:pPr>
            <w:r w:rsidRPr="00831993">
              <w:rPr>
                <w:sz w:val="20"/>
                <w:szCs w:val="20"/>
              </w:rPr>
              <w:t>Çalışma odasında tehlikeli olabilecek ocak, ısıtıcı, çay makinesi gibi cihazları mesai bitiminde elektronik aletleri kontrol etmek, kapı ve pencerelerin kapalı tutulmasını sağlayarak gerekli güvenlik tedbirlerini almak,</w:t>
            </w:r>
          </w:p>
          <w:p w:rsidR="007E034A" w:rsidRPr="00831993" w:rsidRDefault="007E034A" w:rsidP="005C65F6">
            <w:pPr>
              <w:pStyle w:val="ListeParagraf"/>
              <w:numPr>
                <w:ilvl w:val="0"/>
                <w:numId w:val="31"/>
              </w:numPr>
              <w:ind w:left="281" w:hanging="283"/>
              <w:rPr>
                <w:sz w:val="20"/>
                <w:szCs w:val="20"/>
              </w:rPr>
            </w:pPr>
            <w:r w:rsidRPr="00831993">
              <w:rPr>
                <w:sz w:val="20"/>
                <w:szCs w:val="20"/>
              </w:rPr>
              <w:t>Hassas görevleri bulunduğunu bilmek ve buna göre hareket etmek,</w:t>
            </w:r>
          </w:p>
          <w:p w:rsidR="007E034A" w:rsidRPr="00831993" w:rsidRDefault="007E034A" w:rsidP="005C65F6">
            <w:pPr>
              <w:pStyle w:val="ListeParagraf"/>
              <w:numPr>
                <w:ilvl w:val="0"/>
                <w:numId w:val="31"/>
              </w:numPr>
              <w:ind w:left="281" w:hanging="283"/>
              <w:rPr>
                <w:sz w:val="20"/>
                <w:szCs w:val="20"/>
              </w:rPr>
            </w:pPr>
            <w:r w:rsidRPr="00831993">
              <w:rPr>
                <w:sz w:val="20"/>
                <w:szCs w:val="20"/>
              </w:rPr>
              <w:t>Etik kurallarına uymak,</w:t>
            </w:r>
          </w:p>
          <w:p w:rsidR="007E034A" w:rsidRPr="00831993" w:rsidRDefault="007E034A" w:rsidP="005C65F6">
            <w:pPr>
              <w:pStyle w:val="ListeParagraf"/>
              <w:numPr>
                <w:ilvl w:val="0"/>
                <w:numId w:val="31"/>
              </w:numPr>
              <w:ind w:left="281" w:hanging="283"/>
              <w:rPr>
                <w:sz w:val="20"/>
                <w:szCs w:val="20"/>
              </w:rPr>
            </w:pPr>
            <w:r w:rsidRPr="00831993">
              <w:rPr>
                <w:sz w:val="20"/>
                <w:szCs w:val="20"/>
              </w:rPr>
              <w:t>Yüksekokulun varlıkları ile kaynaklarını verimli ve ekonomik kullanmak,</w:t>
            </w:r>
          </w:p>
          <w:p w:rsidR="007E034A" w:rsidRPr="00831993" w:rsidRDefault="007E034A" w:rsidP="005C65F6">
            <w:pPr>
              <w:pStyle w:val="ListeParagraf"/>
              <w:numPr>
                <w:ilvl w:val="0"/>
                <w:numId w:val="31"/>
              </w:numPr>
              <w:ind w:left="281" w:hanging="283"/>
              <w:rPr>
                <w:sz w:val="20"/>
                <w:szCs w:val="20"/>
              </w:rPr>
            </w:pPr>
            <w:r w:rsidRPr="00831993">
              <w:rPr>
                <w:sz w:val="20"/>
                <w:szCs w:val="20"/>
              </w:rPr>
              <w:t>Savurganlıktan kaçınmak, gizliliğe riayet etmek,</w:t>
            </w:r>
          </w:p>
          <w:p w:rsidR="007E034A" w:rsidRPr="00831993" w:rsidRDefault="007E034A" w:rsidP="005C65F6">
            <w:pPr>
              <w:pStyle w:val="ListeParagraf"/>
              <w:numPr>
                <w:ilvl w:val="0"/>
                <w:numId w:val="31"/>
              </w:numPr>
              <w:ind w:left="281" w:hanging="283"/>
              <w:rPr>
                <w:sz w:val="20"/>
                <w:szCs w:val="20"/>
              </w:rPr>
            </w:pPr>
            <w:r w:rsidRPr="00831993">
              <w:rPr>
                <w:sz w:val="20"/>
                <w:szCs w:val="20"/>
              </w:rPr>
              <w:t>Zaman çizelgesine ve kılık-kıyafet yönetmeliğine uymak, mesai saatleri içerisinde personel tanıtım kimlik kartını takmak,</w:t>
            </w:r>
          </w:p>
          <w:p w:rsidR="007E034A" w:rsidRPr="00831993" w:rsidRDefault="007E034A" w:rsidP="00F415D7">
            <w:pPr>
              <w:pStyle w:val="ListeParagraf"/>
              <w:numPr>
                <w:ilvl w:val="0"/>
                <w:numId w:val="31"/>
              </w:numPr>
              <w:ind w:left="281" w:hanging="283"/>
              <w:rPr>
                <w:sz w:val="20"/>
                <w:szCs w:val="20"/>
              </w:rPr>
            </w:pPr>
            <w:r w:rsidRPr="00831993">
              <w:rPr>
                <w:sz w:val="20"/>
                <w:szCs w:val="20"/>
              </w:rPr>
              <w:t>Müdür, Müdür Yardımcıları ve Yüksekokul Sekreteri tarafından verilecek diğer görevleri yapmak.</w:t>
            </w:r>
          </w:p>
        </w:tc>
      </w:tr>
      <w:tr w:rsidR="007E034A" w:rsidRPr="00831993" w:rsidTr="00D869CA">
        <w:trPr>
          <w:trHeight w:val="1208"/>
        </w:trPr>
        <w:tc>
          <w:tcPr>
            <w:tcW w:w="10562" w:type="dxa"/>
            <w:gridSpan w:val="2"/>
          </w:tcPr>
          <w:p w:rsidR="007E034A" w:rsidRPr="00831993" w:rsidRDefault="007E034A" w:rsidP="00B27E18">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rsidR="007E034A" w:rsidRDefault="007E034A" w:rsidP="00B27E18">
            <w:pPr>
              <w:pStyle w:val="Default"/>
              <w:jc w:val="both"/>
              <w:rPr>
                <w:rFonts w:ascii="Times New Roman" w:hAnsi="Times New Roman" w:cs="Times New Roman"/>
                <w:b/>
                <w:bCs/>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00E473DC" w:rsidRPr="00E473DC">
              <w:rPr>
                <w:rFonts w:ascii="Times New Roman" w:hAnsi="Times New Roman" w:cs="Times New Roman"/>
                <w:b/>
                <w:bCs/>
                <w:color w:val="auto"/>
                <w:sz w:val="20"/>
                <w:szCs w:val="20"/>
              </w:rPr>
              <w:t>15/12/2020</w:t>
            </w:r>
            <w:proofErr w:type="gramEnd"/>
          </w:p>
          <w:p w:rsidR="00E473DC" w:rsidRPr="00831993" w:rsidRDefault="00E473DC" w:rsidP="00B27E18">
            <w:pPr>
              <w:pStyle w:val="Default"/>
              <w:jc w:val="both"/>
              <w:rPr>
                <w:rFonts w:ascii="Times New Roman" w:hAnsi="Times New Roman" w:cs="Times New Roman"/>
                <w:color w:val="auto"/>
                <w:sz w:val="20"/>
                <w:szCs w:val="20"/>
              </w:rPr>
            </w:pPr>
          </w:p>
          <w:p w:rsidR="007E034A" w:rsidRPr="00831993" w:rsidRDefault="007E034A" w:rsidP="00B27E18">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00767116">
              <w:rPr>
                <w:rFonts w:ascii="Times New Roman" w:hAnsi="Times New Roman" w:cs="Times New Roman"/>
                <w:b/>
                <w:bCs/>
                <w:color w:val="auto"/>
                <w:sz w:val="20"/>
                <w:szCs w:val="20"/>
              </w:rPr>
              <w:t>Yıldıray BAHADIRLI</w:t>
            </w:r>
          </w:p>
          <w:p w:rsidR="007E034A" w:rsidRPr="00831993" w:rsidRDefault="007E034A" w:rsidP="00B27E18">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sidR="006626EA">
              <w:rPr>
                <w:rFonts w:ascii="Times New Roman" w:hAnsi="Times New Roman" w:cs="Times New Roman"/>
                <w:b/>
                <w:bCs/>
                <w:color w:val="auto"/>
                <w:sz w:val="20"/>
                <w:szCs w:val="20"/>
              </w:rPr>
              <w:t>Tekniker</w:t>
            </w:r>
          </w:p>
          <w:p w:rsidR="007E034A" w:rsidRPr="00831993" w:rsidRDefault="007E034A" w:rsidP="0016318C">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tc>
      </w:tr>
      <w:tr w:rsidR="007E034A" w:rsidRPr="00831993" w:rsidTr="00D869CA">
        <w:trPr>
          <w:trHeight w:val="1268"/>
        </w:trPr>
        <w:tc>
          <w:tcPr>
            <w:tcW w:w="10562" w:type="dxa"/>
            <w:gridSpan w:val="2"/>
          </w:tcPr>
          <w:p w:rsidR="00AD1758" w:rsidRPr="00831993" w:rsidRDefault="00AD1758" w:rsidP="00AD1758">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AD1758" w:rsidRDefault="00E473DC" w:rsidP="00AD1758">
            <w:pPr>
              <w:jc w:val="center"/>
              <w:rPr>
                <w:b/>
                <w:bCs/>
              </w:rPr>
            </w:pPr>
            <w:proofErr w:type="gramStart"/>
            <w:r w:rsidRPr="00E473DC">
              <w:rPr>
                <w:b/>
                <w:bCs/>
              </w:rPr>
              <w:t>15/12/2020</w:t>
            </w:r>
            <w:proofErr w:type="gramEnd"/>
          </w:p>
          <w:p w:rsidR="00E473DC" w:rsidRPr="00831993" w:rsidRDefault="00E473DC" w:rsidP="00AD1758">
            <w:pPr>
              <w:jc w:val="center"/>
              <w:rPr>
                <w:b/>
                <w:bCs/>
              </w:rPr>
            </w:pPr>
          </w:p>
          <w:p w:rsidR="0044257B" w:rsidRPr="0044257B" w:rsidRDefault="0044257B" w:rsidP="0044257B">
            <w:pPr>
              <w:jc w:val="center"/>
              <w:rPr>
                <w:b/>
                <w:bCs/>
              </w:rPr>
            </w:pPr>
            <w:r w:rsidRPr="0044257B">
              <w:rPr>
                <w:b/>
                <w:bCs/>
              </w:rPr>
              <w:t>Doç. Dr. Bülent YANIKTEPE</w:t>
            </w:r>
          </w:p>
          <w:p w:rsidR="007E034A" w:rsidRPr="00831993" w:rsidRDefault="00AD1758" w:rsidP="00AD1758">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Müdürü</w:t>
            </w:r>
          </w:p>
        </w:tc>
      </w:tr>
    </w:tbl>
    <w:p w:rsidR="00237286" w:rsidRDefault="00237286" w:rsidP="005043CD">
      <w:pPr>
        <w:pStyle w:val="Balk1"/>
        <w:rPr>
          <w:rFonts w:ascii="Times New Roman" w:hAnsi="Times New Roman" w:cs="Times New Roman"/>
          <w:color w:val="auto"/>
          <w:sz w:val="20"/>
          <w:szCs w:val="20"/>
        </w:rPr>
      </w:pPr>
      <w:bookmarkStart w:id="50" w:name="_Toc421794262"/>
      <w:bookmarkStart w:id="51" w:name="_Toc422148254"/>
    </w:p>
    <w:p w:rsidR="00BB7B83" w:rsidRPr="00BB7B83" w:rsidRDefault="00BB7B83" w:rsidP="00BB7B83"/>
    <w:p w:rsidR="00237286" w:rsidRPr="00237286" w:rsidRDefault="00237286" w:rsidP="00237286"/>
    <w:p w:rsidR="003A738D" w:rsidRDefault="00F129D6" w:rsidP="005043CD">
      <w:pPr>
        <w:pStyle w:val="Balk1"/>
        <w:rPr>
          <w:rFonts w:ascii="Times New Roman" w:hAnsi="Times New Roman" w:cs="Times New Roman"/>
          <w:color w:val="auto"/>
          <w:sz w:val="20"/>
          <w:szCs w:val="20"/>
        </w:rPr>
      </w:pPr>
      <w:bookmarkStart w:id="52" w:name="_Toc421794263"/>
      <w:bookmarkStart w:id="53" w:name="_Toc422148255"/>
      <w:bookmarkEnd w:id="50"/>
      <w:bookmarkEnd w:id="51"/>
      <w:r>
        <w:rPr>
          <w:rFonts w:ascii="Times New Roman" w:hAnsi="Times New Roman" w:cs="Times New Roman"/>
          <w:color w:val="auto"/>
          <w:sz w:val="20"/>
          <w:szCs w:val="20"/>
        </w:rPr>
        <w:lastRenderedPageBreak/>
        <w:t>31</w:t>
      </w:r>
      <w:r w:rsidR="005043CD" w:rsidRPr="00831993">
        <w:rPr>
          <w:rFonts w:ascii="Times New Roman" w:hAnsi="Times New Roman" w:cs="Times New Roman"/>
          <w:color w:val="auto"/>
          <w:sz w:val="20"/>
          <w:szCs w:val="20"/>
        </w:rPr>
        <w:t xml:space="preserve">. </w:t>
      </w:r>
      <w:r w:rsidR="00E473DC">
        <w:rPr>
          <w:rFonts w:ascii="Times New Roman" w:hAnsi="Times New Roman" w:cs="Times New Roman"/>
          <w:color w:val="auto"/>
          <w:sz w:val="20"/>
          <w:szCs w:val="20"/>
        </w:rPr>
        <w:t>Temizlik İşleri</w:t>
      </w:r>
      <w:r w:rsidR="003A738D" w:rsidRPr="00831993">
        <w:rPr>
          <w:rFonts w:ascii="Times New Roman" w:hAnsi="Times New Roman" w:cs="Times New Roman"/>
          <w:color w:val="auto"/>
          <w:sz w:val="20"/>
          <w:szCs w:val="20"/>
        </w:rPr>
        <w:t xml:space="preserve"> </w:t>
      </w:r>
      <w:r w:rsidR="009F687A" w:rsidRPr="00831993">
        <w:rPr>
          <w:rFonts w:ascii="Times New Roman" w:hAnsi="Times New Roman" w:cs="Times New Roman"/>
          <w:color w:val="auto"/>
          <w:sz w:val="20"/>
          <w:szCs w:val="20"/>
        </w:rPr>
        <w:t>(</w:t>
      </w:r>
      <w:r>
        <w:rPr>
          <w:rFonts w:ascii="Times New Roman" w:hAnsi="Times New Roman" w:cs="Times New Roman"/>
          <w:color w:val="auto"/>
          <w:sz w:val="20"/>
          <w:szCs w:val="20"/>
        </w:rPr>
        <w:t>Daimi</w:t>
      </w:r>
      <w:r w:rsidR="00691D7F">
        <w:rPr>
          <w:rFonts w:ascii="Times New Roman" w:hAnsi="Times New Roman" w:cs="Times New Roman"/>
          <w:color w:val="auto"/>
          <w:sz w:val="20"/>
          <w:szCs w:val="20"/>
        </w:rPr>
        <w:t xml:space="preserve"> </w:t>
      </w:r>
      <w:r w:rsidR="001123B2">
        <w:rPr>
          <w:rFonts w:ascii="Times New Roman" w:hAnsi="Times New Roman" w:cs="Times New Roman"/>
          <w:color w:val="auto"/>
          <w:sz w:val="20"/>
          <w:szCs w:val="20"/>
        </w:rPr>
        <w:t xml:space="preserve">İşçi </w:t>
      </w:r>
      <w:r w:rsidR="00691D7F">
        <w:rPr>
          <w:rFonts w:ascii="Times New Roman" w:hAnsi="Times New Roman" w:cs="Times New Roman"/>
          <w:color w:val="auto"/>
          <w:sz w:val="20"/>
          <w:szCs w:val="20"/>
        </w:rPr>
        <w:t>Resul ACIBUCU</w:t>
      </w:r>
      <w:r w:rsidR="009F687A" w:rsidRPr="00831993">
        <w:rPr>
          <w:rFonts w:ascii="Times New Roman" w:hAnsi="Times New Roman" w:cs="Times New Roman"/>
          <w:color w:val="auto"/>
          <w:sz w:val="20"/>
          <w:szCs w:val="20"/>
        </w:rPr>
        <w:t>)</w:t>
      </w:r>
      <w:bookmarkEnd w:id="52"/>
      <w:bookmarkEnd w:id="53"/>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E473DC" w:rsidRPr="00831993" w:rsidTr="007B7D4C">
        <w:trPr>
          <w:trHeight w:val="436"/>
        </w:trPr>
        <w:tc>
          <w:tcPr>
            <w:tcW w:w="2093" w:type="dxa"/>
            <w:vAlign w:val="center"/>
          </w:tcPr>
          <w:p w:rsidR="00E473DC" w:rsidRPr="00831993" w:rsidRDefault="00E473DC" w:rsidP="007B7D4C">
            <w:pPr>
              <w:rPr>
                <w:b/>
                <w:bCs/>
              </w:rPr>
            </w:pPr>
            <w:r w:rsidRPr="00831993">
              <w:rPr>
                <w:b/>
                <w:bCs/>
              </w:rPr>
              <w:t>Kurumu</w:t>
            </w:r>
          </w:p>
        </w:tc>
        <w:tc>
          <w:tcPr>
            <w:tcW w:w="8469" w:type="dxa"/>
            <w:vAlign w:val="center"/>
          </w:tcPr>
          <w:p w:rsidR="00E473DC" w:rsidRPr="00831993" w:rsidRDefault="00E473DC" w:rsidP="007B7D4C">
            <w:pPr>
              <w:jc w:val="both"/>
              <w:rPr>
                <w:rStyle w:val="Gl"/>
                <w:b w:val="0"/>
                <w:bCs w:val="0"/>
              </w:rPr>
            </w:pPr>
            <w:r w:rsidRPr="00831993">
              <w:rPr>
                <w:rStyle w:val="Gl"/>
                <w:b w:val="0"/>
                <w:bCs w:val="0"/>
              </w:rPr>
              <w:t>Osmaniye Korkut Ata Üniversitesi</w:t>
            </w:r>
          </w:p>
        </w:tc>
      </w:tr>
      <w:tr w:rsidR="00E473DC" w:rsidRPr="00831993" w:rsidTr="007B7D4C">
        <w:trPr>
          <w:trHeight w:val="336"/>
        </w:trPr>
        <w:tc>
          <w:tcPr>
            <w:tcW w:w="2093" w:type="dxa"/>
            <w:vAlign w:val="center"/>
          </w:tcPr>
          <w:p w:rsidR="00E473DC" w:rsidRPr="00831993" w:rsidRDefault="00E473DC" w:rsidP="007B7D4C">
            <w:pPr>
              <w:rPr>
                <w:b/>
                <w:bCs/>
              </w:rPr>
            </w:pPr>
            <w:r w:rsidRPr="00831993">
              <w:rPr>
                <w:b/>
                <w:bCs/>
              </w:rPr>
              <w:t>Birimi</w:t>
            </w:r>
          </w:p>
        </w:tc>
        <w:tc>
          <w:tcPr>
            <w:tcW w:w="8469" w:type="dxa"/>
            <w:vAlign w:val="center"/>
          </w:tcPr>
          <w:p w:rsidR="00E473DC" w:rsidRPr="00831993" w:rsidRDefault="00E473DC" w:rsidP="007B7D4C">
            <w:pPr>
              <w:jc w:val="both"/>
            </w:pPr>
            <w:r>
              <w:t>Kadirli</w:t>
            </w:r>
            <w:r w:rsidRPr="00831993">
              <w:t xml:space="preserve"> Meslek Yüksekokulu</w:t>
            </w:r>
          </w:p>
        </w:tc>
      </w:tr>
      <w:tr w:rsidR="00E473DC" w:rsidRPr="00831993" w:rsidTr="007B7D4C">
        <w:trPr>
          <w:trHeight w:val="436"/>
        </w:trPr>
        <w:tc>
          <w:tcPr>
            <w:tcW w:w="2093" w:type="dxa"/>
            <w:vAlign w:val="center"/>
          </w:tcPr>
          <w:p w:rsidR="00E473DC" w:rsidRPr="00831993" w:rsidRDefault="00E473DC" w:rsidP="007B7D4C">
            <w:pPr>
              <w:rPr>
                <w:b/>
                <w:bCs/>
              </w:rPr>
            </w:pPr>
            <w:r w:rsidRPr="00831993">
              <w:rPr>
                <w:b/>
                <w:bCs/>
              </w:rPr>
              <w:t>Alt Birimi</w:t>
            </w:r>
          </w:p>
        </w:tc>
        <w:tc>
          <w:tcPr>
            <w:tcW w:w="8469" w:type="dxa"/>
            <w:vAlign w:val="center"/>
          </w:tcPr>
          <w:p w:rsidR="00E473DC" w:rsidRPr="00831993" w:rsidRDefault="00E473DC" w:rsidP="007B7D4C">
            <w:pPr>
              <w:jc w:val="both"/>
              <w:rPr>
                <w:rStyle w:val="Gl"/>
                <w:b w:val="0"/>
                <w:bCs w:val="0"/>
              </w:rPr>
            </w:pPr>
            <w:r w:rsidRPr="00831993">
              <w:t>Temizlik İşleri</w:t>
            </w:r>
            <w:r>
              <w:t xml:space="preserve"> Birimi</w:t>
            </w:r>
          </w:p>
        </w:tc>
      </w:tr>
      <w:tr w:rsidR="00E473DC" w:rsidRPr="00831993" w:rsidTr="007B7D4C">
        <w:trPr>
          <w:trHeight w:val="292"/>
        </w:trPr>
        <w:tc>
          <w:tcPr>
            <w:tcW w:w="2093" w:type="dxa"/>
            <w:vAlign w:val="center"/>
          </w:tcPr>
          <w:p w:rsidR="00E473DC" w:rsidRPr="00831993" w:rsidRDefault="00E473DC" w:rsidP="007B7D4C">
            <w:pPr>
              <w:rPr>
                <w:b/>
                <w:bCs/>
              </w:rPr>
            </w:pPr>
            <w:r w:rsidRPr="00831993">
              <w:rPr>
                <w:b/>
                <w:bCs/>
              </w:rPr>
              <w:t>Görev Adı</w:t>
            </w:r>
          </w:p>
        </w:tc>
        <w:tc>
          <w:tcPr>
            <w:tcW w:w="8469" w:type="dxa"/>
            <w:vAlign w:val="center"/>
          </w:tcPr>
          <w:p w:rsidR="00E473DC" w:rsidRPr="00831993" w:rsidRDefault="00E473DC" w:rsidP="007B7D4C">
            <w:r w:rsidRPr="00831993">
              <w:t>Temizlik İşleri</w:t>
            </w:r>
            <w:r>
              <w:t xml:space="preserve"> Sorumlusu</w:t>
            </w:r>
          </w:p>
        </w:tc>
      </w:tr>
      <w:tr w:rsidR="00E473DC" w:rsidRPr="00831993" w:rsidTr="007B7D4C">
        <w:trPr>
          <w:trHeight w:val="402"/>
        </w:trPr>
        <w:tc>
          <w:tcPr>
            <w:tcW w:w="2093" w:type="dxa"/>
            <w:vAlign w:val="center"/>
          </w:tcPr>
          <w:p w:rsidR="00E473DC" w:rsidRPr="00831993" w:rsidRDefault="00E473DC" w:rsidP="007B7D4C">
            <w:pPr>
              <w:rPr>
                <w:b/>
                <w:bCs/>
              </w:rPr>
            </w:pPr>
            <w:r w:rsidRPr="00831993">
              <w:rPr>
                <w:b/>
                <w:bCs/>
              </w:rPr>
              <w:t>Adı - Soyadı</w:t>
            </w:r>
          </w:p>
        </w:tc>
        <w:tc>
          <w:tcPr>
            <w:tcW w:w="8469" w:type="dxa"/>
            <w:vAlign w:val="center"/>
          </w:tcPr>
          <w:p w:rsidR="00E473DC" w:rsidRPr="00831993" w:rsidRDefault="00E473DC" w:rsidP="007B7D4C">
            <w:r w:rsidRPr="00E473DC">
              <w:t>Resul ACIBUCU</w:t>
            </w:r>
          </w:p>
        </w:tc>
      </w:tr>
      <w:tr w:rsidR="00E473DC" w:rsidRPr="00831993" w:rsidTr="007B7D4C">
        <w:trPr>
          <w:trHeight w:val="445"/>
        </w:trPr>
        <w:tc>
          <w:tcPr>
            <w:tcW w:w="2093" w:type="dxa"/>
            <w:vAlign w:val="center"/>
          </w:tcPr>
          <w:p w:rsidR="00E473DC" w:rsidRPr="00831993" w:rsidRDefault="00E473DC" w:rsidP="007B7D4C">
            <w:pPr>
              <w:rPr>
                <w:b/>
              </w:rPr>
            </w:pPr>
            <w:r w:rsidRPr="00831993">
              <w:rPr>
                <w:b/>
              </w:rPr>
              <w:t>Görev Devri Yapacağı Kişi/Kişiler</w:t>
            </w:r>
          </w:p>
        </w:tc>
        <w:tc>
          <w:tcPr>
            <w:tcW w:w="8469" w:type="dxa"/>
            <w:vAlign w:val="center"/>
          </w:tcPr>
          <w:p w:rsidR="00E473DC" w:rsidRPr="00831993" w:rsidRDefault="00483C35" w:rsidP="007B7D4C">
            <w:r w:rsidRPr="00483C35">
              <w:t>Mustafa TANRIÖVER</w:t>
            </w:r>
          </w:p>
        </w:tc>
      </w:tr>
      <w:tr w:rsidR="00E473DC" w:rsidRPr="00831993" w:rsidTr="007B7D4C">
        <w:trPr>
          <w:trHeight w:val="470"/>
        </w:trPr>
        <w:tc>
          <w:tcPr>
            <w:tcW w:w="2093" w:type="dxa"/>
            <w:vAlign w:val="center"/>
          </w:tcPr>
          <w:p w:rsidR="00E473DC" w:rsidRPr="00831993" w:rsidRDefault="00E473DC" w:rsidP="007B7D4C">
            <w:pPr>
              <w:rPr>
                <w:b/>
                <w:bCs/>
              </w:rPr>
            </w:pPr>
            <w:r w:rsidRPr="00831993">
              <w:rPr>
                <w:b/>
                <w:bCs/>
              </w:rPr>
              <w:t>Görev Amacı</w:t>
            </w:r>
          </w:p>
        </w:tc>
        <w:tc>
          <w:tcPr>
            <w:tcW w:w="8469" w:type="dxa"/>
            <w:vAlign w:val="center"/>
          </w:tcPr>
          <w:p w:rsidR="00E473DC" w:rsidRPr="00831993" w:rsidRDefault="00E473DC" w:rsidP="007B7D4C">
            <w:pPr>
              <w:pStyle w:val="ListeParagraf"/>
              <w:ind w:left="35"/>
              <w:jc w:val="both"/>
              <w:rPr>
                <w:sz w:val="20"/>
                <w:szCs w:val="20"/>
              </w:rPr>
            </w:pPr>
            <w:r w:rsidRPr="00831993">
              <w:rPr>
                <w:sz w:val="20"/>
                <w:szCs w:val="20"/>
              </w:rPr>
              <w:t>Bulunmuş olduğu birimde görevini ilgilendiren tüm konularda gerekli tüm faaliyetlerinin etkenlik ve verimlilik ilkelerine uygun olarak yürütülmesi amacıyla çalışmaları yapmak.</w:t>
            </w:r>
          </w:p>
        </w:tc>
      </w:tr>
      <w:tr w:rsidR="00E473DC" w:rsidRPr="00831993" w:rsidTr="007B7D4C">
        <w:trPr>
          <w:trHeight w:val="470"/>
        </w:trPr>
        <w:tc>
          <w:tcPr>
            <w:tcW w:w="2093" w:type="dxa"/>
            <w:vAlign w:val="center"/>
          </w:tcPr>
          <w:p w:rsidR="00E473DC" w:rsidRPr="00831993" w:rsidRDefault="00E473DC" w:rsidP="007B7D4C">
            <w:pPr>
              <w:rPr>
                <w:b/>
                <w:bCs/>
              </w:rPr>
            </w:pPr>
            <w:r w:rsidRPr="00831993">
              <w:rPr>
                <w:b/>
                <w:bCs/>
              </w:rPr>
              <w:t>İlgili Mevzuat</w:t>
            </w:r>
          </w:p>
        </w:tc>
        <w:tc>
          <w:tcPr>
            <w:tcW w:w="8469" w:type="dxa"/>
            <w:vAlign w:val="center"/>
          </w:tcPr>
          <w:p w:rsidR="00E473DC" w:rsidRPr="00826E67" w:rsidRDefault="00E473DC" w:rsidP="007B7D4C">
            <w:pPr>
              <w:pStyle w:val="ListeParagraf"/>
              <w:ind w:left="35"/>
              <w:jc w:val="both"/>
              <w:rPr>
                <w:sz w:val="20"/>
                <w:szCs w:val="20"/>
              </w:rPr>
            </w:pPr>
            <w:r>
              <w:rPr>
                <w:sz w:val="20"/>
                <w:szCs w:val="20"/>
              </w:rPr>
              <w:t>4857 sayılı İş Kanunu</w:t>
            </w:r>
          </w:p>
        </w:tc>
      </w:tr>
      <w:tr w:rsidR="00E473DC" w:rsidRPr="00831993" w:rsidTr="007B7D4C">
        <w:trPr>
          <w:trHeight w:val="470"/>
        </w:trPr>
        <w:tc>
          <w:tcPr>
            <w:tcW w:w="2093" w:type="dxa"/>
            <w:vAlign w:val="center"/>
          </w:tcPr>
          <w:p w:rsidR="00E473DC" w:rsidRPr="00831993" w:rsidRDefault="00E473DC" w:rsidP="007B7D4C">
            <w:pPr>
              <w:rPr>
                <w:b/>
                <w:bCs/>
              </w:rPr>
            </w:pPr>
            <w:r w:rsidRPr="00831993">
              <w:rPr>
                <w:b/>
                <w:bCs/>
              </w:rPr>
              <w:t>Bu İş İçin Gerekli Bilgi-Beceri ve Yetenekler</w:t>
            </w:r>
          </w:p>
        </w:tc>
        <w:tc>
          <w:tcPr>
            <w:tcW w:w="8469" w:type="dxa"/>
            <w:vAlign w:val="center"/>
          </w:tcPr>
          <w:p w:rsidR="00E473DC" w:rsidRPr="00831993" w:rsidRDefault="00E473DC" w:rsidP="007B7D4C">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E473DC" w:rsidRPr="00831993" w:rsidTr="007B7D4C">
        <w:trPr>
          <w:trHeight w:val="440"/>
        </w:trPr>
        <w:tc>
          <w:tcPr>
            <w:tcW w:w="2093" w:type="dxa"/>
            <w:vAlign w:val="center"/>
          </w:tcPr>
          <w:p w:rsidR="00E473DC" w:rsidRPr="00831993" w:rsidRDefault="00E473DC" w:rsidP="007B7D4C">
            <w:pPr>
              <w:rPr>
                <w:b/>
                <w:bCs/>
              </w:rPr>
            </w:pPr>
            <w:r w:rsidRPr="00831993">
              <w:rPr>
                <w:b/>
                <w:bCs/>
              </w:rPr>
              <w:t>İç Kontrol Standardı</w:t>
            </w:r>
          </w:p>
        </w:tc>
        <w:tc>
          <w:tcPr>
            <w:tcW w:w="8469" w:type="dxa"/>
            <w:vAlign w:val="center"/>
          </w:tcPr>
          <w:p w:rsidR="00E473DC" w:rsidRPr="00831993" w:rsidRDefault="00E473DC" w:rsidP="007B7D4C">
            <w:pPr>
              <w:pStyle w:val="ListeParagraf"/>
              <w:ind w:left="35"/>
              <w:jc w:val="both"/>
              <w:rPr>
                <w:sz w:val="20"/>
                <w:szCs w:val="20"/>
              </w:rPr>
            </w:pPr>
            <w:r w:rsidRPr="00831993">
              <w:rPr>
                <w:sz w:val="20"/>
                <w:szCs w:val="20"/>
              </w:rPr>
              <w:t>Standart: 2. Misyon, organizasyon yapısı ve görevler</w:t>
            </w:r>
          </w:p>
        </w:tc>
      </w:tr>
      <w:tr w:rsidR="00E473DC" w:rsidRPr="00831993" w:rsidTr="007B7D4C">
        <w:trPr>
          <w:trHeight w:val="567"/>
        </w:trPr>
        <w:tc>
          <w:tcPr>
            <w:tcW w:w="2093" w:type="dxa"/>
            <w:vAlign w:val="center"/>
          </w:tcPr>
          <w:p w:rsidR="00E473DC" w:rsidRPr="00831993" w:rsidRDefault="00E473DC" w:rsidP="007B7D4C">
            <w:pPr>
              <w:rPr>
                <w:b/>
                <w:bCs/>
              </w:rPr>
            </w:pPr>
            <w:r w:rsidRPr="00831993">
              <w:rPr>
                <w:b/>
                <w:bCs/>
              </w:rPr>
              <w:t>İç Kontrol Genel Şartı</w:t>
            </w:r>
          </w:p>
        </w:tc>
        <w:tc>
          <w:tcPr>
            <w:tcW w:w="8469" w:type="dxa"/>
            <w:vAlign w:val="center"/>
          </w:tcPr>
          <w:p w:rsidR="00E473DC" w:rsidRPr="00831993" w:rsidRDefault="00E473DC" w:rsidP="007B7D4C">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E473DC" w:rsidRPr="00831993" w:rsidTr="007B7D4C">
        <w:trPr>
          <w:trHeight w:val="547"/>
        </w:trPr>
        <w:tc>
          <w:tcPr>
            <w:tcW w:w="2093" w:type="dxa"/>
            <w:vAlign w:val="center"/>
          </w:tcPr>
          <w:p w:rsidR="00E473DC" w:rsidRPr="00831993" w:rsidRDefault="00E473DC" w:rsidP="007B7D4C">
            <w:pPr>
              <w:rPr>
                <w:b/>
                <w:bCs/>
              </w:rPr>
            </w:pPr>
            <w:r w:rsidRPr="00831993">
              <w:rPr>
                <w:b/>
                <w:bCs/>
              </w:rPr>
              <w:t>Temel İş ve Sorumluluklar</w:t>
            </w:r>
          </w:p>
        </w:tc>
        <w:tc>
          <w:tcPr>
            <w:tcW w:w="8469" w:type="dxa"/>
          </w:tcPr>
          <w:p w:rsidR="00E473DC" w:rsidRPr="00831993" w:rsidRDefault="00E473DC" w:rsidP="007B7D4C">
            <w:pPr>
              <w:pStyle w:val="ListeParagraf"/>
              <w:numPr>
                <w:ilvl w:val="0"/>
                <w:numId w:val="34"/>
              </w:numPr>
              <w:ind w:left="281" w:hanging="283"/>
              <w:rPr>
                <w:sz w:val="20"/>
                <w:szCs w:val="20"/>
              </w:rPr>
            </w:pPr>
            <w:r w:rsidRPr="00831993">
              <w:rPr>
                <w:sz w:val="20"/>
                <w:szCs w:val="20"/>
              </w:rPr>
              <w:t>Sorumluluğunda olan iç ve dış alanların düzenli, temiz ve sağlıklı olmasını, birimlerin bina, eklenti ve katlarında yerleşimin düzeninin devamını sağlamak,</w:t>
            </w:r>
          </w:p>
          <w:p w:rsidR="00E473DC" w:rsidRPr="00831993" w:rsidRDefault="00E473DC" w:rsidP="007B7D4C">
            <w:pPr>
              <w:pStyle w:val="ListeParagraf"/>
              <w:numPr>
                <w:ilvl w:val="0"/>
                <w:numId w:val="34"/>
              </w:numPr>
              <w:ind w:left="281" w:hanging="283"/>
              <w:rPr>
                <w:sz w:val="20"/>
                <w:szCs w:val="20"/>
              </w:rPr>
            </w:pPr>
            <w:r w:rsidRPr="00831993">
              <w:rPr>
                <w:sz w:val="20"/>
                <w:szCs w:val="20"/>
              </w:rPr>
              <w:t>Sınıf, laboratuvar, koridor gibi alanları havalandırmak,</w:t>
            </w:r>
          </w:p>
          <w:p w:rsidR="00E473DC" w:rsidRPr="00831993" w:rsidRDefault="00E473DC" w:rsidP="007B7D4C">
            <w:pPr>
              <w:pStyle w:val="ListeParagraf"/>
              <w:numPr>
                <w:ilvl w:val="0"/>
                <w:numId w:val="34"/>
              </w:numPr>
              <w:ind w:left="281" w:hanging="283"/>
              <w:rPr>
                <w:sz w:val="20"/>
                <w:szCs w:val="20"/>
              </w:rPr>
            </w:pPr>
            <w:r w:rsidRPr="00831993">
              <w:rPr>
                <w:sz w:val="20"/>
                <w:szCs w:val="20"/>
              </w:rPr>
              <w:t>Elektrik, su, cam, çerçeve, kapılarda vb. aksaklıkları Yüksekokul Sekreterine bildirmek, İsrafa neden olan her şeye müdahale etmek,</w:t>
            </w:r>
          </w:p>
          <w:p w:rsidR="00E473DC" w:rsidRPr="00831993" w:rsidRDefault="00E473DC" w:rsidP="007B7D4C">
            <w:pPr>
              <w:pStyle w:val="ListeParagraf"/>
              <w:numPr>
                <w:ilvl w:val="0"/>
                <w:numId w:val="34"/>
              </w:numPr>
              <w:ind w:left="281" w:hanging="283"/>
              <w:rPr>
                <w:sz w:val="20"/>
                <w:szCs w:val="20"/>
              </w:rPr>
            </w:pPr>
            <w:r w:rsidRPr="00831993">
              <w:rPr>
                <w:sz w:val="20"/>
                <w:szCs w:val="20"/>
              </w:rPr>
              <w:t>Çalışma ortamına giren tüm kişilerin ortamdan memnun ayrılmasını sağlamak,</w:t>
            </w:r>
          </w:p>
          <w:p w:rsidR="00E473DC" w:rsidRPr="00831993" w:rsidRDefault="00E473DC" w:rsidP="007B7D4C">
            <w:pPr>
              <w:pStyle w:val="ListeParagraf"/>
              <w:numPr>
                <w:ilvl w:val="0"/>
                <w:numId w:val="34"/>
              </w:numPr>
              <w:ind w:left="281" w:hanging="283"/>
              <w:rPr>
                <w:sz w:val="20"/>
                <w:szCs w:val="20"/>
              </w:rPr>
            </w:pPr>
            <w:r w:rsidRPr="00831993">
              <w:rPr>
                <w:sz w:val="20"/>
                <w:szCs w:val="20"/>
              </w:rPr>
              <w:t>Çalışma alanında tehlikeli olabilecek ocak, ısıtıcı, çay makinesi gibi cihazları mesai bitiminde kontrol etmek, kapı ve pencerelerin kapalı tutulmasını sağlayarak gerekli güvenlik tedbirlerini almak,</w:t>
            </w:r>
          </w:p>
          <w:p w:rsidR="00E473DC" w:rsidRPr="00831993" w:rsidRDefault="00E473DC" w:rsidP="007B7D4C">
            <w:pPr>
              <w:pStyle w:val="ListeParagraf"/>
              <w:numPr>
                <w:ilvl w:val="0"/>
                <w:numId w:val="34"/>
              </w:numPr>
              <w:ind w:left="281" w:hanging="283"/>
              <w:rPr>
                <w:sz w:val="20"/>
                <w:szCs w:val="20"/>
              </w:rPr>
            </w:pPr>
            <w:r w:rsidRPr="00831993">
              <w:rPr>
                <w:sz w:val="20"/>
                <w:szCs w:val="20"/>
              </w:rPr>
              <w:t>Hassas görevleri bulunduğunu bilmek ve buna göre hareket etmek,</w:t>
            </w:r>
          </w:p>
          <w:p w:rsidR="00E473DC" w:rsidRPr="00831993" w:rsidRDefault="00E473DC" w:rsidP="007B7D4C">
            <w:pPr>
              <w:pStyle w:val="ListeParagraf"/>
              <w:numPr>
                <w:ilvl w:val="0"/>
                <w:numId w:val="34"/>
              </w:numPr>
              <w:ind w:left="281" w:hanging="283"/>
              <w:rPr>
                <w:sz w:val="20"/>
                <w:szCs w:val="20"/>
              </w:rPr>
            </w:pPr>
            <w:r w:rsidRPr="00831993">
              <w:rPr>
                <w:sz w:val="20"/>
                <w:szCs w:val="20"/>
              </w:rPr>
              <w:t>Etik kurallarına uymak,</w:t>
            </w:r>
          </w:p>
          <w:p w:rsidR="00E473DC" w:rsidRPr="00831993" w:rsidRDefault="00E473DC" w:rsidP="007B7D4C">
            <w:pPr>
              <w:pStyle w:val="ListeParagraf"/>
              <w:numPr>
                <w:ilvl w:val="0"/>
                <w:numId w:val="34"/>
              </w:numPr>
              <w:ind w:left="281" w:hanging="283"/>
              <w:rPr>
                <w:sz w:val="20"/>
                <w:szCs w:val="20"/>
              </w:rPr>
            </w:pPr>
            <w:r w:rsidRPr="00831993">
              <w:rPr>
                <w:sz w:val="20"/>
                <w:szCs w:val="20"/>
              </w:rPr>
              <w:t>Yüksekokulun varlıkları ile kaynaklarını verimli ve ekonomik kullanmak,</w:t>
            </w:r>
          </w:p>
          <w:p w:rsidR="00E473DC" w:rsidRPr="00831993" w:rsidRDefault="00E473DC" w:rsidP="007B7D4C">
            <w:pPr>
              <w:pStyle w:val="ListeParagraf"/>
              <w:numPr>
                <w:ilvl w:val="0"/>
                <w:numId w:val="34"/>
              </w:numPr>
              <w:ind w:left="281" w:hanging="283"/>
              <w:rPr>
                <w:sz w:val="20"/>
                <w:szCs w:val="20"/>
              </w:rPr>
            </w:pPr>
            <w:r w:rsidRPr="00831993">
              <w:rPr>
                <w:sz w:val="20"/>
                <w:szCs w:val="20"/>
              </w:rPr>
              <w:t>Savurganlıktan kaçınmak, gizliliğe riayet etmek,</w:t>
            </w:r>
          </w:p>
          <w:p w:rsidR="00E473DC" w:rsidRPr="00831993" w:rsidRDefault="00E473DC" w:rsidP="007B7D4C">
            <w:pPr>
              <w:pStyle w:val="ListeParagraf"/>
              <w:numPr>
                <w:ilvl w:val="0"/>
                <w:numId w:val="34"/>
              </w:numPr>
              <w:ind w:left="281" w:hanging="283"/>
              <w:rPr>
                <w:sz w:val="20"/>
                <w:szCs w:val="20"/>
              </w:rPr>
            </w:pPr>
            <w:r w:rsidRPr="00831993">
              <w:rPr>
                <w:sz w:val="20"/>
                <w:szCs w:val="20"/>
              </w:rPr>
              <w:t>Zaman çizelgesine ve kılık-kıyafet yönetmeliğine uymak, mesai saatleri içerisinde personel tanıtım kimlik kartını takmak,</w:t>
            </w:r>
          </w:p>
          <w:p w:rsidR="00E473DC" w:rsidRPr="00831993" w:rsidRDefault="00E473DC" w:rsidP="007B7D4C">
            <w:pPr>
              <w:pStyle w:val="ListeParagraf"/>
              <w:numPr>
                <w:ilvl w:val="0"/>
                <w:numId w:val="34"/>
              </w:numPr>
              <w:tabs>
                <w:tab w:val="left" w:pos="317"/>
              </w:tabs>
              <w:ind w:left="281" w:hanging="283"/>
              <w:jc w:val="both"/>
              <w:rPr>
                <w:sz w:val="20"/>
                <w:szCs w:val="20"/>
              </w:rPr>
            </w:pPr>
            <w:r w:rsidRPr="00831993">
              <w:rPr>
                <w:sz w:val="20"/>
                <w:szCs w:val="20"/>
              </w:rPr>
              <w:t>Müdür, Müdür Yardımcıları ve Yüksekokul Sekreteri tarafından verilecek diğer görevleri yapmak</w:t>
            </w:r>
          </w:p>
          <w:p w:rsidR="00E473DC" w:rsidRPr="00831993" w:rsidRDefault="00E473DC" w:rsidP="007B7D4C">
            <w:pPr>
              <w:pStyle w:val="ListeParagraf"/>
              <w:tabs>
                <w:tab w:val="left" w:pos="317"/>
              </w:tabs>
              <w:ind w:left="34"/>
              <w:jc w:val="both"/>
              <w:rPr>
                <w:sz w:val="20"/>
                <w:szCs w:val="20"/>
              </w:rPr>
            </w:pPr>
          </w:p>
        </w:tc>
      </w:tr>
      <w:tr w:rsidR="00E473DC" w:rsidRPr="00831993" w:rsidTr="007B7D4C">
        <w:trPr>
          <w:trHeight w:val="1208"/>
        </w:trPr>
        <w:tc>
          <w:tcPr>
            <w:tcW w:w="10562" w:type="dxa"/>
            <w:gridSpan w:val="2"/>
          </w:tcPr>
          <w:p w:rsidR="00E473DC" w:rsidRPr="00831993" w:rsidRDefault="00E473DC" w:rsidP="007B7D4C">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rsidR="00E473DC" w:rsidRPr="00831993" w:rsidRDefault="00E473DC" w:rsidP="007B7D4C">
            <w:pPr>
              <w:pStyle w:val="Default"/>
              <w:jc w:val="both"/>
              <w:rPr>
                <w:rFonts w:ascii="Times New Roman" w:hAnsi="Times New Roman" w:cs="Times New Roman"/>
                <w:color w:val="auto"/>
                <w:sz w:val="20"/>
                <w:szCs w:val="20"/>
              </w:rPr>
            </w:pPr>
          </w:p>
          <w:p w:rsidR="00E473DC" w:rsidRPr="00831993" w:rsidRDefault="00E473DC" w:rsidP="007B7D4C">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00483C35" w:rsidRPr="00483C35">
              <w:rPr>
                <w:rFonts w:ascii="Times New Roman" w:hAnsi="Times New Roman" w:cs="Times New Roman"/>
                <w:b/>
                <w:bCs/>
                <w:color w:val="auto"/>
                <w:sz w:val="20"/>
                <w:szCs w:val="20"/>
              </w:rPr>
              <w:t>15/12/2020</w:t>
            </w:r>
            <w:proofErr w:type="gramEnd"/>
          </w:p>
          <w:p w:rsidR="00E473DC" w:rsidRPr="00831993" w:rsidRDefault="00E473DC" w:rsidP="007B7D4C">
            <w:pPr>
              <w:pStyle w:val="Default"/>
              <w:jc w:val="both"/>
              <w:rPr>
                <w:rFonts w:ascii="Times New Roman" w:hAnsi="Times New Roman" w:cs="Times New Roman"/>
                <w:color w:val="auto"/>
                <w:sz w:val="20"/>
                <w:szCs w:val="20"/>
              </w:rPr>
            </w:pPr>
          </w:p>
          <w:p w:rsidR="00E473DC" w:rsidRPr="00831993" w:rsidRDefault="00E473DC" w:rsidP="007B7D4C">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Pr="00E473DC">
              <w:rPr>
                <w:rFonts w:ascii="Times New Roman" w:hAnsi="Times New Roman" w:cs="Times New Roman"/>
                <w:b/>
                <w:bCs/>
                <w:color w:val="auto"/>
                <w:sz w:val="20"/>
                <w:szCs w:val="20"/>
              </w:rPr>
              <w:t>Resul ACIBUCU</w:t>
            </w:r>
          </w:p>
          <w:p w:rsidR="00E473DC" w:rsidRPr="00831993" w:rsidRDefault="00E473DC" w:rsidP="007B7D4C">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sidR="00F129D6">
              <w:rPr>
                <w:rFonts w:ascii="Times New Roman" w:hAnsi="Times New Roman" w:cs="Times New Roman"/>
                <w:b/>
                <w:bCs/>
                <w:color w:val="auto"/>
                <w:sz w:val="20"/>
                <w:szCs w:val="20"/>
              </w:rPr>
              <w:t>Daimi İşçi</w:t>
            </w:r>
          </w:p>
          <w:p w:rsidR="00E473DC" w:rsidRPr="00831993" w:rsidRDefault="00E473DC" w:rsidP="007B7D4C">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E473DC" w:rsidRPr="00831993" w:rsidRDefault="00E473DC" w:rsidP="007B7D4C">
            <w:pPr>
              <w:pStyle w:val="Default"/>
              <w:jc w:val="both"/>
              <w:rPr>
                <w:rFonts w:ascii="Times New Roman" w:hAnsi="Times New Roman" w:cs="Times New Roman"/>
                <w:b/>
                <w:bCs/>
                <w:color w:val="auto"/>
                <w:sz w:val="20"/>
                <w:szCs w:val="20"/>
              </w:rPr>
            </w:pPr>
          </w:p>
        </w:tc>
      </w:tr>
      <w:tr w:rsidR="00E473DC" w:rsidRPr="00831993" w:rsidTr="007B7D4C">
        <w:trPr>
          <w:trHeight w:val="1268"/>
        </w:trPr>
        <w:tc>
          <w:tcPr>
            <w:tcW w:w="10562" w:type="dxa"/>
            <w:gridSpan w:val="2"/>
          </w:tcPr>
          <w:p w:rsidR="00E473DC" w:rsidRPr="00831993" w:rsidRDefault="00E473DC" w:rsidP="007B7D4C">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E473DC" w:rsidRDefault="00483C35" w:rsidP="007B7D4C">
            <w:pPr>
              <w:jc w:val="center"/>
              <w:rPr>
                <w:b/>
                <w:bCs/>
              </w:rPr>
            </w:pPr>
            <w:proofErr w:type="gramStart"/>
            <w:r w:rsidRPr="00483C35">
              <w:rPr>
                <w:b/>
                <w:bCs/>
              </w:rPr>
              <w:t>15/12/2020</w:t>
            </w:r>
            <w:proofErr w:type="gramEnd"/>
          </w:p>
          <w:p w:rsidR="00483C35" w:rsidRPr="00831993" w:rsidRDefault="00483C35" w:rsidP="007B7D4C">
            <w:pPr>
              <w:jc w:val="center"/>
              <w:rPr>
                <w:b/>
                <w:bCs/>
              </w:rPr>
            </w:pPr>
          </w:p>
          <w:p w:rsidR="00E473DC" w:rsidRPr="0044257B" w:rsidRDefault="00E473DC" w:rsidP="007B7D4C">
            <w:pPr>
              <w:jc w:val="center"/>
              <w:rPr>
                <w:b/>
                <w:bCs/>
              </w:rPr>
            </w:pPr>
            <w:r w:rsidRPr="0044257B">
              <w:rPr>
                <w:b/>
                <w:bCs/>
              </w:rPr>
              <w:t>Doç. Dr. Bülent YANIKTEPE</w:t>
            </w:r>
          </w:p>
          <w:p w:rsidR="00E473DC" w:rsidRPr="00831993" w:rsidRDefault="00E473DC" w:rsidP="007B7D4C">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Müdürü</w:t>
            </w:r>
          </w:p>
        </w:tc>
      </w:tr>
    </w:tbl>
    <w:p w:rsidR="00E473DC" w:rsidRDefault="00E473DC" w:rsidP="00E473DC"/>
    <w:p w:rsidR="00E473DC" w:rsidRDefault="00E473DC" w:rsidP="00E473DC"/>
    <w:p w:rsidR="00E473DC" w:rsidRDefault="00E473DC" w:rsidP="00E473DC"/>
    <w:p w:rsidR="00E473DC" w:rsidRDefault="00E473DC" w:rsidP="00E473DC"/>
    <w:p w:rsidR="00E473DC" w:rsidRDefault="00E473DC" w:rsidP="00E473DC"/>
    <w:p w:rsidR="00E473DC" w:rsidRPr="00E473DC" w:rsidRDefault="00E473DC" w:rsidP="00E473DC"/>
    <w:p w:rsidR="003A738D" w:rsidRPr="00831993" w:rsidRDefault="003A738D" w:rsidP="00DC2FC9">
      <w:pPr>
        <w:rPr>
          <w:b/>
        </w:rPr>
      </w:pPr>
    </w:p>
    <w:p w:rsidR="003A738D" w:rsidRPr="00831993" w:rsidRDefault="003A738D" w:rsidP="00DC2FC9">
      <w:pPr>
        <w:rPr>
          <w:b/>
        </w:rPr>
      </w:pPr>
    </w:p>
    <w:p w:rsidR="003A738D" w:rsidRPr="00831993" w:rsidRDefault="003A738D" w:rsidP="00DC2FC9">
      <w:pPr>
        <w:rPr>
          <w:b/>
        </w:rPr>
      </w:pPr>
    </w:p>
    <w:p w:rsidR="003A738D" w:rsidRPr="00831993" w:rsidRDefault="003A738D" w:rsidP="00DC2FC9">
      <w:pPr>
        <w:rPr>
          <w:b/>
        </w:rPr>
      </w:pPr>
    </w:p>
    <w:p w:rsidR="0016318C" w:rsidRDefault="0016318C" w:rsidP="0016318C">
      <w:bookmarkStart w:id="54" w:name="_Toc421794264"/>
      <w:bookmarkStart w:id="55" w:name="_Toc422148256"/>
    </w:p>
    <w:p w:rsidR="00237286" w:rsidRDefault="00237286" w:rsidP="0016318C"/>
    <w:p w:rsidR="00237286" w:rsidRPr="00483C35" w:rsidRDefault="00F129D6" w:rsidP="00483C35">
      <w:pPr>
        <w:tabs>
          <w:tab w:val="left" w:pos="5219"/>
        </w:tabs>
        <w:rPr>
          <w:b/>
        </w:rPr>
      </w:pPr>
      <w:r>
        <w:rPr>
          <w:b/>
        </w:rPr>
        <w:lastRenderedPageBreak/>
        <w:t>32</w:t>
      </w:r>
      <w:r w:rsidR="00483C35" w:rsidRPr="00483C35">
        <w:rPr>
          <w:b/>
        </w:rPr>
        <w:t>. Temizlik İşleri (</w:t>
      </w:r>
      <w:r>
        <w:rPr>
          <w:b/>
        </w:rPr>
        <w:t>Daimi</w:t>
      </w:r>
      <w:r w:rsidR="00483C35" w:rsidRPr="00483C35">
        <w:rPr>
          <w:b/>
        </w:rPr>
        <w:t xml:space="preserve"> </w:t>
      </w:r>
      <w:r w:rsidR="00AC4524">
        <w:rPr>
          <w:b/>
        </w:rPr>
        <w:t xml:space="preserve">İşçi </w:t>
      </w:r>
      <w:r w:rsidR="00483C35" w:rsidRPr="00483C35">
        <w:rPr>
          <w:b/>
        </w:rPr>
        <w:t>Mustafa TANRIÖVER)</w:t>
      </w:r>
      <w:r w:rsidR="00483C35" w:rsidRPr="00483C35">
        <w:rPr>
          <w:b/>
        </w:rPr>
        <w:tab/>
      </w:r>
    </w:p>
    <w:p w:rsidR="005F767B" w:rsidRDefault="005F767B" w:rsidP="0016318C"/>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483C35" w:rsidRPr="00831993" w:rsidTr="007B7D4C">
        <w:trPr>
          <w:trHeight w:val="436"/>
        </w:trPr>
        <w:tc>
          <w:tcPr>
            <w:tcW w:w="2093" w:type="dxa"/>
            <w:vAlign w:val="center"/>
          </w:tcPr>
          <w:p w:rsidR="00483C35" w:rsidRPr="00831993" w:rsidRDefault="00483C35" w:rsidP="007B7D4C">
            <w:pPr>
              <w:rPr>
                <w:b/>
                <w:bCs/>
              </w:rPr>
            </w:pPr>
            <w:r w:rsidRPr="00831993">
              <w:rPr>
                <w:b/>
                <w:bCs/>
              </w:rPr>
              <w:t>Kurumu</w:t>
            </w:r>
          </w:p>
        </w:tc>
        <w:tc>
          <w:tcPr>
            <w:tcW w:w="8469" w:type="dxa"/>
            <w:vAlign w:val="center"/>
          </w:tcPr>
          <w:p w:rsidR="00483C35" w:rsidRPr="00831993" w:rsidRDefault="00483C35" w:rsidP="007B7D4C">
            <w:pPr>
              <w:jc w:val="both"/>
              <w:rPr>
                <w:rStyle w:val="Gl"/>
                <w:b w:val="0"/>
                <w:bCs w:val="0"/>
              </w:rPr>
            </w:pPr>
            <w:r w:rsidRPr="00831993">
              <w:rPr>
                <w:rStyle w:val="Gl"/>
                <w:b w:val="0"/>
                <w:bCs w:val="0"/>
              </w:rPr>
              <w:t>Osmaniye Korkut Ata Üniversitesi</w:t>
            </w:r>
          </w:p>
        </w:tc>
      </w:tr>
      <w:tr w:rsidR="00483C35" w:rsidRPr="00831993" w:rsidTr="007B7D4C">
        <w:trPr>
          <w:trHeight w:val="336"/>
        </w:trPr>
        <w:tc>
          <w:tcPr>
            <w:tcW w:w="2093" w:type="dxa"/>
            <w:vAlign w:val="center"/>
          </w:tcPr>
          <w:p w:rsidR="00483C35" w:rsidRPr="00831993" w:rsidRDefault="00483C35" w:rsidP="007B7D4C">
            <w:pPr>
              <w:rPr>
                <w:b/>
                <w:bCs/>
              </w:rPr>
            </w:pPr>
            <w:r w:rsidRPr="00831993">
              <w:rPr>
                <w:b/>
                <w:bCs/>
              </w:rPr>
              <w:t>Birimi</w:t>
            </w:r>
          </w:p>
        </w:tc>
        <w:tc>
          <w:tcPr>
            <w:tcW w:w="8469" w:type="dxa"/>
            <w:vAlign w:val="center"/>
          </w:tcPr>
          <w:p w:rsidR="00483C35" w:rsidRPr="00831993" w:rsidRDefault="00483C35" w:rsidP="007B7D4C">
            <w:pPr>
              <w:jc w:val="both"/>
            </w:pPr>
            <w:r>
              <w:t>Kadirli</w:t>
            </w:r>
            <w:r w:rsidRPr="00831993">
              <w:t xml:space="preserve"> Meslek Yüksekokulu</w:t>
            </w:r>
          </w:p>
        </w:tc>
      </w:tr>
      <w:tr w:rsidR="00483C35" w:rsidRPr="00831993" w:rsidTr="007B7D4C">
        <w:trPr>
          <w:trHeight w:val="436"/>
        </w:trPr>
        <w:tc>
          <w:tcPr>
            <w:tcW w:w="2093" w:type="dxa"/>
            <w:vAlign w:val="center"/>
          </w:tcPr>
          <w:p w:rsidR="00483C35" w:rsidRPr="00831993" w:rsidRDefault="00483C35" w:rsidP="007B7D4C">
            <w:pPr>
              <w:rPr>
                <w:b/>
                <w:bCs/>
              </w:rPr>
            </w:pPr>
            <w:r w:rsidRPr="00831993">
              <w:rPr>
                <w:b/>
                <w:bCs/>
              </w:rPr>
              <w:t>Alt Birimi</w:t>
            </w:r>
          </w:p>
        </w:tc>
        <w:tc>
          <w:tcPr>
            <w:tcW w:w="8469" w:type="dxa"/>
            <w:vAlign w:val="center"/>
          </w:tcPr>
          <w:p w:rsidR="00483C35" w:rsidRPr="00831993" w:rsidRDefault="00483C35" w:rsidP="007B7D4C">
            <w:pPr>
              <w:jc w:val="both"/>
              <w:rPr>
                <w:rStyle w:val="Gl"/>
                <w:b w:val="0"/>
                <w:bCs w:val="0"/>
              </w:rPr>
            </w:pPr>
            <w:r w:rsidRPr="00831993">
              <w:t>İşleri</w:t>
            </w:r>
            <w:r>
              <w:t xml:space="preserve"> Birimi</w:t>
            </w:r>
          </w:p>
        </w:tc>
      </w:tr>
      <w:tr w:rsidR="00483C35" w:rsidRPr="00831993" w:rsidTr="007B7D4C">
        <w:trPr>
          <w:trHeight w:val="292"/>
        </w:trPr>
        <w:tc>
          <w:tcPr>
            <w:tcW w:w="2093" w:type="dxa"/>
            <w:vAlign w:val="center"/>
          </w:tcPr>
          <w:p w:rsidR="00483C35" w:rsidRPr="00831993" w:rsidRDefault="00483C35" w:rsidP="007B7D4C">
            <w:pPr>
              <w:rPr>
                <w:b/>
                <w:bCs/>
              </w:rPr>
            </w:pPr>
            <w:r w:rsidRPr="00831993">
              <w:rPr>
                <w:b/>
                <w:bCs/>
              </w:rPr>
              <w:t>Görev Adı</w:t>
            </w:r>
          </w:p>
        </w:tc>
        <w:tc>
          <w:tcPr>
            <w:tcW w:w="8469" w:type="dxa"/>
            <w:vAlign w:val="center"/>
          </w:tcPr>
          <w:p w:rsidR="00483C35" w:rsidRPr="00831993" w:rsidRDefault="00483C35" w:rsidP="007B7D4C">
            <w:r w:rsidRPr="00831993">
              <w:t>İşleri</w:t>
            </w:r>
            <w:r>
              <w:t xml:space="preserve"> Sorumlusu</w:t>
            </w:r>
          </w:p>
        </w:tc>
      </w:tr>
      <w:tr w:rsidR="00483C35" w:rsidRPr="00831993" w:rsidTr="007B7D4C">
        <w:trPr>
          <w:trHeight w:val="402"/>
        </w:trPr>
        <w:tc>
          <w:tcPr>
            <w:tcW w:w="2093" w:type="dxa"/>
            <w:vAlign w:val="center"/>
          </w:tcPr>
          <w:p w:rsidR="00483C35" w:rsidRPr="00831993" w:rsidRDefault="00483C35" w:rsidP="007B7D4C">
            <w:pPr>
              <w:rPr>
                <w:b/>
                <w:bCs/>
              </w:rPr>
            </w:pPr>
            <w:r w:rsidRPr="00831993">
              <w:rPr>
                <w:b/>
                <w:bCs/>
              </w:rPr>
              <w:t>Adı - Soyadı</w:t>
            </w:r>
          </w:p>
        </w:tc>
        <w:tc>
          <w:tcPr>
            <w:tcW w:w="8469" w:type="dxa"/>
            <w:vAlign w:val="center"/>
          </w:tcPr>
          <w:p w:rsidR="00483C35" w:rsidRPr="00831993" w:rsidRDefault="00483C35" w:rsidP="007B7D4C">
            <w:r w:rsidRPr="0044763D">
              <w:t>Mustafa TANRIÖVER</w:t>
            </w:r>
          </w:p>
        </w:tc>
      </w:tr>
      <w:tr w:rsidR="00483C35" w:rsidRPr="00831993" w:rsidTr="007B7D4C">
        <w:trPr>
          <w:trHeight w:val="445"/>
        </w:trPr>
        <w:tc>
          <w:tcPr>
            <w:tcW w:w="2093" w:type="dxa"/>
            <w:vAlign w:val="center"/>
          </w:tcPr>
          <w:p w:rsidR="00483C35" w:rsidRPr="00831993" w:rsidRDefault="00483C35" w:rsidP="007B7D4C">
            <w:pPr>
              <w:rPr>
                <w:b/>
              </w:rPr>
            </w:pPr>
            <w:r w:rsidRPr="00831993">
              <w:rPr>
                <w:b/>
              </w:rPr>
              <w:t>Görev Devri Yapacağı Kişi/Kişiler</w:t>
            </w:r>
          </w:p>
        </w:tc>
        <w:tc>
          <w:tcPr>
            <w:tcW w:w="8469" w:type="dxa"/>
            <w:vAlign w:val="center"/>
          </w:tcPr>
          <w:p w:rsidR="00483C35" w:rsidRPr="00483C35" w:rsidRDefault="00483C35" w:rsidP="007B7D4C">
            <w:r w:rsidRPr="00483C35">
              <w:rPr>
                <w:bCs/>
              </w:rPr>
              <w:t>Resul ACIBUCU</w:t>
            </w:r>
          </w:p>
        </w:tc>
      </w:tr>
      <w:tr w:rsidR="00483C35" w:rsidRPr="00831993" w:rsidTr="007B7D4C">
        <w:trPr>
          <w:trHeight w:val="470"/>
        </w:trPr>
        <w:tc>
          <w:tcPr>
            <w:tcW w:w="2093" w:type="dxa"/>
            <w:vAlign w:val="center"/>
          </w:tcPr>
          <w:p w:rsidR="00483C35" w:rsidRPr="00831993" w:rsidRDefault="00483C35" w:rsidP="007B7D4C">
            <w:pPr>
              <w:rPr>
                <w:b/>
                <w:bCs/>
              </w:rPr>
            </w:pPr>
            <w:r w:rsidRPr="00831993">
              <w:rPr>
                <w:b/>
                <w:bCs/>
              </w:rPr>
              <w:t>Görev Amacı</w:t>
            </w:r>
          </w:p>
        </w:tc>
        <w:tc>
          <w:tcPr>
            <w:tcW w:w="8469" w:type="dxa"/>
            <w:vAlign w:val="center"/>
          </w:tcPr>
          <w:p w:rsidR="00483C35" w:rsidRPr="00831993" w:rsidRDefault="00483C35" w:rsidP="007B7D4C">
            <w:pPr>
              <w:pStyle w:val="ListeParagraf"/>
              <w:ind w:left="35"/>
              <w:jc w:val="both"/>
              <w:rPr>
                <w:sz w:val="20"/>
                <w:szCs w:val="20"/>
              </w:rPr>
            </w:pPr>
            <w:r w:rsidRPr="00831993">
              <w:rPr>
                <w:sz w:val="20"/>
                <w:szCs w:val="20"/>
              </w:rPr>
              <w:t>Bulunmuş olduğu birimde görevini ilgilendiren tüm konularda gerekli tüm faaliyetlerinin etkenlik ve verimlilik ilkelerine uygun olarak yürütülmesi amacıyla çalışmaları yapmak.</w:t>
            </w:r>
          </w:p>
        </w:tc>
      </w:tr>
      <w:tr w:rsidR="00483C35" w:rsidRPr="00831993" w:rsidTr="007B7D4C">
        <w:trPr>
          <w:trHeight w:val="470"/>
        </w:trPr>
        <w:tc>
          <w:tcPr>
            <w:tcW w:w="2093" w:type="dxa"/>
            <w:vAlign w:val="center"/>
          </w:tcPr>
          <w:p w:rsidR="00483C35" w:rsidRPr="00831993" w:rsidRDefault="00483C35" w:rsidP="007B7D4C">
            <w:pPr>
              <w:rPr>
                <w:b/>
                <w:bCs/>
              </w:rPr>
            </w:pPr>
            <w:r w:rsidRPr="00831993">
              <w:rPr>
                <w:b/>
                <w:bCs/>
              </w:rPr>
              <w:t>İlgili Mevzuat</w:t>
            </w:r>
          </w:p>
        </w:tc>
        <w:tc>
          <w:tcPr>
            <w:tcW w:w="8469" w:type="dxa"/>
            <w:vAlign w:val="center"/>
          </w:tcPr>
          <w:p w:rsidR="00483C35" w:rsidRPr="00826E67" w:rsidRDefault="00483C35" w:rsidP="007B7D4C">
            <w:pPr>
              <w:pStyle w:val="ListeParagraf"/>
              <w:ind w:left="35"/>
              <w:jc w:val="both"/>
              <w:rPr>
                <w:sz w:val="20"/>
                <w:szCs w:val="20"/>
              </w:rPr>
            </w:pPr>
            <w:r>
              <w:rPr>
                <w:sz w:val="20"/>
                <w:szCs w:val="20"/>
              </w:rPr>
              <w:t>4857 sayılı İş Kanunu</w:t>
            </w:r>
          </w:p>
        </w:tc>
      </w:tr>
      <w:tr w:rsidR="00483C35" w:rsidRPr="00831993" w:rsidTr="007B7D4C">
        <w:trPr>
          <w:trHeight w:val="470"/>
        </w:trPr>
        <w:tc>
          <w:tcPr>
            <w:tcW w:w="2093" w:type="dxa"/>
            <w:vAlign w:val="center"/>
          </w:tcPr>
          <w:p w:rsidR="00483C35" w:rsidRPr="00831993" w:rsidRDefault="00483C35" w:rsidP="007B7D4C">
            <w:pPr>
              <w:rPr>
                <w:b/>
                <w:bCs/>
              </w:rPr>
            </w:pPr>
            <w:r w:rsidRPr="00831993">
              <w:rPr>
                <w:b/>
                <w:bCs/>
              </w:rPr>
              <w:t>Bu İş İçin Gerekli Bilgi-Beceri ve Yetenekler</w:t>
            </w:r>
          </w:p>
        </w:tc>
        <w:tc>
          <w:tcPr>
            <w:tcW w:w="8469" w:type="dxa"/>
            <w:vAlign w:val="center"/>
          </w:tcPr>
          <w:p w:rsidR="00483C35" w:rsidRPr="00831993" w:rsidRDefault="00483C35" w:rsidP="007B7D4C">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483C35" w:rsidRPr="00831993" w:rsidTr="007B7D4C">
        <w:trPr>
          <w:trHeight w:val="440"/>
        </w:trPr>
        <w:tc>
          <w:tcPr>
            <w:tcW w:w="2093" w:type="dxa"/>
            <w:vAlign w:val="center"/>
          </w:tcPr>
          <w:p w:rsidR="00483C35" w:rsidRPr="00831993" w:rsidRDefault="00483C35" w:rsidP="007B7D4C">
            <w:pPr>
              <w:rPr>
                <w:b/>
                <w:bCs/>
              </w:rPr>
            </w:pPr>
            <w:r w:rsidRPr="00831993">
              <w:rPr>
                <w:b/>
                <w:bCs/>
              </w:rPr>
              <w:t>İç Kontrol Standardı</w:t>
            </w:r>
          </w:p>
        </w:tc>
        <w:tc>
          <w:tcPr>
            <w:tcW w:w="8469" w:type="dxa"/>
            <w:vAlign w:val="center"/>
          </w:tcPr>
          <w:p w:rsidR="00483C35" w:rsidRPr="00831993" w:rsidRDefault="00483C35" w:rsidP="007B7D4C">
            <w:pPr>
              <w:pStyle w:val="ListeParagraf"/>
              <w:ind w:left="35"/>
              <w:jc w:val="both"/>
              <w:rPr>
                <w:sz w:val="20"/>
                <w:szCs w:val="20"/>
              </w:rPr>
            </w:pPr>
            <w:r w:rsidRPr="00831993">
              <w:rPr>
                <w:sz w:val="20"/>
                <w:szCs w:val="20"/>
              </w:rPr>
              <w:t>Standart: 2. Misyon, organizasyon yapısı ve görevler</w:t>
            </w:r>
          </w:p>
        </w:tc>
      </w:tr>
      <w:tr w:rsidR="00483C35" w:rsidRPr="00831993" w:rsidTr="007B7D4C">
        <w:trPr>
          <w:trHeight w:val="567"/>
        </w:trPr>
        <w:tc>
          <w:tcPr>
            <w:tcW w:w="2093" w:type="dxa"/>
            <w:vAlign w:val="center"/>
          </w:tcPr>
          <w:p w:rsidR="00483C35" w:rsidRPr="00831993" w:rsidRDefault="00483C35" w:rsidP="007B7D4C">
            <w:pPr>
              <w:rPr>
                <w:b/>
                <w:bCs/>
              </w:rPr>
            </w:pPr>
            <w:r w:rsidRPr="00831993">
              <w:rPr>
                <w:b/>
                <w:bCs/>
              </w:rPr>
              <w:t>İç Kontrol Genel Şartı</w:t>
            </w:r>
          </w:p>
        </w:tc>
        <w:tc>
          <w:tcPr>
            <w:tcW w:w="8469" w:type="dxa"/>
            <w:vAlign w:val="center"/>
          </w:tcPr>
          <w:p w:rsidR="00483C35" w:rsidRPr="00831993" w:rsidRDefault="00483C35" w:rsidP="007B7D4C">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483C35" w:rsidRPr="00831993" w:rsidTr="007B7D4C">
        <w:trPr>
          <w:trHeight w:val="547"/>
        </w:trPr>
        <w:tc>
          <w:tcPr>
            <w:tcW w:w="2093" w:type="dxa"/>
            <w:vAlign w:val="center"/>
          </w:tcPr>
          <w:p w:rsidR="00483C35" w:rsidRPr="00831993" w:rsidRDefault="00483C35" w:rsidP="007B7D4C">
            <w:pPr>
              <w:rPr>
                <w:b/>
                <w:bCs/>
              </w:rPr>
            </w:pPr>
            <w:r w:rsidRPr="00831993">
              <w:rPr>
                <w:b/>
                <w:bCs/>
              </w:rPr>
              <w:t>Temel İş ve Sorumluluklar</w:t>
            </w:r>
          </w:p>
        </w:tc>
        <w:tc>
          <w:tcPr>
            <w:tcW w:w="8469" w:type="dxa"/>
          </w:tcPr>
          <w:p w:rsidR="00483C35" w:rsidRPr="00831993" w:rsidRDefault="00483C35" w:rsidP="007B7D4C">
            <w:pPr>
              <w:pStyle w:val="ListeParagraf"/>
              <w:numPr>
                <w:ilvl w:val="0"/>
                <w:numId w:val="34"/>
              </w:numPr>
              <w:ind w:left="281" w:hanging="283"/>
              <w:rPr>
                <w:sz w:val="20"/>
                <w:szCs w:val="20"/>
              </w:rPr>
            </w:pPr>
            <w:r w:rsidRPr="00831993">
              <w:rPr>
                <w:sz w:val="20"/>
                <w:szCs w:val="20"/>
              </w:rPr>
              <w:t>Sorumluluğunda olan iç ve dış alanların düzenli, temiz ve sağlıklı olmasını, birimlerin bina, eklenti ve katlarında yerleşimin düzeninin devamını sağlamak,</w:t>
            </w:r>
          </w:p>
          <w:p w:rsidR="00483C35" w:rsidRPr="00831993" w:rsidRDefault="00483C35" w:rsidP="007B7D4C">
            <w:pPr>
              <w:pStyle w:val="ListeParagraf"/>
              <w:numPr>
                <w:ilvl w:val="0"/>
                <w:numId w:val="34"/>
              </w:numPr>
              <w:ind w:left="281" w:hanging="283"/>
              <w:rPr>
                <w:sz w:val="20"/>
                <w:szCs w:val="20"/>
              </w:rPr>
            </w:pPr>
            <w:r w:rsidRPr="00831993">
              <w:rPr>
                <w:sz w:val="20"/>
                <w:szCs w:val="20"/>
              </w:rPr>
              <w:t>Sınıf, laboratuvar, koridor gibi alanları havalandırmak,</w:t>
            </w:r>
          </w:p>
          <w:p w:rsidR="00483C35" w:rsidRPr="00831993" w:rsidRDefault="00483C35" w:rsidP="007B7D4C">
            <w:pPr>
              <w:pStyle w:val="ListeParagraf"/>
              <w:numPr>
                <w:ilvl w:val="0"/>
                <w:numId w:val="34"/>
              </w:numPr>
              <w:ind w:left="281" w:hanging="283"/>
              <w:rPr>
                <w:sz w:val="20"/>
                <w:szCs w:val="20"/>
              </w:rPr>
            </w:pPr>
            <w:r w:rsidRPr="00831993">
              <w:rPr>
                <w:sz w:val="20"/>
                <w:szCs w:val="20"/>
              </w:rPr>
              <w:t>Elektrik, su, cam, çerçeve, kapılarda vb. aksaklıkları Yüksekokul Sekreterine bildirmek, İsrafa neden olan her şeye müdahale etmek,</w:t>
            </w:r>
          </w:p>
          <w:p w:rsidR="00483C35" w:rsidRPr="00831993" w:rsidRDefault="00483C35" w:rsidP="007B7D4C">
            <w:pPr>
              <w:pStyle w:val="ListeParagraf"/>
              <w:numPr>
                <w:ilvl w:val="0"/>
                <w:numId w:val="34"/>
              </w:numPr>
              <w:ind w:left="281" w:hanging="283"/>
              <w:rPr>
                <w:sz w:val="20"/>
                <w:szCs w:val="20"/>
              </w:rPr>
            </w:pPr>
            <w:r w:rsidRPr="00831993">
              <w:rPr>
                <w:sz w:val="20"/>
                <w:szCs w:val="20"/>
              </w:rPr>
              <w:t>Çalışma ortamına giren tüm kişilerin ortamdan memnun ayrılmasını sağlamak,</w:t>
            </w:r>
          </w:p>
          <w:p w:rsidR="00483C35" w:rsidRPr="00831993" w:rsidRDefault="00483C35" w:rsidP="007B7D4C">
            <w:pPr>
              <w:pStyle w:val="ListeParagraf"/>
              <w:numPr>
                <w:ilvl w:val="0"/>
                <w:numId w:val="34"/>
              </w:numPr>
              <w:ind w:left="281" w:hanging="283"/>
              <w:rPr>
                <w:sz w:val="20"/>
                <w:szCs w:val="20"/>
              </w:rPr>
            </w:pPr>
            <w:r w:rsidRPr="00831993">
              <w:rPr>
                <w:sz w:val="20"/>
                <w:szCs w:val="20"/>
              </w:rPr>
              <w:t>Çalışma alanında tehlikeli olabilecek ocak, ısıtıcı, çay makinesi gibi cihazları mesai bitiminde kontrol etmek, kapı ve pencerelerin kapalı tutulmasını sağlayarak gerekli güvenlik tedbirlerini almak,</w:t>
            </w:r>
          </w:p>
          <w:p w:rsidR="00483C35" w:rsidRPr="00831993" w:rsidRDefault="00483C35" w:rsidP="007B7D4C">
            <w:pPr>
              <w:pStyle w:val="ListeParagraf"/>
              <w:numPr>
                <w:ilvl w:val="0"/>
                <w:numId w:val="34"/>
              </w:numPr>
              <w:ind w:left="281" w:hanging="283"/>
              <w:rPr>
                <w:sz w:val="20"/>
                <w:szCs w:val="20"/>
              </w:rPr>
            </w:pPr>
            <w:r w:rsidRPr="00831993">
              <w:rPr>
                <w:sz w:val="20"/>
                <w:szCs w:val="20"/>
              </w:rPr>
              <w:t>Hassas görevleri bulunduğunu bilmek ve buna göre hareket etmek,</w:t>
            </w:r>
          </w:p>
          <w:p w:rsidR="00483C35" w:rsidRPr="00831993" w:rsidRDefault="00483C35" w:rsidP="007B7D4C">
            <w:pPr>
              <w:pStyle w:val="ListeParagraf"/>
              <w:numPr>
                <w:ilvl w:val="0"/>
                <w:numId w:val="34"/>
              </w:numPr>
              <w:ind w:left="281" w:hanging="283"/>
              <w:rPr>
                <w:sz w:val="20"/>
                <w:szCs w:val="20"/>
              </w:rPr>
            </w:pPr>
            <w:r w:rsidRPr="00831993">
              <w:rPr>
                <w:sz w:val="20"/>
                <w:szCs w:val="20"/>
              </w:rPr>
              <w:t>Etik kurallarına uymak,</w:t>
            </w:r>
          </w:p>
          <w:p w:rsidR="00483C35" w:rsidRPr="00831993" w:rsidRDefault="00483C35" w:rsidP="007B7D4C">
            <w:pPr>
              <w:pStyle w:val="ListeParagraf"/>
              <w:numPr>
                <w:ilvl w:val="0"/>
                <w:numId w:val="34"/>
              </w:numPr>
              <w:ind w:left="281" w:hanging="283"/>
              <w:rPr>
                <w:sz w:val="20"/>
                <w:szCs w:val="20"/>
              </w:rPr>
            </w:pPr>
            <w:r w:rsidRPr="00831993">
              <w:rPr>
                <w:sz w:val="20"/>
                <w:szCs w:val="20"/>
              </w:rPr>
              <w:t>Yüksekokulun varlıkları ile kaynaklarını verimli ve ekonomik kullanmak,</w:t>
            </w:r>
          </w:p>
          <w:p w:rsidR="00483C35" w:rsidRPr="00831993" w:rsidRDefault="00483C35" w:rsidP="007B7D4C">
            <w:pPr>
              <w:pStyle w:val="ListeParagraf"/>
              <w:numPr>
                <w:ilvl w:val="0"/>
                <w:numId w:val="34"/>
              </w:numPr>
              <w:ind w:left="281" w:hanging="283"/>
              <w:rPr>
                <w:sz w:val="20"/>
                <w:szCs w:val="20"/>
              </w:rPr>
            </w:pPr>
            <w:r w:rsidRPr="00831993">
              <w:rPr>
                <w:sz w:val="20"/>
                <w:szCs w:val="20"/>
              </w:rPr>
              <w:t>Savurganlıktan kaçınmak, gizliliğe riayet etmek,</w:t>
            </w:r>
          </w:p>
          <w:p w:rsidR="00483C35" w:rsidRPr="00831993" w:rsidRDefault="00483C35" w:rsidP="007B7D4C">
            <w:pPr>
              <w:pStyle w:val="ListeParagraf"/>
              <w:numPr>
                <w:ilvl w:val="0"/>
                <w:numId w:val="34"/>
              </w:numPr>
              <w:ind w:left="281" w:hanging="283"/>
              <w:rPr>
                <w:sz w:val="20"/>
                <w:szCs w:val="20"/>
              </w:rPr>
            </w:pPr>
            <w:r w:rsidRPr="00831993">
              <w:rPr>
                <w:sz w:val="20"/>
                <w:szCs w:val="20"/>
              </w:rPr>
              <w:t>Zaman çizelgesine ve kılık-kıyafet yönetmeliğine uymak, mesai saatleri içerisinde personel tanıtım kimlik kartını takmak,</w:t>
            </w:r>
          </w:p>
          <w:p w:rsidR="00483C35" w:rsidRPr="00831993" w:rsidRDefault="00483C35" w:rsidP="007B7D4C">
            <w:pPr>
              <w:pStyle w:val="ListeParagraf"/>
              <w:numPr>
                <w:ilvl w:val="0"/>
                <w:numId w:val="34"/>
              </w:numPr>
              <w:tabs>
                <w:tab w:val="left" w:pos="317"/>
              </w:tabs>
              <w:ind w:left="281" w:hanging="283"/>
              <w:jc w:val="both"/>
              <w:rPr>
                <w:sz w:val="20"/>
                <w:szCs w:val="20"/>
              </w:rPr>
            </w:pPr>
            <w:r w:rsidRPr="00831993">
              <w:rPr>
                <w:sz w:val="20"/>
                <w:szCs w:val="20"/>
              </w:rPr>
              <w:t>Müdür, Müdür Yardımcıları ve Yüksekokul Sekreteri tarafından verilecek diğer görevleri yapmak</w:t>
            </w:r>
          </w:p>
          <w:p w:rsidR="00483C35" w:rsidRPr="00831993" w:rsidRDefault="00483C35" w:rsidP="007B7D4C">
            <w:pPr>
              <w:pStyle w:val="ListeParagraf"/>
              <w:tabs>
                <w:tab w:val="left" w:pos="317"/>
              </w:tabs>
              <w:ind w:left="34"/>
              <w:jc w:val="both"/>
              <w:rPr>
                <w:sz w:val="20"/>
                <w:szCs w:val="20"/>
              </w:rPr>
            </w:pPr>
          </w:p>
        </w:tc>
      </w:tr>
      <w:tr w:rsidR="00483C35" w:rsidRPr="00831993" w:rsidTr="007B7D4C">
        <w:trPr>
          <w:trHeight w:val="1208"/>
        </w:trPr>
        <w:tc>
          <w:tcPr>
            <w:tcW w:w="10562" w:type="dxa"/>
            <w:gridSpan w:val="2"/>
          </w:tcPr>
          <w:p w:rsidR="00483C35" w:rsidRPr="00831993" w:rsidRDefault="00483C35" w:rsidP="007B7D4C">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rsidR="00483C35" w:rsidRPr="00831993" w:rsidRDefault="00483C35" w:rsidP="007B7D4C">
            <w:pPr>
              <w:pStyle w:val="Default"/>
              <w:jc w:val="both"/>
              <w:rPr>
                <w:rFonts w:ascii="Times New Roman" w:hAnsi="Times New Roman" w:cs="Times New Roman"/>
                <w:color w:val="auto"/>
                <w:sz w:val="20"/>
                <w:szCs w:val="20"/>
              </w:rPr>
            </w:pPr>
          </w:p>
          <w:p w:rsidR="00483C35" w:rsidRPr="00483C35" w:rsidRDefault="00483C35" w:rsidP="00483C35">
            <w:pPr>
              <w:pStyle w:val="Default"/>
              <w:jc w:val="both"/>
              <w:rPr>
                <w:b/>
                <w:bCs/>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Pr="00483C35">
              <w:rPr>
                <w:rFonts w:ascii="Times New Roman" w:hAnsi="Times New Roman" w:cs="Times New Roman"/>
                <w:b/>
                <w:color w:val="auto"/>
                <w:sz w:val="20"/>
                <w:szCs w:val="20"/>
              </w:rPr>
              <w:t>15/12/2020</w:t>
            </w:r>
            <w:proofErr w:type="gramEnd"/>
          </w:p>
          <w:p w:rsidR="00483C35" w:rsidRPr="00831993" w:rsidRDefault="00483C35" w:rsidP="007B7D4C">
            <w:pPr>
              <w:pStyle w:val="Default"/>
              <w:jc w:val="both"/>
              <w:rPr>
                <w:rFonts w:ascii="Times New Roman" w:hAnsi="Times New Roman" w:cs="Times New Roman"/>
                <w:color w:val="auto"/>
                <w:sz w:val="20"/>
                <w:szCs w:val="20"/>
              </w:rPr>
            </w:pPr>
          </w:p>
          <w:p w:rsidR="00483C35" w:rsidRPr="00831993" w:rsidRDefault="00483C35" w:rsidP="007B7D4C">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Pr="0044763D">
              <w:rPr>
                <w:rFonts w:ascii="Times New Roman" w:hAnsi="Times New Roman" w:cs="Times New Roman"/>
                <w:b/>
                <w:bCs/>
                <w:color w:val="auto"/>
                <w:sz w:val="20"/>
                <w:szCs w:val="20"/>
              </w:rPr>
              <w:t>Mustafa TANRIÖVER</w:t>
            </w:r>
          </w:p>
          <w:p w:rsidR="00483C35" w:rsidRPr="00831993" w:rsidRDefault="00483C35" w:rsidP="007B7D4C">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sidR="00F0776D">
              <w:rPr>
                <w:rFonts w:ascii="Times New Roman" w:hAnsi="Times New Roman" w:cs="Times New Roman"/>
                <w:b/>
                <w:bCs/>
                <w:color w:val="auto"/>
                <w:sz w:val="20"/>
                <w:szCs w:val="20"/>
              </w:rPr>
              <w:t>Daimi</w:t>
            </w:r>
            <w:r w:rsidR="00AC4524">
              <w:rPr>
                <w:rFonts w:ascii="Times New Roman" w:hAnsi="Times New Roman" w:cs="Times New Roman"/>
                <w:b/>
                <w:bCs/>
                <w:color w:val="auto"/>
                <w:sz w:val="20"/>
                <w:szCs w:val="20"/>
              </w:rPr>
              <w:t xml:space="preserve"> İşçi</w:t>
            </w:r>
          </w:p>
          <w:p w:rsidR="00483C35" w:rsidRPr="00831993" w:rsidRDefault="00483C35" w:rsidP="007B7D4C">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483C35" w:rsidRPr="00831993" w:rsidRDefault="00483C35" w:rsidP="007B7D4C">
            <w:pPr>
              <w:pStyle w:val="Default"/>
              <w:jc w:val="both"/>
              <w:rPr>
                <w:rFonts w:ascii="Times New Roman" w:hAnsi="Times New Roman" w:cs="Times New Roman"/>
                <w:b/>
                <w:bCs/>
                <w:color w:val="auto"/>
                <w:sz w:val="20"/>
                <w:szCs w:val="20"/>
              </w:rPr>
            </w:pPr>
          </w:p>
        </w:tc>
      </w:tr>
      <w:tr w:rsidR="00483C35" w:rsidRPr="00831993" w:rsidTr="007B7D4C">
        <w:trPr>
          <w:trHeight w:val="1268"/>
        </w:trPr>
        <w:tc>
          <w:tcPr>
            <w:tcW w:w="10562" w:type="dxa"/>
            <w:gridSpan w:val="2"/>
          </w:tcPr>
          <w:p w:rsidR="00483C35" w:rsidRPr="00831993" w:rsidRDefault="00483C35" w:rsidP="007B7D4C">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483C35" w:rsidRDefault="00483C35" w:rsidP="007B7D4C">
            <w:pPr>
              <w:jc w:val="center"/>
              <w:rPr>
                <w:b/>
                <w:bCs/>
              </w:rPr>
            </w:pPr>
            <w:proofErr w:type="gramStart"/>
            <w:r w:rsidRPr="00483C35">
              <w:rPr>
                <w:b/>
                <w:bCs/>
              </w:rPr>
              <w:t>15/12/2020</w:t>
            </w:r>
            <w:proofErr w:type="gramEnd"/>
          </w:p>
          <w:p w:rsidR="00483C35" w:rsidRPr="00831993" w:rsidRDefault="00483C35" w:rsidP="007B7D4C">
            <w:pPr>
              <w:jc w:val="center"/>
              <w:rPr>
                <w:b/>
                <w:bCs/>
              </w:rPr>
            </w:pPr>
          </w:p>
          <w:p w:rsidR="00483C35" w:rsidRPr="0044257B" w:rsidRDefault="00483C35" w:rsidP="007B7D4C">
            <w:pPr>
              <w:jc w:val="center"/>
              <w:rPr>
                <w:b/>
                <w:bCs/>
              </w:rPr>
            </w:pPr>
            <w:r w:rsidRPr="0044257B">
              <w:rPr>
                <w:b/>
                <w:bCs/>
              </w:rPr>
              <w:t>Doç. Dr. Bülent YANIKTEPE</w:t>
            </w:r>
          </w:p>
          <w:p w:rsidR="00483C35" w:rsidRPr="00831993" w:rsidRDefault="00483C35" w:rsidP="007B7D4C">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Müdürü</w:t>
            </w:r>
          </w:p>
        </w:tc>
      </w:tr>
    </w:tbl>
    <w:p w:rsidR="005F767B" w:rsidRDefault="005F767B" w:rsidP="0016318C"/>
    <w:p w:rsidR="005F767B" w:rsidRDefault="005F767B" w:rsidP="0016318C"/>
    <w:p w:rsidR="005F767B" w:rsidRDefault="005F767B" w:rsidP="0016318C"/>
    <w:p w:rsidR="005F767B" w:rsidRDefault="005F767B" w:rsidP="0016318C"/>
    <w:p w:rsidR="005F767B" w:rsidRDefault="005F767B" w:rsidP="0016318C"/>
    <w:p w:rsidR="005F767B" w:rsidRDefault="005F767B" w:rsidP="0016318C"/>
    <w:p w:rsidR="005F767B" w:rsidRDefault="005F767B" w:rsidP="0016318C"/>
    <w:p w:rsidR="00237286" w:rsidRDefault="00237286" w:rsidP="0016318C"/>
    <w:p w:rsidR="0044257B" w:rsidRDefault="0044257B" w:rsidP="0016318C"/>
    <w:p w:rsidR="0044257B" w:rsidRDefault="0044257B" w:rsidP="0016318C"/>
    <w:p w:rsidR="00237286" w:rsidRDefault="00237286" w:rsidP="0016318C"/>
    <w:p w:rsidR="00DC2FC9" w:rsidRDefault="005043CD" w:rsidP="005043CD">
      <w:pPr>
        <w:pStyle w:val="Balk1"/>
        <w:rPr>
          <w:rFonts w:ascii="Times New Roman" w:hAnsi="Times New Roman" w:cs="Times New Roman"/>
          <w:color w:val="auto"/>
          <w:sz w:val="20"/>
          <w:szCs w:val="20"/>
        </w:rPr>
      </w:pPr>
      <w:r w:rsidRPr="00831993">
        <w:rPr>
          <w:rFonts w:ascii="Times New Roman" w:hAnsi="Times New Roman" w:cs="Times New Roman"/>
          <w:color w:val="auto"/>
          <w:sz w:val="20"/>
          <w:szCs w:val="20"/>
        </w:rPr>
        <w:lastRenderedPageBreak/>
        <w:t>3</w:t>
      </w:r>
      <w:r w:rsidR="00F129D6">
        <w:rPr>
          <w:rFonts w:ascii="Times New Roman" w:hAnsi="Times New Roman" w:cs="Times New Roman"/>
          <w:color w:val="auto"/>
          <w:sz w:val="20"/>
          <w:szCs w:val="20"/>
        </w:rPr>
        <w:t>3</w:t>
      </w:r>
      <w:r w:rsidRPr="00831993">
        <w:rPr>
          <w:rFonts w:ascii="Times New Roman" w:hAnsi="Times New Roman" w:cs="Times New Roman"/>
          <w:color w:val="auto"/>
          <w:sz w:val="20"/>
          <w:szCs w:val="20"/>
        </w:rPr>
        <w:t xml:space="preserve">. </w:t>
      </w:r>
      <w:r w:rsidR="00E473DC">
        <w:rPr>
          <w:rFonts w:ascii="Times New Roman" w:hAnsi="Times New Roman" w:cs="Times New Roman"/>
          <w:color w:val="auto"/>
          <w:sz w:val="20"/>
          <w:szCs w:val="20"/>
        </w:rPr>
        <w:t>Temizlik İşleri</w:t>
      </w:r>
      <w:r w:rsidR="005F767B">
        <w:rPr>
          <w:rFonts w:ascii="Times New Roman" w:hAnsi="Times New Roman" w:cs="Times New Roman"/>
          <w:color w:val="auto"/>
          <w:sz w:val="20"/>
          <w:szCs w:val="20"/>
        </w:rPr>
        <w:t xml:space="preserve"> </w:t>
      </w:r>
      <w:r w:rsidR="009F687A" w:rsidRPr="00831993">
        <w:rPr>
          <w:rFonts w:ascii="Times New Roman" w:hAnsi="Times New Roman" w:cs="Times New Roman"/>
          <w:color w:val="auto"/>
          <w:sz w:val="20"/>
          <w:szCs w:val="20"/>
        </w:rPr>
        <w:t xml:space="preserve">  (</w:t>
      </w:r>
      <w:r w:rsidR="00817CBF">
        <w:rPr>
          <w:rFonts w:ascii="Times New Roman" w:hAnsi="Times New Roman" w:cs="Times New Roman"/>
          <w:color w:val="auto"/>
          <w:sz w:val="20"/>
          <w:szCs w:val="20"/>
        </w:rPr>
        <w:t>Daimi İşçi</w:t>
      </w:r>
      <w:r w:rsidR="005F767B">
        <w:rPr>
          <w:rFonts w:ascii="Times New Roman" w:hAnsi="Times New Roman" w:cs="Times New Roman"/>
          <w:color w:val="auto"/>
          <w:sz w:val="20"/>
          <w:szCs w:val="20"/>
        </w:rPr>
        <w:t xml:space="preserve"> Aliye IŞKIN</w:t>
      </w:r>
      <w:r w:rsidR="00DC2FC9" w:rsidRPr="00831993">
        <w:rPr>
          <w:rFonts w:ascii="Times New Roman" w:hAnsi="Times New Roman" w:cs="Times New Roman"/>
          <w:color w:val="auto"/>
          <w:sz w:val="20"/>
          <w:szCs w:val="20"/>
        </w:rPr>
        <w:t>)</w:t>
      </w:r>
      <w:bookmarkEnd w:id="54"/>
      <w:bookmarkEnd w:id="55"/>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4841E4" w:rsidRPr="00831993" w:rsidTr="00AB4557">
        <w:trPr>
          <w:trHeight w:val="436"/>
        </w:trPr>
        <w:tc>
          <w:tcPr>
            <w:tcW w:w="2093" w:type="dxa"/>
            <w:vAlign w:val="center"/>
          </w:tcPr>
          <w:p w:rsidR="004841E4" w:rsidRPr="00831993" w:rsidRDefault="004841E4" w:rsidP="00AB4557">
            <w:pPr>
              <w:rPr>
                <w:b/>
                <w:bCs/>
              </w:rPr>
            </w:pPr>
            <w:r w:rsidRPr="00831993">
              <w:rPr>
                <w:b/>
                <w:bCs/>
              </w:rPr>
              <w:t>Kurumu</w:t>
            </w:r>
          </w:p>
        </w:tc>
        <w:tc>
          <w:tcPr>
            <w:tcW w:w="8469" w:type="dxa"/>
            <w:vAlign w:val="center"/>
          </w:tcPr>
          <w:p w:rsidR="004841E4" w:rsidRPr="00831993" w:rsidRDefault="004841E4" w:rsidP="00AB4557">
            <w:pPr>
              <w:jc w:val="both"/>
              <w:rPr>
                <w:rStyle w:val="Gl"/>
                <w:b w:val="0"/>
                <w:bCs w:val="0"/>
              </w:rPr>
            </w:pPr>
            <w:r w:rsidRPr="00831993">
              <w:rPr>
                <w:rStyle w:val="Gl"/>
                <w:b w:val="0"/>
                <w:bCs w:val="0"/>
              </w:rPr>
              <w:t>Osmaniye Korkut Ata Üniversitesi</w:t>
            </w:r>
          </w:p>
        </w:tc>
      </w:tr>
      <w:tr w:rsidR="004841E4" w:rsidRPr="00831993" w:rsidTr="00AB4557">
        <w:trPr>
          <w:trHeight w:val="336"/>
        </w:trPr>
        <w:tc>
          <w:tcPr>
            <w:tcW w:w="2093" w:type="dxa"/>
            <w:vAlign w:val="center"/>
          </w:tcPr>
          <w:p w:rsidR="004841E4" w:rsidRPr="00831993" w:rsidRDefault="004841E4" w:rsidP="00AB4557">
            <w:pPr>
              <w:rPr>
                <w:b/>
                <w:bCs/>
              </w:rPr>
            </w:pPr>
            <w:r w:rsidRPr="00831993">
              <w:rPr>
                <w:b/>
                <w:bCs/>
              </w:rPr>
              <w:t>Birimi</w:t>
            </w:r>
          </w:p>
        </w:tc>
        <w:tc>
          <w:tcPr>
            <w:tcW w:w="8469" w:type="dxa"/>
            <w:vAlign w:val="center"/>
          </w:tcPr>
          <w:p w:rsidR="004841E4" w:rsidRPr="00831993" w:rsidRDefault="004841E4" w:rsidP="00AB4557">
            <w:pPr>
              <w:jc w:val="both"/>
            </w:pPr>
            <w:r>
              <w:t>Kadirli</w:t>
            </w:r>
            <w:r w:rsidRPr="00831993">
              <w:t xml:space="preserve"> Meslek Yüksekokulu</w:t>
            </w:r>
          </w:p>
        </w:tc>
      </w:tr>
      <w:tr w:rsidR="004841E4" w:rsidRPr="00831993" w:rsidTr="00AB4557">
        <w:trPr>
          <w:trHeight w:val="436"/>
        </w:trPr>
        <w:tc>
          <w:tcPr>
            <w:tcW w:w="2093" w:type="dxa"/>
            <w:vAlign w:val="center"/>
          </w:tcPr>
          <w:p w:rsidR="004841E4" w:rsidRPr="00831993" w:rsidRDefault="004841E4" w:rsidP="00AB4557">
            <w:pPr>
              <w:rPr>
                <w:b/>
                <w:bCs/>
              </w:rPr>
            </w:pPr>
            <w:r w:rsidRPr="00831993">
              <w:rPr>
                <w:b/>
                <w:bCs/>
              </w:rPr>
              <w:t>Alt Birimi</w:t>
            </w:r>
          </w:p>
        </w:tc>
        <w:tc>
          <w:tcPr>
            <w:tcW w:w="8469" w:type="dxa"/>
            <w:vAlign w:val="center"/>
          </w:tcPr>
          <w:p w:rsidR="004841E4" w:rsidRPr="00831993" w:rsidRDefault="004841E4" w:rsidP="00AB4557">
            <w:pPr>
              <w:jc w:val="both"/>
              <w:rPr>
                <w:rStyle w:val="Gl"/>
                <w:b w:val="0"/>
                <w:bCs w:val="0"/>
              </w:rPr>
            </w:pPr>
            <w:r w:rsidRPr="00831993">
              <w:t>Temizlik İşleri</w:t>
            </w:r>
            <w:r>
              <w:t xml:space="preserve"> Birimi</w:t>
            </w:r>
          </w:p>
        </w:tc>
      </w:tr>
      <w:tr w:rsidR="004841E4" w:rsidRPr="00831993" w:rsidTr="00AB4557">
        <w:trPr>
          <w:trHeight w:val="292"/>
        </w:trPr>
        <w:tc>
          <w:tcPr>
            <w:tcW w:w="2093" w:type="dxa"/>
            <w:vAlign w:val="center"/>
          </w:tcPr>
          <w:p w:rsidR="004841E4" w:rsidRPr="00831993" w:rsidRDefault="004841E4" w:rsidP="00AB4557">
            <w:pPr>
              <w:rPr>
                <w:b/>
                <w:bCs/>
              </w:rPr>
            </w:pPr>
            <w:r w:rsidRPr="00831993">
              <w:rPr>
                <w:b/>
                <w:bCs/>
              </w:rPr>
              <w:t>Görev Adı</w:t>
            </w:r>
          </w:p>
        </w:tc>
        <w:tc>
          <w:tcPr>
            <w:tcW w:w="8469" w:type="dxa"/>
            <w:vAlign w:val="center"/>
          </w:tcPr>
          <w:p w:rsidR="004841E4" w:rsidRPr="00831993" w:rsidRDefault="004841E4" w:rsidP="00AB4557">
            <w:r w:rsidRPr="00831993">
              <w:t>Temizlik İşleri</w:t>
            </w:r>
            <w:r>
              <w:t xml:space="preserve"> Sorumlusu</w:t>
            </w:r>
          </w:p>
        </w:tc>
      </w:tr>
      <w:tr w:rsidR="004841E4" w:rsidRPr="00831993" w:rsidTr="00AB4557">
        <w:trPr>
          <w:trHeight w:val="402"/>
        </w:trPr>
        <w:tc>
          <w:tcPr>
            <w:tcW w:w="2093" w:type="dxa"/>
            <w:vAlign w:val="center"/>
          </w:tcPr>
          <w:p w:rsidR="004841E4" w:rsidRPr="00831993" w:rsidRDefault="004841E4" w:rsidP="00AB4557">
            <w:pPr>
              <w:rPr>
                <w:b/>
                <w:bCs/>
              </w:rPr>
            </w:pPr>
            <w:r w:rsidRPr="00831993">
              <w:rPr>
                <w:b/>
                <w:bCs/>
              </w:rPr>
              <w:t>Adı - Soyadı</w:t>
            </w:r>
          </w:p>
        </w:tc>
        <w:tc>
          <w:tcPr>
            <w:tcW w:w="8469" w:type="dxa"/>
            <w:vAlign w:val="center"/>
          </w:tcPr>
          <w:p w:rsidR="004841E4" w:rsidRPr="00831993" w:rsidRDefault="004841E4" w:rsidP="00AB4557">
            <w:r w:rsidRPr="00C43ECC">
              <w:t>Aliye IŞKIN</w:t>
            </w:r>
          </w:p>
        </w:tc>
      </w:tr>
      <w:tr w:rsidR="004841E4" w:rsidRPr="00831993" w:rsidTr="00AB4557">
        <w:trPr>
          <w:trHeight w:val="445"/>
        </w:trPr>
        <w:tc>
          <w:tcPr>
            <w:tcW w:w="2093" w:type="dxa"/>
            <w:vAlign w:val="center"/>
          </w:tcPr>
          <w:p w:rsidR="004841E4" w:rsidRPr="00831993" w:rsidRDefault="004841E4" w:rsidP="00AB4557">
            <w:pPr>
              <w:rPr>
                <w:b/>
              </w:rPr>
            </w:pPr>
            <w:r w:rsidRPr="00831993">
              <w:rPr>
                <w:b/>
              </w:rPr>
              <w:t>Görev Devri Yapacağı Kişi/Kişiler</w:t>
            </w:r>
          </w:p>
        </w:tc>
        <w:tc>
          <w:tcPr>
            <w:tcW w:w="8469" w:type="dxa"/>
            <w:vAlign w:val="center"/>
          </w:tcPr>
          <w:p w:rsidR="004841E4" w:rsidRPr="00831993" w:rsidRDefault="004841E4" w:rsidP="00AB4557">
            <w:proofErr w:type="spellStart"/>
            <w:r>
              <w:t>Hepşen</w:t>
            </w:r>
            <w:proofErr w:type="spellEnd"/>
            <w:r>
              <w:t xml:space="preserve"> ERKAYIRAN</w:t>
            </w:r>
          </w:p>
        </w:tc>
      </w:tr>
      <w:tr w:rsidR="004841E4" w:rsidRPr="00831993" w:rsidTr="00AB4557">
        <w:trPr>
          <w:trHeight w:val="470"/>
        </w:trPr>
        <w:tc>
          <w:tcPr>
            <w:tcW w:w="2093" w:type="dxa"/>
            <w:vAlign w:val="center"/>
          </w:tcPr>
          <w:p w:rsidR="004841E4" w:rsidRPr="00831993" w:rsidRDefault="004841E4" w:rsidP="00AB4557">
            <w:pPr>
              <w:rPr>
                <w:b/>
                <w:bCs/>
              </w:rPr>
            </w:pPr>
            <w:r w:rsidRPr="00831993">
              <w:rPr>
                <w:b/>
                <w:bCs/>
              </w:rPr>
              <w:t>Görev Amacı</w:t>
            </w:r>
          </w:p>
        </w:tc>
        <w:tc>
          <w:tcPr>
            <w:tcW w:w="8469" w:type="dxa"/>
            <w:vAlign w:val="center"/>
          </w:tcPr>
          <w:p w:rsidR="004841E4" w:rsidRPr="00831993" w:rsidRDefault="004841E4" w:rsidP="00AB4557">
            <w:pPr>
              <w:pStyle w:val="ListeParagraf"/>
              <w:ind w:left="35"/>
              <w:jc w:val="both"/>
              <w:rPr>
                <w:sz w:val="20"/>
                <w:szCs w:val="20"/>
              </w:rPr>
            </w:pPr>
            <w:r w:rsidRPr="00831993">
              <w:rPr>
                <w:sz w:val="20"/>
                <w:szCs w:val="20"/>
              </w:rPr>
              <w:t>Bulunmuş olduğu birimde görevini ilgilendiren tüm konularda gerekli tüm faaliyetlerinin etkenlik ve verimlilik ilkelerine uygun olarak yürütülmesi amacıyla çalışmaları yapmak.</w:t>
            </w:r>
          </w:p>
        </w:tc>
      </w:tr>
      <w:tr w:rsidR="004841E4" w:rsidRPr="00831993" w:rsidTr="00AB4557">
        <w:trPr>
          <w:trHeight w:val="470"/>
        </w:trPr>
        <w:tc>
          <w:tcPr>
            <w:tcW w:w="2093" w:type="dxa"/>
            <w:vAlign w:val="center"/>
          </w:tcPr>
          <w:p w:rsidR="004841E4" w:rsidRPr="00831993" w:rsidRDefault="004841E4" w:rsidP="00AB4557">
            <w:pPr>
              <w:rPr>
                <w:b/>
                <w:bCs/>
              </w:rPr>
            </w:pPr>
            <w:r w:rsidRPr="00831993">
              <w:rPr>
                <w:b/>
                <w:bCs/>
              </w:rPr>
              <w:t>İlgili Mevzuat</w:t>
            </w:r>
          </w:p>
        </w:tc>
        <w:tc>
          <w:tcPr>
            <w:tcW w:w="8469" w:type="dxa"/>
            <w:vAlign w:val="center"/>
          </w:tcPr>
          <w:p w:rsidR="004841E4" w:rsidRPr="00826E67" w:rsidRDefault="004841E4" w:rsidP="00AB4557">
            <w:pPr>
              <w:pStyle w:val="ListeParagraf"/>
              <w:ind w:left="35"/>
              <w:jc w:val="both"/>
              <w:rPr>
                <w:sz w:val="20"/>
                <w:szCs w:val="20"/>
              </w:rPr>
            </w:pPr>
            <w:r>
              <w:rPr>
                <w:sz w:val="20"/>
                <w:szCs w:val="20"/>
              </w:rPr>
              <w:t>4857 sayılı İş Kanunu</w:t>
            </w:r>
          </w:p>
        </w:tc>
      </w:tr>
      <w:tr w:rsidR="004841E4" w:rsidRPr="00831993" w:rsidTr="00AB4557">
        <w:trPr>
          <w:trHeight w:val="470"/>
        </w:trPr>
        <w:tc>
          <w:tcPr>
            <w:tcW w:w="2093" w:type="dxa"/>
            <w:vAlign w:val="center"/>
          </w:tcPr>
          <w:p w:rsidR="004841E4" w:rsidRPr="00831993" w:rsidRDefault="004841E4" w:rsidP="00AB4557">
            <w:pPr>
              <w:rPr>
                <w:b/>
                <w:bCs/>
              </w:rPr>
            </w:pPr>
            <w:r w:rsidRPr="00831993">
              <w:rPr>
                <w:b/>
                <w:bCs/>
              </w:rPr>
              <w:t>Bu İş İçin Gerekli Bilgi-Beceri ve Yetenekler</w:t>
            </w:r>
          </w:p>
        </w:tc>
        <w:tc>
          <w:tcPr>
            <w:tcW w:w="8469" w:type="dxa"/>
            <w:vAlign w:val="center"/>
          </w:tcPr>
          <w:p w:rsidR="004841E4" w:rsidRPr="00831993" w:rsidRDefault="004841E4" w:rsidP="00AB4557">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4841E4" w:rsidRPr="00831993" w:rsidTr="00AB4557">
        <w:trPr>
          <w:trHeight w:val="440"/>
        </w:trPr>
        <w:tc>
          <w:tcPr>
            <w:tcW w:w="2093" w:type="dxa"/>
            <w:vAlign w:val="center"/>
          </w:tcPr>
          <w:p w:rsidR="004841E4" w:rsidRPr="00831993" w:rsidRDefault="004841E4" w:rsidP="00AB4557">
            <w:pPr>
              <w:rPr>
                <w:b/>
                <w:bCs/>
              </w:rPr>
            </w:pPr>
            <w:r w:rsidRPr="00831993">
              <w:rPr>
                <w:b/>
                <w:bCs/>
              </w:rPr>
              <w:t>İç Kontrol Standardı</w:t>
            </w:r>
          </w:p>
        </w:tc>
        <w:tc>
          <w:tcPr>
            <w:tcW w:w="8469" w:type="dxa"/>
            <w:vAlign w:val="center"/>
          </w:tcPr>
          <w:p w:rsidR="004841E4" w:rsidRPr="00831993" w:rsidRDefault="004841E4" w:rsidP="00AB4557">
            <w:pPr>
              <w:pStyle w:val="ListeParagraf"/>
              <w:ind w:left="35"/>
              <w:jc w:val="both"/>
              <w:rPr>
                <w:sz w:val="20"/>
                <w:szCs w:val="20"/>
              </w:rPr>
            </w:pPr>
            <w:r w:rsidRPr="00831993">
              <w:rPr>
                <w:sz w:val="20"/>
                <w:szCs w:val="20"/>
              </w:rPr>
              <w:t>Standart: 2. Misyon, organizasyon yapısı ve görevler</w:t>
            </w:r>
          </w:p>
        </w:tc>
      </w:tr>
      <w:tr w:rsidR="004841E4" w:rsidRPr="00831993" w:rsidTr="00AB4557">
        <w:trPr>
          <w:trHeight w:val="567"/>
        </w:trPr>
        <w:tc>
          <w:tcPr>
            <w:tcW w:w="2093" w:type="dxa"/>
            <w:vAlign w:val="center"/>
          </w:tcPr>
          <w:p w:rsidR="004841E4" w:rsidRPr="00831993" w:rsidRDefault="004841E4" w:rsidP="00AB4557">
            <w:pPr>
              <w:rPr>
                <w:b/>
                <w:bCs/>
              </w:rPr>
            </w:pPr>
            <w:r w:rsidRPr="00831993">
              <w:rPr>
                <w:b/>
                <w:bCs/>
              </w:rPr>
              <w:t>İç Kontrol Genel Şartı</w:t>
            </w:r>
          </w:p>
        </w:tc>
        <w:tc>
          <w:tcPr>
            <w:tcW w:w="8469" w:type="dxa"/>
            <w:vAlign w:val="center"/>
          </w:tcPr>
          <w:p w:rsidR="004841E4" w:rsidRPr="00831993" w:rsidRDefault="004841E4" w:rsidP="00AB4557">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4841E4" w:rsidRPr="00831993" w:rsidTr="00AB4557">
        <w:trPr>
          <w:trHeight w:val="547"/>
        </w:trPr>
        <w:tc>
          <w:tcPr>
            <w:tcW w:w="2093" w:type="dxa"/>
            <w:vAlign w:val="center"/>
          </w:tcPr>
          <w:p w:rsidR="004841E4" w:rsidRPr="00831993" w:rsidRDefault="004841E4" w:rsidP="00AB4557">
            <w:pPr>
              <w:rPr>
                <w:b/>
                <w:bCs/>
              </w:rPr>
            </w:pPr>
            <w:r w:rsidRPr="00831993">
              <w:rPr>
                <w:b/>
                <w:bCs/>
              </w:rPr>
              <w:t>Temel İş ve Sorumluluklar</w:t>
            </w:r>
          </w:p>
        </w:tc>
        <w:tc>
          <w:tcPr>
            <w:tcW w:w="8469" w:type="dxa"/>
          </w:tcPr>
          <w:p w:rsidR="004841E4" w:rsidRPr="00831993" w:rsidRDefault="004841E4" w:rsidP="00AB4557">
            <w:pPr>
              <w:pStyle w:val="ListeParagraf"/>
              <w:numPr>
                <w:ilvl w:val="0"/>
                <w:numId w:val="34"/>
              </w:numPr>
              <w:ind w:left="281" w:hanging="283"/>
              <w:rPr>
                <w:sz w:val="20"/>
                <w:szCs w:val="20"/>
              </w:rPr>
            </w:pPr>
            <w:r w:rsidRPr="00831993">
              <w:rPr>
                <w:sz w:val="20"/>
                <w:szCs w:val="20"/>
              </w:rPr>
              <w:t>Sorumluluğunda olan iç ve dış alanların düzenli, temiz ve sağlıklı olmasını, birimlerin bina, eklenti ve katlarında yerleşimin düzeninin devamını sağlamak,</w:t>
            </w:r>
          </w:p>
          <w:p w:rsidR="004841E4" w:rsidRPr="00831993" w:rsidRDefault="004841E4" w:rsidP="00AB4557">
            <w:pPr>
              <w:pStyle w:val="ListeParagraf"/>
              <w:numPr>
                <w:ilvl w:val="0"/>
                <w:numId w:val="34"/>
              </w:numPr>
              <w:ind w:left="281" w:hanging="283"/>
              <w:rPr>
                <w:sz w:val="20"/>
                <w:szCs w:val="20"/>
              </w:rPr>
            </w:pPr>
            <w:r w:rsidRPr="00831993">
              <w:rPr>
                <w:sz w:val="20"/>
                <w:szCs w:val="20"/>
              </w:rPr>
              <w:t>Sınıf, laboratuvar, koridor gibi alanları havalandırmak,</w:t>
            </w:r>
          </w:p>
          <w:p w:rsidR="004841E4" w:rsidRPr="00831993" w:rsidRDefault="004841E4" w:rsidP="00AB4557">
            <w:pPr>
              <w:pStyle w:val="ListeParagraf"/>
              <w:numPr>
                <w:ilvl w:val="0"/>
                <w:numId w:val="34"/>
              </w:numPr>
              <w:ind w:left="281" w:hanging="283"/>
              <w:rPr>
                <w:sz w:val="20"/>
                <w:szCs w:val="20"/>
              </w:rPr>
            </w:pPr>
            <w:r w:rsidRPr="00831993">
              <w:rPr>
                <w:sz w:val="20"/>
                <w:szCs w:val="20"/>
              </w:rPr>
              <w:t>Elektrik, su, cam, çerçeve, kapılarda vb. aksaklıkları Yüksekokul Sekreterine bildirmek, İsrafa neden olan her şeye müdahale etmek,</w:t>
            </w:r>
          </w:p>
          <w:p w:rsidR="004841E4" w:rsidRPr="00831993" w:rsidRDefault="004841E4" w:rsidP="00AB4557">
            <w:pPr>
              <w:pStyle w:val="ListeParagraf"/>
              <w:numPr>
                <w:ilvl w:val="0"/>
                <w:numId w:val="34"/>
              </w:numPr>
              <w:ind w:left="281" w:hanging="283"/>
              <w:rPr>
                <w:sz w:val="20"/>
                <w:szCs w:val="20"/>
              </w:rPr>
            </w:pPr>
            <w:r w:rsidRPr="00831993">
              <w:rPr>
                <w:sz w:val="20"/>
                <w:szCs w:val="20"/>
              </w:rPr>
              <w:t>Çalışma ortamına giren tüm kişilerin ortamdan memnun ayrılmasını sağlamak,</w:t>
            </w:r>
          </w:p>
          <w:p w:rsidR="004841E4" w:rsidRPr="00831993" w:rsidRDefault="004841E4" w:rsidP="00AB4557">
            <w:pPr>
              <w:pStyle w:val="ListeParagraf"/>
              <w:numPr>
                <w:ilvl w:val="0"/>
                <w:numId w:val="34"/>
              </w:numPr>
              <w:ind w:left="281" w:hanging="283"/>
              <w:rPr>
                <w:sz w:val="20"/>
                <w:szCs w:val="20"/>
              </w:rPr>
            </w:pPr>
            <w:r w:rsidRPr="00831993">
              <w:rPr>
                <w:sz w:val="20"/>
                <w:szCs w:val="20"/>
              </w:rPr>
              <w:t>Çalışma alanında tehlikeli olabilecek ocak, ısıtıcı, çay makinesi gibi cihazları mesai bitiminde kontrol etmek, kapı ve pencerelerin kapalı tutulmasını sağlayarak gerekli güvenlik tedbirlerini almak,</w:t>
            </w:r>
          </w:p>
          <w:p w:rsidR="004841E4" w:rsidRPr="00831993" w:rsidRDefault="004841E4" w:rsidP="00AB4557">
            <w:pPr>
              <w:pStyle w:val="ListeParagraf"/>
              <w:numPr>
                <w:ilvl w:val="0"/>
                <w:numId w:val="34"/>
              </w:numPr>
              <w:ind w:left="281" w:hanging="283"/>
              <w:rPr>
                <w:sz w:val="20"/>
                <w:szCs w:val="20"/>
              </w:rPr>
            </w:pPr>
            <w:r w:rsidRPr="00831993">
              <w:rPr>
                <w:sz w:val="20"/>
                <w:szCs w:val="20"/>
              </w:rPr>
              <w:t>Hassas görevleri bulunduğunu bilmek ve buna göre hareket etmek,</w:t>
            </w:r>
          </w:p>
          <w:p w:rsidR="004841E4" w:rsidRPr="00831993" w:rsidRDefault="004841E4" w:rsidP="00AB4557">
            <w:pPr>
              <w:pStyle w:val="ListeParagraf"/>
              <w:numPr>
                <w:ilvl w:val="0"/>
                <w:numId w:val="34"/>
              </w:numPr>
              <w:ind w:left="281" w:hanging="283"/>
              <w:rPr>
                <w:sz w:val="20"/>
                <w:szCs w:val="20"/>
              </w:rPr>
            </w:pPr>
            <w:r w:rsidRPr="00831993">
              <w:rPr>
                <w:sz w:val="20"/>
                <w:szCs w:val="20"/>
              </w:rPr>
              <w:t>Etik kurallarına uymak,</w:t>
            </w:r>
          </w:p>
          <w:p w:rsidR="004841E4" w:rsidRPr="00831993" w:rsidRDefault="004841E4" w:rsidP="00AB4557">
            <w:pPr>
              <w:pStyle w:val="ListeParagraf"/>
              <w:numPr>
                <w:ilvl w:val="0"/>
                <w:numId w:val="34"/>
              </w:numPr>
              <w:ind w:left="281" w:hanging="283"/>
              <w:rPr>
                <w:sz w:val="20"/>
                <w:szCs w:val="20"/>
              </w:rPr>
            </w:pPr>
            <w:r w:rsidRPr="00831993">
              <w:rPr>
                <w:sz w:val="20"/>
                <w:szCs w:val="20"/>
              </w:rPr>
              <w:t>Yüksekokulun varlıkları ile kaynaklarını verimli ve ekonomik kullanmak,</w:t>
            </w:r>
          </w:p>
          <w:p w:rsidR="004841E4" w:rsidRPr="00831993" w:rsidRDefault="004841E4" w:rsidP="00AB4557">
            <w:pPr>
              <w:pStyle w:val="ListeParagraf"/>
              <w:numPr>
                <w:ilvl w:val="0"/>
                <w:numId w:val="34"/>
              </w:numPr>
              <w:ind w:left="281" w:hanging="283"/>
              <w:rPr>
                <w:sz w:val="20"/>
                <w:szCs w:val="20"/>
              </w:rPr>
            </w:pPr>
            <w:r w:rsidRPr="00831993">
              <w:rPr>
                <w:sz w:val="20"/>
                <w:szCs w:val="20"/>
              </w:rPr>
              <w:t>Savurganlıktan kaçınmak, gizliliğe riayet etmek,</w:t>
            </w:r>
          </w:p>
          <w:p w:rsidR="004841E4" w:rsidRPr="00831993" w:rsidRDefault="004841E4" w:rsidP="00AB4557">
            <w:pPr>
              <w:pStyle w:val="ListeParagraf"/>
              <w:numPr>
                <w:ilvl w:val="0"/>
                <w:numId w:val="34"/>
              </w:numPr>
              <w:ind w:left="281" w:hanging="283"/>
              <w:rPr>
                <w:sz w:val="20"/>
                <w:szCs w:val="20"/>
              </w:rPr>
            </w:pPr>
            <w:r w:rsidRPr="00831993">
              <w:rPr>
                <w:sz w:val="20"/>
                <w:szCs w:val="20"/>
              </w:rPr>
              <w:t>Zaman çizelgesine ve kılık-kıyafet yönetmeliğine uymak, mesai saatleri içerisinde personel tanıtım kimlik kartını takmak,</w:t>
            </w:r>
          </w:p>
          <w:p w:rsidR="004841E4" w:rsidRPr="00831993" w:rsidRDefault="004841E4" w:rsidP="00AB4557">
            <w:pPr>
              <w:pStyle w:val="ListeParagraf"/>
              <w:numPr>
                <w:ilvl w:val="0"/>
                <w:numId w:val="34"/>
              </w:numPr>
              <w:tabs>
                <w:tab w:val="left" w:pos="317"/>
              </w:tabs>
              <w:ind w:left="281" w:hanging="283"/>
              <w:jc w:val="both"/>
              <w:rPr>
                <w:sz w:val="20"/>
                <w:szCs w:val="20"/>
              </w:rPr>
            </w:pPr>
            <w:r w:rsidRPr="00831993">
              <w:rPr>
                <w:sz w:val="20"/>
                <w:szCs w:val="20"/>
              </w:rPr>
              <w:t>Müdür, Müdür Yardımcıları ve Yüksekokul Sekreteri tarafından verilecek diğer görevleri yapmak</w:t>
            </w:r>
          </w:p>
          <w:p w:rsidR="004841E4" w:rsidRPr="00831993" w:rsidRDefault="004841E4" w:rsidP="00AB4557">
            <w:pPr>
              <w:pStyle w:val="ListeParagraf"/>
              <w:tabs>
                <w:tab w:val="left" w:pos="317"/>
              </w:tabs>
              <w:ind w:left="34"/>
              <w:jc w:val="both"/>
              <w:rPr>
                <w:sz w:val="20"/>
                <w:szCs w:val="20"/>
              </w:rPr>
            </w:pPr>
          </w:p>
        </w:tc>
      </w:tr>
      <w:tr w:rsidR="004841E4" w:rsidRPr="00831993" w:rsidTr="00AB4557">
        <w:trPr>
          <w:trHeight w:val="1208"/>
        </w:trPr>
        <w:tc>
          <w:tcPr>
            <w:tcW w:w="10562" w:type="dxa"/>
            <w:gridSpan w:val="2"/>
          </w:tcPr>
          <w:p w:rsidR="004841E4" w:rsidRPr="00831993" w:rsidRDefault="004841E4" w:rsidP="00AB4557">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rsidR="004841E4" w:rsidRPr="00831993" w:rsidRDefault="004841E4" w:rsidP="00AB4557">
            <w:pPr>
              <w:pStyle w:val="Default"/>
              <w:jc w:val="both"/>
              <w:rPr>
                <w:rFonts w:ascii="Times New Roman" w:hAnsi="Times New Roman" w:cs="Times New Roman"/>
                <w:color w:val="auto"/>
                <w:sz w:val="20"/>
                <w:szCs w:val="20"/>
              </w:rPr>
            </w:pPr>
          </w:p>
          <w:p w:rsidR="004841E4" w:rsidRPr="00831993" w:rsidRDefault="004841E4" w:rsidP="00AB4557">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Pr="00C43ECC">
              <w:rPr>
                <w:rFonts w:ascii="Times New Roman" w:hAnsi="Times New Roman" w:cs="Times New Roman"/>
                <w:b/>
                <w:bCs/>
                <w:color w:val="auto"/>
                <w:sz w:val="20"/>
                <w:szCs w:val="20"/>
              </w:rPr>
              <w:t>15/12/2020</w:t>
            </w:r>
            <w:proofErr w:type="gramEnd"/>
          </w:p>
          <w:p w:rsidR="004841E4" w:rsidRPr="00831993" w:rsidRDefault="004841E4" w:rsidP="00AB4557">
            <w:pPr>
              <w:pStyle w:val="Default"/>
              <w:jc w:val="both"/>
              <w:rPr>
                <w:rFonts w:ascii="Times New Roman" w:hAnsi="Times New Roman" w:cs="Times New Roman"/>
                <w:color w:val="auto"/>
                <w:sz w:val="20"/>
                <w:szCs w:val="20"/>
              </w:rPr>
            </w:pPr>
          </w:p>
          <w:p w:rsidR="004841E4" w:rsidRPr="00831993" w:rsidRDefault="004841E4" w:rsidP="00AB4557">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Pr="004841E4">
              <w:rPr>
                <w:rFonts w:ascii="Times New Roman" w:hAnsi="Times New Roman" w:cs="Times New Roman"/>
                <w:b/>
                <w:bCs/>
                <w:color w:val="auto"/>
                <w:sz w:val="20"/>
                <w:szCs w:val="20"/>
              </w:rPr>
              <w:t>Aliye IŞKIN</w:t>
            </w:r>
          </w:p>
          <w:p w:rsidR="004841E4" w:rsidRPr="00831993" w:rsidRDefault="004841E4" w:rsidP="00AB4557">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sidRPr="004645ED">
              <w:rPr>
                <w:rFonts w:ascii="Times New Roman" w:hAnsi="Times New Roman" w:cs="Times New Roman"/>
                <w:b/>
                <w:bCs/>
                <w:color w:val="auto"/>
                <w:sz w:val="20"/>
                <w:szCs w:val="20"/>
              </w:rPr>
              <w:t>Daimi İşçi</w:t>
            </w:r>
          </w:p>
          <w:p w:rsidR="004841E4" w:rsidRPr="00831993" w:rsidRDefault="004841E4" w:rsidP="00AB4557">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4841E4" w:rsidRPr="00831993" w:rsidRDefault="004841E4" w:rsidP="00AB4557">
            <w:pPr>
              <w:pStyle w:val="Default"/>
              <w:jc w:val="both"/>
              <w:rPr>
                <w:rFonts w:ascii="Times New Roman" w:hAnsi="Times New Roman" w:cs="Times New Roman"/>
                <w:b/>
                <w:bCs/>
                <w:color w:val="auto"/>
                <w:sz w:val="20"/>
                <w:szCs w:val="20"/>
              </w:rPr>
            </w:pPr>
          </w:p>
        </w:tc>
      </w:tr>
      <w:tr w:rsidR="004841E4" w:rsidRPr="00831993" w:rsidTr="00AB4557">
        <w:trPr>
          <w:trHeight w:val="1268"/>
        </w:trPr>
        <w:tc>
          <w:tcPr>
            <w:tcW w:w="10562" w:type="dxa"/>
            <w:gridSpan w:val="2"/>
          </w:tcPr>
          <w:p w:rsidR="004841E4" w:rsidRPr="00831993" w:rsidRDefault="004841E4" w:rsidP="00AB4557">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4841E4" w:rsidRDefault="004841E4" w:rsidP="00AB4557">
            <w:pPr>
              <w:jc w:val="center"/>
              <w:rPr>
                <w:b/>
                <w:bCs/>
              </w:rPr>
            </w:pPr>
            <w:proofErr w:type="gramStart"/>
            <w:r w:rsidRPr="00C43ECC">
              <w:rPr>
                <w:b/>
                <w:bCs/>
              </w:rPr>
              <w:t>15/12/2020</w:t>
            </w:r>
            <w:proofErr w:type="gramEnd"/>
          </w:p>
          <w:p w:rsidR="004841E4" w:rsidRPr="00831993" w:rsidRDefault="004841E4" w:rsidP="00AB4557">
            <w:pPr>
              <w:jc w:val="center"/>
              <w:rPr>
                <w:b/>
                <w:bCs/>
              </w:rPr>
            </w:pPr>
          </w:p>
          <w:p w:rsidR="004841E4" w:rsidRPr="0044257B" w:rsidRDefault="004841E4" w:rsidP="00AB4557">
            <w:pPr>
              <w:jc w:val="center"/>
              <w:rPr>
                <w:b/>
                <w:bCs/>
              </w:rPr>
            </w:pPr>
            <w:r w:rsidRPr="0044257B">
              <w:rPr>
                <w:b/>
                <w:bCs/>
              </w:rPr>
              <w:t>Doç. Dr. Bülent YANIKTEPE</w:t>
            </w:r>
          </w:p>
          <w:p w:rsidR="004841E4" w:rsidRPr="00831993" w:rsidRDefault="004841E4" w:rsidP="00AB4557">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Müdürü</w:t>
            </w:r>
          </w:p>
        </w:tc>
      </w:tr>
    </w:tbl>
    <w:p w:rsidR="004841E4" w:rsidRDefault="004841E4" w:rsidP="004841E4"/>
    <w:p w:rsidR="004841E4" w:rsidRDefault="004841E4" w:rsidP="004841E4"/>
    <w:p w:rsidR="004841E4" w:rsidRPr="004841E4" w:rsidRDefault="004841E4" w:rsidP="004841E4"/>
    <w:p w:rsidR="00DC2FC9" w:rsidRDefault="00DC2FC9" w:rsidP="00DC2FC9">
      <w:pPr>
        <w:rPr>
          <w:b/>
        </w:rPr>
      </w:pPr>
    </w:p>
    <w:p w:rsidR="004841E4" w:rsidRDefault="004841E4" w:rsidP="00DC2FC9">
      <w:pPr>
        <w:rPr>
          <w:b/>
        </w:rPr>
      </w:pPr>
    </w:p>
    <w:p w:rsidR="004841E4" w:rsidRDefault="004841E4" w:rsidP="00DC2FC9">
      <w:pPr>
        <w:rPr>
          <w:b/>
        </w:rPr>
      </w:pPr>
    </w:p>
    <w:p w:rsidR="004841E4" w:rsidRDefault="004841E4" w:rsidP="00DC2FC9">
      <w:pPr>
        <w:rPr>
          <w:b/>
        </w:rPr>
      </w:pPr>
    </w:p>
    <w:p w:rsidR="004841E4" w:rsidRDefault="004841E4" w:rsidP="00DC2FC9">
      <w:pPr>
        <w:rPr>
          <w:b/>
        </w:rPr>
      </w:pPr>
    </w:p>
    <w:p w:rsidR="004841E4" w:rsidRDefault="004841E4" w:rsidP="00DC2FC9">
      <w:pPr>
        <w:rPr>
          <w:b/>
        </w:rPr>
      </w:pPr>
    </w:p>
    <w:p w:rsidR="004841E4" w:rsidRDefault="004841E4" w:rsidP="00DC2FC9">
      <w:pPr>
        <w:rPr>
          <w:b/>
        </w:rPr>
      </w:pPr>
    </w:p>
    <w:p w:rsidR="004841E4" w:rsidRDefault="004841E4" w:rsidP="00DC2FC9">
      <w:pPr>
        <w:rPr>
          <w:b/>
        </w:rPr>
      </w:pPr>
    </w:p>
    <w:p w:rsidR="00DD19F3" w:rsidRDefault="00DD19F3" w:rsidP="00984D5A">
      <w:bookmarkStart w:id="56" w:name="_Toc421794266"/>
      <w:bookmarkStart w:id="57" w:name="_Toc422148258"/>
    </w:p>
    <w:p w:rsidR="00C43ECC" w:rsidRPr="00407B4B" w:rsidRDefault="00407B4B" w:rsidP="00407B4B">
      <w:pPr>
        <w:pStyle w:val="Default"/>
        <w:jc w:val="both"/>
        <w:rPr>
          <w:rFonts w:ascii="Times New Roman" w:hAnsi="Times New Roman" w:cs="Times New Roman"/>
          <w:b/>
          <w:bCs/>
          <w:color w:val="auto"/>
          <w:sz w:val="20"/>
          <w:szCs w:val="20"/>
        </w:rPr>
      </w:pPr>
      <w:r w:rsidRPr="00376C1F">
        <w:rPr>
          <w:rFonts w:ascii="Times New Roman" w:hAnsi="Times New Roman" w:cs="Times New Roman"/>
          <w:b/>
          <w:bCs/>
          <w:color w:val="auto"/>
          <w:sz w:val="20"/>
          <w:szCs w:val="20"/>
        </w:rPr>
        <w:lastRenderedPageBreak/>
        <w:t>34</w:t>
      </w:r>
      <w:r w:rsidR="00C43ECC" w:rsidRPr="00376C1F">
        <w:rPr>
          <w:rFonts w:ascii="Times New Roman" w:hAnsi="Times New Roman" w:cs="Times New Roman"/>
          <w:b/>
          <w:bCs/>
          <w:color w:val="auto"/>
          <w:sz w:val="20"/>
          <w:szCs w:val="20"/>
        </w:rPr>
        <w:t>. Temizlik İşleri (</w:t>
      </w:r>
      <w:r w:rsidRPr="004645ED">
        <w:rPr>
          <w:rFonts w:ascii="Times New Roman" w:hAnsi="Times New Roman" w:cs="Times New Roman"/>
          <w:b/>
          <w:bCs/>
          <w:color w:val="auto"/>
          <w:sz w:val="20"/>
          <w:szCs w:val="20"/>
        </w:rPr>
        <w:t>Daimi İşçi</w:t>
      </w:r>
      <w:r>
        <w:rPr>
          <w:rFonts w:ascii="Times New Roman" w:hAnsi="Times New Roman" w:cs="Times New Roman"/>
          <w:b/>
          <w:bCs/>
          <w:color w:val="auto"/>
          <w:sz w:val="20"/>
          <w:szCs w:val="20"/>
        </w:rPr>
        <w:t xml:space="preserve"> </w:t>
      </w:r>
      <w:proofErr w:type="spellStart"/>
      <w:r w:rsidR="00C43ECC" w:rsidRPr="00376C1F">
        <w:rPr>
          <w:rFonts w:ascii="Times New Roman" w:hAnsi="Times New Roman" w:cs="Times New Roman"/>
          <w:b/>
          <w:bCs/>
          <w:color w:val="auto"/>
          <w:sz w:val="20"/>
          <w:szCs w:val="20"/>
        </w:rPr>
        <w:t>Hepşen</w:t>
      </w:r>
      <w:proofErr w:type="spellEnd"/>
      <w:r w:rsidR="00C43ECC" w:rsidRPr="00376C1F">
        <w:rPr>
          <w:rFonts w:ascii="Times New Roman" w:hAnsi="Times New Roman" w:cs="Times New Roman"/>
          <w:b/>
          <w:bCs/>
          <w:color w:val="auto"/>
          <w:sz w:val="20"/>
          <w:szCs w:val="20"/>
        </w:rPr>
        <w:t xml:space="preserve"> ERKAYIRAN)</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C43ECC" w:rsidRPr="00831993" w:rsidTr="007B7D4C">
        <w:trPr>
          <w:trHeight w:val="436"/>
        </w:trPr>
        <w:tc>
          <w:tcPr>
            <w:tcW w:w="2093" w:type="dxa"/>
            <w:vAlign w:val="center"/>
          </w:tcPr>
          <w:p w:rsidR="00C43ECC" w:rsidRPr="00831993" w:rsidRDefault="00C43ECC" w:rsidP="007B7D4C">
            <w:pPr>
              <w:rPr>
                <w:b/>
                <w:bCs/>
              </w:rPr>
            </w:pPr>
            <w:r w:rsidRPr="00831993">
              <w:rPr>
                <w:b/>
                <w:bCs/>
              </w:rPr>
              <w:t>Kurumu</w:t>
            </w:r>
          </w:p>
        </w:tc>
        <w:tc>
          <w:tcPr>
            <w:tcW w:w="8469" w:type="dxa"/>
            <w:vAlign w:val="center"/>
          </w:tcPr>
          <w:p w:rsidR="00C43ECC" w:rsidRPr="00831993" w:rsidRDefault="00C43ECC" w:rsidP="007B7D4C">
            <w:pPr>
              <w:jc w:val="both"/>
              <w:rPr>
                <w:rStyle w:val="Gl"/>
                <w:b w:val="0"/>
                <w:bCs w:val="0"/>
              </w:rPr>
            </w:pPr>
            <w:r w:rsidRPr="00831993">
              <w:rPr>
                <w:rStyle w:val="Gl"/>
                <w:b w:val="0"/>
                <w:bCs w:val="0"/>
              </w:rPr>
              <w:t>Osmaniye Korkut Ata Üniversitesi</w:t>
            </w:r>
          </w:p>
        </w:tc>
      </w:tr>
      <w:tr w:rsidR="00C43ECC" w:rsidRPr="00831993" w:rsidTr="007B7D4C">
        <w:trPr>
          <w:trHeight w:val="336"/>
        </w:trPr>
        <w:tc>
          <w:tcPr>
            <w:tcW w:w="2093" w:type="dxa"/>
            <w:vAlign w:val="center"/>
          </w:tcPr>
          <w:p w:rsidR="00C43ECC" w:rsidRPr="00831993" w:rsidRDefault="00C43ECC" w:rsidP="007B7D4C">
            <w:pPr>
              <w:rPr>
                <w:b/>
                <w:bCs/>
              </w:rPr>
            </w:pPr>
            <w:r w:rsidRPr="00831993">
              <w:rPr>
                <w:b/>
                <w:bCs/>
              </w:rPr>
              <w:t>Birimi</w:t>
            </w:r>
          </w:p>
        </w:tc>
        <w:tc>
          <w:tcPr>
            <w:tcW w:w="8469" w:type="dxa"/>
            <w:vAlign w:val="center"/>
          </w:tcPr>
          <w:p w:rsidR="00C43ECC" w:rsidRPr="00831993" w:rsidRDefault="00C43ECC" w:rsidP="007B7D4C">
            <w:pPr>
              <w:jc w:val="both"/>
            </w:pPr>
            <w:r>
              <w:t>Kadirli</w:t>
            </w:r>
            <w:r w:rsidRPr="00831993">
              <w:t xml:space="preserve"> Meslek Yüksekokulu</w:t>
            </w:r>
          </w:p>
        </w:tc>
      </w:tr>
      <w:tr w:rsidR="00C43ECC" w:rsidRPr="00831993" w:rsidTr="007B7D4C">
        <w:trPr>
          <w:trHeight w:val="436"/>
        </w:trPr>
        <w:tc>
          <w:tcPr>
            <w:tcW w:w="2093" w:type="dxa"/>
            <w:vAlign w:val="center"/>
          </w:tcPr>
          <w:p w:rsidR="00C43ECC" w:rsidRPr="00831993" w:rsidRDefault="00C43ECC" w:rsidP="007B7D4C">
            <w:pPr>
              <w:rPr>
                <w:b/>
                <w:bCs/>
              </w:rPr>
            </w:pPr>
            <w:r w:rsidRPr="00831993">
              <w:rPr>
                <w:b/>
                <w:bCs/>
              </w:rPr>
              <w:t>Alt Birimi</w:t>
            </w:r>
          </w:p>
        </w:tc>
        <w:tc>
          <w:tcPr>
            <w:tcW w:w="8469" w:type="dxa"/>
            <w:vAlign w:val="center"/>
          </w:tcPr>
          <w:p w:rsidR="00C43ECC" w:rsidRPr="00831993" w:rsidRDefault="00C43ECC" w:rsidP="007B7D4C">
            <w:pPr>
              <w:jc w:val="both"/>
              <w:rPr>
                <w:rStyle w:val="Gl"/>
                <w:b w:val="0"/>
                <w:bCs w:val="0"/>
              </w:rPr>
            </w:pPr>
            <w:r w:rsidRPr="00831993">
              <w:t>Temizlik İşleri</w:t>
            </w:r>
            <w:r>
              <w:t xml:space="preserve"> Birimi</w:t>
            </w:r>
          </w:p>
        </w:tc>
      </w:tr>
      <w:tr w:rsidR="00C43ECC" w:rsidRPr="00831993" w:rsidTr="007B7D4C">
        <w:trPr>
          <w:trHeight w:val="292"/>
        </w:trPr>
        <w:tc>
          <w:tcPr>
            <w:tcW w:w="2093" w:type="dxa"/>
            <w:vAlign w:val="center"/>
          </w:tcPr>
          <w:p w:rsidR="00C43ECC" w:rsidRPr="00831993" w:rsidRDefault="00C43ECC" w:rsidP="007B7D4C">
            <w:pPr>
              <w:rPr>
                <w:b/>
                <w:bCs/>
              </w:rPr>
            </w:pPr>
            <w:r w:rsidRPr="00831993">
              <w:rPr>
                <w:b/>
                <w:bCs/>
              </w:rPr>
              <w:t>Görev Adı</w:t>
            </w:r>
          </w:p>
        </w:tc>
        <w:tc>
          <w:tcPr>
            <w:tcW w:w="8469" w:type="dxa"/>
            <w:vAlign w:val="center"/>
          </w:tcPr>
          <w:p w:rsidR="00C43ECC" w:rsidRPr="00831993" w:rsidRDefault="00C43ECC" w:rsidP="007B7D4C">
            <w:r w:rsidRPr="00831993">
              <w:t>Temizlik İşleri</w:t>
            </w:r>
            <w:r>
              <w:t xml:space="preserve"> Sorumlusu</w:t>
            </w:r>
          </w:p>
        </w:tc>
      </w:tr>
      <w:tr w:rsidR="00C43ECC" w:rsidRPr="00831993" w:rsidTr="007B7D4C">
        <w:trPr>
          <w:trHeight w:val="402"/>
        </w:trPr>
        <w:tc>
          <w:tcPr>
            <w:tcW w:w="2093" w:type="dxa"/>
            <w:vAlign w:val="center"/>
          </w:tcPr>
          <w:p w:rsidR="00C43ECC" w:rsidRPr="00831993" w:rsidRDefault="00C43ECC" w:rsidP="007B7D4C">
            <w:pPr>
              <w:rPr>
                <w:b/>
                <w:bCs/>
              </w:rPr>
            </w:pPr>
            <w:r w:rsidRPr="00831993">
              <w:rPr>
                <w:b/>
                <w:bCs/>
              </w:rPr>
              <w:t>Adı - Soyadı</w:t>
            </w:r>
          </w:p>
        </w:tc>
        <w:tc>
          <w:tcPr>
            <w:tcW w:w="8469" w:type="dxa"/>
            <w:vAlign w:val="center"/>
          </w:tcPr>
          <w:p w:rsidR="00C43ECC" w:rsidRPr="00831993" w:rsidRDefault="00C43ECC" w:rsidP="007B7D4C">
            <w:proofErr w:type="spellStart"/>
            <w:r>
              <w:t>Hepşen</w:t>
            </w:r>
            <w:proofErr w:type="spellEnd"/>
            <w:r>
              <w:t xml:space="preserve"> ERKAYIRAN</w:t>
            </w:r>
          </w:p>
        </w:tc>
      </w:tr>
      <w:tr w:rsidR="00C43ECC" w:rsidRPr="00831993" w:rsidTr="007B7D4C">
        <w:trPr>
          <w:trHeight w:val="445"/>
        </w:trPr>
        <w:tc>
          <w:tcPr>
            <w:tcW w:w="2093" w:type="dxa"/>
            <w:vAlign w:val="center"/>
          </w:tcPr>
          <w:p w:rsidR="00C43ECC" w:rsidRPr="00831993" w:rsidRDefault="00C43ECC" w:rsidP="007B7D4C">
            <w:pPr>
              <w:rPr>
                <w:b/>
              </w:rPr>
            </w:pPr>
            <w:r w:rsidRPr="00831993">
              <w:rPr>
                <w:b/>
              </w:rPr>
              <w:t>Görev Devri Yapacağı Kişi/Kişiler</w:t>
            </w:r>
          </w:p>
        </w:tc>
        <w:tc>
          <w:tcPr>
            <w:tcW w:w="8469" w:type="dxa"/>
            <w:vAlign w:val="center"/>
          </w:tcPr>
          <w:p w:rsidR="00C43ECC" w:rsidRPr="00831993" w:rsidRDefault="00C43ECC" w:rsidP="007B7D4C">
            <w:r w:rsidRPr="00C43ECC">
              <w:t>Aliye IŞKIN</w:t>
            </w:r>
          </w:p>
        </w:tc>
      </w:tr>
      <w:tr w:rsidR="00C43ECC" w:rsidRPr="00831993" w:rsidTr="007B7D4C">
        <w:trPr>
          <w:trHeight w:val="470"/>
        </w:trPr>
        <w:tc>
          <w:tcPr>
            <w:tcW w:w="2093" w:type="dxa"/>
            <w:vAlign w:val="center"/>
          </w:tcPr>
          <w:p w:rsidR="00C43ECC" w:rsidRPr="00831993" w:rsidRDefault="00C43ECC" w:rsidP="007B7D4C">
            <w:pPr>
              <w:rPr>
                <w:b/>
                <w:bCs/>
              </w:rPr>
            </w:pPr>
            <w:r w:rsidRPr="00831993">
              <w:rPr>
                <w:b/>
                <w:bCs/>
              </w:rPr>
              <w:t>Görev Amacı</w:t>
            </w:r>
          </w:p>
        </w:tc>
        <w:tc>
          <w:tcPr>
            <w:tcW w:w="8469" w:type="dxa"/>
            <w:vAlign w:val="center"/>
          </w:tcPr>
          <w:p w:rsidR="00C43ECC" w:rsidRPr="00831993" w:rsidRDefault="00C43ECC" w:rsidP="007B7D4C">
            <w:pPr>
              <w:pStyle w:val="ListeParagraf"/>
              <w:ind w:left="35"/>
              <w:jc w:val="both"/>
              <w:rPr>
                <w:sz w:val="20"/>
                <w:szCs w:val="20"/>
              </w:rPr>
            </w:pPr>
            <w:r w:rsidRPr="00831993">
              <w:rPr>
                <w:sz w:val="20"/>
                <w:szCs w:val="20"/>
              </w:rPr>
              <w:t>Bulunmuş olduğu birimde görevini ilgilendiren tüm konularda gerekli tüm faaliyetlerinin etkenlik ve verimlilik ilkelerine uygun olarak yürütülmesi amacıyla çalışmaları yapmak.</w:t>
            </w:r>
          </w:p>
        </w:tc>
      </w:tr>
      <w:tr w:rsidR="00C43ECC" w:rsidRPr="00831993" w:rsidTr="007B7D4C">
        <w:trPr>
          <w:trHeight w:val="470"/>
        </w:trPr>
        <w:tc>
          <w:tcPr>
            <w:tcW w:w="2093" w:type="dxa"/>
            <w:vAlign w:val="center"/>
          </w:tcPr>
          <w:p w:rsidR="00C43ECC" w:rsidRPr="00831993" w:rsidRDefault="00C43ECC" w:rsidP="007B7D4C">
            <w:pPr>
              <w:rPr>
                <w:b/>
                <w:bCs/>
              </w:rPr>
            </w:pPr>
            <w:r w:rsidRPr="00831993">
              <w:rPr>
                <w:b/>
                <w:bCs/>
              </w:rPr>
              <w:t>İlgili Mevzuat</w:t>
            </w:r>
          </w:p>
        </w:tc>
        <w:tc>
          <w:tcPr>
            <w:tcW w:w="8469" w:type="dxa"/>
            <w:vAlign w:val="center"/>
          </w:tcPr>
          <w:p w:rsidR="00C43ECC" w:rsidRPr="00826E67" w:rsidRDefault="00C43ECC" w:rsidP="007B7D4C">
            <w:pPr>
              <w:pStyle w:val="ListeParagraf"/>
              <w:ind w:left="35"/>
              <w:jc w:val="both"/>
              <w:rPr>
                <w:sz w:val="20"/>
                <w:szCs w:val="20"/>
              </w:rPr>
            </w:pPr>
            <w:r>
              <w:rPr>
                <w:sz w:val="20"/>
                <w:szCs w:val="20"/>
              </w:rPr>
              <w:t>4857 sayılı İş Kanunu</w:t>
            </w:r>
          </w:p>
        </w:tc>
      </w:tr>
      <w:tr w:rsidR="00C43ECC" w:rsidRPr="00831993" w:rsidTr="007B7D4C">
        <w:trPr>
          <w:trHeight w:val="470"/>
        </w:trPr>
        <w:tc>
          <w:tcPr>
            <w:tcW w:w="2093" w:type="dxa"/>
            <w:vAlign w:val="center"/>
          </w:tcPr>
          <w:p w:rsidR="00C43ECC" w:rsidRPr="00831993" w:rsidRDefault="00C43ECC" w:rsidP="007B7D4C">
            <w:pPr>
              <w:rPr>
                <w:b/>
                <w:bCs/>
              </w:rPr>
            </w:pPr>
            <w:r w:rsidRPr="00831993">
              <w:rPr>
                <w:b/>
                <w:bCs/>
              </w:rPr>
              <w:t>Bu İş İçin Gerekli Bilgi-Beceri ve Yetenekler</w:t>
            </w:r>
          </w:p>
        </w:tc>
        <w:tc>
          <w:tcPr>
            <w:tcW w:w="8469" w:type="dxa"/>
            <w:vAlign w:val="center"/>
          </w:tcPr>
          <w:p w:rsidR="00C43ECC" w:rsidRPr="00831993" w:rsidRDefault="00C43ECC" w:rsidP="007B7D4C">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C43ECC" w:rsidRPr="00831993" w:rsidTr="007B7D4C">
        <w:trPr>
          <w:trHeight w:val="440"/>
        </w:trPr>
        <w:tc>
          <w:tcPr>
            <w:tcW w:w="2093" w:type="dxa"/>
            <w:vAlign w:val="center"/>
          </w:tcPr>
          <w:p w:rsidR="00C43ECC" w:rsidRPr="00831993" w:rsidRDefault="00C43ECC" w:rsidP="007B7D4C">
            <w:pPr>
              <w:rPr>
                <w:b/>
                <w:bCs/>
              </w:rPr>
            </w:pPr>
            <w:r w:rsidRPr="00831993">
              <w:rPr>
                <w:b/>
                <w:bCs/>
              </w:rPr>
              <w:t>İç Kontrol Standardı</w:t>
            </w:r>
          </w:p>
        </w:tc>
        <w:tc>
          <w:tcPr>
            <w:tcW w:w="8469" w:type="dxa"/>
            <w:vAlign w:val="center"/>
          </w:tcPr>
          <w:p w:rsidR="00C43ECC" w:rsidRPr="00831993" w:rsidRDefault="00C43ECC" w:rsidP="007B7D4C">
            <w:pPr>
              <w:pStyle w:val="ListeParagraf"/>
              <w:ind w:left="35"/>
              <w:jc w:val="both"/>
              <w:rPr>
                <w:sz w:val="20"/>
                <w:szCs w:val="20"/>
              </w:rPr>
            </w:pPr>
            <w:r w:rsidRPr="00831993">
              <w:rPr>
                <w:sz w:val="20"/>
                <w:szCs w:val="20"/>
              </w:rPr>
              <w:t>Standart: 2. Misyon, organizasyon yapısı ve görevler</w:t>
            </w:r>
          </w:p>
        </w:tc>
      </w:tr>
      <w:tr w:rsidR="00C43ECC" w:rsidRPr="00831993" w:rsidTr="007B7D4C">
        <w:trPr>
          <w:trHeight w:val="567"/>
        </w:trPr>
        <w:tc>
          <w:tcPr>
            <w:tcW w:w="2093" w:type="dxa"/>
            <w:vAlign w:val="center"/>
          </w:tcPr>
          <w:p w:rsidR="00C43ECC" w:rsidRPr="00831993" w:rsidRDefault="00C43ECC" w:rsidP="007B7D4C">
            <w:pPr>
              <w:rPr>
                <w:b/>
                <w:bCs/>
              </w:rPr>
            </w:pPr>
            <w:r w:rsidRPr="00831993">
              <w:rPr>
                <w:b/>
                <w:bCs/>
              </w:rPr>
              <w:t>İç Kontrol Genel Şartı</w:t>
            </w:r>
          </w:p>
        </w:tc>
        <w:tc>
          <w:tcPr>
            <w:tcW w:w="8469" w:type="dxa"/>
            <w:vAlign w:val="center"/>
          </w:tcPr>
          <w:p w:rsidR="00C43ECC" w:rsidRPr="00831993" w:rsidRDefault="00C43ECC" w:rsidP="007B7D4C">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C43ECC" w:rsidRPr="00831993" w:rsidTr="007B7D4C">
        <w:trPr>
          <w:trHeight w:val="547"/>
        </w:trPr>
        <w:tc>
          <w:tcPr>
            <w:tcW w:w="2093" w:type="dxa"/>
            <w:vAlign w:val="center"/>
          </w:tcPr>
          <w:p w:rsidR="00C43ECC" w:rsidRPr="00831993" w:rsidRDefault="00C43ECC" w:rsidP="007B7D4C">
            <w:pPr>
              <w:rPr>
                <w:b/>
                <w:bCs/>
              </w:rPr>
            </w:pPr>
            <w:r w:rsidRPr="00831993">
              <w:rPr>
                <w:b/>
                <w:bCs/>
              </w:rPr>
              <w:t>Temel İş ve Sorumluluklar</w:t>
            </w:r>
          </w:p>
        </w:tc>
        <w:tc>
          <w:tcPr>
            <w:tcW w:w="8469" w:type="dxa"/>
          </w:tcPr>
          <w:p w:rsidR="00C43ECC" w:rsidRPr="00831993" w:rsidRDefault="00C43ECC" w:rsidP="007B7D4C">
            <w:pPr>
              <w:pStyle w:val="ListeParagraf"/>
              <w:numPr>
                <w:ilvl w:val="0"/>
                <w:numId w:val="34"/>
              </w:numPr>
              <w:ind w:left="281" w:hanging="283"/>
              <w:rPr>
                <w:sz w:val="20"/>
                <w:szCs w:val="20"/>
              </w:rPr>
            </w:pPr>
            <w:r w:rsidRPr="00831993">
              <w:rPr>
                <w:sz w:val="20"/>
                <w:szCs w:val="20"/>
              </w:rPr>
              <w:t>Sorumluluğunda olan iç ve dış alanların düzenli, temiz ve sağlıklı olmasını, birimlerin bina, eklenti ve katlarında yerleşimin düzeninin devamını sağlamak,</w:t>
            </w:r>
          </w:p>
          <w:p w:rsidR="00C43ECC" w:rsidRPr="00831993" w:rsidRDefault="00C43ECC" w:rsidP="007B7D4C">
            <w:pPr>
              <w:pStyle w:val="ListeParagraf"/>
              <w:numPr>
                <w:ilvl w:val="0"/>
                <w:numId w:val="34"/>
              </w:numPr>
              <w:ind w:left="281" w:hanging="283"/>
              <w:rPr>
                <w:sz w:val="20"/>
                <w:szCs w:val="20"/>
              </w:rPr>
            </w:pPr>
            <w:r w:rsidRPr="00831993">
              <w:rPr>
                <w:sz w:val="20"/>
                <w:szCs w:val="20"/>
              </w:rPr>
              <w:t>Sınıf, laboratuvar, koridor gibi alanları havalandırmak,</w:t>
            </w:r>
          </w:p>
          <w:p w:rsidR="00C43ECC" w:rsidRPr="00831993" w:rsidRDefault="00C43ECC" w:rsidP="007B7D4C">
            <w:pPr>
              <w:pStyle w:val="ListeParagraf"/>
              <w:numPr>
                <w:ilvl w:val="0"/>
                <w:numId w:val="34"/>
              </w:numPr>
              <w:ind w:left="281" w:hanging="283"/>
              <w:rPr>
                <w:sz w:val="20"/>
                <w:szCs w:val="20"/>
              </w:rPr>
            </w:pPr>
            <w:r w:rsidRPr="00831993">
              <w:rPr>
                <w:sz w:val="20"/>
                <w:szCs w:val="20"/>
              </w:rPr>
              <w:t>Elektrik, su, cam, çerçeve, kapılarda vb. aksaklıkları Yüksekokul Sekreterine bildirmek, İsrafa neden olan her şeye müdahale etmek,</w:t>
            </w:r>
          </w:p>
          <w:p w:rsidR="00C43ECC" w:rsidRPr="00831993" w:rsidRDefault="00C43ECC" w:rsidP="007B7D4C">
            <w:pPr>
              <w:pStyle w:val="ListeParagraf"/>
              <w:numPr>
                <w:ilvl w:val="0"/>
                <w:numId w:val="34"/>
              </w:numPr>
              <w:ind w:left="281" w:hanging="283"/>
              <w:rPr>
                <w:sz w:val="20"/>
                <w:szCs w:val="20"/>
              </w:rPr>
            </w:pPr>
            <w:r w:rsidRPr="00831993">
              <w:rPr>
                <w:sz w:val="20"/>
                <w:szCs w:val="20"/>
              </w:rPr>
              <w:t>Çalışma ortamına giren tüm kişilerin ortamdan memnun ayrılmasını sağlamak,</w:t>
            </w:r>
          </w:p>
          <w:p w:rsidR="00C43ECC" w:rsidRPr="00831993" w:rsidRDefault="00C43ECC" w:rsidP="007B7D4C">
            <w:pPr>
              <w:pStyle w:val="ListeParagraf"/>
              <w:numPr>
                <w:ilvl w:val="0"/>
                <w:numId w:val="34"/>
              </w:numPr>
              <w:ind w:left="281" w:hanging="283"/>
              <w:rPr>
                <w:sz w:val="20"/>
                <w:szCs w:val="20"/>
              </w:rPr>
            </w:pPr>
            <w:r w:rsidRPr="00831993">
              <w:rPr>
                <w:sz w:val="20"/>
                <w:szCs w:val="20"/>
              </w:rPr>
              <w:t>Çalışma alanında tehlikeli olabilecek ocak, ısıtıcı, çay makinesi gibi cihazları mesai bitiminde kontrol etmek, kapı ve pencerelerin kapalı tutulmasını sağlayarak gerekli güvenlik tedbirlerini almak,</w:t>
            </w:r>
          </w:p>
          <w:p w:rsidR="00C43ECC" w:rsidRPr="00831993" w:rsidRDefault="00C43ECC" w:rsidP="007B7D4C">
            <w:pPr>
              <w:pStyle w:val="ListeParagraf"/>
              <w:numPr>
                <w:ilvl w:val="0"/>
                <w:numId w:val="34"/>
              </w:numPr>
              <w:ind w:left="281" w:hanging="283"/>
              <w:rPr>
                <w:sz w:val="20"/>
                <w:szCs w:val="20"/>
              </w:rPr>
            </w:pPr>
            <w:r w:rsidRPr="00831993">
              <w:rPr>
                <w:sz w:val="20"/>
                <w:szCs w:val="20"/>
              </w:rPr>
              <w:t>Hassas görevleri bulunduğunu bilmek ve buna göre hareket etmek,</w:t>
            </w:r>
          </w:p>
          <w:p w:rsidR="00C43ECC" w:rsidRPr="00831993" w:rsidRDefault="00C43ECC" w:rsidP="007B7D4C">
            <w:pPr>
              <w:pStyle w:val="ListeParagraf"/>
              <w:numPr>
                <w:ilvl w:val="0"/>
                <w:numId w:val="34"/>
              </w:numPr>
              <w:ind w:left="281" w:hanging="283"/>
              <w:rPr>
                <w:sz w:val="20"/>
                <w:szCs w:val="20"/>
              </w:rPr>
            </w:pPr>
            <w:r w:rsidRPr="00831993">
              <w:rPr>
                <w:sz w:val="20"/>
                <w:szCs w:val="20"/>
              </w:rPr>
              <w:t>Etik kurallarına uymak,</w:t>
            </w:r>
          </w:p>
          <w:p w:rsidR="00C43ECC" w:rsidRPr="00831993" w:rsidRDefault="00C43ECC" w:rsidP="007B7D4C">
            <w:pPr>
              <w:pStyle w:val="ListeParagraf"/>
              <w:numPr>
                <w:ilvl w:val="0"/>
                <w:numId w:val="34"/>
              </w:numPr>
              <w:ind w:left="281" w:hanging="283"/>
              <w:rPr>
                <w:sz w:val="20"/>
                <w:szCs w:val="20"/>
              </w:rPr>
            </w:pPr>
            <w:r w:rsidRPr="00831993">
              <w:rPr>
                <w:sz w:val="20"/>
                <w:szCs w:val="20"/>
              </w:rPr>
              <w:t>Yüksekokulun varlıkları ile kaynaklarını verimli ve ekonomik kullanmak,</w:t>
            </w:r>
          </w:p>
          <w:p w:rsidR="00C43ECC" w:rsidRPr="00831993" w:rsidRDefault="00C43ECC" w:rsidP="007B7D4C">
            <w:pPr>
              <w:pStyle w:val="ListeParagraf"/>
              <w:numPr>
                <w:ilvl w:val="0"/>
                <w:numId w:val="34"/>
              </w:numPr>
              <w:ind w:left="281" w:hanging="283"/>
              <w:rPr>
                <w:sz w:val="20"/>
                <w:szCs w:val="20"/>
              </w:rPr>
            </w:pPr>
            <w:r w:rsidRPr="00831993">
              <w:rPr>
                <w:sz w:val="20"/>
                <w:szCs w:val="20"/>
              </w:rPr>
              <w:t>Savurganlıktan kaçınmak, gizliliğe riayet etmek,</w:t>
            </w:r>
          </w:p>
          <w:p w:rsidR="00C43ECC" w:rsidRPr="00831993" w:rsidRDefault="00C43ECC" w:rsidP="007B7D4C">
            <w:pPr>
              <w:pStyle w:val="ListeParagraf"/>
              <w:numPr>
                <w:ilvl w:val="0"/>
                <w:numId w:val="34"/>
              </w:numPr>
              <w:ind w:left="281" w:hanging="283"/>
              <w:rPr>
                <w:sz w:val="20"/>
                <w:szCs w:val="20"/>
              </w:rPr>
            </w:pPr>
            <w:r w:rsidRPr="00831993">
              <w:rPr>
                <w:sz w:val="20"/>
                <w:szCs w:val="20"/>
              </w:rPr>
              <w:t>Zaman çizelgesine ve kılık-kıyafet yönetmeliğine uymak, mesai saatleri içerisinde personel tanıtım kimlik kartını takmak,</w:t>
            </w:r>
          </w:p>
          <w:p w:rsidR="00C43ECC" w:rsidRPr="00831993" w:rsidRDefault="00C43ECC" w:rsidP="007B7D4C">
            <w:pPr>
              <w:pStyle w:val="ListeParagraf"/>
              <w:numPr>
                <w:ilvl w:val="0"/>
                <w:numId w:val="34"/>
              </w:numPr>
              <w:tabs>
                <w:tab w:val="left" w:pos="317"/>
              </w:tabs>
              <w:ind w:left="281" w:hanging="283"/>
              <w:jc w:val="both"/>
              <w:rPr>
                <w:sz w:val="20"/>
                <w:szCs w:val="20"/>
              </w:rPr>
            </w:pPr>
            <w:r w:rsidRPr="00831993">
              <w:rPr>
                <w:sz w:val="20"/>
                <w:szCs w:val="20"/>
              </w:rPr>
              <w:t>Müdür, Müdür Yardımcıları ve Yüksekokul Sekreteri tarafından verilecek diğer görevleri yapmak</w:t>
            </w:r>
          </w:p>
          <w:p w:rsidR="00C43ECC" w:rsidRPr="00831993" w:rsidRDefault="00C43ECC" w:rsidP="007B7D4C">
            <w:pPr>
              <w:pStyle w:val="ListeParagraf"/>
              <w:tabs>
                <w:tab w:val="left" w:pos="317"/>
              </w:tabs>
              <w:ind w:left="34"/>
              <w:jc w:val="both"/>
              <w:rPr>
                <w:sz w:val="20"/>
                <w:szCs w:val="20"/>
              </w:rPr>
            </w:pPr>
          </w:p>
        </w:tc>
      </w:tr>
      <w:tr w:rsidR="00C43ECC" w:rsidRPr="00831993" w:rsidTr="007B7D4C">
        <w:trPr>
          <w:trHeight w:val="1208"/>
        </w:trPr>
        <w:tc>
          <w:tcPr>
            <w:tcW w:w="10562" w:type="dxa"/>
            <w:gridSpan w:val="2"/>
          </w:tcPr>
          <w:p w:rsidR="00C43ECC" w:rsidRPr="00831993" w:rsidRDefault="00C43ECC" w:rsidP="007B7D4C">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rsidR="00C43ECC" w:rsidRPr="00831993" w:rsidRDefault="00C43ECC" w:rsidP="007B7D4C">
            <w:pPr>
              <w:pStyle w:val="Default"/>
              <w:jc w:val="both"/>
              <w:rPr>
                <w:rFonts w:ascii="Times New Roman" w:hAnsi="Times New Roman" w:cs="Times New Roman"/>
                <w:color w:val="auto"/>
                <w:sz w:val="20"/>
                <w:szCs w:val="20"/>
              </w:rPr>
            </w:pPr>
          </w:p>
          <w:p w:rsidR="00C43ECC" w:rsidRPr="00831993" w:rsidRDefault="00C43ECC" w:rsidP="007B7D4C">
            <w:pPr>
              <w:pStyle w:val="Default"/>
              <w:jc w:val="both"/>
              <w:rPr>
                <w:rFonts w:ascii="Times New Roman" w:hAnsi="Times New Roman" w:cs="Times New Roman"/>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Pr="00C43ECC">
              <w:rPr>
                <w:rFonts w:ascii="Times New Roman" w:hAnsi="Times New Roman" w:cs="Times New Roman"/>
                <w:b/>
                <w:bCs/>
                <w:color w:val="auto"/>
                <w:sz w:val="20"/>
                <w:szCs w:val="20"/>
              </w:rPr>
              <w:t>15/12/2020</w:t>
            </w:r>
            <w:proofErr w:type="gramEnd"/>
          </w:p>
          <w:p w:rsidR="00C43ECC" w:rsidRPr="00831993" w:rsidRDefault="00C43ECC" w:rsidP="007B7D4C">
            <w:pPr>
              <w:pStyle w:val="Default"/>
              <w:jc w:val="both"/>
              <w:rPr>
                <w:rFonts w:ascii="Times New Roman" w:hAnsi="Times New Roman" w:cs="Times New Roman"/>
                <w:color w:val="auto"/>
                <w:sz w:val="20"/>
                <w:szCs w:val="20"/>
              </w:rPr>
            </w:pPr>
          </w:p>
          <w:p w:rsidR="00C43ECC" w:rsidRPr="00831993" w:rsidRDefault="00C43ECC" w:rsidP="007B7D4C">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proofErr w:type="spellStart"/>
            <w:r>
              <w:rPr>
                <w:rFonts w:ascii="Times New Roman" w:hAnsi="Times New Roman" w:cs="Times New Roman"/>
                <w:b/>
                <w:bCs/>
                <w:color w:val="auto"/>
                <w:sz w:val="20"/>
                <w:szCs w:val="20"/>
              </w:rPr>
              <w:t>Hepşen</w:t>
            </w:r>
            <w:proofErr w:type="spellEnd"/>
            <w:r>
              <w:rPr>
                <w:rFonts w:ascii="Times New Roman" w:hAnsi="Times New Roman" w:cs="Times New Roman"/>
                <w:b/>
                <w:bCs/>
                <w:color w:val="auto"/>
                <w:sz w:val="20"/>
                <w:szCs w:val="20"/>
              </w:rPr>
              <w:t xml:space="preserve"> ERKAYIRAN</w:t>
            </w:r>
          </w:p>
          <w:p w:rsidR="00407B4B" w:rsidRPr="00831993" w:rsidRDefault="00C43ECC" w:rsidP="00407B4B">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sidR="00407B4B" w:rsidRPr="004645ED">
              <w:rPr>
                <w:rFonts w:ascii="Times New Roman" w:hAnsi="Times New Roman" w:cs="Times New Roman"/>
                <w:b/>
                <w:bCs/>
                <w:color w:val="auto"/>
                <w:sz w:val="20"/>
                <w:szCs w:val="20"/>
              </w:rPr>
              <w:t>Daimi İşçi</w:t>
            </w:r>
          </w:p>
          <w:p w:rsidR="00C43ECC" w:rsidRPr="00831993" w:rsidRDefault="00C43ECC" w:rsidP="007B7D4C">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C43ECC" w:rsidRPr="00831993" w:rsidRDefault="00C43ECC" w:rsidP="007B7D4C">
            <w:pPr>
              <w:pStyle w:val="Default"/>
              <w:jc w:val="both"/>
              <w:rPr>
                <w:rFonts w:ascii="Times New Roman" w:hAnsi="Times New Roman" w:cs="Times New Roman"/>
                <w:b/>
                <w:bCs/>
                <w:color w:val="auto"/>
                <w:sz w:val="20"/>
                <w:szCs w:val="20"/>
              </w:rPr>
            </w:pPr>
          </w:p>
        </w:tc>
      </w:tr>
      <w:tr w:rsidR="00C43ECC" w:rsidRPr="00831993" w:rsidTr="007B7D4C">
        <w:trPr>
          <w:trHeight w:val="1268"/>
        </w:trPr>
        <w:tc>
          <w:tcPr>
            <w:tcW w:w="10562" w:type="dxa"/>
            <w:gridSpan w:val="2"/>
          </w:tcPr>
          <w:p w:rsidR="00C43ECC" w:rsidRPr="00831993" w:rsidRDefault="00C43ECC" w:rsidP="007B7D4C">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C43ECC" w:rsidRDefault="00C43ECC" w:rsidP="007B7D4C">
            <w:pPr>
              <w:jc w:val="center"/>
              <w:rPr>
                <w:b/>
                <w:bCs/>
              </w:rPr>
            </w:pPr>
            <w:proofErr w:type="gramStart"/>
            <w:r w:rsidRPr="00C43ECC">
              <w:rPr>
                <w:b/>
                <w:bCs/>
              </w:rPr>
              <w:t>15/12/2020</w:t>
            </w:r>
            <w:proofErr w:type="gramEnd"/>
          </w:p>
          <w:p w:rsidR="00C43ECC" w:rsidRPr="00831993" w:rsidRDefault="00C43ECC" w:rsidP="007B7D4C">
            <w:pPr>
              <w:jc w:val="center"/>
              <w:rPr>
                <w:b/>
                <w:bCs/>
              </w:rPr>
            </w:pPr>
          </w:p>
          <w:p w:rsidR="00C43ECC" w:rsidRPr="0044257B" w:rsidRDefault="00C43ECC" w:rsidP="007B7D4C">
            <w:pPr>
              <w:jc w:val="center"/>
              <w:rPr>
                <w:b/>
                <w:bCs/>
              </w:rPr>
            </w:pPr>
            <w:r w:rsidRPr="0044257B">
              <w:rPr>
                <w:b/>
                <w:bCs/>
              </w:rPr>
              <w:t>Doç. Dr. Bülent YANIKTEPE</w:t>
            </w:r>
          </w:p>
          <w:p w:rsidR="00C43ECC" w:rsidRPr="00831993" w:rsidRDefault="00C43ECC" w:rsidP="007B7D4C">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Müdürü</w:t>
            </w:r>
          </w:p>
        </w:tc>
      </w:tr>
    </w:tbl>
    <w:p w:rsidR="00C43ECC" w:rsidRPr="00831993" w:rsidRDefault="00C43ECC" w:rsidP="00C43ECC">
      <w:pPr>
        <w:jc w:val="both"/>
        <w:rPr>
          <w:b/>
          <w:bCs/>
        </w:rPr>
      </w:pPr>
    </w:p>
    <w:p w:rsidR="00C43ECC" w:rsidRPr="00831993" w:rsidRDefault="00C43ECC" w:rsidP="00C43ECC">
      <w:pPr>
        <w:jc w:val="both"/>
        <w:rPr>
          <w:b/>
          <w:bCs/>
        </w:rPr>
      </w:pPr>
    </w:p>
    <w:p w:rsidR="00C43ECC" w:rsidRDefault="00C43ECC" w:rsidP="00C43ECC">
      <w:pPr>
        <w:jc w:val="both"/>
        <w:rPr>
          <w:b/>
          <w:bCs/>
        </w:rPr>
      </w:pPr>
    </w:p>
    <w:p w:rsidR="00C43ECC" w:rsidRDefault="00C43ECC" w:rsidP="005043CD">
      <w:pPr>
        <w:pStyle w:val="Balk1"/>
        <w:rPr>
          <w:rFonts w:ascii="Times New Roman" w:hAnsi="Times New Roman" w:cs="Times New Roman"/>
          <w:color w:val="auto"/>
          <w:sz w:val="20"/>
          <w:szCs w:val="20"/>
        </w:rPr>
      </w:pPr>
    </w:p>
    <w:p w:rsidR="00C43ECC" w:rsidRDefault="00C43ECC" w:rsidP="00C43ECC"/>
    <w:p w:rsidR="00C43ECC" w:rsidRPr="00C43ECC" w:rsidRDefault="00C43ECC" w:rsidP="00C43ECC"/>
    <w:bookmarkEnd w:id="56"/>
    <w:bookmarkEnd w:id="57"/>
    <w:p w:rsidR="00237286" w:rsidRDefault="00237286" w:rsidP="000B603D">
      <w:pPr>
        <w:jc w:val="both"/>
        <w:rPr>
          <w:b/>
          <w:bCs/>
        </w:rPr>
      </w:pPr>
    </w:p>
    <w:p w:rsidR="00DD19F3" w:rsidRDefault="00DD19F3" w:rsidP="000B603D">
      <w:pPr>
        <w:jc w:val="both"/>
        <w:rPr>
          <w:b/>
          <w:bCs/>
        </w:rPr>
      </w:pPr>
    </w:p>
    <w:p w:rsidR="00DD19F3" w:rsidRDefault="00DD19F3" w:rsidP="000B603D">
      <w:pPr>
        <w:jc w:val="both"/>
        <w:rPr>
          <w:b/>
          <w:bCs/>
        </w:rPr>
      </w:pPr>
    </w:p>
    <w:p w:rsidR="00DD19F3" w:rsidRDefault="00DD19F3" w:rsidP="000B603D">
      <w:pPr>
        <w:jc w:val="both"/>
        <w:rPr>
          <w:b/>
          <w:bCs/>
        </w:rPr>
      </w:pPr>
    </w:p>
    <w:p w:rsidR="00DD19F3" w:rsidRPr="00831993" w:rsidRDefault="00407B4B" w:rsidP="00DD19F3">
      <w:pPr>
        <w:pStyle w:val="Balk1"/>
        <w:rPr>
          <w:rFonts w:ascii="Times New Roman" w:hAnsi="Times New Roman" w:cs="Times New Roman"/>
          <w:color w:val="auto"/>
          <w:sz w:val="20"/>
          <w:szCs w:val="20"/>
        </w:rPr>
      </w:pPr>
      <w:r>
        <w:rPr>
          <w:rFonts w:ascii="Times New Roman" w:hAnsi="Times New Roman" w:cs="Times New Roman"/>
          <w:color w:val="auto"/>
          <w:sz w:val="20"/>
          <w:szCs w:val="20"/>
        </w:rPr>
        <w:lastRenderedPageBreak/>
        <w:t>35</w:t>
      </w:r>
      <w:r w:rsidR="00DD19F3" w:rsidRPr="00831993">
        <w:rPr>
          <w:rFonts w:ascii="Times New Roman" w:hAnsi="Times New Roman" w:cs="Times New Roman"/>
          <w:color w:val="auto"/>
          <w:sz w:val="20"/>
          <w:szCs w:val="20"/>
        </w:rPr>
        <w:t>.</w:t>
      </w:r>
      <w:r w:rsidR="00BF7F4A">
        <w:rPr>
          <w:rFonts w:ascii="Times New Roman" w:hAnsi="Times New Roman" w:cs="Times New Roman"/>
          <w:color w:val="auto"/>
          <w:sz w:val="20"/>
          <w:szCs w:val="20"/>
        </w:rPr>
        <w:t xml:space="preserve">Bilgi İşlem Birimi </w:t>
      </w:r>
      <w:r w:rsidR="00DD19F3" w:rsidRPr="00831993">
        <w:rPr>
          <w:rFonts w:ascii="Times New Roman" w:hAnsi="Times New Roman" w:cs="Times New Roman"/>
          <w:color w:val="auto"/>
          <w:sz w:val="20"/>
          <w:szCs w:val="20"/>
        </w:rPr>
        <w:t xml:space="preserve"> </w:t>
      </w:r>
      <w:r w:rsidR="00FB0DD5">
        <w:rPr>
          <w:rFonts w:ascii="Times New Roman" w:hAnsi="Times New Roman" w:cs="Times New Roman"/>
          <w:color w:val="auto"/>
          <w:sz w:val="20"/>
          <w:szCs w:val="20"/>
        </w:rPr>
        <w:t xml:space="preserve">(Bilgisayar </w:t>
      </w:r>
      <w:proofErr w:type="gramStart"/>
      <w:r w:rsidR="00FB0DD5">
        <w:rPr>
          <w:rFonts w:ascii="Times New Roman" w:hAnsi="Times New Roman" w:cs="Times New Roman"/>
          <w:color w:val="auto"/>
          <w:sz w:val="20"/>
          <w:szCs w:val="20"/>
        </w:rPr>
        <w:t xml:space="preserve">İşletmeni </w:t>
      </w:r>
      <w:r w:rsidR="00DD19F3">
        <w:rPr>
          <w:rFonts w:ascii="Times New Roman" w:hAnsi="Times New Roman" w:cs="Times New Roman"/>
          <w:color w:val="auto"/>
          <w:sz w:val="20"/>
          <w:szCs w:val="20"/>
        </w:rPr>
        <w:t xml:space="preserve"> </w:t>
      </w:r>
      <w:r w:rsidR="00291A85">
        <w:rPr>
          <w:rFonts w:ascii="Times New Roman" w:hAnsi="Times New Roman" w:cs="Times New Roman"/>
          <w:color w:val="auto"/>
          <w:sz w:val="20"/>
          <w:szCs w:val="20"/>
        </w:rPr>
        <w:t>Soner</w:t>
      </w:r>
      <w:proofErr w:type="gramEnd"/>
      <w:r w:rsidR="00291A85">
        <w:rPr>
          <w:rFonts w:ascii="Times New Roman" w:hAnsi="Times New Roman" w:cs="Times New Roman"/>
          <w:color w:val="auto"/>
          <w:sz w:val="20"/>
          <w:szCs w:val="20"/>
        </w:rPr>
        <w:t xml:space="preserve"> DOĞAN</w:t>
      </w:r>
      <w:r w:rsidR="00DD19F3" w:rsidRPr="00831993">
        <w:rPr>
          <w:rFonts w:ascii="Times New Roman" w:hAnsi="Times New Roman" w:cs="Times New Roman"/>
          <w:color w:val="auto"/>
          <w:sz w:val="20"/>
          <w:szCs w:val="20"/>
        </w:rPr>
        <w:t>)</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469"/>
      </w:tblGrid>
      <w:tr w:rsidR="00DD19F3" w:rsidRPr="00831993" w:rsidTr="00164665">
        <w:trPr>
          <w:trHeight w:val="436"/>
        </w:trPr>
        <w:tc>
          <w:tcPr>
            <w:tcW w:w="2093" w:type="dxa"/>
            <w:vAlign w:val="center"/>
          </w:tcPr>
          <w:p w:rsidR="00DD19F3" w:rsidRPr="00831993" w:rsidRDefault="00DD19F3" w:rsidP="00164665">
            <w:pPr>
              <w:rPr>
                <w:b/>
                <w:bCs/>
              </w:rPr>
            </w:pPr>
            <w:r w:rsidRPr="00831993">
              <w:rPr>
                <w:b/>
                <w:bCs/>
              </w:rPr>
              <w:t>Kurumu</w:t>
            </w:r>
          </w:p>
        </w:tc>
        <w:tc>
          <w:tcPr>
            <w:tcW w:w="8469" w:type="dxa"/>
            <w:vAlign w:val="center"/>
          </w:tcPr>
          <w:p w:rsidR="00DD19F3" w:rsidRPr="00831993" w:rsidRDefault="00DD19F3" w:rsidP="00164665">
            <w:pPr>
              <w:jc w:val="both"/>
              <w:rPr>
                <w:rStyle w:val="Gl"/>
                <w:b w:val="0"/>
                <w:bCs w:val="0"/>
              </w:rPr>
            </w:pPr>
            <w:r w:rsidRPr="00831993">
              <w:rPr>
                <w:rStyle w:val="Gl"/>
                <w:b w:val="0"/>
                <w:bCs w:val="0"/>
              </w:rPr>
              <w:t>Osmaniye Korkut Ata Üniversitesi</w:t>
            </w:r>
          </w:p>
        </w:tc>
      </w:tr>
      <w:tr w:rsidR="00DD19F3" w:rsidRPr="00831993" w:rsidTr="00164665">
        <w:trPr>
          <w:trHeight w:val="336"/>
        </w:trPr>
        <w:tc>
          <w:tcPr>
            <w:tcW w:w="2093" w:type="dxa"/>
            <w:vAlign w:val="center"/>
          </w:tcPr>
          <w:p w:rsidR="00DD19F3" w:rsidRPr="00831993" w:rsidRDefault="00DD19F3" w:rsidP="00164665">
            <w:pPr>
              <w:rPr>
                <w:b/>
                <w:bCs/>
              </w:rPr>
            </w:pPr>
            <w:r w:rsidRPr="00831993">
              <w:rPr>
                <w:b/>
                <w:bCs/>
              </w:rPr>
              <w:t>Birimi</w:t>
            </w:r>
          </w:p>
        </w:tc>
        <w:tc>
          <w:tcPr>
            <w:tcW w:w="8469" w:type="dxa"/>
            <w:vAlign w:val="center"/>
          </w:tcPr>
          <w:p w:rsidR="00DD19F3" w:rsidRPr="00831993" w:rsidRDefault="00DD19F3" w:rsidP="00164665">
            <w:pPr>
              <w:jc w:val="both"/>
            </w:pPr>
            <w:r>
              <w:t>Kadirli</w:t>
            </w:r>
            <w:r w:rsidRPr="00831993">
              <w:t xml:space="preserve"> Meslek Yüksekokulu</w:t>
            </w:r>
          </w:p>
        </w:tc>
      </w:tr>
      <w:tr w:rsidR="00116559" w:rsidRPr="00831993" w:rsidTr="00164665">
        <w:trPr>
          <w:trHeight w:val="436"/>
        </w:trPr>
        <w:tc>
          <w:tcPr>
            <w:tcW w:w="2093" w:type="dxa"/>
            <w:vAlign w:val="center"/>
          </w:tcPr>
          <w:p w:rsidR="00116559" w:rsidRPr="00831993" w:rsidRDefault="00116559" w:rsidP="00116559">
            <w:pPr>
              <w:rPr>
                <w:b/>
                <w:bCs/>
              </w:rPr>
            </w:pPr>
            <w:r w:rsidRPr="00831993">
              <w:rPr>
                <w:b/>
                <w:bCs/>
              </w:rPr>
              <w:t>Alt Birimi</w:t>
            </w:r>
          </w:p>
        </w:tc>
        <w:tc>
          <w:tcPr>
            <w:tcW w:w="8469" w:type="dxa"/>
            <w:vAlign w:val="center"/>
          </w:tcPr>
          <w:p w:rsidR="00116559" w:rsidRPr="00831993" w:rsidRDefault="00BF7F4A" w:rsidP="00116559">
            <w:pPr>
              <w:jc w:val="both"/>
              <w:rPr>
                <w:rStyle w:val="Gl"/>
                <w:b w:val="0"/>
                <w:bCs w:val="0"/>
              </w:rPr>
            </w:pPr>
            <w:r>
              <w:rPr>
                <w:rStyle w:val="Gl"/>
                <w:b w:val="0"/>
                <w:bCs w:val="0"/>
              </w:rPr>
              <w:t>Bilgi İşlem</w:t>
            </w:r>
            <w:r w:rsidRPr="00831993">
              <w:rPr>
                <w:rStyle w:val="Gl"/>
                <w:b w:val="0"/>
                <w:bCs w:val="0"/>
              </w:rPr>
              <w:t xml:space="preserve"> Birimi</w:t>
            </w:r>
          </w:p>
        </w:tc>
      </w:tr>
      <w:tr w:rsidR="00116559" w:rsidRPr="00831993" w:rsidTr="00164665">
        <w:trPr>
          <w:trHeight w:val="292"/>
        </w:trPr>
        <w:tc>
          <w:tcPr>
            <w:tcW w:w="2093" w:type="dxa"/>
            <w:vAlign w:val="center"/>
          </w:tcPr>
          <w:p w:rsidR="00116559" w:rsidRPr="00831993" w:rsidRDefault="00116559" w:rsidP="00116559">
            <w:pPr>
              <w:rPr>
                <w:b/>
                <w:bCs/>
              </w:rPr>
            </w:pPr>
            <w:r w:rsidRPr="00831993">
              <w:rPr>
                <w:b/>
                <w:bCs/>
              </w:rPr>
              <w:t>Görev Adı</w:t>
            </w:r>
          </w:p>
        </w:tc>
        <w:tc>
          <w:tcPr>
            <w:tcW w:w="8469" w:type="dxa"/>
            <w:vAlign w:val="center"/>
          </w:tcPr>
          <w:p w:rsidR="00116559" w:rsidRPr="00831993" w:rsidRDefault="00F97973" w:rsidP="00116559">
            <w:r>
              <w:t>Bilgisayar İşletmeni</w:t>
            </w:r>
          </w:p>
        </w:tc>
      </w:tr>
      <w:tr w:rsidR="00DD19F3" w:rsidRPr="00831993" w:rsidTr="00164665">
        <w:trPr>
          <w:trHeight w:val="402"/>
        </w:trPr>
        <w:tc>
          <w:tcPr>
            <w:tcW w:w="2093" w:type="dxa"/>
            <w:vAlign w:val="center"/>
          </w:tcPr>
          <w:p w:rsidR="00DD19F3" w:rsidRPr="00831993" w:rsidRDefault="00DD19F3" w:rsidP="00164665">
            <w:pPr>
              <w:rPr>
                <w:b/>
                <w:bCs/>
              </w:rPr>
            </w:pPr>
            <w:r w:rsidRPr="00831993">
              <w:rPr>
                <w:b/>
                <w:bCs/>
              </w:rPr>
              <w:t>Adı - Soyadı</w:t>
            </w:r>
          </w:p>
        </w:tc>
        <w:tc>
          <w:tcPr>
            <w:tcW w:w="8469" w:type="dxa"/>
            <w:vAlign w:val="center"/>
          </w:tcPr>
          <w:p w:rsidR="00DD19F3" w:rsidRPr="00831993" w:rsidRDefault="00DD19F3" w:rsidP="00164665">
            <w:r>
              <w:t>Soner DOĞAN</w:t>
            </w:r>
          </w:p>
        </w:tc>
      </w:tr>
      <w:tr w:rsidR="00DD19F3" w:rsidRPr="00831993" w:rsidTr="00164665">
        <w:trPr>
          <w:trHeight w:val="445"/>
        </w:trPr>
        <w:tc>
          <w:tcPr>
            <w:tcW w:w="2093" w:type="dxa"/>
            <w:vAlign w:val="center"/>
          </w:tcPr>
          <w:p w:rsidR="00DD19F3" w:rsidRPr="00831993" w:rsidRDefault="00DD19F3" w:rsidP="00164665">
            <w:pPr>
              <w:rPr>
                <w:b/>
              </w:rPr>
            </w:pPr>
            <w:r w:rsidRPr="00831993">
              <w:rPr>
                <w:b/>
              </w:rPr>
              <w:t>Görev Devri Yapacağı Kişi/Kişiler</w:t>
            </w:r>
          </w:p>
        </w:tc>
        <w:tc>
          <w:tcPr>
            <w:tcW w:w="8469" w:type="dxa"/>
            <w:vAlign w:val="center"/>
          </w:tcPr>
          <w:p w:rsidR="00DD19F3" w:rsidRPr="00831993" w:rsidRDefault="00DD19F3" w:rsidP="00164665">
            <w:r>
              <w:t>Hüseyin KAYABAŞI</w:t>
            </w:r>
          </w:p>
        </w:tc>
      </w:tr>
      <w:tr w:rsidR="00DD19F3" w:rsidRPr="00831993" w:rsidTr="00164665">
        <w:trPr>
          <w:trHeight w:val="470"/>
        </w:trPr>
        <w:tc>
          <w:tcPr>
            <w:tcW w:w="2093" w:type="dxa"/>
            <w:vAlign w:val="center"/>
          </w:tcPr>
          <w:p w:rsidR="00DD19F3" w:rsidRPr="00831993" w:rsidRDefault="00DD19F3" w:rsidP="00164665">
            <w:pPr>
              <w:rPr>
                <w:b/>
                <w:bCs/>
              </w:rPr>
            </w:pPr>
            <w:r w:rsidRPr="00831993">
              <w:rPr>
                <w:b/>
                <w:bCs/>
              </w:rPr>
              <w:t>Görev Amacı</w:t>
            </w:r>
          </w:p>
        </w:tc>
        <w:tc>
          <w:tcPr>
            <w:tcW w:w="8469" w:type="dxa"/>
            <w:vAlign w:val="center"/>
          </w:tcPr>
          <w:p w:rsidR="00DD19F3" w:rsidRPr="00831993" w:rsidRDefault="00DD19F3" w:rsidP="00164665">
            <w:pPr>
              <w:pStyle w:val="ListeParagraf"/>
              <w:ind w:left="35"/>
              <w:jc w:val="both"/>
              <w:rPr>
                <w:sz w:val="20"/>
                <w:szCs w:val="20"/>
              </w:rPr>
            </w:pPr>
            <w:r w:rsidRPr="00831993">
              <w:rPr>
                <w:sz w:val="20"/>
                <w:szCs w:val="20"/>
              </w:rPr>
              <w:t>Bulunmuş olduğu birimde görevini ilgilendiren tüm konularda gerekli tüm faaliyetlerinin etkenlik ve verimlilik ilkelerine uygun olarak yürütülmesi amacıyla çalışmaları yapmak.</w:t>
            </w:r>
          </w:p>
        </w:tc>
      </w:tr>
      <w:tr w:rsidR="00DD19F3" w:rsidRPr="00831993" w:rsidTr="00164665">
        <w:trPr>
          <w:trHeight w:val="470"/>
        </w:trPr>
        <w:tc>
          <w:tcPr>
            <w:tcW w:w="2093" w:type="dxa"/>
            <w:vAlign w:val="center"/>
          </w:tcPr>
          <w:p w:rsidR="00DD19F3" w:rsidRPr="00831993" w:rsidRDefault="00DD19F3" w:rsidP="00164665">
            <w:pPr>
              <w:rPr>
                <w:b/>
                <w:bCs/>
              </w:rPr>
            </w:pPr>
            <w:r w:rsidRPr="00831993">
              <w:rPr>
                <w:b/>
                <w:bCs/>
              </w:rPr>
              <w:t>İlgili Mevzuat</w:t>
            </w:r>
          </w:p>
        </w:tc>
        <w:tc>
          <w:tcPr>
            <w:tcW w:w="8469" w:type="dxa"/>
            <w:vAlign w:val="center"/>
          </w:tcPr>
          <w:p w:rsidR="00DD19F3" w:rsidRPr="00826E67" w:rsidRDefault="00DD19F3" w:rsidP="00164665">
            <w:pPr>
              <w:pStyle w:val="ListeParagraf"/>
              <w:ind w:left="35"/>
              <w:jc w:val="both"/>
              <w:rPr>
                <w:sz w:val="20"/>
                <w:szCs w:val="20"/>
              </w:rPr>
            </w:pPr>
            <w:r>
              <w:rPr>
                <w:sz w:val="20"/>
                <w:szCs w:val="20"/>
              </w:rPr>
              <w:t>4857 sayılı İş Kanunu</w:t>
            </w:r>
          </w:p>
        </w:tc>
      </w:tr>
      <w:tr w:rsidR="00DD19F3" w:rsidRPr="00831993" w:rsidTr="00164665">
        <w:trPr>
          <w:trHeight w:val="470"/>
        </w:trPr>
        <w:tc>
          <w:tcPr>
            <w:tcW w:w="2093" w:type="dxa"/>
            <w:vAlign w:val="center"/>
          </w:tcPr>
          <w:p w:rsidR="00DD19F3" w:rsidRPr="00831993" w:rsidRDefault="00DD19F3" w:rsidP="00164665">
            <w:pPr>
              <w:rPr>
                <w:b/>
                <w:bCs/>
              </w:rPr>
            </w:pPr>
            <w:r w:rsidRPr="00831993">
              <w:rPr>
                <w:b/>
                <w:bCs/>
              </w:rPr>
              <w:t>Bu İş İçin Gerekli Bilgi-Beceri ve Yetenekler</w:t>
            </w:r>
          </w:p>
        </w:tc>
        <w:tc>
          <w:tcPr>
            <w:tcW w:w="8469" w:type="dxa"/>
            <w:vAlign w:val="center"/>
          </w:tcPr>
          <w:p w:rsidR="00DD19F3" w:rsidRPr="00831993" w:rsidRDefault="00DD19F3" w:rsidP="00164665">
            <w:pPr>
              <w:pStyle w:val="ListeParagraf"/>
              <w:ind w:left="35"/>
              <w:jc w:val="both"/>
              <w:rPr>
                <w:sz w:val="20"/>
                <w:szCs w:val="20"/>
              </w:rPr>
            </w:pPr>
            <w:r w:rsidRPr="00831993">
              <w:rPr>
                <w:sz w:val="20"/>
                <w:szCs w:val="20"/>
              </w:rPr>
              <w:t>Analitik düşünebilme, Analiz yapabilme, Değişim ve gelişime açık olma, Düzenli ve disiplinli çalışma, Ekip çalışmasına uyumlu ve katılımcı, Etkin yazılı ve sözlü iletişim, Hoşgörülü olma, İkna kabiliyeti, Kurumsal ve etik prensiplere bağlılık, Sorumluluk alabilme, Üst ve astlarla diyalog, Zaman Yönetimi.</w:t>
            </w:r>
          </w:p>
        </w:tc>
      </w:tr>
      <w:tr w:rsidR="00DD19F3" w:rsidRPr="00831993" w:rsidTr="00164665">
        <w:trPr>
          <w:trHeight w:val="440"/>
        </w:trPr>
        <w:tc>
          <w:tcPr>
            <w:tcW w:w="2093" w:type="dxa"/>
            <w:vAlign w:val="center"/>
          </w:tcPr>
          <w:p w:rsidR="00DD19F3" w:rsidRPr="00831993" w:rsidRDefault="00DD19F3" w:rsidP="00164665">
            <w:pPr>
              <w:rPr>
                <w:b/>
                <w:bCs/>
              </w:rPr>
            </w:pPr>
            <w:r w:rsidRPr="00831993">
              <w:rPr>
                <w:b/>
                <w:bCs/>
              </w:rPr>
              <w:t>İç Kontrol Standardı</w:t>
            </w:r>
          </w:p>
        </w:tc>
        <w:tc>
          <w:tcPr>
            <w:tcW w:w="8469" w:type="dxa"/>
            <w:vAlign w:val="center"/>
          </w:tcPr>
          <w:p w:rsidR="00DD19F3" w:rsidRPr="00831993" w:rsidRDefault="00DD19F3" w:rsidP="00164665">
            <w:pPr>
              <w:pStyle w:val="ListeParagraf"/>
              <w:ind w:left="35"/>
              <w:jc w:val="both"/>
              <w:rPr>
                <w:sz w:val="20"/>
                <w:szCs w:val="20"/>
              </w:rPr>
            </w:pPr>
            <w:r w:rsidRPr="00831993">
              <w:rPr>
                <w:sz w:val="20"/>
                <w:szCs w:val="20"/>
              </w:rPr>
              <w:t>Standart: 2. Misyon, organizasyon yapısı ve görevler</w:t>
            </w:r>
          </w:p>
        </w:tc>
      </w:tr>
      <w:tr w:rsidR="00DD19F3" w:rsidRPr="00831993" w:rsidTr="00164665">
        <w:trPr>
          <w:trHeight w:val="567"/>
        </w:trPr>
        <w:tc>
          <w:tcPr>
            <w:tcW w:w="2093" w:type="dxa"/>
            <w:vAlign w:val="center"/>
          </w:tcPr>
          <w:p w:rsidR="00DD19F3" w:rsidRPr="00831993" w:rsidRDefault="00DD19F3" w:rsidP="00164665">
            <w:pPr>
              <w:rPr>
                <w:b/>
                <w:bCs/>
              </w:rPr>
            </w:pPr>
            <w:r w:rsidRPr="00831993">
              <w:rPr>
                <w:b/>
                <w:bCs/>
              </w:rPr>
              <w:t>İç Kontrol Genel Şartı</w:t>
            </w:r>
          </w:p>
        </w:tc>
        <w:tc>
          <w:tcPr>
            <w:tcW w:w="8469" w:type="dxa"/>
            <w:vAlign w:val="center"/>
          </w:tcPr>
          <w:p w:rsidR="00DD19F3" w:rsidRPr="00831993" w:rsidRDefault="00DD19F3" w:rsidP="00164665">
            <w:pPr>
              <w:pStyle w:val="ListeParagraf"/>
              <w:ind w:left="35"/>
              <w:jc w:val="both"/>
              <w:rPr>
                <w:sz w:val="20"/>
                <w:szCs w:val="20"/>
              </w:rPr>
            </w:pPr>
            <w:r w:rsidRPr="00831993">
              <w:rPr>
                <w:sz w:val="20"/>
                <w:szCs w:val="20"/>
              </w:rPr>
              <w:t xml:space="preserve">KOS </w:t>
            </w:r>
            <w:proofErr w:type="gramStart"/>
            <w:r w:rsidRPr="00831993">
              <w:rPr>
                <w:sz w:val="20"/>
                <w:szCs w:val="20"/>
              </w:rPr>
              <w:t>2.3</w:t>
            </w:r>
            <w:proofErr w:type="gramEnd"/>
            <w:r w:rsidRPr="00831993">
              <w:rPr>
                <w:sz w:val="20"/>
                <w:szCs w:val="20"/>
              </w:rPr>
              <w:t>. İdare birimlerinde personelin görevlerini ve bu görevlere ilişkin yetki ve sorumluluklarını kapsayan görev dağılım çizelgesi oluşturulmalı ve personele bildirilmelidir.</w:t>
            </w:r>
          </w:p>
        </w:tc>
      </w:tr>
      <w:tr w:rsidR="00DD19F3" w:rsidRPr="00831993" w:rsidTr="00164665">
        <w:trPr>
          <w:trHeight w:val="547"/>
        </w:trPr>
        <w:tc>
          <w:tcPr>
            <w:tcW w:w="2093" w:type="dxa"/>
            <w:vAlign w:val="center"/>
          </w:tcPr>
          <w:p w:rsidR="00DD19F3" w:rsidRPr="00831993" w:rsidRDefault="00DD19F3" w:rsidP="00164665">
            <w:pPr>
              <w:rPr>
                <w:b/>
                <w:bCs/>
              </w:rPr>
            </w:pPr>
            <w:r w:rsidRPr="00831993">
              <w:rPr>
                <w:b/>
                <w:bCs/>
              </w:rPr>
              <w:t>Temel İş ve Sorumluluklar</w:t>
            </w:r>
          </w:p>
        </w:tc>
        <w:tc>
          <w:tcPr>
            <w:tcW w:w="8469" w:type="dxa"/>
          </w:tcPr>
          <w:p w:rsidR="00DF3F78" w:rsidRDefault="00DF3F78" w:rsidP="00164665">
            <w:pPr>
              <w:pStyle w:val="ListeParagraf"/>
              <w:numPr>
                <w:ilvl w:val="0"/>
                <w:numId w:val="34"/>
              </w:numPr>
              <w:ind w:left="281" w:hanging="283"/>
              <w:rPr>
                <w:sz w:val="20"/>
                <w:szCs w:val="20"/>
              </w:rPr>
            </w:pPr>
            <w:r>
              <w:rPr>
                <w:sz w:val="20"/>
                <w:szCs w:val="20"/>
              </w:rPr>
              <w:t>Sınav öncesi ve sonrası yazılı kağıtların çoğaltımını sağlamak,</w:t>
            </w:r>
          </w:p>
          <w:p w:rsidR="00DF3F78" w:rsidRDefault="004561C2" w:rsidP="00164665">
            <w:pPr>
              <w:pStyle w:val="ListeParagraf"/>
              <w:numPr>
                <w:ilvl w:val="0"/>
                <w:numId w:val="34"/>
              </w:numPr>
              <w:ind w:left="281" w:hanging="283"/>
              <w:rPr>
                <w:sz w:val="20"/>
                <w:szCs w:val="20"/>
              </w:rPr>
            </w:pPr>
            <w:r>
              <w:rPr>
                <w:sz w:val="20"/>
                <w:szCs w:val="20"/>
              </w:rPr>
              <w:t>ÖSYM</w:t>
            </w:r>
            <w:r w:rsidR="00DF3F78">
              <w:rPr>
                <w:sz w:val="20"/>
                <w:szCs w:val="20"/>
              </w:rPr>
              <w:t xml:space="preserve"> iş ve evrak takibi </w:t>
            </w:r>
            <w:r>
              <w:rPr>
                <w:sz w:val="20"/>
                <w:szCs w:val="20"/>
              </w:rPr>
              <w:t>yapmak, ÖSYM</w:t>
            </w:r>
            <w:r w:rsidR="00DF3F78">
              <w:rPr>
                <w:sz w:val="20"/>
                <w:szCs w:val="20"/>
              </w:rPr>
              <w:t xml:space="preserve"> başvurularını almak,</w:t>
            </w:r>
          </w:p>
          <w:p w:rsidR="00DD19F3" w:rsidRPr="00831993" w:rsidRDefault="00DD19F3" w:rsidP="00164665">
            <w:pPr>
              <w:pStyle w:val="ListeParagraf"/>
              <w:numPr>
                <w:ilvl w:val="0"/>
                <w:numId w:val="34"/>
              </w:numPr>
              <w:ind w:left="281" w:hanging="283"/>
              <w:rPr>
                <w:sz w:val="20"/>
                <w:szCs w:val="20"/>
              </w:rPr>
            </w:pPr>
            <w:r w:rsidRPr="00831993">
              <w:rPr>
                <w:sz w:val="20"/>
                <w:szCs w:val="20"/>
              </w:rPr>
              <w:t>Hassas görevleri bulunduğunu bilmek ve buna göre hareket etmek,</w:t>
            </w:r>
          </w:p>
          <w:p w:rsidR="00DD19F3" w:rsidRPr="00831993" w:rsidRDefault="00DD19F3" w:rsidP="00164665">
            <w:pPr>
              <w:pStyle w:val="ListeParagraf"/>
              <w:numPr>
                <w:ilvl w:val="0"/>
                <w:numId w:val="34"/>
              </w:numPr>
              <w:ind w:left="281" w:hanging="283"/>
              <w:rPr>
                <w:sz w:val="20"/>
                <w:szCs w:val="20"/>
              </w:rPr>
            </w:pPr>
            <w:r w:rsidRPr="00831993">
              <w:rPr>
                <w:sz w:val="20"/>
                <w:szCs w:val="20"/>
              </w:rPr>
              <w:t>Etik kurallarına uymak,</w:t>
            </w:r>
          </w:p>
          <w:p w:rsidR="00DD19F3" w:rsidRPr="00831993" w:rsidRDefault="00DD19F3" w:rsidP="00164665">
            <w:pPr>
              <w:pStyle w:val="ListeParagraf"/>
              <w:numPr>
                <w:ilvl w:val="0"/>
                <w:numId w:val="34"/>
              </w:numPr>
              <w:ind w:left="281" w:hanging="283"/>
              <w:rPr>
                <w:sz w:val="20"/>
                <w:szCs w:val="20"/>
              </w:rPr>
            </w:pPr>
            <w:r w:rsidRPr="00831993">
              <w:rPr>
                <w:sz w:val="20"/>
                <w:szCs w:val="20"/>
              </w:rPr>
              <w:t>Yüksekokulun varlıkları ile kaynaklarını verimli ve ekonomik kullanmak,</w:t>
            </w:r>
          </w:p>
          <w:p w:rsidR="00DD19F3" w:rsidRPr="00831993" w:rsidRDefault="00DD19F3" w:rsidP="00164665">
            <w:pPr>
              <w:pStyle w:val="ListeParagraf"/>
              <w:numPr>
                <w:ilvl w:val="0"/>
                <w:numId w:val="34"/>
              </w:numPr>
              <w:ind w:left="281" w:hanging="283"/>
              <w:rPr>
                <w:sz w:val="20"/>
                <w:szCs w:val="20"/>
              </w:rPr>
            </w:pPr>
            <w:r w:rsidRPr="00831993">
              <w:rPr>
                <w:sz w:val="20"/>
                <w:szCs w:val="20"/>
              </w:rPr>
              <w:t>Savurganlıktan kaçınmak, gizliliğe riayet etmek,</w:t>
            </w:r>
          </w:p>
          <w:p w:rsidR="00DD19F3" w:rsidRPr="00831993" w:rsidRDefault="00DD19F3" w:rsidP="00164665">
            <w:pPr>
              <w:pStyle w:val="ListeParagraf"/>
              <w:numPr>
                <w:ilvl w:val="0"/>
                <w:numId w:val="34"/>
              </w:numPr>
              <w:ind w:left="281" w:hanging="283"/>
              <w:rPr>
                <w:sz w:val="20"/>
                <w:szCs w:val="20"/>
              </w:rPr>
            </w:pPr>
            <w:r w:rsidRPr="00831993">
              <w:rPr>
                <w:sz w:val="20"/>
                <w:szCs w:val="20"/>
              </w:rPr>
              <w:t>Zaman çizelgesine ve kılık-kıyafet yönetmeliğine uymak, mesai saatleri içerisinde personel tanıtım kimlik kartını takmak,</w:t>
            </w:r>
          </w:p>
          <w:p w:rsidR="00DD19F3" w:rsidRPr="00831993" w:rsidRDefault="00DD19F3" w:rsidP="00164665">
            <w:pPr>
              <w:pStyle w:val="ListeParagraf"/>
              <w:numPr>
                <w:ilvl w:val="0"/>
                <w:numId w:val="34"/>
              </w:numPr>
              <w:tabs>
                <w:tab w:val="left" w:pos="317"/>
              </w:tabs>
              <w:ind w:left="281" w:hanging="283"/>
              <w:jc w:val="both"/>
              <w:rPr>
                <w:sz w:val="20"/>
                <w:szCs w:val="20"/>
              </w:rPr>
            </w:pPr>
            <w:r w:rsidRPr="00831993">
              <w:rPr>
                <w:sz w:val="20"/>
                <w:szCs w:val="20"/>
              </w:rPr>
              <w:t>Müdür, Müdür Yardımcıları ve Yüksekokul Sekreteri tarafından verilecek diğer görevleri yapmak</w:t>
            </w:r>
          </w:p>
          <w:p w:rsidR="00DD19F3" w:rsidRPr="00831993" w:rsidRDefault="00DD19F3" w:rsidP="00164665">
            <w:pPr>
              <w:pStyle w:val="ListeParagraf"/>
              <w:tabs>
                <w:tab w:val="left" w:pos="317"/>
              </w:tabs>
              <w:ind w:left="34"/>
              <w:jc w:val="both"/>
              <w:rPr>
                <w:sz w:val="20"/>
                <w:szCs w:val="20"/>
              </w:rPr>
            </w:pPr>
          </w:p>
        </w:tc>
      </w:tr>
      <w:tr w:rsidR="00DD19F3" w:rsidRPr="00831993" w:rsidTr="00164665">
        <w:trPr>
          <w:trHeight w:val="1208"/>
        </w:trPr>
        <w:tc>
          <w:tcPr>
            <w:tcW w:w="10562" w:type="dxa"/>
            <w:gridSpan w:val="2"/>
          </w:tcPr>
          <w:p w:rsidR="00DD19F3" w:rsidRPr="00831993" w:rsidRDefault="00DD19F3" w:rsidP="00164665">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KABUL EDEN</w:t>
            </w:r>
          </w:p>
          <w:p w:rsidR="00DD19F3" w:rsidRPr="00831993" w:rsidRDefault="00DD19F3" w:rsidP="00164665">
            <w:pPr>
              <w:pStyle w:val="Default"/>
              <w:jc w:val="both"/>
              <w:rPr>
                <w:rFonts w:ascii="Times New Roman" w:hAnsi="Times New Roman" w:cs="Times New Roman"/>
                <w:color w:val="auto"/>
                <w:sz w:val="20"/>
                <w:szCs w:val="20"/>
              </w:rPr>
            </w:pPr>
          </w:p>
          <w:p w:rsidR="00DD19F3" w:rsidRDefault="00DD19F3" w:rsidP="00164665">
            <w:pPr>
              <w:pStyle w:val="Default"/>
              <w:jc w:val="both"/>
              <w:rPr>
                <w:rFonts w:ascii="Times New Roman" w:hAnsi="Times New Roman" w:cs="Times New Roman"/>
                <w:b/>
                <w:bCs/>
                <w:color w:val="auto"/>
                <w:sz w:val="20"/>
                <w:szCs w:val="20"/>
              </w:rPr>
            </w:pPr>
            <w:r w:rsidRPr="00831993">
              <w:rPr>
                <w:rFonts w:ascii="Times New Roman" w:hAnsi="Times New Roman" w:cs="Times New Roman"/>
                <w:color w:val="auto"/>
                <w:sz w:val="20"/>
                <w:szCs w:val="20"/>
              </w:rPr>
              <w:t xml:space="preserve">Bu dokümanda açıklanan Temel İş ve Sorumluluklarımı okudum. Temel İş ve Sorumluluklarımı belirtilen kapsamda yerine getirmeyi kabul ediyorum. </w:t>
            </w:r>
            <w:proofErr w:type="gramStart"/>
            <w:r w:rsidR="00C43ECC" w:rsidRPr="00C43ECC">
              <w:rPr>
                <w:rFonts w:ascii="Times New Roman" w:hAnsi="Times New Roman" w:cs="Times New Roman"/>
                <w:b/>
                <w:bCs/>
                <w:color w:val="auto"/>
                <w:sz w:val="20"/>
                <w:szCs w:val="20"/>
              </w:rPr>
              <w:t>15/12/2020</w:t>
            </w:r>
            <w:proofErr w:type="gramEnd"/>
          </w:p>
          <w:p w:rsidR="00C43ECC" w:rsidRPr="00831993" w:rsidRDefault="00C43ECC" w:rsidP="00164665">
            <w:pPr>
              <w:pStyle w:val="Default"/>
              <w:jc w:val="both"/>
              <w:rPr>
                <w:rFonts w:ascii="Times New Roman" w:hAnsi="Times New Roman" w:cs="Times New Roman"/>
                <w:color w:val="auto"/>
                <w:sz w:val="20"/>
                <w:szCs w:val="20"/>
              </w:rPr>
            </w:pPr>
          </w:p>
          <w:p w:rsidR="00DD19F3" w:rsidRPr="00831993" w:rsidRDefault="00DD19F3" w:rsidP="00164665">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Adı -Soyadı: </w:t>
            </w:r>
            <w:r w:rsidRPr="00DD19F3">
              <w:rPr>
                <w:rFonts w:ascii="Times New Roman" w:hAnsi="Times New Roman" w:cs="Times New Roman"/>
                <w:b/>
                <w:bCs/>
                <w:color w:val="auto"/>
                <w:sz w:val="20"/>
                <w:szCs w:val="20"/>
              </w:rPr>
              <w:t>Soner DOĞAN</w:t>
            </w:r>
          </w:p>
          <w:p w:rsidR="00DD19F3" w:rsidRPr="00831993" w:rsidRDefault="00DD19F3" w:rsidP="00164665">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 xml:space="preserve">Unvanı:        </w:t>
            </w:r>
            <w:r w:rsidR="00FB0DD5">
              <w:rPr>
                <w:rFonts w:ascii="Times New Roman" w:hAnsi="Times New Roman" w:cs="Times New Roman"/>
                <w:b/>
                <w:bCs/>
                <w:color w:val="auto"/>
                <w:sz w:val="20"/>
                <w:szCs w:val="20"/>
              </w:rPr>
              <w:t>Bilgisayar İşletmeni</w:t>
            </w:r>
          </w:p>
          <w:p w:rsidR="00DD19F3" w:rsidRPr="00831993" w:rsidRDefault="00DD19F3" w:rsidP="00164665">
            <w:pPr>
              <w:pStyle w:val="Default"/>
              <w:jc w:val="both"/>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İmza:</w:t>
            </w:r>
          </w:p>
          <w:p w:rsidR="00DD19F3" w:rsidRPr="00831993" w:rsidRDefault="00DD19F3" w:rsidP="00164665">
            <w:pPr>
              <w:pStyle w:val="Default"/>
              <w:jc w:val="both"/>
              <w:rPr>
                <w:rFonts w:ascii="Times New Roman" w:hAnsi="Times New Roman" w:cs="Times New Roman"/>
                <w:b/>
                <w:bCs/>
                <w:color w:val="auto"/>
                <w:sz w:val="20"/>
                <w:szCs w:val="20"/>
              </w:rPr>
            </w:pPr>
          </w:p>
        </w:tc>
      </w:tr>
      <w:tr w:rsidR="00DD19F3" w:rsidRPr="00831993" w:rsidTr="00164665">
        <w:trPr>
          <w:trHeight w:val="1268"/>
        </w:trPr>
        <w:tc>
          <w:tcPr>
            <w:tcW w:w="10562" w:type="dxa"/>
            <w:gridSpan w:val="2"/>
          </w:tcPr>
          <w:p w:rsidR="00DD19F3" w:rsidRPr="00831993" w:rsidRDefault="00DD19F3" w:rsidP="00164665">
            <w:pPr>
              <w:pStyle w:val="Default"/>
              <w:jc w:val="center"/>
              <w:rPr>
                <w:rFonts w:ascii="Times New Roman" w:hAnsi="Times New Roman" w:cs="Times New Roman"/>
                <w:b/>
                <w:bCs/>
                <w:color w:val="auto"/>
                <w:sz w:val="20"/>
                <w:szCs w:val="20"/>
              </w:rPr>
            </w:pPr>
            <w:r w:rsidRPr="00831993">
              <w:rPr>
                <w:rFonts w:ascii="Times New Roman" w:hAnsi="Times New Roman" w:cs="Times New Roman"/>
                <w:b/>
                <w:bCs/>
                <w:color w:val="auto"/>
                <w:sz w:val="20"/>
                <w:szCs w:val="20"/>
              </w:rPr>
              <w:t>ONAYLAYAN</w:t>
            </w:r>
          </w:p>
          <w:p w:rsidR="00DD19F3" w:rsidRDefault="00C43ECC" w:rsidP="00164665">
            <w:pPr>
              <w:jc w:val="center"/>
              <w:rPr>
                <w:b/>
                <w:bCs/>
              </w:rPr>
            </w:pPr>
            <w:proofErr w:type="gramStart"/>
            <w:r w:rsidRPr="00C43ECC">
              <w:rPr>
                <w:b/>
                <w:bCs/>
              </w:rPr>
              <w:t>15/12/2020</w:t>
            </w:r>
            <w:proofErr w:type="gramEnd"/>
          </w:p>
          <w:p w:rsidR="00C43ECC" w:rsidRPr="00831993" w:rsidRDefault="00C43ECC" w:rsidP="00164665">
            <w:pPr>
              <w:jc w:val="center"/>
              <w:rPr>
                <w:b/>
                <w:bCs/>
              </w:rPr>
            </w:pPr>
          </w:p>
          <w:p w:rsidR="0044257B" w:rsidRPr="0044257B" w:rsidRDefault="0044257B" w:rsidP="0044257B">
            <w:pPr>
              <w:jc w:val="center"/>
              <w:rPr>
                <w:b/>
                <w:bCs/>
              </w:rPr>
            </w:pPr>
            <w:r w:rsidRPr="0044257B">
              <w:rPr>
                <w:b/>
                <w:bCs/>
              </w:rPr>
              <w:t>Doç. Dr. Bülent YANIKTEPE</w:t>
            </w:r>
          </w:p>
          <w:p w:rsidR="00DD19F3" w:rsidRPr="00831993" w:rsidRDefault="00DD19F3" w:rsidP="00164665">
            <w:pPr>
              <w:pStyle w:val="Default"/>
              <w:jc w:val="center"/>
              <w:rPr>
                <w:rFonts w:ascii="Times New Roman" w:hAnsi="Times New Roman" w:cs="Times New Roman"/>
                <w:color w:val="auto"/>
                <w:sz w:val="20"/>
                <w:szCs w:val="20"/>
              </w:rPr>
            </w:pPr>
            <w:r w:rsidRPr="00831993">
              <w:rPr>
                <w:rFonts w:ascii="Times New Roman" w:hAnsi="Times New Roman" w:cs="Times New Roman"/>
                <w:b/>
                <w:bCs/>
                <w:color w:val="auto"/>
                <w:sz w:val="20"/>
                <w:szCs w:val="20"/>
              </w:rPr>
              <w:t>Yüksekokul Müdürü</w:t>
            </w:r>
          </w:p>
        </w:tc>
      </w:tr>
    </w:tbl>
    <w:p w:rsidR="00DD19F3" w:rsidRPr="00831993" w:rsidRDefault="00DD19F3" w:rsidP="00DD19F3">
      <w:pPr>
        <w:jc w:val="both"/>
        <w:rPr>
          <w:b/>
          <w:bCs/>
        </w:rPr>
      </w:pPr>
    </w:p>
    <w:p w:rsidR="00DD19F3" w:rsidRPr="00831993" w:rsidRDefault="00DD19F3" w:rsidP="00DD19F3">
      <w:pPr>
        <w:jc w:val="both"/>
        <w:rPr>
          <w:b/>
          <w:bCs/>
        </w:rPr>
      </w:pPr>
    </w:p>
    <w:sectPr w:rsidR="00DD19F3" w:rsidRPr="00831993" w:rsidSect="004C5875">
      <w:pgSz w:w="11906" w:h="16838"/>
      <w:pgMar w:top="567" w:right="424" w:bottom="567" w:left="1134"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B69" w:rsidRDefault="00D97B69" w:rsidP="00132331">
      <w:r>
        <w:separator/>
      </w:r>
    </w:p>
  </w:endnote>
  <w:endnote w:type="continuationSeparator" w:id="0">
    <w:p w:rsidR="00D97B69" w:rsidRDefault="00D97B69" w:rsidP="0013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B69" w:rsidRDefault="00D97B69" w:rsidP="00132331">
      <w:r>
        <w:separator/>
      </w:r>
    </w:p>
  </w:footnote>
  <w:footnote w:type="continuationSeparator" w:id="0">
    <w:p w:rsidR="00D97B69" w:rsidRDefault="00D97B69" w:rsidP="00132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93B"/>
    <w:multiLevelType w:val="hybridMultilevel"/>
    <w:tmpl w:val="E6BC5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E90738"/>
    <w:multiLevelType w:val="hybridMultilevel"/>
    <w:tmpl w:val="1D467C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3A5D5C"/>
    <w:multiLevelType w:val="hybridMultilevel"/>
    <w:tmpl w:val="A08238BE"/>
    <w:lvl w:ilvl="0" w:tplc="041F000D">
      <w:start w:val="1"/>
      <w:numFmt w:val="bullet"/>
      <w:lvlText w:val=""/>
      <w:lvlJc w:val="left"/>
      <w:pPr>
        <w:ind w:left="718" w:hanging="360"/>
      </w:pPr>
      <w:rPr>
        <w:rFonts w:ascii="Wingdings" w:hAnsi="Wingdings"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3">
    <w:nsid w:val="04D74DFF"/>
    <w:multiLevelType w:val="hybridMultilevel"/>
    <w:tmpl w:val="C91255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8D75FDE"/>
    <w:multiLevelType w:val="hybridMultilevel"/>
    <w:tmpl w:val="02C476B6"/>
    <w:lvl w:ilvl="0" w:tplc="041F0001">
      <w:start w:val="1"/>
      <w:numFmt w:val="bullet"/>
      <w:lvlText w:val=""/>
      <w:lvlJc w:val="left"/>
      <w:pPr>
        <w:ind w:left="1002" w:hanging="360"/>
      </w:pPr>
      <w:rPr>
        <w:rFonts w:ascii="Symbol" w:hAnsi="Symbol" w:hint="default"/>
      </w:rPr>
    </w:lvl>
    <w:lvl w:ilvl="1" w:tplc="041F0003" w:tentative="1">
      <w:start w:val="1"/>
      <w:numFmt w:val="bullet"/>
      <w:lvlText w:val="o"/>
      <w:lvlJc w:val="left"/>
      <w:pPr>
        <w:ind w:left="1722" w:hanging="360"/>
      </w:pPr>
      <w:rPr>
        <w:rFonts w:ascii="Courier New" w:hAnsi="Courier New" w:cs="Courier New" w:hint="default"/>
      </w:rPr>
    </w:lvl>
    <w:lvl w:ilvl="2" w:tplc="041F0005" w:tentative="1">
      <w:start w:val="1"/>
      <w:numFmt w:val="bullet"/>
      <w:lvlText w:val=""/>
      <w:lvlJc w:val="left"/>
      <w:pPr>
        <w:ind w:left="2442" w:hanging="360"/>
      </w:pPr>
      <w:rPr>
        <w:rFonts w:ascii="Wingdings" w:hAnsi="Wingdings" w:hint="default"/>
      </w:rPr>
    </w:lvl>
    <w:lvl w:ilvl="3" w:tplc="041F0001" w:tentative="1">
      <w:start w:val="1"/>
      <w:numFmt w:val="bullet"/>
      <w:lvlText w:val=""/>
      <w:lvlJc w:val="left"/>
      <w:pPr>
        <w:ind w:left="3162" w:hanging="360"/>
      </w:pPr>
      <w:rPr>
        <w:rFonts w:ascii="Symbol" w:hAnsi="Symbol" w:hint="default"/>
      </w:rPr>
    </w:lvl>
    <w:lvl w:ilvl="4" w:tplc="041F0003" w:tentative="1">
      <w:start w:val="1"/>
      <w:numFmt w:val="bullet"/>
      <w:lvlText w:val="o"/>
      <w:lvlJc w:val="left"/>
      <w:pPr>
        <w:ind w:left="3882" w:hanging="360"/>
      </w:pPr>
      <w:rPr>
        <w:rFonts w:ascii="Courier New" w:hAnsi="Courier New" w:cs="Courier New" w:hint="default"/>
      </w:rPr>
    </w:lvl>
    <w:lvl w:ilvl="5" w:tplc="041F0005" w:tentative="1">
      <w:start w:val="1"/>
      <w:numFmt w:val="bullet"/>
      <w:lvlText w:val=""/>
      <w:lvlJc w:val="left"/>
      <w:pPr>
        <w:ind w:left="4602" w:hanging="360"/>
      </w:pPr>
      <w:rPr>
        <w:rFonts w:ascii="Wingdings" w:hAnsi="Wingdings" w:hint="default"/>
      </w:rPr>
    </w:lvl>
    <w:lvl w:ilvl="6" w:tplc="041F0001" w:tentative="1">
      <w:start w:val="1"/>
      <w:numFmt w:val="bullet"/>
      <w:lvlText w:val=""/>
      <w:lvlJc w:val="left"/>
      <w:pPr>
        <w:ind w:left="5322" w:hanging="360"/>
      </w:pPr>
      <w:rPr>
        <w:rFonts w:ascii="Symbol" w:hAnsi="Symbol" w:hint="default"/>
      </w:rPr>
    </w:lvl>
    <w:lvl w:ilvl="7" w:tplc="041F0003" w:tentative="1">
      <w:start w:val="1"/>
      <w:numFmt w:val="bullet"/>
      <w:lvlText w:val="o"/>
      <w:lvlJc w:val="left"/>
      <w:pPr>
        <w:ind w:left="6042" w:hanging="360"/>
      </w:pPr>
      <w:rPr>
        <w:rFonts w:ascii="Courier New" w:hAnsi="Courier New" w:cs="Courier New" w:hint="default"/>
      </w:rPr>
    </w:lvl>
    <w:lvl w:ilvl="8" w:tplc="041F0005" w:tentative="1">
      <w:start w:val="1"/>
      <w:numFmt w:val="bullet"/>
      <w:lvlText w:val=""/>
      <w:lvlJc w:val="left"/>
      <w:pPr>
        <w:ind w:left="6762" w:hanging="360"/>
      </w:pPr>
      <w:rPr>
        <w:rFonts w:ascii="Wingdings" w:hAnsi="Wingdings" w:hint="default"/>
      </w:rPr>
    </w:lvl>
  </w:abstractNum>
  <w:abstractNum w:abstractNumId="5">
    <w:nsid w:val="1024753E"/>
    <w:multiLevelType w:val="hybridMultilevel"/>
    <w:tmpl w:val="5E7AF3FA"/>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6">
    <w:nsid w:val="10C17A51"/>
    <w:multiLevelType w:val="hybridMultilevel"/>
    <w:tmpl w:val="9A9863E4"/>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7">
    <w:nsid w:val="12E45FCB"/>
    <w:multiLevelType w:val="hybridMultilevel"/>
    <w:tmpl w:val="6936BE0A"/>
    <w:lvl w:ilvl="0" w:tplc="041F0001">
      <w:start w:val="1"/>
      <w:numFmt w:val="bullet"/>
      <w:lvlText w:val=""/>
      <w:lvlJc w:val="left"/>
      <w:pPr>
        <w:ind w:left="712" w:hanging="360"/>
      </w:pPr>
      <w:rPr>
        <w:rFonts w:ascii="Symbol" w:hAnsi="Symbol" w:hint="default"/>
      </w:rPr>
    </w:lvl>
    <w:lvl w:ilvl="1" w:tplc="041F0003" w:tentative="1">
      <w:start w:val="1"/>
      <w:numFmt w:val="bullet"/>
      <w:lvlText w:val="o"/>
      <w:lvlJc w:val="left"/>
      <w:pPr>
        <w:ind w:left="1432" w:hanging="360"/>
      </w:pPr>
      <w:rPr>
        <w:rFonts w:ascii="Courier New" w:hAnsi="Courier New" w:cs="Courier New" w:hint="default"/>
      </w:rPr>
    </w:lvl>
    <w:lvl w:ilvl="2" w:tplc="041F0005" w:tentative="1">
      <w:start w:val="1"/>
      <w:numFmt w:val="bullet"/>
      <w:lvlText w:val=""/>
      <w:lvlJc w:val="left"/>
      <w:pPr>
        <w:ind w:left="2152" w:hanging="360"/>
      </w:pPr>
      <w:rPr>
        <w:rFonts w:ascii="Wingdings" w:hAnsi="Wingdings" w:hint="default"/>
      </w:rPr>
    </w:lvl>
    <w:lvl w:ilvl="3" w:tplc="041F0001" w:tentative="1">
      <w:start w:val="1"/>
      <w:numFmt w:val="bullet"/>
      <w:lvlText w:val=""/>
      <w:lvlJc w:val="left"/>
      <w:pPr>
        <w:ind w:left="2872" w:hanging="360"/>
      </w:pPr>
      <w:rPr>
        <w:rFonts w:ascii="Symbol" w:hAnsi="Symbol" w:hint="default"/>
      </w:rPr>
    </w:lvl>
    <w:lvl w:ilvl="4" w:tplc="041F0003" w:tentative="1">
      <w:start w:val="1"/>
      <w:numFmt w:val="bullet"/>
      <w:lvlText w:val="o"/>
      <w:lvlJc w:val="left"/>
      <w:pPr>
        <w:ind w:left="3592" w:hanging="360"/>
      </w:pPr>
      <w:rPr>
        <w:rFonts w:ascii="Courier New" w:hAnsi="Courier New" w:cs="Courier New" w:hint="default"/>
      </w:rPr>
    </w:lvl>
    <w:lvl w:ilvl="5" w:tplc="041F0005" w:tentative="1">
      <w:start w:val="1"/>
      <w:numFmt w:val="bullet"/>
      <w:lvlText w:val=""/>
      <w:lvlJc w:val="left"/>
      <w:pPr>
        <w:ind w:left="4312" w:hanging="360"/>
      </w:pPr>
      <w:rPr>
        <w:rFonts w:ascii="Wingdings" w:hAnsi="Wingdings" w:hint="default"/>
      </w:rPr>
    </w:lvl>
    <w:lvl w:ilvl="6" w:tplc="041F0001" w:tentative="1">
      <w:start w:val="1"/>
      <w:numFmt w:val="bullet"/>
      <w:lvlText w:val=""/>
      <w:lvlJc w:val="left"/>
      <w:pPr>
        <w:ind w:left="5032" w:hanging="360"/>
      </w:pPr>
      <w:rPr>
        <w:rFonts w:ascii="Symbol" w:hAnsi="Symbol" w:hint="default"/>
      </w:rPr>
    </w:lvl>
    <w:lvl w:ilvl="7" w:tplc="041F0003" w:tentative="1">
      <w:start w:val="1"/>
      <w:numFmt w:val="bullet"/>
      <w:lvlText w:val="o"/>
      <w:lvlJc w:val="left"/>
      <w:pPr>
        <w:ind w:left="5752" w:hanging="360"/>
      </w:pPr>
      <w:rPr>
        <w:rFonts w:ascii="Courier New" w:hAnsi="Courier New" w:cs="Courier New" w:hint="default"/>
      </w:rPr>
    </w:lvl>
    <w:lvl w:ilvl="8" w:tplc="041F0005" w:tentative="1">
      <w:start w:val="1"/>
      <w:numFmt w:val="bullet"/>
      <w:lvlText w:val=""/>
      <w:lvlJc w:val="left"/>
      <w:pPr>
        <w:ind w:left="6472" w:hanging="360"/>
      </w:pPr>
      <w:rPr>
        <w:rFonts w:ascii="Wingdings" w:hAnsi="Wingdings" w:hint="default"/>
      </w:rPr>
    </w:lvl>
  </w:abstractNum>
  <w:abstractNum w:abstractNumId="8">
    <w:nsid w:val="13D20CF4"/>
    <w:multiLevelType w:val="hybridMultilevel"/>
    <w:tmpl w:val="283830C0"/>
    <w:lvl w:ilvl="0" w:tplc="041F000D">
      <w:start w:val="1"/>
      <w:numFmt w:val="bullet"/>
      <w:lvlText w:val=""/>
      <w:lvlJc w:val="left"/>
      <w:pPr>
        <w:ind w:left="678" w:hanging="360"/>
      </w:pPr>
      <w:rPr>
        <w:rFonts w:ascii="Wingdings" w:hAnsi="Wingdings" w:hint="default"/>
      </w:rPr>
    </w:lvl>
    <w:lvl w:ilvl="1" w:tplc="041F0003" w:tentative="1">
      <w:start w:val="1"/>
      <w:numFmt w:val="bullet"/>
      <w:lvlText w:val="o"/>
      <w:lvlJc w:val="left"/>
      <w:pPr>
        <w:ind w:left="1398" w:hanging="360"/>
      </w:pPr>
      <w:rPr>
        <w:rFonts w:ascii="Courier New" w:hAnsi="Courier New" w:cs="Courier New" w:hint="default"/>
      </w:rPr>
    </w:lvl>
    <w:lvl w:ilvl="2" w:tplc="041F0005" w:tentative="1">
      <w:start w:val="1"/>
      <w:numFmt w:val="bullet"/>
      <w:lvlText w:val=""/>
      <w:lvlJc w:val="left"/>
      <w:pPr>
        <w:ind w:left="2118" w:hanging="360"/>
      </w:pPr>
      <w:rPr>
        <w:rFonts w:ascii="Wingdings" w:hAnsi="Wingdings" w:hint="default"/>
      </w:rPr>
    </w:lvl>
    <w:lvl w:ilvl="3" w:tplc="041F0001" w:tentative="1">
      <w:start w:val="1"/>
      <w:numFmt w:val="bullet"/>
      <w:lvlText w:val=""/>
      <w:lvlJc w:val="left"/>
      <w:pPr>
        <w:ind w:left="2838" w:hanging="360"/>
      </w:pPr>
      <w:rPr>
        <w:rFonts w:ascii="Symbol" w:hAnsi="Symbol" w:hint="default"/>
      </w:rPr>
    </w:lvl>
    <w:lvl w:ilvl="4" w:tplc="041F0003" w:tentative="1">
      <w:start w:val="1"/>
      <w:numFmt w:val="bullet"/>
      <w:lvlText w:val="o"/>
      <w:lvlJc w:val="left"/>
      <w:pPr>
        <w:ind w:left="3558" w:hanging="360"/>
      </w:pPr>
      <w:rPr>
        <w:rFonts w:ascii="Courier New" w:hAnsi="Courier New" w:cs="Courier New" w:hint="default"/>
      </w:rPr>
    </w:lvl>
    <w:lvl w:ilvl="5" w:tplc="041F0005" w:tentative="1">
      <w:start w:val="1"/>
      <w:numFmt w:val="bullet"/>
      <w:lvlText w:val=""/>
      <w:lvlJc w:val="left"/>
      <w:pPr>
        <w:ind w:left="4278" w:hanging="360"/>
      </w:pPr>
      <w:rPr>
        <w:rFonts w:ascii="Wingdings" w:hAnsi="Wingdings" w:hint="default"/>
      </w:rPr>
    </w:lvl>
    <w:lvl w:ilvl="6" w:tplc="041F0001" w:tentative="1">
      <w:start w:val="1"/>
      <w:numFmt w:val="bullet"/>
      <w:lvlText w:val=""/>
      <w:lvlJc w:val="left"/>
      <w:pPr>
        <w:ind w:left="4998" w:hanging="360"/>
      </w:pPr>
      <w:rPr>
        <w:rFonts w:ascii="Symbol" w:hAnsi="Symbol" w:hint="default"/>
      </w:rPr>
    </w:lvl>
    <w:lvl w:ilvl="7" w:tplc="041F0003" w:tentative="1">
      <w:start w:val="1"/>
      <w:numFmt w:val="bullet"/>
      <w:lvlText w:val="o"/>
      <w:lvlJc w:val="left"/>
      <w:pPr>
        <w:ind w:left="5718" w:hanging="360"/>
      </w:pPr>
      <w:rPr>
        <w:rFonts w:ascii="Courier New" w:hAnsi="Courier New" w:cs="Courier New" w:hint="default"/>
      </w:rPr>
    </w:lvl>
    <w:lvl w:ilvl="8" w:tplc="041F0005" w:tentative="1">
      <w:start w:val="1"/>
      <w:numFmt w:val="bullet"/>
      <w:lvlText w:val=""/>
      <w:lvlJc w:val="left"/>
      <w:pPr>
        <w:ind w:left="6438" w:hanging="360"/>
      </w:pPr>
      <w:rPr>
        <w:rFonts w:ascii="Wingdings" w:hAnsi="Wingdings" w:hint="default"/>
      </w:rPr>
    </w:lvl>
  </w:abstractNum>
  <w:abstractNum w:abstractNumId="9">
    <w:nsid w:val="172E702A"/>
    <w:multiLevelType w:val="hybridMultilevel"/>
    <w:tmpl w:val="7332BBC4"/>
    <w:lvl w:ilvl="0" w:tplc="041F000F">
      <w:start w:val="3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9266E54"/>
    <w:multiLevelType w:val="hybridMultilevel"/>
    <w:tmpl w:val="A17EDA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2832927"/>
    <w:multiLevelType w:val="hybridMultilevel"/>
    <w:tmpl w:val="FA08AB6E"/>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2">
    <w:nsid w:val="22A603F6"/>
    <w:multiLevelType w:val="hybridMultilevel"/>
    <w:tmpl w:val="428411C2"/>
    <w:lvl w:ilvl="0" w:tplc="041F000D">
      <w:start w:val="1"/>
      <w:numFmt w:val="bullet"/>
      <w:lvlText w:val=""/>
      <w:lvlJc w:val="left"/>
      <w:pPr>
        <w:ind w:left="678" w:hanging="360"/>
      </w:pPr>
      <w:rPr>
        <w:rFonts w:ascii="Wingdings" w:hAnsi="Wingdings" w:hint="default"/>
      </w:rPr>
    </w:lvl>
    <w:lvl w:ilvl="1" w:tplc="041F0003" w:tentative="1">
      <w:start w:val="1"/>
      <w:numFmt w:val="bullet"/>
      <w:lvlText w:val="o"/>
      <w:lvlJc w:val="left"/>
      <w:pPr>
        <w:ind w:left="1398" w:hanging="360"/>
      </w:pPr>
      <w:rPr>
        <w:rFonts w:ascii="Courier New" w:hAnsi="Courier New" w:cs="Courier New" w:hint="default"/>
      </w:rPr>
    </w:lvl>
    <w:lvl w:ilvl="2" w:tplc="041F0005" w:tentative="1">
      <w:start w:val="1"/>
      <w:numFmt w:val="bullet"/>
      <w:lvlText w:val=""/>
      <w:lvlJc w:val="left"/>
      <w:pPr>
        <w:ind w:left="2118" w:hanging="360"/>
      </w:pPr>
      <w:rPr>
        <w:rFonts w:ascii="Wingdings" w:hAnsi="Wingdings" w:hint="default"/>
      </w:rPr>
    </w:lvl>
    <w:lvl w:ilvl="3" w:tplc="041F0001" w:tentative="1">
      <w:start w:val="1"/>
      <w:numFmt w:val="bullet"/>
      <w:lvlText w:val=""/>
      <w:lvlJc w:val="left"/>
      <w:pPr>
        <w:ind w:left="2838" w:hanging="360"/>
      </w:pPr>
      <w:rPr>
        <w:rFonts w:ascii="Symbol" w:hAnsi="Symbol" w:hint="default"/>
      </w:rPr>
    </w:lvl>
    <w:lvl w:ilvl="4" w:tplc="041F0003" w:tentative="1">
      <w:start w:val="1"/>
      <w:numFmt w:val="bullet"/>
      <w:lvlText w:val="o"/>
      <w:lvlJc w:val="left"/>
      <w:pPr>
        <w:ind w:left="3558" w:hanging="360"/>
      </w:pPr>
      <w:rPr>
        <w:rFonts w:ascii="Courier New" w:hAnsi="Courier New" w:cs="Courier New" w:hint="default"/>
      </w:rPr>
    </w:lvl>
    <w:lvl w:ilvl="5" w:tplc="041F0005" w:tentative="1">
      <w:start w:val="1"/>
      <w:numFmt w:val="bullet"/>
      <w:lvlText w:val=""/>
      <w:lvlJc w:val="left"/>
      <w:pPr>
        <w:ind w:left="4278" w:hanging="360"/>
      </w:pPr>
      <w:rPr>
        <w:rFonts w:ascii="Wingdings" w:hAnsi="Wingdings" w:hint="default"/>
      </w:rPr>
    </w:lvl>
    <w:lvl w:ilvl="6" w:tplc="041F0001" w:tentative="1">
      <w:start w:val="1"/>
      <w:numFmt w:val="bullet"/>
      <w:lvlText w:val=""/>
      <w:lvlJc w:val="left"/>
      <w:pPr>
        <w:ind w:left="4998" w:hanging="360"/>
      </w:pPr>
      <w:rPr>
        <w:rFonts w:ascii="Symbol" w:hAnsi="Symbol" w:hint="default"/>
      </w:rPr>
    </w:lvl>
    <w:lvl w:ilvl="7" w:tplc="041F0003" w:tentative="1">
      <w:start w:val="1"/>
      <w:numFmt w:val="bullet"/>
      <w:lvlText w:val="o"/>
      <w:lvlJc w:val="left"/>
      <w:pPr>
        <w:ind w:left="5718" w:hanging="360"/>
      </w:pPr>
      <w:rPr>
        <w:rFonts w:ascii="Courier New" w:hAnsi="Courier New" w:cs="Courier New" w:hint="default"/>
      </w:rPr>
    </w:lvl>
    <w:lvl w:ilvl="8" w:tplc="041F0005" w:tentative="1">
      <w:start w:val="1"/>
      <w:numFmt w:val="bullet"/>
      <w:lvlText w:val=""/>
      <w:lvlJc w:val="left"/>
      <w:pPr>
        <w:ind w:left="6438" w:hanging="360"/>
      </w:pPr>
      <w:rPr>
        <w:rFonts w:ascii="Wingdings" w:hAnsi="Wingdings" w:hint="default"/>
      </w:rPr>
    </w:lvl>
  </w:abstractNum>
  <w:abstractNum w:abstractNumId="13">
    <w:nsid w:val="27121738"/>
    <w:multiLevelType w:val="hybridMultilevel"/>
    <w:tmpl w:val="D2F0FFD4"/>
    <w:lvl w:ilvl="0" w:tplc="041F0001">
      <w:start w:val="1"/>
      <w:numFmt w:val="bullet"/>
      <w:lvlText w:val=""/>
      <w:lvlJc w:val="left"/>
      <w:pPr>
        <w:ind w:left="720" w:hanging="360"/>
      </w:pPr>
      <w:rPr>
        <w:rFonts w:ascii="Symbol" w:hAnsi="Symbol" w:hint="default"/>
      </w:rPr>
    </w:lvl>
    <w:lvl w:ilvl="1" w:tplc="E876BB98">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89478CA"/>
    <w:multiLevelType w:val="hybridMultilevel"/>
    <w:tmpl w:val="82D6D5C6"/>
    <w:lvl w:ilvl="0" w:tplc="041F000D">
      <w:start w:val="1"/>
      <w:numFmt w:val="bullet"/>
      <w:lvlText w:val=""/>
      <w:lvlJc w:val="left"/>
      <w:pPr>
        <w:ind w:left="678" w:hanging="360"/>
      </w:pPr>
      <w:rPr>
        <w:rFonts w:ascii="Wingdings" w:hAnsi="Wingdings" w:hint="default"/>
      </w:rPr>
    </w:lvl>
    <w:lvl w:ilvl="1" w:tplc="041F0003" w:tentative="1">
      <w:start w:val="1"/>
      <w:numFmt w:val="bullet"/>
      <w:lvlText w:val="o"/>
      <w:lvlJc w:val="left"/>
      <w:pPr>
        <w:ind w:left="1398" w:hanging="360"/>
      </w:pPr>
      <w:rPr>
        <w:rFonts w:ascii="Courier New" w:hAnsi="Courier New" w:cs="Courier New" w:hint="default"/>
      </w:rPr>
    </w:lvl>
    <w:lvl w:ilvl="2" w:tplc="041F0005" w:tentative="1">
      <w:start w:val="1"/>
      <w:numFmt w:val="bullet"/>
      <w:lvlText w:val=""/>
      <w:lvlJc w:val="left"/>
      <w:pPr>
        <w:ind w:left="2118" w:hanging="360"/>
      </w:pPr>
      <w:rPr>
        <w:rFonts w:ascii="Wingdings" w:hAnsi="Wingdings" w:hint="default"/>
      </w:rPr>
    </w:lvl>
    <w:lvl w:ilvl="3" w:tplc="041F0001" w:tentative="1">
      <w:start w:val="1"/>
      <w:numFmt w:val="bullet"/>
      <w:lvlText w:val=""/>
      <w:lvlJc w:val="left"/>
      <w:pPr>
        <w:ind w:left="2838" w:hanging="360"/>
      </w:pPr>
      <w:rPr>
        <w:rFonts w:ascii="Symbol" w:hAnsi="Symbol" w:hint="default"/>
      </w:rPr>
    </w:lvl>
    <w:lvl w:ilvl="4" w:tplc="041F0003" w:tentative="1">
      <w:start w:val="1"/>
      <w:numFmt w:val="bullet"/>
      <w:lvlText w:val="o"/>
      <w:lvlJc w:val="left"/>
      <w:pPr>
        <w:ind w:left="3558" w:hanging="360"/>
      </w:pPr>
      <w:rPr>
        <w:rFonts w:ascii="Courier New" w:hAnsi="Courier New" w:cs="Courier New" w:hint="default"/>
      </w:rPr>
    </w:lvl>
    <w:lvl w:ilvl="5" w:tplc="041F0005" w:tentative="1">
      <w:start w:val="1"/>
      <w:numFmt w:val="bullet"/>
      <w:lvlText w:val=""/>
      <w:lvlJc w:val="left"/>
      <w:pPr>
        <w:ind w:left="4278" w:hanging="360"/>
      </w:pPr>
      <w:rPr>
        <w:rFonts w:ascii="Wingdings" w:hAnsi="Wingdings" w:hint="default"/>
      </w:rPr>
    </w:lvl>
    <w:lvl w:ilvl="6" w:tplc="041F0001" w:tentative="1">
      <w:start w:val="1"/>
      <w:numFmt w:val="bullet"/>
      <w:lvlText w:val=""/>
      <w:lvlJc w:val="left"/>
      <w:pPr>
        <w:ind w:left="4998" w:hanging="360"/>
      </w:pPr>
      <w:rPr>
        <w:rFonts w:ascii="Symbol" w:hAnsi="Symbol" w:hint="default"/>
      </w:rPr>
    </w:lvl>
    <w:lvl w:ilvl="7" w:tplc="041F0003" w:tentative="1">
      <w:start w:val="1"/>
      <w:numFmt w:val="bullet"/>
      <w:lvlText w:val="o"/>
      <w:lvlJc w:val="left"/>
      <w:pPr>
        <w:ind w:left="5718" w:hanging="360"/>
      </w:pPr>
      <w:rPr>
        <w:rFonts w:ascii="Courier New" w:hAnsi="Courier New" w:cs="Courier New" w:hint="default"/>
      </w:rPr>
    </w:lvl>
    <w:lvl w:ilvl="8" w:tplc="041F0005" w:tentative="1">
      <w:start w:val="1"/>
      <w:numFmt w:val="bullet"/>
      <w:lvlText w:val=""/>
      <w:lvlJc w:val="left"/>
      <w:pPr>
        <w:ind w:left="6438" w:hanging="360"/>
      </w:pPr>
      <w:rPr>
        <w:rFonts w:ascii="Wingdings" w:hAnsi="Wingdings" w:hint="default"/>
      </w:rPr>
    </w:lvl>
  </w:abstractNum>
  <w:abstractNum w:abstractNumId="15">
    <w:nsid w:val="34351810"/>
    <w:multiLevelType w:val="hybridMultilevel"/>
    <w:tmpl w:val="B2B2CD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5F665AF"/>
    <w:multiLevelType w:val="hybridMultilevel"/>
    <w:tmpl w:val="81BCA6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7F86E61"/>
    <w:multiLevelType w:val="hybridMultilevel"/>
    <w:tmpl w:val="9F425678"/>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8">
    <w:nsid w:val="38710D3B"/>
    <w:multiLevelType w:val="hybridMultilevel"/>
    <w:tmpl w:val="736C5CEE"/>
    <w:lvl w:ilvl="0" w:tplc="041F000D">
      <w:start w:val="1"/>
      <w:numFmt w:val="bullet"/>
      <w:lvlText w:val=""/>
      <w:lvlJc w:val="left"/>
      <w:pPr>
        <w:ind w:left="678" w:hanging="360"/>
      </w:pPr>
      <w:rPr>
        <w:rFonts w:ascii="Wingdings" w:hAnsi="Wingdings" w:hint="default"/>
      </w:rPr>
    </w:lvl>
    <w:lvl w:ilvl="1" w:tplc="041F0003" w:tentative="1">
      <w:start w:val="1"/>
      <w:numFmt w:val="bullet"/>
      <w:lvlText w:val="o"/>
      <w:lvlJc w:val="left"/>
      <w:pPr>
        <w:ind w:left="1398" w:hanging="360"/>
      </w:pPr>
      <w:rPr>
        <w:rFonts w:ascii="Courier New" w:hAnsi="Courier New" w:cs="Courier New" w:hint="default"/>
      </w:rPr>
    </w:lvl>
    <w:lvl w:ilvl="2" w:tplc="041F0005" w:tentative="1">
      <w:start w:val="1"/>
      <w:numFmt w:val="bullet"/>
      <w:lvlText w:val=""/>
      <w:lvlJc w:val="left"/>
      <w:pPr>
        <w:ind w:left="2118" w:hanging="360"/>
      </w:pPr>
      <w:rPr>
        <w:rFonts w:ascii="Wingdings" w:hAnsi="Wingdings" w:hint="default"/>
      </w:rPr>
    </w:lvl>
    <w:lvl w:ilvl="3" w:tplc="041F0001" w:tentative="1">
      <w:start w:val="1"/>
      <w:numFmt w:val="bullet"/>
      <w:lvlText w:val=""/>
      <w:lvlJc w:val="left"/>
      <w:pPr>
        <w:ind w:left="2838" w:hanging="360"/>
      </w:pPr>
      <w:rPr>
        <w:rFonts w:ascii="Symbol" w:hAnsi="Symbol" w:hint="default"/>
      </w:rPr>
    </w:lvl>
    <w:lvl w:ilvl="4" w:tplc="041F0003" w:tentative="1">
      <w:start w:val="1"/>
      <w:numFmt w:val="bullet"/>
      <w:lvlText w:val="o"/>
      <w:lvlJc w:val="left"/>
      <w:pPr>
        <w:ind w:left="3558" w:hanging="360"/>
      </w:pPr>
      <w:rPr>
        <w:rFonts w:ascii="Courier New" w:hAnsi="Courier New" w:cs="Courier New" w:hint="default"/>
      </w:rPr>
    </w:lvl>
    <w:lvl w:ilvl="5" w:tplc="041F0005" w:tentative="1">
      <w:start w:val="1"/>
      <w:numFmt w:val="bullet"/>
      <w:lvlText w:val=""/>
      <w:lvlJc w:val="left"/>
      <w:pPr>
        <w:ind w:left="4278" w:hanging="360"/>
      </w:pPr>
      <w:rPr>
        <w:rFonts w:ascii="Wingdings" w:hAnsi="Wingdings" w:hint="default"/>
      </w:rPr>
    </w:lvl>
    <w:lvl w:ilvl="6" w:tplc="041F0001" w:tentative="1">
      <w:start w:val="1"/>
      <w:numFmt w:val="bullet"/>
      <w:lvlText w:val=""/>
      <w:lvlJc w:val="left"/>
      <w:pPr>
        <w:ind w:left="4998" w:hanging="360"/>
      </w:pPr>
      <w:rPr>
        <w:rFonts w:ascii="Symbol" w:hAnsi="Symbol" w:hint="default"/>
      </w:rPr>
    </w:lvl>
    <w:lvl w:ilvl="7" w:tplc="041F0003" w:tentative="1">
      <w:start w:val="1"/>
      <w:numFmt w:val="bullet"/>
      <w:lvlText w:val="o"/>
      <w:lvlJc w:val="left"/>
      <w:pPr>
        <w:ind w:left="5718" w:hanging="360"/>
      </w:pPr>
      <w:rPr>
        <w:rFonts w:ascii="Courier New" w:hAnsi="Courier New" w:cs="Courier New" w:hint="default"/>
      </w:rPr>
    </w:lvl>
    <w:lvl w:ilvl="8" w:tplc="041F0005" w:tentative="1">
      <w:start w:val="1"/>
      <w:numFmt w:val="bullet"/>
      <w:lvlText w:val=""/>
      <w:lvlJc w:val="left"/>
      <w:pPr>
        <w:ind w:left="6438" w:hanging="360"/>
      </w:pPr>
      <w:rPr>
        <w:rFonts w:ascii="Wingdings" w:hAnsi="Wingdings" w:hint="default"/>
      </w:rPr>
    </w:lvl>
  </w:abstractNum>
  <w:abstractNum w:abstractNumId="19">
    <w:nsid w:val="3B9D3868"/>
    <w:multiLevelType w:val="hybridMultilevel"/>
    <w:tmpl w:val="739A7412"/>
    <w:lvl w:ilvl="0" w:tplc="041F000D">
      <w:start w:val="1"/>
      <w:numFmt w:val="bullet"/>
      <w:lvlText w:val=""/>
      <w:lvlJc w:val="left"/>
      <w:pPr>
        <w:ind w:left="678" w:hanging="360"/>
      </w:pPr>
      <w:rPr>
        <w:rFonts w:ascii="Wingdings" w:hAnsi="Wingdings" w:hint="default"/>
      </w:rPr>
    </w:lvl>
    <w:lvl w:ilvl="1" w:tplc="041F0003" w:tentative="1">
      <w:start w:val="1"/>
      <w:numFmt w:val="bullet"/>
      <w:lvlText w:val="o"/>
      <w:lvlJc w:val="left"/>
      <w:pPr>
        <w:ind w:left="1398" w:hanging="360"/>
      </w:pPr>
      <w:rPr>
        <w:rFonts w:ascii="Courier New" w:hAnsi="Courier New" w:cs="Courier New" w:hint="default"/>
      </w:rPr>
    </w:lvl>
    <w:lvl w:ilvl="2" w:tplc="041F0005" w:tentative="1">
      <w:start w:val="1"/>
      <w:numFmt w:val="bullet"/>
      <w:lvlText w:val=""/>
      <w:lvlJc w:val="left"/>
      <w:pPr>
        <w:ind w:left="2118" w:hanging="360"/>
      </w:pPr>
      <w:rPr>
        <w:rFonts w:ascii="Wingdings" w:hAnsi="Wingdings" w:hint="default"/>
      </w:rPr>
    </w:lvl>
    <w:lvl w:ilvl="3" w:tplc="041F0001" w:tentative="1">
      <w:start w:val="1"/>
      <w:numFmt w:val="bullet"/>
      <w:lvlText w:val=""/>
      <w:lvlJc w:val="left"/>
      <w:pPr>
        <w:ind w:left="2838" w:hanging="360"/>
      </w:pPr>
      <w:rPr>
        <w:rFonts w:ascii="Symbol" w:hAnsi="Symbol" w:hint="default"/>
      </w:rPr>
    </w:lvl>
    <w:lvl w:ilvl="4" w:tplc="041F0003" w:tentative="1">
      <w:start w:val="1"/>
      <w:numFmt w:val="bullet"/>
      <w:lvlText w:val="o"/>
      <w:lvlJc w:val="left"/>
      <w:pPr>
        <w:ind w:left="3558" w:hanging="360"/>
      </w:pPr>
      <w:rPr>
        <w:rFonts w:ascii="Courier New" w:hAnsi="Courier New" w:cs="Courier New" w:hint="default"/>
      </w:rPr>
    </w:lvl>
    <w:lvl w:ilvl="5" w:tplc="041F0005" w:tentative="1">
      <w:start w:val="1"/>
      <w:numFmt w:val="bullet"/>
      <w:lvlText w:val=""/>
      <w:lvlJc w:val="left"/>
      <w:pPr>
        <w:ind w:left="4278" w:hanging="360"/>
      </w:pPr>
      <w:rPr>
        <w:rFonts w:ascii="Wingdings" w:hAnsi="Wingdings" w:hint="default"/>
      </w:rPr>
    </w:lvl>
    <w:lvl w:ilvl="6" w:tplc="041F0001" w:tentative="1">
      <w:start w:val="1"/>
      <w:numFmt w:val="bullet"/>
      <w:lvlText w:val=""/>
      <w:lvlJc w:val="left"/>
      <w:pPr>
        <w:ind w:left="4998" w:hanging="360"/>
      </w:pPr>
      <w:rPr>
        <w:rFonts w:ascii="Symbol" w:hAnsi="Symbol" w:hint="default"/>
      </w:rPr>
    </w:lvl>
    <w:lvl w:ilvl="7" w:tplc="041F0003" w:tentative="1">
      <w:start w:val="1"/>
      <w:numFmt w:val="bullet"/>
      <w:lvlText w:val="o"/>
      <w:lvlJc w:val="left"/>
      <w:pPr>
        <w:ind w:left="5718" w:hanging="360"/>
      </w:pPr>
      <w:rPr>
        <w:rFonts w:ascii="Courier New" w:hAnsi="Courier New" w:cs="Courier New" w:hint="default"/>
      </w:rPr>
    </w:lvl>
    <w:lvl w:ilvl="8" w:tplc="041F0005" w:tentative="1">
      <w:start w:val="1"/>
      <w:numFmt w:val="bullet"/>
      <w:lvlText w:val=""/>
      <w:lvlJc w:val="left"/>
      <w:pPr>
        <w:ind w:left="6438" w:hanging="360"/>
      </w:pPr>
      <w:rPr>
        <w:rFonts w:ascii="Wingdings" w:hAnsi="Wingdings" w:hint="default"/>
      </w:rPr>
    </w:lvl>
  </w:abstractNum>
  <w:abstractNum w:abstractNumId="20">
    <w:nsid w:val="3E824A0F"/>
    <w:multiLevelType w:val="hybridMultilevel"/>
    <w:tmpl w:val="B0FE74C0"/>
    <w:lvl w:ilvl="0" w:tplc="041F000D">
      <w:start w:val="1"/>
      <w:numFmt w:val="bullet"/>
      <w:lvlText w:val=""/>
      <w:lvlJc w:val="left"/>
      <w:pPr>
        <w:ind w:left="678" w:hanging="360"/>
      </w:pPr>
      <w:rPr>
        <w:rFonts w:ascii="Wingdings" w:hAnsi="Wingdings" w:hint="default"/>
      </w:rPr>
    </w:lvl>
    <w:lvl w:ilvl="1" w:tplc="041F0003" w:tentative="1">
      <w:start w:val="1"/>
      <w:numFmt w:val="bullet"/>
      <w:lvlText w:val="o"/>
      <w:lvlJc w:val="left"/>
      <w:pPr>
        <w:ind w:left="1398" w:hanging="360"/>
      </w:pPr>
      <w:rPr>
        <w:rFonts w:ascii="Courier New" w:hAnsi="Courier New" w:cs="Courier New" w:hint="default"/>
      </w:rPr>
    </w:lvl>
    <w:lvl w:ilvl="2" w:tplc="041F0005" w:tentative="1">
      <w:start w:val="1"/>
      <w:numFmt w:val="bullet"/>
      <w:lvlText w:val=""/>
      <w:lvlJc w:val="left"/>
      <w:pPr>
        <w:ind w:left="2118" w:hanging="360"/>
      </w:pPr>
      <w:rPr>
        <w:rFonts w:ascii="Wingdings" w:hAnsi="Wingdings" w:hint="default"/>
      </w:rPr>
    </w:lvl>
    <w:lvl w:ilvl="3" w:tplc="041F0001" w:tentative="1">
      <w:start w:val="1"/>
      <w:numFmt w:val="bullet"/>
      <w:lvlText w:val=""/>
      <w:lvlJc w:val="left"/>
      <w:pPr>
        <w:ind w:left="2838" w:hanging="360"/>
      </w:pPr>
      <w:rPr>
        <w:rFonts w:ascii="Symbol" w:hAnsi="Symbol" w:hint="default"/>
      </w:rPr>
    </w:lvl>
    <w:lvl w:ilvl="4" w:tplc="041F0003" w:tentative="1">
      <w:start w:val="1"/>
      <w:numFmt w:val="bullet"/>
      <w:lvlText w:val="o"/>
      <w:lvlJc w:val="left"/>
      <w:pPr>
        <w:ind w:left="3558" w:hanging="360"/>
      </w:pPr>
      <w:rPr>
        <w:rFonts w:ascii="Courier New" w:hAnsi="Courier New" w:cs="Courier New" w:hint="default"/>
      </w:rPr>
    </w:lvl>
    <w:lvl w:ilvl="5" w:tplc="041F0005" w:tentative="1">
      <w:start w:val="1"/>
      <w:numFmt w:val="bullet"/>
      <w:lvlText w:val=""/>
      <w:lvlJc w:val="left"/>
      <w:pPr>
        <w:ind w:left="4278" w:hanging="360"/>
      </w:pPr>
      <w:rPr>
        <w:rFonts w:ascii="Wingdings" w:hAnsi="Wingdings" w:hint="default"/>
      </w:rPr>
    </w:lvl>
    <w:lvl w:ilvl="6" w:tplc="041F0001" w:tentative="1">
      <w:start w:val="1"/>
      <w:numFmt w:val="bullet"/>
      <w:lvlText w:val=""/>
      <w:lvlJc w:val="left"/>
      <w:pPr>
        <w:ind w:left="4998" w:hanging="360"/>
      </w:pPr>
      <w:rPr>
        <w:rFonts w:ascii="Symbol" w:hAnsi="Symbol" w:hint="default"/>
      </w:rPr>
    </w:lvl>
    <w:lvl w:ilvl="7" w:tplc="041F0003" w:tentative="1">
      <w:start w:val="1"/>
      <w:numFmt w:val="bullet"/>
      <w:lvlText w:val="o"/>
      <w:lvlJc w:val="left"/>
      <w:pPr>
        <w:ind w:left="5718" w:hanging="360"/>
      </w:pPr>
      <w:rPr>
        <w:rFonts w:ascii="Courier New" w:hAnsi="Courier New" w:cs="Courier New" w:hint="default"/>
      </w:rPr>
    </w:lvl>
    <w:lvl w:ilvl="8" w:tplc="041F0005" w:tentative="1">
      <w:start w:val="1"/>
      <w:numFmt w:val="bullet"/>
      <w:lvlText w:val=""/>
      <w:lvlJc w:val="left"/>
      <w:pPr>
        <w:ind w:left="6438" w:hanging="360"/>
      </w:pPr>
      <w:rPr>
        <w:rFonts w:ascii="Wingdings" w:hAnsi="Wingdings" w:hint="default"/>
      </w:rPr>
    </w:lvl>
  </w:abstractNum>
  <w:abstractNum w:abstractNumId="21">
    <w:nsid w:val="40F40229"/>
    <w:multiLevelType w:val="hybridMultilevel"/>
    <w:tmpl w:val="1E5C30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4BC2142"/>
    <w:multiLevelType w:val="hybridMultilevel"/>
    <w:tmpl w:val="4236672E"/>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3">
    <w:nsid w:val="48652166"/>
    <w:multiLevelType w:val="multilevel"/>
    <w:tmpl w:val="D9343B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9FE5953"/>
    <w:multiLevelType w:val="hybridMultilevel"/>
    <w:tmpl w:val="336AC4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C1C11AE"/>
    <w:multiLevelType w:val="hybridMultilevel"/>
    <w:tmpl w:val="04EADE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D2C5190"/>
    <w:multiLevelType w:val="hybridMultilevel"/>
    <w:tmpl w:val="81C61214"/>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7">
    <w:nsid w:val="4D3247B8"/>
    <w:multiLevelType w:val="multilevel"/>
    <w:tmpl w:val="35F08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812019"/>
    <w:multiLevelType w:val="hybridMultilevel"/>
    <w:tmpl w:val="2C703184"/>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9">
    <w:nsid w:val="569E2B43"/>
    <w:multiLevelType w:val="hybridMultilevel"/>
    <w:tmpl w:val="11F66054"/>
    <w:lvl w:ilvl="0" w:tplc="041F000D">
      <w:start w:val="1"/>
      <w:numFmt w:val="bullet"/>
      <w:lvlText w:val=""/>
      <w:lvlJc w:val="left"/>
      <w:pPr>
        <w:ind w:left="678" w:hanging="360"/>
      </w:pPr>
      <w:rPr>
        <w:rFonts w:ascii="Wingdings" w:hAnsi="Wingdings" w:hint="default"/>
      </w:rPr>
    </w:lvl>
    <w:lvl w:ilvl="1" w:tplc="041F0003" w:tentative="1">
      <w:start w:val="1"/>
      <w:numFmt w:val="bullet"/>
      <w:lvlText w:val="o"/>
      <w:lvlJc w:val="left"/>
      <w:pPr>
        <w:ind w:left="1398" w:hanging="360"/>
      </w:pPr>
      <w:rPr>
        <w:rFonts w:ascii="Courier New" w:hAnsi="Courier New" w:cs="Courier New" w:hint="default"/>
      </w:rPr>
    </w:lvl>
    <w:lvl w:ilvl="2" w:tplc="041F0005" w:tentative="1">
      <w:start w:val="1"/>
      <w:numFmt w:val="bullet"/>
      <w:lvlText w:val=""/>
      <w:lvlJc w:val="left"/>
      <w:pPr>
        <w:ind w:left="2118" w:hanging="360"/>
      </w:pPr>
      <w:rPr>
        <w:rFonts w:ascii="Wingdings" w:hAnsi="Wingdings" w:hint="default"/>
      </w:rPr>
    </w:lvl>
    <w:lvl w:ilvl="3" w:tplc="041F0001" w:tentative="1">
      <w:start w:val="1"/>
      <w:numFmt w:val="bullet"/>
      <w:lvlText w:val=""/>
      <w:lvlJc w:val="left"/>
      <w:pPr>
        <w:ind w:left="2838" w:hanging="360"/>
      </w:pPr>
      <w:rPr>
        <w:rFonts w:ascii="Symbol" w:hAnsi="Symbol" w:hint="default"/>
      </w:rPr>
    </w:lvl>
    <w:lvl w:ilvl="4" w:tplc="041F0003" w:tentative="1">
      <w:start w:val="1"/>
      <w:numFmt w:val="bullet"/>
      <w:lvlText w:val="o"/>
      <w:lvlJc w:val="left"/>
      <w:pPr>
        <w:ind w:left="3558" w:hanging="360"/>
      </w:pPr>
      <w:rPr>
        <w:rFonts w:ascii="Courier New" w:hAnsi="Courier New" w:cs="Courier New" w:hint="default"/>
      </w:rPr>
    </w:lvl>
    <w:lvl w:ilvl="5" w:tplc="041F0005" w:tentative="1">
      <w:start w:val="1"/>
      <w:numFmt w:val="bullet"/>
      <w:lvlText w:val=""/>
      <w:lvlJc w:val="left"/>
      <w:pPr>
        <w:ind w:left="4278" w:hanging="360"/>
      </w:pPr>
      <w:rPr>
        <w:rFonts w:ascii="Wingdings" w:hAnsi="Wingdings" w:hint="default"/>
      </w:rPr>
    </w:lvl>
    <w:lvl w:ilvl="6" w:tplc="041F0001" w:tentative="1">
      <w:start w:val="1"/>
      <w:numFmt w:val="bullet"/>
      <w:lvlText w:val=""/>
      <w:lvlJc w:val="left"/>
      <w:pPr>
        <w:ind w:left="4998" w:hanging="360"/>
      </w:pPr>
      <w:rPr>
        <w:rFonts w:ascii="Symbol" w:hAnsi="Symbol" w:hint="default"/>
      </w:rPr>
    </w:lvl>
    <w:lvl w:ilvl="7" w:tplc="041F0003" w:tentative="1">
      <w:start w:val="1"/>
      <w:numFmt w:val="bullet"/>
      <w:lvlText w:val="o"/>
      <w:lvlJc w:val="left"/>
      <w:pPr>
        <w:ind w:left="5718" w:hanging="360"/>
      </w:pPr>
      <w:rPr>
        <w:rFonts w:ascii="Courier New" w:hAnsi="Courier New" w:cs="Courier New" w:hint="default"/>
      </w:rPr>
    </w:lvl>
    <w:lvl w:ilvl="8" w:tplc="041F0005" w:tentative="1">
      <w:start w:val="1"/>
      <w:numFmt w:val="bullet"/>
      <w:lvlText w:val=""/>
      <w:lvlJc w:val="left"/>
      <w:pPr>
        <w:ind w:left="6438" w:hanging="360"/>
      </w:pPr>
      <w:rPr>
        <w:rFonts w:ascii="Wingdings" w:hAnsi="Wingdings" w:hint="default"/>
      </w:rPr>
    </w:lvl>
  </w:abstractNum>
  <w:abstractNum w:abstractNumId="30">
    <w:nsid w:val="5F157FDC"/>
    <w:multiLevelType w:val="hybridMultilevel"/>
    <w:tmpl w:val="0404575A"/>
    <w:lvl w:ilvl="0" w:tplc="041F000D">
      <w:start w:val="1"/>
      <w:numFmt w:val="bullet"/>
      <w:lvlText w:val=""/>
      <w:lvlJc w:val="left"/>
      <w:pPr>
        <w:ind w:left="678" w:hanging="360"/>
      </w:pPr>
      <w:rPr>
        <w:rFonts w:ascii="Wingdings" w:hAnsi="Wingdings" w:hint="default"/>
      </w:rPr>
    </w:lvl>
    <w:lvl w:ilvl="1" w:tplc="041F0003" w:tentative="1">
      <w:start w:val="1"/>
      <w:numFmt w:val="bullet"/>
      <w:lvlText w:val="o"/>
      <w:lvlJc w:val="left"/>
      <w:pPr>
        <w:ind w:left="1398" w:hanging="360"/>
      </w:pPr>
      <w:rPr>
        <w:rFonts w:ascii="Courier New" w:hAnsi="Courier New" w:cs="Courier New" w:hint="default"/>
      </w:rPr>
    </w:lvl>
    <w:lvl w:ilvl="2" w:tplc="041F0005" w:tentative="1">
      <w:start w:val="1"/>
      <w:numFmt w:val="bullet"/>
      <w:lvlText w:val=""/>
      <w:lvlJc w:val="left"/>
      <w:pPr>
        <w:ind w:left="2118" w:hanging="360"/>
      </w:pPr>
      <w:rPr>
        <w:rFonts w:ascii="Wingdings" w:hAnsi="Wingdings" w:hint="default"/>
      </w:rPr>
    </w:lvl>
    <w:lvl w:ilvl="3" w:tplc="041F0001" w:tentative="1">
      <w:start w:val="1"/>
      <w:numFmt w:val="bullet"/>
      <w:lvlText w:val=""/>
      <w:lvlJc w:val="left"/>
      <w:pPr>
        <w:ind w:left="2838" w:hanging="360"/>
      </w:pPr>
      <w:rPr>
        <w:rFonts w:ascii="Symbol" w:hAnsi="Symbol" w:hint="default"/>
      </w:rPr>
    </w:lvl>
    <w:lvl w:ilvl="4" w:tplc="041F0003" w:tentative="1">
      <w:start w:val="1"/>
      <w:numFmt w:val="bullet"/>
      <w:lvlText w:val="o"/>
      <w:lvlJc w:val="left"/>
      <w:pPr>
        <w:ind w:left="3558" w:hanging="360"/>
      </w:pPr>
      <w:rPr>
        <w:rFonts w:ascii="Courier New" w:hAnsi="Courier New" w:cs="Courier New" w:hint="default"/>
      </w:rPr>
    </w:lvl>
    <w:lvl w:ilvl="5" w:tplc="041F0005" w:tentative="1">
      <w:start w:val="1"/>
      <w:numFmt w:val="bullet"/>
      <w:lvlText w:val=""/>
      <w:lvlJc w:val="left"/>
      <w:pPr>
        <w:ind w:left="4278" w:hanging="360"/>
      </w:pPr>
      <w:rPr>
        <w:rFonts w:ascii="Wingdings" w:hAnsi="Wingdings" w:hint="default"/>
      </w:rPr>
    </w:lvl>
    <w:lvl w:ilvl="6" w:tplc="041F0001" w:tentative="1">
      <w:start w:val="1"/>
      <w:numFmt w:val="bullet"/>
      <w:lvlText w:val=""/>
      <w:lvlJc w:val="left"/>
      <w:pPr>
        <w:ind w:left="4998" w:hanging="360"/>
      </w:pPr>
      <w:rPr>
        <w:rFonts w:ascii="Symbol" w:hAnsi="Symbol" w:hint="default"/>
      </w:rPr>
    </w:lvl>
    <w:lvl w:ilvl="7" w:tplc="041F0003" w:tentative="1">
      <w:start w:val="1"/>
      <w:numFmt w:val="bullet"/>
      <w:lvlText w:val="o"/>
      <w:lvlJc w:val="left"/>
      <w:pPr>
        <w:ind w:left="5718" w:hanging="360"/>
      </w:pPr>
      <w:rPr>
        <w:rFonts w:ascii="Courier New" w:hAnsi="Courier New" w:cs="Courier New" w:hint="default"/>
      </w:rPr>
    </w:lvl>
    <w:lvl w:ilvl="8" w:tplc="041F0005" w:tentative="1">
      <w:start w:val="1"/>
      <w:numFmt w:val="bullet"/>
      <w:lvlText w:val=""/>
      <w:lvlJc w:val="left"/>
      <w:pPr>
        <w:ind w:left="6438" w:hanging="360"/>
      </w:pPr>
      <w:rPr>
        <w:rFonts w:ascii="Wingdings" w:hAnsi="Wingdings" w:hint="default"/>
      </w:rPr>
    </w:lvl>
  </w:abstractNum>
  <w:abstractNum w:abstractNumId="31">
    <w:nsid w:val="64FA0550"/>
    <w:multiLevelType w:val="hybridMultilevel"/>
    <w:tmpl w:val="DCA656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6F521E5"/>
    <w:multiLevelType w:val="multilevel"/>
    <w:tmpl w:val="28CC9E7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688B6128"/>
    <w:multiLevelType w:val="hybridMultilevel"/>
    <w:tmpl w:val="EBEA1B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A52140A"/>
    <w:multiLevelType w:val="hybridMultilevel"/>
    <w:tmpl w:val="F7AE5F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C291CD6"/>
    <w:multiLevelType w:val="hybridMultilevel"/>
    <w:tmpl w:val="C5ACD316"/>
    <w:lvl w:ilvl="0" w:tplc="041F000D">
      <w:start w:val="1"/>
      <w:numFmt w:val="bullet"/>
      <w:lvlText w:val=""/>
      <w:lvlJc w:val="left"/>
      <w:pPr>
        <w:ind w:left="719" w:hanging="360"/>
      </w:pPr>
      <w:rPr>
        <w:rFonts w:ascii="Wingdings" w:hAnsi="Wingdings" w:hint="default"/>
      </w:rPr>
    </w:lvl>
    <w:lvl w:ilvl="1" w:tplc="041F0003" w:tentative="1">
      <w:start w:val="1"/>
      <w:numFmt w:val="bullet"/>
      <w:lvlText w:val="o"/>
      <w:lvlJc w:val="left"/>
      <w:pPr>
        <w:ind w:left="1439" w:hanging="360"/>
      </w:pPr>
      <w:rPr>
        <w:rFonts w:ascii="Courier New" w:hAnsi="Courier New" w:cs="Courier New" w:hint="default"/>
      </w:rPr>
    </w:lvl>
    <w:lvl w:ilvl="2" w:tplc="041F0005" w:tentative="1">
      <w:start w:val="1"/>
      <w:numFmt w:val="bullet"/>
      <w:lvlText w:val=""/>
      <w:lvlJc w:val="left"/>
      <w:pPr>
        <w:ind w:left="2159" w:hanging="360"/>
      </w:pPr>
      <w:rPr>
        <w:rFonts w:ascii="Wingdings" w:hAnsi="Wingdings" w:hint="default"/>
      </w:rPr>
    </w:lvl>
    <w:lvl w:ilvl="3" w:tplc="041F0001" w:tentative="1">
      <w:start w:val="1"/>
      <w:numFmt w:val="bullet"/>
      <w:lvlText w:val=""/>
      <w:lvlJc w:val="left"/>
      <w:pPr>
        <w:ind w:left="2879" w:hanging="360"/>
      </w:pPr>
      <w:rPr>
        <w:rFonts w:ascii="Symbol" w:hAnsi="Symbol" w:hint="default"/>
      </w:rPr>
    </w:lvl>
    <w:lvl w:ilvl="4" w:tplc="041F0003" w:tentative="1">
      <w:start w:val="1"/>
      <w:numFmt w:val="bullet"/>
      <w:lvlText w:val="o"/>
      <w:lvlJc w:val="left"/>
      <w:pPr>
        <w:ind w:left="3599" w:hanging="360"/>
      </w:pPr>
      <w:rPr>
        <w:rFonts w:ascii="Courier New" w:hAnsi="Courier New" w:cs="Courier New" w:hint="default"/>
      </w:rPr>
    </w:lvl>
    <w:lvl w:ilvl="5" w:tplc="041F0005" w:tentative="1">
      <w:start w:val="1"/>
      <w:numFmt w:val="bullet"/>
      <w:lvlText w:val=""/>
      <w:lvlJc w:val="left"/>
      <w:pPr>
        <w:ind w:left="4319" w:hanging="360"/>
      </w:pPr>
      <w:rPr>
        <w:rFonts w:ascii="Wingdings" w:hAnsi="Wingdings" w:hint="default"/>
      </w:rPr>
    </w:lvl>
    <w:lvl w:ilvl="6" w:tplc="041F0001" w:tentative="1">
      <w:start w:val="1"/>
      <w:numFmt w:val="bullet"/>
      <w:lvlText w:val=""/>
      <w:lvlJc w:val="left"/>
      <w:pPr>
        <w:ind w:left="5039" w:hanging="360"/>
      </w:pPr>
      <w:rPr>
        <w:rFonts w:ascii="Symbol" w:hAnsi="Symbol" w:hint="default"/>
      </w:rPr>
    </w:lvl>
    <w:lvl w:ilvl="7" w:tplc="041F0003" w:tentative="1">
      <w:start w:val="1"/>
      <w:numFmt w:val="bullet"/>
      <w:lvlText w:val="o"/>
      <w:lvlJc w:val="left"/>
      <w:pPr>
        <w:ind w:left="5759" w:hanging="360"/>
      </w:pPr>
      <w:rPr>
        <w:rFonts w:ascii="Courier New" w:hAnsi="Courier New" w:cs="Courier New" w:hint="default"/>
      </w:rPr>
    </w:lvl>
    <w:lvl w:ilvl="8" w:tplc="041F0005" w:tentative="1">
      <w:start w:val="1"/>
      <w:numFmt w:val="bullet"/>
      <w:lvlText w:val=""/>
      <w:lvlJc w:val="left"/>
      <w:pPr>
        <w:ind w:left="6479" w:hanging="360"/>
      </w:pPr>
      <w:rPr>
        <w:rFonts w:ascii="Wingdings" w:hAnsi="Wingdings" w:hint="default"/>
      </w:rPr>
    </w:lvl>
  </w:abstractNum>
  <w:abstractNum w:abstractNumId="36">
    <w:nsid w:val="6EB43381"/>
    <w:multiLevelType w:val="hybridMultilevel"/>
    <w:tmpl w:val="1352A8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2087EF3"/>
    <w:multiLevelType w:val="hybridMultilevel"/>
    <w:tmpl w:val="1F4E36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5702281"/>
    <w:multiLevelType w:val="hybridMultilevel"/>
    <w:tmpl w:val="D4902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81F067B"/>
    <w:multiLevelType w:val="hybridMultilevel"/>
    <w:tmpl w:val="4828BE38"/>
    <w:lvl w:ilvl="0" w:tplc="041F0001">
      <w:start w:val="1"/>
      <w:numFmt w:val="bullet"/>
      <w:lvlText w:val=""/>
      <w:lvlJc w:val="left"/>
      <w:pPr>
        <w:ind w:left="755" w:hanging="360"/>
      </w:pPr>
      <w:rPr>
        <w:rFonts w:ascii="Symbol" w:hAnsi="Symbol"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40">
    <w:nsid w:val="784C60CB"/>
    <w:multiLevelType w:val="multilevel"/>
    <w:tmpl w:val="0A18A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7B6D9E"/>
    <w:multiLevelType w:val="hybridMultilevel"/>
    <w:tmpl w:val="354AE57A"/>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num w:numId="1">
    <w:abstractNumId w:val="23"/>
  </w:num>
  <w:num w:numId="2">
    <w:abstractNumId w:val="32"/>
  </w:num>
  <w:num w:numId="3">
    <w:abstractNumId w:val="24"/>
  </w:num>
  <w:num w:numId="4">
    <w:abstractNumId w:val="7"/>
  </w:num>
  <w:num w:numId="5">
    <w:abstractNumId w:val="20"/>
  </w:num>
  <w:num w:numId="6">
    <w:abstractNumId w:val="14"/>
  </w:num>
  <w:num w:numId="7">
    <w:abstractNumId w:val="18"/>
  </w:num>
  <w:num w:numId="8">
    <w:abstractNumId w:val="19"/>
  </w:num>
  <w:num w:numId="9">
    <w:abstractNumId w:val="29"/>
  </w:num>
  <w:num w:numId="10">
    <w:abstractNumId w:val="35"/>
  </w:num>
  <w:num w:numId="11">
    <w:abstractNumId w:val="8"/>
  </w:num>
  <w:num w:numId="12">
    <w:abstractNumId w:val="12"/>
  </w:num>
  <w:num w:numId="13">
    <w:abstractNumId w:val="30"/>
  </w:num>
  <w:num w:numId="14">
    <w:abstractNumId w:val="11"/>
  </w:num>
  <w:num w:numId="15">
    <w:abstractNumId w:val="10"/>
  </w:num>
  <w:num w:numId="16">
    <w:abstractNumId w:val="26"/>
  </w:num>
  <w:num w:numId="17">
    <w:abstractNumId w:val="33"/>
  </w:num>
  <w:num w:numId="18">
    <w:abstractNumId w:val="2"/>
  </w:num>
  <w:num w:numId="19">
    <w:abstractNumId w:val="5"/>
  </w:num>
  <w:num w:numId="20">
    <w:abstractNumId w:val="31"/>
  </w:num>
  <w:num w:numId="21">
    <w:abstractNumId w:val="38"/>
  </w:num>
  <w:num w:numId="22">
    <w:abstractNumId w:val="25"/>
  </w:num>
  <w:num w:numId="23">
    <w:abstractNumId w:val="17"/>
  </w:num>
  <w:num w:numId="24">
    <w:abstractNumId w:val="34"/>
  </w:num>
  <w:num w:numId="25">
    <w:abstractNumId w:val="6"/>
  </w:num>
  <w:num w:numId="26">
    <w:abstractNumId w:val="3"/>
  </w:num>
  <w:num w:numId="27">
    <w:abstractNumId w:val="37"/>
  </w:num>
  <w:num w:numId="28">
    <w:abstractNumId w:val="16"/>
  </w:num>
  <w:num w:numId="29">
    <w:abstractNumId w:val="28"/>
  </w:num>
  <w:num w:numId="30">
    <w:abstractNumId w:val="22"/>
  </w:num>
  <w:num w:numId="31">
    <w:abstractNumId w:val="15"/>
  </w:num>
  <w:num w:numId="32">
    <w:abstractNumId w:val="41"/>
  </w:num>
  <w:num w:numId="33">
    <w:abstractNumId w:val="36"/>
  </w:num>
  <w:num w:numId="34">
    <w:abstractNumId w:val="21"/>
  </w:num>
  <w:num w:numId="35">
    <w:abstractNumId w:val="4"/>
  </w:num>
  <w:num w:numId="36">
    <w:abstractNumId w:val="27"/>
  </w:num>
  <w:num w:numId="37">
    <w:abstractNumId w:val="40"/>
  </w:num>
  <w:num w:numId="38">
    <w:abstractNumId w:val="9"/>
  </w:num>
  <w:num w:numId="39">
    <w:abstractNumId w:val="39"/>
  </w:num>
  <w:num w:numId="40">
    <w:abstractNumId w:val="1"/>
  </w:num>
  <w:num w:numId="41">
    <w:abstractNumId w:val="13"/>
  </w:num>
  <w:num w:numId="42">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2331"/>
    <w:rsid w:val="0000189B"/>
    <w:rsid w:val="00003638"/>
    <w:rsid w:val="00012595"/>
    <w:rsid w:val="00024A91"/>
    <w:rsid w:val="00030D47"/>
    <w:rsid w:val="00030D88"/>
    <w:rsid w:val="00034321"/>
    <w:rsid w:val="00034C33"/>
    <w:rsid w:val="00037B2B"/>
    <w:rsid w:val="000531B4"/>
    <w:rsid w:val="0005494E"/>
    <w:rsid w:val="000639DE"/>
    <w:rsid w:val="00073785"/>
    <w:rsid w:val="00074762"/>
    <w:rsid w:val="00077977"/>
    <w:rsid w:val="000848D9"/>
    <w:rsid w:val="00085FE4"/>
    <w:rsid w:val="0008711B"/>
    <w:rsid w:val="000966EC"/>
    <w:rsid w:val="000A453E"/>
    <w:rsid w:val="000B603D"/>
    <w:rsid w:val="000B6149"/>
    <w:rsid w:val="000B6690"/>
    <w:rsid w:val="000B7B60"/>
    <w:rsid w:val="000C543A"/>
    <w:rsid w:val="000C5841"/>
    <w:rsid w:val="000D1CD5"/>
    <w:rsid w:val="000D4C57"/>
    <w:rsid w:val="000D537C"/>
    <w:rsid w:val="000D65AD"/>
    <w:rsid w:val="000E5981"/>
    <w:rsid w:val="001123B2"/>
    <w:rsid w:val="001124BE"/>
    <w:rsid w:val="00113461"/>
    <w:rsid w:val="00113712"/>
    <w:rsid w:val="00113991"/>
    <w:rsid w:val="00115AD0"/>
    <w:rsid w:val="00116559"/>
    <w:rsid w:val="00131038"/>
    <w:rsid w:val="00132331"/>
    <w:rsid w:val="00143CD0"/>
    <w:rsid w:val="00147239"/>
    <w:rsid w:val="00152E06"/>
    <w:rsid w:val="00153847"/>
    <w:rsid w:val="00154CEC"/>
    <w:rsid w:val="00154FCC"/>
    <w:rsid w:val="0016318C"/>
    <w:rsid w:val="00163EC1"/>
    <w:rsid w:val="00164665"/>
    <w:rsid w:val="00164EA1"/>
    <w:rsid w:val="001655CD"/>
    <w:rsid w:val="0016787F"/>
    <w:rsid w:val="00167D66"/>
    <w:rsid w:val="00170CBC"/>
    <w:rsid w:val="0017371C"/>
    <w:rsid w:val="0018580C"/>
    <w:rsid w:val="00193884"/>
    <w:rsid w:val="00197CE4"/>
    <w:rsid w:val="001A398B"/>
    <w:rsid w:val="001B2F57"/>
    <w:rsid w:val="001B541B"/>
    <w:rsid w:val="001D1C93"/>
    <w:rsid w:val="001D481A"/>
    <w:rsid w:val="001F04E8"/>
    <w:rsid w:val="001F0E27"/>
    <w:rsid w:val="002042C1"/>
    <w:rsid w:val="002147F8"/>
    <w:rsid w:val="00215CB1"/>
    <w:rsid w:val="00217CF2"/>
    <w:rsid w:val="00220DF3"/>
    <w:rsid w:val="002256C0"/>
    <w:rsid w:val="002265CC"/>
    <w:rsid w:val="002269B2"/>
    <w:rsid w:val="0022731D"/>
    <w:rsid w:val="00230890"/>
    <w:rsid w:val="00233C39"/>
    <w:rsid w:val="00237286"/>
    <w:rsid w:val="0024038C"/>
    <w:rsid w:val="002403D5"/>
    <w:rsid w:val="00252235"/>
    <w:rsid w:val="00255631"/>
    <w:rsid w:val="0025765A"/>
    <w:rsid w:val="002646EE"/>
    <w:rsid w:val="00270056"/>
    <w:rsid w:val="00272BEF"/>
    <w:rsid w:val="002822E9"/>
    <w:rsid w:val="00284FA6"/>
    <w:rsid w:val="00291A85"/>
    <w:rsid w:val="00291A8F"/>
    <w:rsid w:val="00294490"/>
    <w:rsid w:val="00296F39"/>
    <w:rsid w:val="002A232C"/>
    <w:rsid w:val="002A4672"/>
    <w:rsid w:val="002A4FF0"/>
    <w:rsid w:val="002B00D0"/>
    <w:rsid w:val="002B542C"/>
    <w:rsid w:val="002B67AC"/>
    <w:rsid w:val="002B67EF"/>
    <w:rsid w:val="002B6B35"/>
    <w:rsid w:val="002C0248"/>
    <w:rsid w:val="002C0B3D"/>
    <w:rsid w:val="002C50EE"/>
    <w:rsid w:val="002D07CA"/>
    <w:rsid w:val="002E375E"/>
    <w:rsid w:val="002E5A5C"/>
    <w:rsid w:val="002E62B5"/>
    <w:rsid w:val="002F0AF2"/>
    <w:rsid w:val="002F162B"/>
    <w:rsid w:val="002F6E01"/>
    <w:rsid w:val="00301A8D"/>
    <w:rsid w:val="003023AF"/>
    <w:rsid w:val="00306C77"/>
    <w:rsid w:val="00310A3E"/>
    <w:rsid w:val="003140C8"/>
    <w:rsid w:val="00320DE2"/>
    <w:rsid w:val="00347332"/>
    <w:rsid w:val="003534F3"/>
    <w:rsid w:val="00354773"/>
    <w:rsid w:val="00356A41"/>
    <w:rsid w:val="003577F7"/>
    <w:rsid w:val="00360E4C"/>
    <w:rsid w:val="00362AC4"/>
    <w:rsid w:val="00371DD4"/>
    <w:rsid w:val="00376C1F"/>
    <w:rsid w:val="003817D0"/>
    <w:rsid w:val="003850FE"/>
    <w:rsid w:val="00394852"/>
    <w:rsid w:val="003A738D"/>
    <w:rsid w:val="003C2859"/>
    <w:rsid w:val="003C3762"/>
    <w:rsid w:val="003C415D"/>
    <w:rsid w:val="003D0445"/>
    <w:rsid w:val="003D19A3"/>
    <w:rsid w:val="003D4162"/>
    <w:rsid w:val="003D6063"/>
    <w:rsid w:val="003E5D8B"/>
    <w:rsid w:val="003F0C05"/>
    <w:rsid w:val="003F4593"/>
    <w:rsid w:val="003F6316"/>
    <w:rsid w:val="00401410"/>
    <w:rsid w:val="00406BBC"/>
    <w:rsid w:val="00407B4B"/>
    <w:rsid w:val="00410382"/>
    <w:rsid w:val="00412A83"/>
    <w:rsid w:val="00414BA8"/>
    <w:rsid w:val="0042588B"/>
    <w:rsid w:val="0044257B"/>
    <w:rsid w:val="0044763D"/>
    <w:rsid w:val="00447971"/>
    <w:rsid w:val="004519E9"/>
    <w:rsid w:val="004561C2"/>
    <w:rsid w:val="004645ED"/>
    <w:rsid w:val="00466762"/>
    <w:rsid w:val="00474E09"/>
    <w:rsid w:val="0047644E"/>
    <w:rsid w:val="004777D6"/>
    <w:rsid w:val="00480225"/>
    <w:rsid w:val="00480A50"/>
    <w:rsid w:val="0048391D"/>
    <w:rsid w:val="00483C35"/>
    <w:rsid w:val="004841E4"/>
    <w:rsid w:val="00497BB5"/>
    <w:rsid w:val="004A10A5"/>
    <w:rsid w:val="004A35B2"/>
    <w:rsid w:val="004A490C"/>
    <w:rsid w:val="004B368D"/>
    <w:rsid w:val="004C5875"/>
    <w:rsid w:val="004C6E78"/>
    <w:rsid w:val="004D1331"/>
    <w:rsid w:val="004D45CD"/>
    <w:rsid w:val="004D65B5"/>
    <w:rsid w:val="004E4A88"/>
    <w:rsid w:val="004E6781"/>
    <w:rsid w:val="004F05BB"/>
    <w:rsid w:val="004F1783"/>
    <w:rsid w:val="004F2699"/>
    <w:rsid w:val="004F4BAF"/>
    <w:rsid w:val="004F50EC"/>
    <w:rsid w:val="004F5ACC"/>
    <w:rsid w:val="004F7A93"/>
    <w:rsid w:val="005007BA"/>
    <w:rsid w:val="005018B3"/>
    <w:rsid w:val="005043CD"/>
    <w:rsid w:val="00504A5B"/>
    <w:rsid w:val="0050580E"/>
    <w:rsid w:val="00513228"/>
    <w:rsid w:val="005136C9"/>
    <w:rsid w:val="00517274"/>
    <w:rsid w:val="00520B54"/>
    <w:rsid w:val="00523D9E"/>
    <w:rsid w:val="00527BCB"/>
    <w:rsid w:val="005303D1"/>
    <w:rsid w:val="005367A5"/>
    <w:rsid w:val="00547E1B"/>
    <w:rsid w:val="00551B6C"/>
    <w:rsid w:val="00551CC0"/>
    <w:rsid w:val="00552212"/>
    <w:rsid w:val="00561E1D"/>
    <w:rsid w:val="00573511"/>
    <w:rsid w:val="00577CAB"/>
    <w:rsid w:val="00582C50"/>
    <w:rsid w:val="00593C6C"/>
    <w:rsid w:val="00596590"/>
    <w:rsid w:val="005A5324"/>
    <w:rsid w:val="005A74E7"/>
    <w:rsid w:val="005B0398"/>
    <w:rsid w:val="005B2DD3"/>
    <w:rsid w:val="005B3E5B"/>
    <w:rsid w:val="005B7ACA"/>
    <w:rsid w:val="005C24F5"/>
    <w:rsid w:val="005C65F6"/>
    <w:rsid w:val="005C7C59"/>
    <w:rsid w:val="005E2128"/>
    <w:rsid w:val="005E6A2C"/>
    <w:rsid w:val="005F24D0"/>
    <w:rsid w:val="005F3C25"/>
    <w:rsid w:val="005F767B"/>
    <w:rsid w:val="00604F36"/>
    <w:rsid w:val="00626DD0"/>
    <w:rsid w:val="006302EC"/>
    <w:rsid w:val="0063563A"/>
    <w:rsid w:val="0063674B"/>
    <w:rsid w:val="00636BF7"/>
    <w:rsid w:val="00640632"/>
    <w:rsid w:val="00640B60"/>
    <w:rsid w:val="006419DF"/>
    <w:rsid w:val="00643C4F"/>
    <w:rsid w:val="00643D7F"/>
    <w:rsid w:val="00647E6E"/>
    <w:rsid w:val="00651333"/>
    <w:rsid w:val="00654DC2"/>
    <w:rsid w:val="006561FF"/>
    <w:rsid w:val="0065790A"/>
    <w:rsid w:val="00660CCC"/>
    <w:rsid w:val="006626EA"/>
    <w:rsid w:val="00662B4D"/>
    <w:rsid w:val="00663566"/>
    <w:rsid w:val="00665F91"/>
    <w:rsid w:val="006703AA"/>
    <w:rsid w:val="006772A5"/>
    <w:rsid w:val="00681DC2"/>
    <w:rsid w:val="00683EE9"/>
    <w:rsid w:val="00686495"/>
    <w:rsid w:val="00691D7F"/>
    <w:rsid w:val="006A05A9"/>
    <w:rsid w:val="006A46D1"/>
    <w:rsid w:val="006B0554"/>
    <w:rsid w:val="006B2E8A"/>
    <w:rsid w:val="006B6750"/>
    <w:rsid w:val="006B72EC"/>
    <w:rsid w:val="006C2881"/>
    <w:rsid w:val="006C3431"/>
    <w:rsid w:val="006C371B"/>
    <w:rsid w:val="006C62F2"/>
    <w:rsid w:val="006C6EAC"/>
    <w:rsid w:val="006C736D"/>
    <w:rsid w:val="006C74DB"/>
    <w:rsid w:val="006D023C"/>
    <w:rsid w:val="006D0E74"/>
    <w:rsid w:val="006D7587"/>
    <w:rsid w:val="006E01DE"/>
    <w:rsid w:val="006E18CF"/>
    <w:rsid w:val="006E56BE"/>
    <w:rsid w:val="006E74AF"/>
    <w:rsid w:val="006F3E6F"/>
    <w:rsid w:val="006F584A"/>
    <w:rsid w:val="007058B4"/>
    <w:rsid w:val="0070756D"/>
    <w:rsid w:val="007118C7"/>
    <w:rsid w:val="00711E36"/>
    <w:rsid w:val="007258D9"/>
    <w:rsid w:val="0073259C"/>
    <w:rsid w:val="0073361F"/>
    <w:rsid w:val="0074504D"/>
    <w:rsid w:val="007502FF"/>
    <w:rsid w:val="007537B7"/>
    <w:rsid w:val="00754DC9"/>
    <w:rsid w:val="00755C34"/>
    <w:rsid w:val="00767116"/>
    <w:rsid w:val="00770DD1"/>
    <w:rsid w:val="00780C99"/>
    <w:rsid w:val="00781119"/>
    <w:rsid w:val="007820EA"/>
    <w:rsid w:val="0078541A"/>
    <w:rsid w:val="00786ACA"/>
    <w:rsid w:val="00791578"/>
    <w:rsid w:val="00793FAB"/>
    <w:rsid w:val="00797ACB"/>
    <w:rsid w:val="007A1C90"/>
    <w:rsid w:val="007A6A67"/>
    <w:rsid w:val="007B2FA1"/>
    <w:rsid w:val="007B7D4C"/>
    <w:rsid w:val="007C41F2"/>
    <w:rsid w:val="007C60F5"/>
    <w:rsid w:val="007D77F0"/>
    <w:rsid w:val="007E034A"/>
    <w:rsid w:val="007E10E5"/>
    <w:rsid w:val="007F07F1"/>
    <w:rsid w:val="00807FCA"/>
    <w:rsid w:val="00812524"/>
    <w:rsid w:val="00817CBF"/>
    <w:rsid w:val="00825BE0"/>
    <w:rsid w:val="00826E67"/>
    <w:rsid w:val="00831993"/>
    <w:rsid w:val="00846F5B"/>
    <w:rsid w:val="008516CD"/>
    <w:rsid w:val="00855C6F"/>
    <w:rsid w:val="008578FA"/>
    <w:rsid w:val="00861E53"/>
    <w:rsid w:val="008636E2"/>
    <w:rsid w:val="008666D9"/>
    <w:rsid w:val="00867E84"/>
    <w:rsid w:val="00873643"/>
    <w:rsid w:val="00874E4C"/>
    <w:rsid w:val="008761C8"/>
    <w:rsid w:val="008769FC"/>
    <w:rsid w:val="00880135"/>
    <w:rsid w:val="00896CF0"/>
    <w:rsid w:val="008A0D62"/>
    <w:rsid w:val="008A39BA"/>
    <w:rsid w:val="008B24BA"/>
    <w:rsid w:val="008C322D"/>
    <w:rsid w:val="008D1C23"/>
    <w:rsid w:val="008E30B3"/>
    <w:rsid w:val="008E5C08"/>
    <w:rsid w:val="008F1BB0"/>
    <w:rsid w:val="008F5F8E"/>
    <w:rsid w:val="00902A25"/>
    <w:rsid w:val="00924C5C"/>
    <w:rsid w:val="00925215"/>
    <w:rsid w:val="009259DE"/>
    <w:rsid w:val="00930C5F"/>
    <w:rsid w:val="00933448"/>
    <w:rsid w:val="00934BFD"/>
    <w:rsid w:val="009417FC"/>
    <w:rsid w:val="009608D6"/>
    <w:rsid w:val="009675C4"/>
    <w:rsid w:val="009716FC"/>
    <w:rsid w:val="00974B43"/>
    <w:rsid w:val="00977BD8"/>
    <w:rsid w:val="009821D8"/>
    <w:rsid w:val="009837D6"/>
    <w:rsid w:val="00984952"/>
    <w:rsid w:val="00984D5A"/>
    <w:rsid w:val="00984EE4"/>
    <w:rsid w:val="00986B4C"/>
    <w:rsid w:val="00987109"/>
    <w:rsid w:val="0099291A"/>
    <w:rsid w:val="009A16A9"/>
    <w:rsid w:val="009B04FD"/>
    <w:rsid w:val="009B3A2D"/>
    <w:rsid w:val="009B3D13"/>
    <w:rsid w:val="009B6739"/>
    <w:rsid w:val="009C53F0"/>
    <w:rsid w:val="009C67F8"/>
    <w:rsid w:val="009D6132"/>
    <w:rsid w:val="009D69CD"/>
    <w:rsid w:val="009E14AC"/>
    <w:rsid w:val="009F372B"/>
    <w:rsid w:val="009F687A"/>
    <w:rsid w:val="00A01149"/>
    <w:rsid w:val="00A0312B"/>
    <w:rsid w:val="00A05394"/>
    <w:rsid w:val="00A05694"/>
    <w:rsid w:val="00A209D9"/>
    <w:rsid w:val="00A22E31"/>
    <w:rsid w:val="00A24AF0"/>
    <w:rsid w:val="00A254A2"/>
    <w:rsid w:val="00A25920"/>
    <w:rsid w:val="00A25E29"/>
    <w:rsid w:val="00A335F6"/>
    <w:rsid w:val="00A37DEB"/>
    <w:rsid w:val="00A43BDE"/>
    <w:rsid w:val="00A4510D"/>
    <w:rsid w:val="00A4565B"/>
    <w:rsid w:val="00A52144"/>
    <w:rsid w:val="00A55BD6"/>
    <w:rsid w:val="00A65E5D"/>
    <w:rsid w:val="00A66136"/>
    <w:rsid w:val="00A84A50"/>
    <w:rsid w:val="00A949A0"/>
    <w:rsid w:val="00A94C31"/>
    <w:rsid w:val="00A97961"/>
    <w:rsid w:val="00AA0079"/>
    <w:rsid w:val="00AA11E6"/>
    <w:rsid w:val="00AA78D5"/>
    <w:rsid w:val="00AB06F2"/>
    <w:rsid w:val="00AB354D"/>
    <w:rsid w:val="00AC24EE"/>
    <w:rsid w:val="00AC44CD"/>
    <w:rsid w:val="00AC4524"/>
    <w:rsid w:val="00AC675B"/>
    <w:rsid w:val="00AD0972"/>
    <w:rsid w:val="00AD1758"/>
    <w:rsid w:val="00AD4B24"/>
    <w:rsid w:val="00AE0ED5"/>
    <w:rsid w:val="00AE5948"/>
    <w:rsid w:val="00AE70B7"/>
    <w:rsid w:val="00AF03F9"/>
    <w:rsid w:val="00AF2890"/>
    <w:rsid w:val="00AF67C6"/>
    <w:rsid w:val="00B03825"/>
    <w:rsid w:val="00B1381E"/>
    <w:rsid w:val="00B14C5F"/>
    <w:rsid w:val="00B203FC"/>
    <w:rsid w:val="00B27E18"/>
    <w:rsid w:val="00B30B05"/>
    <w:rsid w:val="00B319D7"/>
    <w:rsid w:val="00B358CC"/>
    <w:rsid w:val="00B50AD4"/>
    <w:rsid w:val="00B55EF0"/>
    <w:rsid w:val="00B6570D"/>
    <w:rsid w:val="00B80BAE"/>
    <w:rsid w:val="00B8469C"/>
    <w:rsid w:val="00BA05E7"/>
    <w:rsid w:val="00BA12A3"/>
    <w:rsid w:val="00BA2E8E"/>
    <w:rsid w:val="00BA4B44"/>
    <w:rsid w:val="00BB110D"/>
    <w:rsid w:val="00BB7B83"/>
    <w:rsid w:val="00BC735E"/>
    <w:rsid w:val="00BD181B"/>
    <w:rsid w:val="00BD4F10"/>
    <w:rsid w:val="00BE566C"/>
    <w:rsid w:val="00BE6054"/>
    <w:rsid w:val="00BF1273"/>
    <w:rsid w:val="00BF2839"/>
    <w:rsid w:val="00BF2A66"/>
    <w:rsid w:val="00BF49C0"/>
    <w:rsid w:val="00BF5F68"/>
    <w:rsid w:val="00BF660A"/>
    <w:rsid w:val="00BF7F4A"/>
    <w:rsid w:val="00C01D0A"/>
    <w:rsid w:val="00C03601"/>
    <w:rsid w:val="00C0413E"/>
    <w:rsid w:val="00C04EA5"/>
    <w:rsid w:val="00C20DEC"/>
    <w:rsid w:val="00C233DC"/>
    <w:rsid w:val="00C35F04"/>
    <w:rsid w:val="00C36E3B"/>
    <w:rsid w:val="00C43ECC"/>
    <w:rsid w:val="00C45CD1"/>
    <w:rsid w:val="00C47185"/>
    <w:rsid w:val="00C47267"/>
    <w:rsid w:val="00C47CE2"/>
    <w:rsid w:val="00C61E64"/>
    <w:rsid w:val="00C62F95"/>
    <w:rsid w:val="00C63763"/>
    <w:rsid w:val="00C63B37"/>
    <w:rsid w:val="00C64690"/>
    <w:rsid w:val="00C76253"/>
    <w:rsid w:val="00C7700A"/>
    <w:rsid w:val="00C849AD"/>
    <w:rsid w:val="00C8504D"/>
    <w:rsid w:val="00C96877"/>
    <w:rsid w:val="00C97E87"/>
    <w:rsid w:val="00CA0492"/>
    <w:rsid w:val="00CA2127"/>
    <w:rsid w:val="00CA2E57"/>
    <w:rsid w:val="00CA30BB"/>
    <w:rsid w:val="00CA524F"/>
    <w:rsid w:val="00CB1B74"/>
    <w:rsid w:val="00CB21A2"/>
    <w:rsid w:val="00CC434D"/>
    <w:rsid w:val="00CC462F"/>
    <w:rsid w:val="00CD24DC"/>
    <w:rsid w:val="00CD25CA"/>
    <w:rsid w:val="00CD3829"/>
    <w:rsid w:val="00CE2A82"/>
    <w:rsid w:val="00CF64F5"/>
    <w:rsid w:val="00CF7777"/>
    <w:rsid w:val="00D05A10"/>
    <w:rsid w:val="00D07670"/>
    <w:rsid w:val="00D10AC5"/>
    <w:rsid w:val="00D11A65"/>
    <w:rsid w:val="00D21FE5"/>
    <w:rsid w:val="00D24573"/>
    <w:rsid w:val="00D36B29"/>
    <w:rsid w:val="00D44189"/>
    <w:rsid w:val="00D47043"/>
    <w:rsid w:val="00D60C15"/>
    <w:rsid w:val="00D60DE5"/>
    <w:rsid w:val="00D71301"/>
    <w:rsid w:val="00D745FD"/>
    <w:rsid w:val="00D75E11"/>
    <w:rsid w:val="00D869CA"/>
    <w:rsid w:val="00D910F2"/>
    <w:rsid w:val="00D966CD"/>
    <w:rsid w:val="00D97B69"/>
    <w:rsid w:val="00DA4E1E"/>
    <w:rsid w:val="00DB4A54"/>
    <w:rsid w:val="00DC2FC9"/>
    <w:rsid w:val="00DC4D78"/>
    <w:rsid w:val="00DC7529"/>
    <w:rsid w:val="00DC7762"/>
    <w:rsid w:val="00DD0FBE"/>
    <w:rsid w:val="00DD19F3"/>
    <w:rsid w:val="00DD429F"/>
    <w:rsid w:val="00DE11DD"/>
    <w:rsid w:val="00DE22FE"/>
    <w:rsid w:val="00DE4C90"/>
    <w:rsid w:val="00DE6926"/>
    <w:rsid w:val="00DF3929"/>
    <w:rsid w:val="00DF3F78"/>
    <w:rsid w:val="00E02FE9"/>
    <w:rsid w:val="00E0427F"/>
    <w:rsid w:val="00E102B1"/>
    <w:rsid w:val="00E15421"/>
    <w:rsid w:val="00E224E9"/>
    <w:rsid w:val="00E264A1"/>
    <w:rsid w:val="00E26D70"/>
    <w:rsid w:val="00E31CBF"/>
    <w:rsid w:val="00E37DA0"/>
    <w:rsid w:val="00E41B91"/>
    <w:rsid w:val="00E460A3"/>
    <w:rsid w:val="00E46935"/>
    <w:rsid w:val="00E473DC"/>
    <w:rsid w:val="00E50884"/>
    <w:rsid w:val="00E63960"/>
    <w:rsid w:val="00E66335"/>
    <w:rsid w:val="00E66AA3"/>
    <w:rsid w:val="00E671D0"/>
    <w:rsid w:val="00E80905"/>
    <w:rsid w:val="00E82782"/>
    <w:rsid w:val="00E8371A"/>
    <w:rsid w:val="00E921A4"/>
    <w:rsid w:val="00E95408"/>
    <w:rsid w:val="00EA46C0"/>
    <w:rsid w:val="00EC22C3"/>
    <w:rsid w:val="00ED1013"/>
    <w:rsid w:val="00ED1C94"/>
    <w:rsid w:val="00ED5773"/>
    <w:rsid w:val="00ED7000"/>
    <w:rsid w:val="00EE42CB"/>
    <w:rsid w:val="00EE49C9"/>
    <w:rsid w:val="00EE4DAB"/>
    <w:rsid w:val="00EF41EA"/>
    <w:rsid w:val="00F058E1"/>
    <w:rsid w:val="00F0776D"/>
    <w:rsid w:val="00F129D6"/>
    <w:rsid w:val="00F12D7C"/>
    <w:rsid w:val="00F12F16"/>
    <w:rsid w:val="00F22CBA"/>
    <w:rsid w:val="00F344E0"/>
    <w:rsid w:val="00F36B18"/>
    <w:rsid w:val="00F37682"/>
    <w:rsid w:val="00F415D7"/>
    <w:rsid w:val="00F50D2D"/>
    <w:rsid w:val="00F51B7A"/>
    <w:rsid w:val="00F72C59"/>
    <w:rsid w:val="00F81187"/>
    <w:rsid w:val="00F914F7"/>
    <w:rsid w:val="00F97973"/>
    <w:rsid w:val="00FB0DD5"/>
    <w:rsid w:val="00FC0564"/>
    <w:rsid w:val="00FC0A24"/>
    <w:rsid w:val="00FC4C4E"/>
    <w:rsid w:val="00FC4D8E"/>
    <w:rsid w:val="00FC6059"/>
    <w:rsid w:val="00FD1429"/>
    <w:rsid w:val="00FD4E59"/>
    <w:rsid w:val="00FD511A"/>
    <w:rsid w:val="00FD5533"/>
    <w:rsid w:val="00FD59B9"/>
    <w:rsid w:val="00FD5D04"/>
    <w:rsid w:val="00FD72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35"/>
    <w:rPr>
      <w:rFonts w:ascii="Times New Roman" w:eastAsia="Times New Roman" w:hAnsi="Times New Roman"/>
    </w:rPr>
  </w:style>
  <w:style w:type="paragraph" w:styleId="Balk1">
    <w:name w:val="heading 1"/>
    <w:basedOn w:val="Normal"/>
    <w:next w:val="Normal"/>
    <w:link w:val="Balk1Char"/>
    <w:qFormat/>
    <w:locked/>
    <w:rsid w:val="00CA52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locked/>
    <w:rsid w:val="00CA52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132331"/>
    <w:pPr>
      <w:jc w:val="both"/>
    </w:pPr>
    <w:rPr>
      <w:rFonts w:eastAsia="Calibri"/>
    </w:rPr>
  </w:style>
  <w:style w:type="character" w:customStyle="1" w:styleId="GvdeMetniChar">
    <w:name w:val="Gövde Metni Char"/>
    <w:basedOn w:val="VarsaylanParagrafYazTipi"/>
    <w:link w:val="GvdeMetni"/>
    <w:uiPriority w:val="99"/>
    <w:locked/>
    <w:rsid w:val="00132331"/>
    <w:rPr>
      <w:rFonts w:ascii="Times New Roman" w:hAnsi="Times New Roman" w:cs="Times New Roman"/>
      <w:sz w:val="20"/>
      <w:szCs w:val="20"/>
      <w:lang w:eastAsia="tr-TR"/>
    </w:rPr>
  </w:style>
  <w:style w:type="paragraph" w:styleId="ListeParagraf">
    <w:name w:val="List Paragraph"/>
    <w:basedOn w:val="Normal"/>
    <w:uiPriority w:val="34"/>
    <w:qFormat/>
    <w:rsid w:val="00132331"/>
    <w:pPr>
      <w:ind w:left="720"/>
    </w:pPr>
    <w:rPr>
      <w:sz w:val="24"/>
      <w:szCs w:val="24"/>
    </w:rPr>
  </w:style>
  <w:style w:type="paragraph" w:customStyle="1" w:styleId="Default">
    <w:name w:val="Default"/>
    <w:uiPriority w:val="99"/>
    <w:rsid w:val="00132331"/>
    <w:pPr>
      <w:autoSpaceDE w:val="0"/>
      <w:autoSpaceDN w:val="0"/>
      <w:adjustRightInd w:val="0"/>
    </w:pPr>
    <w:rPr>
      <w:rFonts w:cs="Calibri"/>
      <w:color w:val="000000"/>
      <w:sz w:val="24"/>
      <w:szCs w:val="24"/>
      <w:lang w:eastAsia="en-US"/>
    </w:rPr>
  </w:style>
  <w:style w:type="character" w:styleId="Gl">
    <w:name w:val="Strong"/>
    <w:basedOn w:val="VarsaylanParagrafYazTipi"/>
    <w:uiPriority w:val="22"/>
    <w:qFormat/>
    <w:rsid w:val="00132331"/>
    <w:rPr>
      <w:b/>
      <w:bCs/>
    </w:rPr>
  </w:style>
  <w:style w:type="paragraph" w:styleId="stbilgi">
    <w:name w:val="header"/>
    <w:basedOn w:val="Normal"/>
    <w:link w:val="stbilgiChar"/>
    <w:uiPriority w:val="99"/>
    <w:rsid w:val="00132331"/>
    <w:pPr>
      <w:tabs>
        <w:tab w:val="center" w:pos="4536"/>
        <w:tab w:val="right" w:pos="9072"/>
      </w:tabs>
    </w:pPr>
    <w:rPr>
      <w:rFonts w:eastAsia="Calibri"/>
    </w:rPr>
  </w:style>
  <w:style w:type="character" w:customStyle="1" w:styleId="stbilgiChar">
    <w:name w:val="Üstbilgi Char"/>
    <w:basedOn w:val="VarsaylanParagrafYazTipi"/>
    <w:link w:val="stbilgi"/>
    <w:uiPriority w:val="99"/>
    <w:locked/>
    <w:rsid w:val="00132331"/>
    <w:rPr>
      <w:rFonts w:ascii="Times New Roman" w:hAnsi="Times New Roman" w:cs="Times New Roman"/>
      <w:sz w:val="20"/>
      <w:szCs w:val="20"/>
      <w:lang w:eastAsia="tr-TR"/>
    </w:rPr>
  </w:style>
  <w:style w:type="paragraph" w:styleId="Altbilgi">
    <w:name w:val="footer"/>
    <w:basedOn w:val="Normal"/>
    <w:link w:val="AltbilgiChar"/>
    <w:uiPriority w:val="99"/>
    <w:rsid w:val="00132331"/>
    <w:pPr>
      <w:tabs>
        <w:tab w:val="center" w:pos="4536"/>
        <w:tab w:val="right" w:pos="9072"/>
      </w:tabs>
    </w:pPr>
    <w:rPr>
      <w:rFonts w:eastAsia="Calibri"/>
    </w:rPr>
  </w:style>
  <w:style w:type="character" w:customStyle="1" w:styleId="AltbilgiChar">
    <w:name w:val="Altbilgi Char"/>
    <w:basedOn w:val="VarsaylanParagrafYazTipi"/>
    <w:link w:val="Altbilgi"/>
    <w:uiPriority w:val="99"/>
    <w:locked/>
    <w:rsid w:val="00132331"/>
    <w:rPr>
      <w:rFonts w:ascii="Times New Roman" w:hAnsi="Times New Roman" w:cs="Times New Roman"/>
      <w:sz w:val="20"/>
      <w:szCs w:val="20"/>
      <w:lang w:eastAsia="tr-TR"/>
    </w:rPr>
  </w:style>
  <w:style w:type="table" w:styleId="TabloKlavuzu">
    <w:name w:val="Table Grid"/>
    <w:basedOn w:val="NormalTablo"/>
    <w:uiPriority w:val="99"/>
    <w:locked/>
    <w:rsid w:val="0078541A"/>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4E4A88"/>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4E4A88"/>
    <w:rPr>
      <w:rFonts w:ascii="Tahoma" w:hAnsi="Tahoma" w:cs="Tahoma"/>
      <w:sz w:val="16"/>
      <w:szCs w:val="16"/>
    </w:rPr>
  </w:style>
  <w:style w:type="paragraph" w:styleId="AralkYok">
    <w:name w:val="No Spacing"/>
    <w:uiPriority w:val="1"/>
    <w:qFormat/>
    <w:rsid w:val="00113991"/>
    <w:rPr>
      <w:rFonts w:eastAsia="Times New Roman"/>
      <w:sz w:val="22"/>
      <w:szCs w:val="22"/>
    </w:rPr>
  </w:style>
  <w:style w:type="character" w:customStyle="1" w:styleId="Gvdemetni0">
    <w:name w:val="Gövde metni_"/>
    <w:basedOn w:val="VarsaylanParagrafYazTipi"/>
    <w:link w:val="Gvdemetni1"/>
    <w:rsid w:val="00113991"/>
    <w:rPr>
      <w:rFonts w:ascii="Times New Roman" w:eastAsia="Times New Roman" w:hAnsi="Times New Roman"/>
      <w:sz w:val="23"/>
      <w:szCs w:val="23"/>
      <w:shd w:val="clear" w:color="auto" w:fill="FFFFFF"/>
    </w:rPr>
  </w:style>
  <w:style w:type="paragraph" w:customStyle="1" w:styleId="Gvdemetni1">
    <w:name w:val="Gövde metni"/>
    <w:basedOn w:val="Normal"/>
    <w:link w:val="Gvdemetni0"/>
    <w:rsid w:val="00113991"/>
    <w:pPr>
      <w:widowControl w:val="0"/>
      <w:shd w:val="clear" w:color="auto" w:fill="FFFFFF"/>
      <w:spacing w:after="180" w:line="0" w:lineRule="atLeast"/>
      <w:ind w:hanging="280"/>
    </w:pPr>
    <w:rPr>
      <w:sz w:val="23"/>
      <w:szCs w:val="23"/>
    </w:rPr>
  </w:style>
  <w:style w:type="character" w:customStyle="1" w:styleId="Balk20">
    <w:name w:val="Başlık #2_"/>
    <w:basedOn w:val="VarsaylanParagrafYazTipi"/>
    <w:link w:val="Balk21"/>
    <w:rsid w:val="00113991"/>
    <w:rPr>
      <w:rFonts w:ascii="Times New Roman" w:eastAsia="Times New Roman" w:hAnsi="Times New Roman"/>
      <w:sz w:val="23"/>
      <w:szCs w:val="23"/>
      <w:shd w:val="clear" w:color="auto" w:fill="FFFFFF"/>
    </w:rPr>
  </w:style>
  <w:style w:type="paragraph" w:customStyle="1" w:styleId="Balk21">
    <w:name w:val="Başlık #2"/>
    <w:basedOn w:val="Normal"/>
    <w:link w:val="Balk20"/>
    <w:rsid w:val="00113991"/>
    <w:pPr>
      <w:widowControl w:val="0"/>
      <w:shd w:val="clear" w:color="auto" w:fill="FFFFFF"/>
      <w:spacing w:before="480" w:after="180" w:line="0" w:lineRule="atLeast"/>
      <w:jc w:val="both"/>
      <w:outlineLvl w:val="1"/>
    </w:pPr>
    <w:rPr>
      <w:sz w:val="23"/>
      <w:szCs w:val="23"/>
    </w:rPr>
  </w:style>
  <w:style w:type="numbering" w:customStyle="1" w:styleId="ListeYok1">
    <w:name w:val="Liste Yok1"/>
    <w:next w:val="ListeYok"/>
    <w:uiPriority w:val="99"/>
    <w:semiHidden/>
    <w:unhideWhenUsed/>
    <w:rsid w:val="002147F8"/>
  </w:style>
  <w:style w:type="paragraph" w:customStyle="1" w:styleId="Trnak1">
    <w:name w:val="Tırnak1"/>
    <w:basedOn w:val="Normal"/>
    <w:next w:val="Normal"/>
    <w:uiPriority w:val="29"/>
    <w:qFormat/>
    <w:rsid w:val="002147F8"/>
    <w:pPr>
      <w:spacing w:after="200" w:line="276" w:lineRule="auto"/>
    </w:pPr>
    <w:rPr>
      <w:rFonts w:ascii="Calibri" w:hAnsi="Calibri"/>
      <w:i/>
      <w:iCs/>
      <w:color w:val="000000"/>
      <w:sz w:val="22"/>
      <w:szCs w:val="22"/>
    </w:rPr>
  </w:style>
  <w:style w:type="character" w:customStyle="1" w:styleId="TrnakChar">
    <w:name w:val="Tırnak Char"/>
    <w:basedOn w:val="VarsaylanParagrafYazTipi"/>
    <w:link w:val="Trnak"/>
    <w:uiPriority w:val="29"/>
    <w:rsid w:val="002147F8"/>
    <w:rPr>
      <w:rFonts w:eastAsia="Times New Roman"/>
      <w:i/>
      <w:iCs/>
      <w:color w:val="000000"/>
      <w:lang w:eastAsia="tr-TR"/>
    </w:rPr>
  </w:style>
  <w:style w:type="paragraph" w:customStyle="1" w:styleId="NormalWeb1">
    <w:name w:val="Normal (Web)1"/>
    <w:basedOn w:val="Normal"/>
    <w:next w:val="NormalWeb"/>
    <w:uiPriority w:val="99"/>
    <w:semiHidden/>
    <w:unhideWhenUsed/>
    <w:rsid w:val="002147F8"/>
    <w:pPr>
      <w:spacing w:before="100" w:beforeAutospacing="1" w:after="100" w:afterAutospacing="1"/>
    </w:pPr>
    <w:rPr>
      <w:sz w:val="24"/>
      <w:szCs w:val="24"/>
    </w:rPr>
  </w:style>
  <w:style w:type="paragraph" w:styleId="Trnak">
    <w:name w:val="Quote"/>
    <w:basedOn w:val="Normal"/>
    <w:next w:val="Normal"/>
    <w:link w:val="TrnakChar"/>
    <w:uiPriority w:val="29"/>
    <w:qFormat/>
    <w:rsid w:val="002147F8"/>
    <w:rPr>
      <w:rFonts w:ascii="Calibri" w:hAnsi="Calibri"/>
      <w:i/>
      <w:iCs/>
      <w:color w:val="000000"/>
    </w:rPr>
  </w:style>
  <w:style w:type="character" w:customStyle="1" w:styleId="TrnakChar1">
    <w:name w:val="Tırnak Char1"/>
    <w:basedOn w:val="VarsaylanParagrafYazTipi"/>
    <w:uiPriority w:val="29"/>
    <w:rsid w:val="002147F8"/>
    <w:rPr>
      <w:rFonts w:ascii="Times New Roman" w:eastAsia="Times New Roman" w:hAnsi="Times New Roman"/>
      <w:i/>
      <w:iCs/>
      <w:color w:val="000000" w:themeColor="text1"/>
    </w:rPr>
  </w:style>
  <w:style w:type="paragraph" w:styleId="NormalWeb">
    <w:name w:val="Normal (Web)"/>
    <w:basedOn w:val="Normal"/>
    <w:uiPriority w:val="99"/>
    <w:semiHidden/>
    <w:unhideWhenUsed/>
    <w:rsid w:val="002147F8"/>
    <w:rPr>
      <w:sz w:val="24"/>
      <w:szCs w:val="24"/>
    </w:rPr>
  </w:style>
  <w:style w:type="numbering" w:customStyle="1" w:styleId="ListeYok2">
    <w:name w:val="Liste Yok2"/>
    <w:next w:val="ListeYok"/>
    <w:uiPriority w:val="99"/>
    <w:semiHidden/>
    <w:unhideWhenUsed/>
    <w:rsid w:val="00DA4E1E"/>
  </w:style>
  <w:style w:type="character" w:customStyle="1" w:styleId="Balk1Char">
    <w:name w:val="Başlık 1 Char"/>
    <w:basedOn w:val="VarsaylanParagrafYazTipi"/>
    <w:link w:val="Balk1"/>
    <w:rsid w:val="00CA524F"/>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CA524F"/>
    <w:rPr>
      <w:rFonts w:asciiTheme="majorHAnsi" w:eastAsiaTheme="majorEastAsia" w:hAnsiTheme="majorHAnsi" w:cstheme="majorBidi"/>
      <w:b/>
      <w:bCs/>
      <w:color w:val="4F81BD" w:themeColor="accent1"/>
      <w:sz w:val="26"/>
      <w:szCs w:val="26"/>
    </w:rPr>
  </w:style>
  <w:style w:type="paragraph" w:styleId="T2">
    <w:name w:val="toc 2"/>
    <w:basedOn w:val="Normal"/>
    <w:next w:val="Normal"/>
    <w:autoRedefine/>
    <w:uiPriority w:val="39"/>
    <w:qFormat/>
    <w:locked/>
    <w:rsid w:val="005043CD"/>
    <w:pPr>
      <w:spacing w:after="100"/>
      <w:ind w:left="200"/>
    </w:pPr>
  </w:style>
  <w:style w:type="paragraph" w:styleId="T1">
    <w:name w:val="toc 1"/>
    <w:basedOn w:val="Normal"/>
    <w:next w:val="Normal"/>
    <w:autoRedefine/>
    <w:uiPriority w:val="39"/>
    <w:qFormat/>
    <w:locked/>
    <w:rsid w:val="005043CD"/>
    <w:pPr>
      <w:spacing w:after="100"/>
    </w:pPr>
  </w:style>
  <w:style w:type="character" w:styleId="Kpr">
    <w:name w:val="Hyperlink"/>
    <w:basedOn w:val="VarsaylanParagrafYazTipi"/>
    <w:uiPriority w:val="99"/>
    <w:unhideWhenUsed/>
    <w:rsid w:val="005043CD"/>
    <w:rPr>
      <w:color w:val="0000FF" w:themeColor="hyperlink"/>
      <w:u w:val="single"/>
    </w:rPr>
  </w:style>
  <w:style w:type="paragraph" w:styleId="AltKonuBal">
    <w:name w:val="Subtitle"/>
    <w:basedOn w:val="Normal"/>
    <w:next w:val="Normal"/>
    <w:link w:val="AltKonuBalChar"/>
    <w:qFormat/>
    <w:locked/>
    <w:rsid w:val="002B6B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2B6B35"/>
    <w:rPr>
      <w:rFonts w:asciiTheme="majorHAnsi" w:eastAsiaTheme="majorEastAsia" w:hAnsiTheme="majorHAnsi" w:cstheme="majorBidi"/>
      <w:i/>
      <w:iCs/>
      <w:color w:val="4F81BD" w:themeColor="accent1"/>
      <w:spacing w:val="15"/>
      <w:sz w:val="24"/>
      <w:szCs w:val="24"/>
    </w:rPr>
  </w:style>
  <w:style w:type="paragraph" w:styleId="TBal">
    <w:name w:val="TOC Heading"/>
    <w:basedOn w:val="Balk1"/>
    <w:next w:val="Normal"/>
    <w:uiPriority w:val="39"/>
    <w:semiHidden/>
    <w:unhideWhenUsed/>
    <w:qFormat/>
    <w:rsid w:val="000639DE"/>
    <w:pPr>
      <w:spacing w:line="276" w:lineRule="auto"/>
      <w:outlineLvl w:val="9"/>
    </w:pPr>
    <w:rPr>
      <w:lang w:eastAsia="en-US"/>
    </w:rPr>
  </w:style>
  <w:style w:type="paragraph" w:styleId="T3">
    <w:name w:val="toc 3"/>
    <w:basedOn w:val="Normal"/>
    <w:next w:val="Normal"/>
    <w:autoRedefine/>
    <w:uiPriority w:val="39"/>
    <w:unhideWhenUsed/>
    <w:qFormat/>
    <w:locked/>
    <w:rsid w:val="00E15421"/>
    <w:pPr>
      <w:spacing w:after="100" w:line="276" w:lineRule="auto"/>
      <w:ind w:left="440"/>
    </w:pPr>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6544">
      <w:bodyDiv w:val="1"/>
      <w:marLeft w:val="0"/>
      <w:marRight w:val="0"/>
      <w:marTop w:val="0"/>
      <w:marBottom w:val="0"/>
      <w:divBdr>
        <w:top w:val="none" w:sz="0" w:space="0" w:color="auto"/>
        <w:left w:val="none" w:sz="0" w:space="0" w:color="auto"/>
        <w:bottom w:val="none" w:sz="0" w:space="0" w:color="auto"/>
        <w:right w:val="none" w:sz="0" w:space="0" w:color="auto"/>
      </w:divBdr>
    </w:div>
    <w:div w:id="514658895">
      <w:bodyDiv w:val="1"/>
      <w:marLeft w:val="0"/>
      <w:marRight w:val="0"/>
      <w:marTop w:val="0"/>
      <w:marBottom w:val="0"/>
      <w:divBdr>
        <w:top w:val="none" w:sz="0" w:space="0" w:color="auto"/>
        <w:left w:val="none" w:sz="0" w:space="0" w:color="auto"/>
        <w:bottom w:val="none" w:sz="0" w:space="0" w:color="auto"/>
        <w:right w:val="none" w:sz="0" w:space="0" w:color="auto"/>
      </w:divBdr>
    </w:div>
    <w:div w:id="1035620347">
      <w:bodyDiv w:val="1"/>
      <w:marLeft w:val="0"/>
      <w:marRight w:val="0"/>
      <w:marTop w:val="0"/>
      <w:marBottom w:val="0"/>
      <w:divBdr>
        <w:top w:val="none" w:sz="0" w:space="0" w:color="auto"/>
        <w:left w:val="none" w:sz="0" w:space="0" w:color="auto"/>
        <w:bottom w:val="none" w:sz="0" w:space="0" w:color="auto"/>
        <w:right w:val="none" w:sz="0" w:space="0" w:color="auto"/>
      </w:divBdr>
    </w:div>
    <w:div w:id="1118336635">
      <w:marLeft w:val="0"/>
      <w:marRight w:val="0"/>
      <w:marTop w:val="0"/>
      <w:marBottom w:val="0"/>
      <w:divBdr>
        <w:top w:val="none" w:sz="0" w:space="0" w:color="auto"/>
        <w:left w:val="none" w:sz="0" w:space="0" w:color="auto"/>
        <w:bottom w:val="none" w:sz="0" w:space="0" w:color="auto"/>
        <w:right w:val="none" w:sz="0" w:space="0" w:color="auto"/>
      </w:divBdr>
    </w:div>
    <w:div w:id="1118336636">
      <w:marLeft w:val="0"/>
      <w:marRight w:val="0"/>
      <w:marTop w:val="0"/>
      <w:marBottom w:val="0"/>
      <w:divBdr>
        <w:top w:val="none" w:sz="0" w:space="0" w:color="auto"/>
        <w:left w:val="none" w:sz="0" w:space="0" w:color="auto"/>
        <w:bottom w:val="none" w:sz="0" w:space="0" w:color="auto"/>
        <w:right w:val="none" w:sz="0" w:space="0" w:color="auto"/>
      </w:divBdr>
    </w:div>
    <w:div w:id="1118336637">
      <w:marLeft w:val="0"/>
      <w:marRight w:val="0"/>
      <w:marTop w:val="0"/>
      <w:marBottom w:val="0"/>
      <w:divBdr>
        <w:top w:val="none" w:sz="0" w:space="0" w:color="auto"/>
        <w:left w:val="none" w:sz="0" w:space="0" w:color="auto"/>
        <w:bottom w:val="none" w:sz="0" w:space="0" w:color="auto"/>
        <w:right w:val="none" w:sz="0" w:space="0" w:color="auto"/>
      </w:divBdr>
    </w:div>
    <w:div w:id="1118336638">
      <w:marLeft w:val="0"/>
      <w:marRight w:val="0"/>
      <w:marTop w:val="0"/>
      <w:marBottom w:val="0"/>
      <w:divBdr>
        <w:top w:val="none" w:sz="0" w:space="0" w:color="auto"/>
        <w:left w:val="none" w:sz="0" w:space="0" w:color="auto"/>
        <w:bottom w:val="none" w:sz="0" w:space="0" w:color="auto"/>
        <w:right w:val="none" w:sz="0" w:space="0" w:color="auto"/>
      </w:divBdr>
    </w:div>
    <w:div w:id="1118336639">
      <w:marLeft w:val="0"/>
      <w:marRight w:val="0"/>
      <w:marTop w:val="0"/>
      <w:marBottom w:val="0"/>
      <w:divBdr>
        <w:top w:val="none" w:sz="0" w:space="0" w:color="auto"/>
        <w:left w:val="none" w:sz="0" w:space="0" w:color="auto"/>
        <w:bottom w:val="none" w:sz="0" w:space="0" w:color="auto"/>
        <w:right w:val="none" w:sz="0" w:space="0" w:color="auto"/>
      </w:divBdr>
    </w:div>
    <w:div w:id="123851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A826D-577E-4324-9D37-93EB6998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56</Pages>
  <Words>21352</Words>
  <Characters>121708</Characters>
  <Application>Microsoft Office Word</Application>
  <DocSecurity>0</DocSecurity>
  <Lines>1014</Lines>
  <Paragraphs>285</Paragraphs>
  <ScaleCrop>false</ScaleCrop>
  <HeadingPairs>
    <vt:vector size="2" baseType="variant">
      <vt:variant>
        <vt:lpstr>Konu Başlığı</vt:lpstr>
      </vt:variant>
      <vt:variant>
        <vt:i4>1</vt:i4>
      </vt:variant>
    </vt:vector>
  </HeadingPairs>
  <TitlesOfParts>
    <vt:vector size="1" baseType="lpstr">
      <vt:lpstr>Sayı: 41811054-010</vt:lpstr>
    </vt:vector>
  </TitlesOfParts>
  <Company>R</Company>
  <LinksUpToDate>false</LinksUpToDate>
  <CharactersWithSpaces>142775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41811054-010</dc:title>
  <dc:creator>Rektörlük</dc:creator>
  <cp:lastModifiedBy>my</cp:lastModifiedBy>
  <cp:revision>225</cp:revision>
  <cp:lastPrinted>2020-12-11T11:41:00Z</cp:lastPrinted>
  <dcterms:created xsi:type="dcterms:W3CDTF">2015-06-24T12:21:00Z</dcterms:created>
  <dcterms:modified xsi:type="dcterms:W3CDTF">2020-12-14T10:58:00Z</dcterms:modified>
</cp:coreProperties>
</file>