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577BCB" w:rsidRPr="00577BCB" w:rsidTr="00CD67FF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7BCB">
              <w:rPr>
                <w:b/>
                <w:bCs/>
              </w:rPr>
              <w:t>DERS BİLGİ FORMU</w:t>
            </w:r>
          </w:p>
        </w:tc>
      </w:tr>
      <w:tr w:rsidR="00577BCB" w:rsidRPr="00577BCB" w:rsidTr="00CD67FF">
        <w:trPr>
          <w:trHeight w:val="121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r w:rsidRPr="00577BCB"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FE00B7" w:rsidRPr="00577BCB" w:rsidRDefault="00CC357F" w:rsidP="00CB0EA9">
            <w:pPr>
              <w:rPr>
                <w:bCs/>
              </w:rPr>
            </w:pPr>
            <w:r w:rsidRPr="00577BCB">
              <w:rPr>
                <w:bCs/>
              </w:rPr>
              <w:t>İL</w:t>
            </w:r>
            <w:r w:rsidR="00CB0EA9">
              <w:rPr>
                <w:bCs/>
              </w:rPr>
              <w:t>Z</w:t>
            </w:r>
            <w:r w:rsidRPr="00577BCB">
              <w:rPr>
                <w:bCs/>
              </w:rPr>
              <w:t xml:space="preserve"> </w:t>
            </w:r>
            <w:proofErr w:type="gramStart"/>
            <w:r w:rsidRPr="00577BCB">
              <w:rPr>
                <w:bCs/>
              </w:rPr>
              <w:t>201</w:t>
            </w:r>
            <w:r w:rsidR="00CB0EA9">
              <w:rPr>
                <w:bCs/>
              </w:rPr>
              <w:t>Arapça  III</w:t>
            </w:r>
            <w:proofErr w:type="gramEnd"/>
          </w:p>
        </w:tc>
      </w:tr>
      <w:tr w:rsidR="00577BCB" w:rsidRPr="00577BCB" w:rsidTr="00CD67FF">
        <w:trPr>
          <w:trHeight w:val="125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r w:rsidRPr="00577BCB"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FE00B7" w:rsidRPr="00577BCB" w:rsidRDefault="00CB0EA9" w:rsidP="00CB0EA9">
            <w:r>
              <w:t>2</w:t>
            </w:r>
            <w:r w:rsidR="00CC357F" w:rsidRPr="00577BCB">
              <w:t>/</w:t>
            </w:r>
            <w:r>
              <w:t>4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FE00B7" w:rsidRPr="00577BCB" w:rsidRDefault="00FE00B7" w:rsidP="00CD67FF">
            <w:r w:rsidRPr="00577BCB">
              <w:t>AKTS</w:t>
            </w:r>
          </w:p>
        </w:tc>
        <w:tc>
          <w:tcPr>
            <w:tcW w:w="3843" w:type="dxa"/>
            <w:shd w:val="solid" w:color="FFFFFF" w:fill="auto"/>
          </w:tcPr>
          <w:p w:rsidR="00FE00B7" w:rsidRPr="00577BCB" w:rsidRDefault="00CB0EA9" w:rsidP="00CD67FF">
            <w:r>
              <w:t>6</w:t>
            </w:r>
          </w:p>
        </w:tc>
      </w:tr>
      <w:tr w:rsidR="00577BCB" w:rsidRPr="00577BCB" w:rsidTr="00CD67FF">
        <w:trPr>
          <w:trHeight w:val="115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FE00B7" w:rsidRPr="00577BCB" w:rsidRDefault="00EB32B6" w:rsidP="000609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577BCB">
              <w:t>Yıl Güz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</w:tr>
      <w:tr w:rsidR="00577BCB" w:rsidRPr="00577BCB" w:rsidTr="00CD67FF">
        <w:trPr>
          <w:trHeight w:val="260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</w:tr>
      <w:tr w:rsidR="00577BCB" w:rsidRPr="00577BCB" w:rsidTr="00CD67FF">
        <w:trPr>
          <w:trHeight w:val="122"/>
        </w:trPr>
        <w:tc>
          <w:tcPr>
            <w:tcW w:w="2015" w:type="dxa"/>
            <w:shd w:val="solid" w:color="FFFFFF" w:fill="auto"/>
          </w:tcPr>
          <w:p w:rsidR="00FE00B7" w:rsidRPr="00577BCB" w:rsidRDefault="00CC357F" w:rsidP="00CD67FF">
            <w:pPr>
              <w:autoSpaceDE w:val="0"/>
              <w:autoSpaceDN w:val="0"/>
              <w:adjustRightInd w:val="0"/>
            </w:pPr>
            <w:r w:rsidRPr="00577BCB"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FE00B7" w:rsidRPr="00577BCB" w:rsidRDefault="00CC357F" w:rsidP="00CD67FF">
            <w:pPr>
              <w:autoSpaceDE w:val="0"/>
              <w:autoSpaceDN w:val="0"/>
              <w:adjustRightInd w:val="0"/>
            </w:pPr>
            <w:r w:rsidRPr="00577BCB"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</w:tr>
      <w:tr w:rsidR="00577BCB" w:rsidRPr="00577BCB" w:rsidTr="00CD67FF">
        <w:trPr>
          <w:trHeight w:val="112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r w:rsidRPr="00577BCB"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FE00B7" w:rsidRPr="00577BCB" w:rsidRDefault="00CC357F" w:rsidP="00CD67FF">
            <w:r w:rsidRPr="00577BCB"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FE00B7" w:rsidRPr="00577BCB" w:rsidRDefault="00FE00B7" w:rsidP="00CD67FF"/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</w:tr>
      <w:tr w:rsidR="00577BCB" w:rsidRPr="00577BCB" w:rsidTr="00CD67FF">
        <w:trPr>
          <w:trHeight w:val="258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</w:p>
        </w:tc>
      </w:tr>
      <w:tr w:rsidR="00577BCB" w:rsidRPr="00577BCB" w:rsidTr="00CD67FF">
        <w:trPr>
          <w:trHeight w:val="110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FE00B7" w:rsidRPr="00577BCB" w:rsidRDefault="00CC357F" w:rsidP="00CD67FF">
            <w:r w:rsidRPr="00577BCB">
              <w:t>14 hafta-6 saat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FE00B7" w:rsidRPr="00577BCB" w:rsidRDefault="00FE00B7" w:rsidP="00CD67FF"/>
        </w:tc>
      </w:tr>
      <w:tr w:rsidR="00577BCB" w:rsidRPr="00577BCB" w:rsidTr="00CD67FF">
        <w:trPr>
          <w:trHeight w:val="100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FE00B7" w:rsidRPr="00577BCB" w:rsidRDefault="00CC357F" w:rsidP="00CD67FF">
            <w:pPr>
              <w:autoSpaceDE w:val="0"/>
              <w:autoSpaceDN w:val="0"/>
              <w:adjustRightInd w:val="0"/>
            </w:pPr>
            <w:r w:rsidRPr="00577BCB"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</w:p>
        </w:tc>
      </w:tr>
      <w:tr w:rsidR="00577BCB" w:rsidRPr="00577BCB" w:rsidTr="00CD67FF">
        <w:trPr>
          <w:trHeight w:val="319"/>
        </w:trPr>
        <w:tc>
          <w:tcPr>
            <w:tcW w:w="2015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FE00B7" w:rsidRPr="00577BCB" w:rsidRDefault="00CC357F" w:rsidP="00CC357F">
            <w:pPr>
              <w:autoSpaceDE w:val="0"/>
              <w:autoSpaceDN w:val="0"/>
              <w:adjustRightInd w:val="0"/>
              <w:jc w:val="both"/>
            </w:pPr>
            <w:r w:rsidRPr="00577BCB">
              <w:rPr>
                <w:shd w:val="clear" w:color="auto" w:fill="FFFFFF"/>
              </w:rPr>
              <w:t>İleri seviyede Arapça dilbilgisi kurallarını öğretmek, Dini metinleri okuyup anlama, yorumlama ve meramını Arapça anlatabilme becerisini kazandırmak.</w:t>
            </w:r>
          </w:p>
        </w:tc>
      </w:tr>
    </w:tbl>
    <w:p w:rsidR="00FE00B7" w:rsidRPr="00577BCB" w:rsidRDefault="00FE00B7" w:rsidP="00FE00B7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577BCB" w:rsidRPr="00577BCB" w:rsidTr="00CD67FF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Ders 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Hafta No</w:t>
            </w:r>
          </w:p>
        </w:tc>
        <w:tc>
          <w:tcPr>
            <w:tcW w:w="779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Konular</w:t>
            </w:r>
          </w:p>
        </w:tc>
      </w:tr>
      <w:tr w:rsidR="00577BCB" w:rsidRPr="00577BCB" w:rsidTr="00FE00B7">
        <w:trPr>
          <w:gridAfter w:val="1"/>
          <w:wAfter w:w="15" w:type="dxa"/>
          <w:trHeight w:val="425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1.</w:t>
            </w:r>
          </w:p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D879E8" w:rsidP="00D879E8">
            <w:r w:rsidRPr="00577BCB">
              <w:t xml:space="preserve">1) </w:t>
            </w:r>
            <w:r w:rsidR="00E13DF1" w:rsidRPr="00577BCB">
              <w:t>Hemze ve yazımı</w:t>
            </w:r>
          </w:p>
          <w:p w:rsidR="00D879E8" w:rsidRPr="00577BCB" w:rsidRDefault="00D879E8" w:rsidP="00D879E8">
            <w:pPr>
              <w:jc w:val="both"/>
            </w:pPr>
            <w:r w:rsidRPr="00577BCB">
              <w:t>2) Nefiy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D879E8" w:rsidP="00D879E8">
            <w:r w:rsidRPr="00577BCB">
              <w:t xml:space="preserve">1) </w:t>
            </w:r>
            <w:proofErr w:type="spellStart"/>
            <w:r w:rsidR="00E13DF1" w:rsidRPr="00577BCB">
              <w:t>Muda’af</w:t>
            </w:r>
            <w:proofErr w:type="spellEnd"/>
            <w:r w:rsidR="00E13DF1" w:rsidRPr="00577BCB">
              <w:t xml:space="preserve">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 xml:space="preserve">2) Lazım ve </w:t>
            </w:r>
            <w:proofErr w:type="spellStart"/>
            <w:r w:rsidRPr="00577BCB">
              <w:t>müteaddi</w:t>
            </w:r>
            <w:proofErr w:type="spellEnd"/>
            <w:r w:rsidRPr="00577BCB">
              <w:t xml:space="preserve"> fiiller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D879E8" w:rsidP="00D879E8">
            <w:r w:rsidRPr="00577BCB">
              <w:t xml:space="preserve">1) </w:t>
            </w:r>
            <w:proofErr w:type="spellStart"/>
            <w:r w:rsidR="00E13DF1" w:rsidRPr="00577BCB">
              <w:t>Muda’af</w:t>
            </w:r>
            <w:proofErr w:type="spellEnd"/>
            <w:r w:rsidR="00E13DF1" w:rsidRPr="00577BCB">
              <w:t xml:space="preserve">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 xml:space="preserve">2) İki mefule </w:t>
            </w:r>
            <w:proofErr w:type="spellStart"/>
            <w:r w:rsidRPr="00577BCB">
              <w:t>müteaddi</w:t>
            </w:r>
            <w:proofErr w:type="spellEnd"/>
            <w:r w:rsidRPr="00577BCB">
              <w:t xml:space="preserve"> fiiller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D879E8" w:rsidP="00D879E8">
            <w:r w:rsidRPr="00577BCB">
              <w:t xml:space="preserve">1) </w:t>
            </w:r>
            <w:r w:rsidR="00E13DF1" w:rsidRPr="00577BCB">
              <w:t>Misal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>2) Meful-u mutlak, Meful-u leh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D879E8" w:rsidP="00D879E8">
            <w:r w:rsidRPr="00577BCB">
              <w:t xml:space="preserve">1) </w:t>
            </w:r>
            <w:r w:rsidR="00E13DF1" w:rsidRPr="00577BCB">
              <w:t>Misal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 xml:space="preserve">2) Mefulü </w:t>
            </w:r>
            <w:proofErr w:type="spellStart"/>
            <w:r w:rsidRPr="00577BCB">
              <w:t>meah</w:t>
            </w:r>
            <w:proofErr w:type="spellEnd"/>
            <w:r w:rsidRPr="00577BCB">
              <w:t xml:space="preserve">, </w:t>
            </w:r>
            <w:proofErr w:type="spellStart"/>
            <w:r w:rsidRPr="00577BCB">
              <w:t>Maksûr</w:t>
            </w:r>
            <w:proofErr w:type="spellEnd"/>
            <w:r w:rsidRPr="00577BCB">
              <w:t xml:space="preserve">, </w:t>
            </w:r>
            <w:proofErr w:type="spellStart"/>
            <w:r w:rsidRPr="00577BCB">
              <w:t>mankûs</w:t>
            </w:r>
            <w:proofErr w:type="spellEnd"/>
            <w:r w:rsidRPr="00577BCB">
              <w:t xml:space="preserve"> ve </w:t>
            </w:r>
            <w:proofErr w:type="spellStart"/>
            <w:r w:rsidRPr="00577BCB">
              <w:t>memdüd</w:t>
            </w:r>
            <w:proofErr w:type="spellEnd"/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D879E8" w:rsidP="00D879E8">
            <w:r w:rsidRPr="00577BCB">
              <w:t xml:space="preserve">1) </w:t>
            </w:r>
            <w:proofErr w:type="spellStart"/>
            <w:r w:rsidR="00E13DF1" w:rsidRPr="00577BCB">
              <w:t>Ecvef</w:t>
            </w:r>
            <w:proofErr w:type="spellEnd"/>
            <w:r w:rsidR="00E13DF1" w:rsidRPr="00577BCB">
              <w:t xml:space="preserve">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 xml:space="preserve">2) </w:t>
            </w:r>
            <w:proofErr w:type="spellStart"/>
            <w:r w:rsidRPr="00577BCB">
              <w:t>Mukarebe</w:t>
            </w:r>
            <w:proofErr w:type="spellEnd"/>
            <w:r w:rsidRPr="00577BCB">
              <w:t xml:space="preserve">, </w:t>
            </w:r>
            <w:proofErr w:type="spellStart"/>
            <w:r w:rsidRPr="00577BCB">
              <w:t>recâ</w:t>
            </w:r>
            <w:proofErr w:type="spellEnd"/>
            <w:r w:rsidRPr="00577BCB">
              <w:t xml:space="preserve"> ve </w:t>
            </w:r>
            <w:proofErr w:type="spellStart"/>
            <w:r w:rsidRPr="00577BCB">
              <w:t>şuru</w:t>
            </w:r>
            <w:proofErr w:type="spellEnd"/>
            <w:r w:rsidRPr="00577BCB">
              <w:t>’ fiilleri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D879E8" w:rsidP="00D879E8">
            <w:r w:rsidRPr="00577BCB">
              <w:t xml:space="preserve">1) </w:t>
            </w:r>
            <w:proofErr w:type="spellStart"/>
            <w:r w:rsidR="00E13DF1" w:rsidRPr="00577BCB">
              <w:t>Ecvef</w:t>
            </w:r>
            <w:proofErr w:type="spellEnd"/>
            <w:r w:rsidR="00E13DF1" w:rsidRPr="00577BCB">
              <w:t xml:space="preserve">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>2) Şart ve edatları, Cevap “</w:t>
            </w:r>
            <w:proofErr w:type="spellStart"/>
            <w:r w:rsidRPr="00577BCB">
              <w:t>fâ</w:t>
            </w:r>
            <w:proofErr w:type="spellEnd"/>
            <w:r w:rsidRPr="00577BCB">
              <w:t xml:space="preserve">” </w:t>
            </w:r>
            <w:proofErr w:type="spellStart"/>
            <w:r w:rsidRPr="00577BCB">
              <w:t>sı</w:t>
            </w:r>
            <w:proofErr w:type="spellEnd"/>
          </w:p>
        </w:tc>
      </w:tr>
      <w:tr w:rsidR="00577BCB" w:rsidRPr="00577BCB" w:rsidTr="00CD67FF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FE00B7" w:rsidRPr="00577BCB" w:rsidRDefault="00D879E8" w:rsidP="00E13DF1">
            <w:r w:rsidRPr="00577BCB">
              <w:t xml:space="preserve">1) </w:t>
            </w:r>
            <w:r w:rsidR="00E13DF1" w:rsidRPr="00577BCB">
              <w:t>Lügat araştırmaları</w:t>
            </w:r>
          </w:p>
          <w:p w:rsidR="00D879E8" w:rsidRPr="00577BCB" w:rsidRDefault="00EB7BA9" w:rsidP="00E13DF1">
            <w:r>
              <w:t>2) Cinsini nefy</w:t>
            </w:r>
            <w:r w:rsidR="00D879E8" w:rsidRPr="00577BCB">
              <w:t>eden “lâ”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FE00B7" w:rsidP="00CD67FF">
            <w:r w:rsidRPr="00577BCB">
              <w:t>Ara Sınav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E13DF1" w:rsidP="00D879E8">
            <w:r w:rsidRPr="00577BCB">
              <w:t>1) Nakıs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 xml:space="preserve">2) </w:t>
            </w:r>
            <w:proofErr w:type="spellStart"/>
            <w:r w:rsidRPr="00577BCB">
              <w:t>Taaccub</w:t>
            </w:r>
            <w:proofErr w:type="spellEnd"/>
            <w:r w:rsidRPr="00577BCB">
              <w:t xml:space="preserve"> üslubu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FE00B7" w:rsidRPr="00577BCB" w:rsidRDefault="00E13DF1" w:rsidP="00D879E8">
            <w:r w:rsidRPr="00577BCB">
              <w:t>1) Nakıs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 xml:space="preserve">2) </w:t>
            </w:r>
            <w:proofErr w:type="spellStart"/>
            <w:r w:rsidRPr="00577BCB">
              <w:t>Medih</w:t>
            </w:r>
            <w:proofErr w:type="spellEnd"/>
            <w:r w:rsidRPr="00577BCB">
              <w:t xml:space="preserve"> ve zem fiilleri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12.</w:t>
            </w:r>
          </w:p>
        </w:tc>
        <w:tc>
          <w:tcPr>
            <w:tcW w:w="7797" w:type="dxa"/>
            <w:shd w:val="solid" w:color="FFFFFF" w:fill="auto"/>
          </w:tcPr>
          <w:p w:rsidR="00FE00B7" w:rsidRPr="00577BCB" w:rsidRDefault="00E13DF1" w:rsidP="00D879E8">
            <w:r w:rsidRPr="00577BCB">
              <w:t>1) Nakıs fiil ve çekimi</w:t>
            </w:r>
          </w:p>
          <w:p w:rsidR="00D879E8" w:rsidRPr="00577BCB" w:rsidRDefault="00D879E8" w:rsidP="00D879E8">
            <w:pPr>
              <w:jc w:val="both"/>
            </w:pPr>
            <w:r w:rsidRPr="00577BCB">
              <w:t xml:space="preserve">2) </w:t>
            </w:r>
            <w:proofErr w:type="spellStart"/>
            <w:r w:rsidRPr="00577BCB">
              <w:t>Tekid</w:t>
            </w:r>
            <w:proofErr w:type="spellEnd"/>
            <w:r w:rsidRPr="00577BCB">
              <w:t>, Bedel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13.</w:t>
            </w:r>
          </w:p>
        </w:tc>
        <w:tc>
          <w:tcPr>
            <w:tcW w:w="7797" w:type="dxa"/>
            <w:shd w:val="solid" w:color="FFFFFF" w:fill="auto"/>
          </w:tcPr>
          <w:p w:rsidR="00FE00B7" w:rsidRPr="00577BCB" w:rsidRDefault="00E13DF1" w:rsidP="00E13DF1">
            <w:r w:rsidRPr="00577BCB">
              <w:t xml:space="preserve">1) </w:t>
            </w:r>
            <w:proofErr w:type="spellStart"/>
            <w:r w:rsidRPr="00577BCB">
              <w:t>Lefif</w:t>
            </w:r>
            <w:proofErr w:type="spellEnd"/>
            <w:r w:rsidRPr="00577BCB">
              <w:t xml:space="preserve"> fiil ve çekimi</w:t>
            </w:r>
          </w:p>
          <w:p w:rsidR="00D879E8" w:rsidRPr="00577BCB" w:rsidRDefault="00577BCB" w:rsidP="00E13DF1">
            <w:r w:rsidRPr="00577BCB">
              <w:t>2) Nidâ üslubu</w:t>
            </w:r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14.</w:t>
            </w:r>
          </w:p>
        </w:tc>
        <w:tc>
          <w:tcPr>
            <w:tcW w:w="7797" w:type="dxa"/>
            <w:shd w:val="solid" w:color="FFFFFF" w:fill="auto"/>
          </w:tcPr>
          <w:p w:rsidR="00FE00B7" w:rsidRPr="00577BCB" w:rsidRDefault="00E13DF1" w:rsidP="00577BCB">
            <w:r w:rsidRPr="00577BCB">
              <w:t xml:space="preserve">1) </w:t>
            </w:r>
            <w:proofErr w:type="spellStart"/>
            <w:r w:rsidRPr="00577BCB">
              <w:t>Lefif</w:t>
            </w:r>
            <w:proofErr w:type="spellEnd"/>
            <w:r w:rsidRPr="00577BCB">
              <w:t xml:space="preserve"> fiil ve çekimi</w:t>
            </w:r>
          </w:p>
          <w:p w:rsidR="00577BCB" w:rsidRPr="00577BCB" w:rsidRDefault="00577BCB" w:rsidP="00577BCB">
            <w:pPr>
              <w:jc w:val="both"/>
            </w:pPr>
            <w:r w:rsidRPr="00577BCB">
              <w:t xml:space="preserve">2) Gayr-ı </w:t>
            </w:r>
            <w:proofErr w:type="spellStart"/>
            <w:r w:rsidRPr="00577BCB">
              <w:t>munsarıf</w:t>
            </w:r>
            <w:proofErr w:type="spellEnd"/>
          </w:p>
        </w:tc>
      </w:tr>
      <w:tr w:rsidR="00577BCB" w:rsidRPr="00577BCB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15.</w:t>
            </w:r>
          </w:p>
        </w:tc>
        <w:tc>
          <w:tcPr>
            <w:tcW w:w="7797" w:type="dxa"/>
            <w:shd w:val="solid" w:color="FFFFFF" w:fill="auto"/>
          </w:tcPr>
          <w:p w:rsidR="00FE00B7" w:rsidRPr="00577BCB" w:rsidRDefault="00E13DF1" w:rsidP="00E13DF1">
            <w:r w:rsidRPr="00577BCB">
              <w:t xml:space="preserve">1) </w:t>
            </w:r>
            <w:proofErr w:type="spellStart"/>
            <w:r w:rsidRPr="00577BCB">
              <w:t>Lefif</w:t>
            </w:r>
            <w:proofErr w:type="spellEnd"/>
            <w:r w:rsidRPr="00577BCB">
              <w:t xml:space="preserve"> fiil ve çekimi</w:t>
            </w:r>
          </w:p>
          <w:p w:rsidR="00577BCB" w:rsidRPr="00577BCB" w:rsidRDefault="00577BCB" w:rsidP="00E13DF1">
            <w:r w:rsidRPr="00577BCB">
              <w:t>2) Mebni isimler</w:t>
            </w:r>
          </w:p>
        </w:tc>
      </w:tr>
      <w:tr w:rsidR="00577BCB" w:rsidRPr="00577BCB" w:rsidTr="00AF2CF1">
        <w:trPr>
          <w:trHeight w:val="384"/>
        </w:trPr>
        <w:tc>
          <w:tcPr>
            <w:tcW w:w="1731" w:type="dxa"/>
            <w:vMerge w:val="restart"/>
            <w:tcBorders>
              <w:right w:val="single" w:sz="4" w:space="0" w:color="auto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r w:rsidRPr="00577BCB">
              <w:t>Dersin Kaynakları</w:t>
            </w:r>
          </w:p>
        </w:tc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E00B7" w:rsidRPr="00577BCB" w:rsidRDefault="00AF2CF1" w:rsidP="00480F28">
            <w:pPr>
              <w:jc w:val="both"/>
            </w:pPr>
            <w:r>
              <w:t>El-</w:t>
            </w:r>
            <w:proofErr w:type="spellStart"/>
            <w:r>
              <w:t>Kavâidü’l</w:t>
            </w:r>
            <w:proofErr w:type="spellEnd"/>
            <w:r>
              <w:t>-</w:t>
            </w:r>
            <w:proofErr w:type="spellStart"/>
            <w:r>
              <w:t>Müşeccia</w:t>
            </w:r>
            <w:proofErr w:type="spellEnd"/>
            <w:r>
              <w:t xml:space="preserve"> (Sarf/Nahiv), Halil İbrahim </w:t>
            </w:r>
            <w:proofErr w:type="spellStart"/>
            <w:r>
              <w:t>Kacar</w:t>
            </w:r>
            <w:proofErr w:type="spellEnd"/>
            <w:r>
              <w:t>- Ali Bulut- Yılmaz Özdemir</w:t>
            </w:r>
            <w:r w:rsidR="00480F28">
              <w:t>; Arapça Dil Bilgisi, Mustafa Meral Çörtü, Sarf/Nahiv; et-</w:t>
            </w:r>
            <w:proofErr w:type="spellStart"/>
            <w:r w:rsidR="00480F28">
              <w:t>Tatbiku’s</w:t>
            </w:r>
            <w:proofErr w:type="spellEnd"/>
            <w:r w:rsidR="00480F28">
              <w:t>-</w:t>
            </w:r>
            <w:proofErr w:type="spellStart"/>
            <w:r w:rsidR="00480F28">
              <w:t>Sarfi</w:t>
            </w:r>
            <w:proofErr w:type="spellEnd"/>
            <w:r w:rsidR="00480F28">
              <w:t xml:space="preserve">, </w:t>
            </w:r>
            <w:proofErr w:type="spellStart"/>
            <w:r w:rsidR="00480F28">
              <w:t>Abduh</w:t>
            </w:r>
            <w:proofErr w:type="spellEnd"/>
            <w:r w:rsidR="00480F28">
              <w:t xml:space="preserve"> er-</w:t>
            </w:r>
            <w:proofErr w:type="spellStart"/>
            <w:r w:rsidR="00480F28">
              <w:t>Racihi</w:t>
            </w:r>
            <w:proofErr w:type="spellEnd"/>
            <w:r w:rsidR="00480F28">
              <w:t xml:space="preserve">; </w:t>
            </w:r>
            <w:proofErr w:type="spellStart"/>
            <w:r w:rsidR="00480F28">
              <w:t>Katru’n-Nedâ</w:t>
            </w:r>
            <w:proofErr w:type="spellEnd"/>
            <w:r w:rsidR="00480F28">
              <w:t xml:space="preserve"> ve </w:t>
            </w:r>
            <w:proofErr w:type="spellStart"/>
            <w:r w:rsidR="00480F28">
              <w:t>Bellü’s-Sada</w:t>
            </w:r>
            <w:proofErr w:type="spellEnd"/>
            <w:r w:rsidR="00702C53">
              <w:t xml:space="preserve">, </w:t>
            </w:r>
            <w:proofErr w:type="spellStart"/>
            <w:r w:rsidR="00702C53">
              <w:t>İbni</w:t>
            </w:r>
            <w:proofErr w:type="spellEnd"/>
            <w:r w:rsidR="00702C53">
              <w:t xml:space="preserve"> </w:t>
            </w:r>
            <w:proofErr w:type="spellStart"/>
            <w:r w:rsidR="00702C53">
              <w:t>Hişam</w:t>
            </w:r>
            <w:proofErr w:type="spellEnd"/>
            <w:r w:rsidR="00702C53">
              <w:t xml:space="preserve"> el-Ensari</w:t>
            </w:r>
          </w:p>
        </w:tc>
      </w:tr>
      <w:tr w:rsidR="00577BCB" w:rsidRPr="00577BCB" w:rsidTr="00AF2CF1">
        <w:trPr>
          <w:trHeight w:val="173"/>
        </w:trPr>
        <w:tc>
          <w:tcPr>
            <w:tcW w:w="1731" w:type="dxa"/>
            <w:vMerge/>
            <w:tcBorders>
              <w:right w:val="single" w:sz="4" w:space="0" w:color="auto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E00B7" w:rsidRPr="00577BCB" w:rsidRDefault="00FE00B7" w:rsidP="00CD67FF"/>
        </w:tc>
      </w:tr>
      <w:tr w:rsidR="00577BCB" w:rsidRPr="00577BCB" w:rsidTr="00AF2CF1">
        <w:trPr>
          <w:trHeight w:val="239"/>
        </w:trPr>
        <w:tc>
          <w:tcPr>
            <w:tcW w:w="1731" w:type="dxa"/>
            <w:vMerge/>
            <w:tcBorders>
              <w:right w:val="single" w:sz="4" w:space="0" w:color="auto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E00B7" w:rsidRPr="00577BCB" w:rsidRDefault="00FE00B7" w:rsidP="00CD67FF"/>
        </w:tc>
      </w:tr>
      <w:tr w:rsidR="00577BCB" w:rsidRPr="00577BCB" w:rsidTr="00AF2CF1">
        <w:trPr>
          <w:trHeight w:val="239"/>
        </w:trPr>
        <w:tc>
          <w:tcPr>
            <w:tcW w:w="1731" w:type="dxa"/>
            <w:vMerge/>
            <w:tcBorders>
              <w:right w:val="single" w:sz="4" w:space="0" w:color="auto"/>
            </w:tcBorders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E00B7" w:rsidRPr="00577BCB" w:rsidRDefault="00FE00B7" w:rsidP="00CD67FF"/>
        </w:tc>
      </w:tr>
      <w:tr w:rsidR="00577BCB" w:rsidRPr="00577BCB" w:rsidTr="00AF2CF1">
        <w:trPr>
          <w:trHeight w:val="262"/>
        </w:trPr>
        <w:tc>
          <w:tcPr>
            <w:tcW w:w="1731" w:type="dxa"/>
            <w:shd w:val="solid" w:color="FFFFFF" w:fill="auto"/>
          </w:tcPr>
          <w:p w:rsidR="00FE00B7" w:rsidRPr="00577BCB" w:rsidRDefault="00FE00B7" w:rsidP="00CD67FF">
            <w:pPr>
              <w:autoSpaceDE w:val="0"/>
              <w:autoSpaceDN w:val="0"/>
              <w:adjustRightInd w:val="0"/>
            </w:pPr>
            <w:proofErr w:type="spellStart"/>
            <w:r w:rsidRPr="00577BCB">
              <w:t>DersinYetkilileri</w:t>
            </w:r>
            <w:proofErr w:type="spellEnd"/>
          </w:p>
        </w:tc>
        <w:tc>
          <w:tcPr>
            <w:tcW w:w="8379" w:type="dxa"/>
            <w:gridSpan w:val="3"/>
            <w:tcBorders>
              <w:top w:val="single" w:sz="4" w:space="0" w:color="auto"/>
            </w:tcBorders>
          </w:tcPr>
          <w:p w:rsidR="00FE00B7" w:rsidRPr="00577BCB" w:rsidRDefault="00FE00B7" w:rsidP="00CD67FF"/>
        </w:tc>
      </w:tr>
    </w:tbl>
    <w:p w:rsidR="00E81E36" w:rsidRPr="00577BCB" w:rsidRDefault="00CB0EA9" w:rsidP="00CB0EA9">
      <w:bookmarkStart w:id="0" w:name="_GoBack"/>
      <w:bookmarkEnd w:id="0"/>
    </w:p>
    <w:sectPr w:rsidR="00E81E36" w:rsidRPr="00577BCB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45B"/>
    <w:multiLevelType w:val="hybridMultilevel"/>
    <w:tmpl w:val="9B965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2C3F"/>
    <w:multiLevelType w:val="hybridMultilevel"/>
    <w:tmpl w:val="5FAA760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A"/>
    <w:rsid w:val="000609CD"/>
    <w:rsid w:val="0014566D"/>
    <w:rsid w:val="00320211"/>
    <w:rsid w:val="00480F28"/>
    <w:rsid w:val="00577BCB"/>
    <w:rsid w:val="006D356E"/>
    <w:rsid w:val="00702C53"/>
    <w:rsid w:val="00750E49"/>
    <w:rsid w:val="0093498A"/>
    <w:rsid w:val="00AD7EE6"/>
    <w:rsid w:val="00AF2CF1"/>
    <w:rsid w:val="00CB0EA9"/>
    <w:rsid w:val="00CC357F"/>
    <w:rsid w:val="00D879E8"/>
    <w:rsid w:val="00E13DF1"/>
    <w:rsid w:val="00EB32B6"/>
    <w:rsid w:val="00EB7BA9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4624"/>
  <w15:docId w15:val="{21009E4E-5D1B-4FC1-8F76-3F3BD8DC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Tarık</cp:lastModifiedBy>
  <cp:revision>14</cp:revision>
  <dcterms:created xsi:type="dcterms:W3CDTF">2017-06-16T08:01:00Z</dcterms:created>
  <dcterms:modified xsi:type="dcterms:W3CDTF">2020-07-02T08:43:00Z</dcterms:modified>
</cp:coreProperties>
</file>