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6"/>
        <w:gridCol w:w="2258"/>
        <w:gridCol w:w="1975"/>
        <w:gridCol w:w="1488"/>
        <w:gridCol w:w="2338"/>
      </w:tblGrid>
      <w:tr w:rsidR="00502AC2" w:rsidRPr="00C7561A" w:rsidTr="0038011C">
        <w:trPr>
          <w:trHeight w:val="147"/>
        </w:trPr>
        <w:tc>
          <w:tcPr>
            <w:tcW w:w="10065" w:type="dxa"/>
            <w:gridSpan w:val="5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7561A">
              <w:rPr>
                <w:rFonts w:asciiTheme="majorBidi" w:hAnsiTheme="majorBidi" w:cstheme="majorBidi"/>
                <w:b/>
                <w:bCs/>
                <w:color w:val="000000"/>
              </w:rPr>
              <w:t>DERS BİLGİ FORMU</w:t>
            </w:r>
          </w:p>
        </w:tc>
      </w:tr>
      <w:tr w:rsidR="00502AC2" w:rsidRPr="00C7561A" w:rsidTr="0038011C">
        <w:trPr>
          <w:trHeight w:val="134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Ders Kodu, Adı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1B33E4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C7561A">
              <w:rPr>
                <w:rFonts w:asciiTheme="majorBidi" w:hAnsiTheme="majorBidi" w:cstheme="majorBidi"/>
                <w:b/>
                <w:color w:val="000000"/>
              </w:rPr>
              <w:t>İLZ 104</w:t>
            </w:r>
            <w:r w:rsidR="007611BC" w:rsidRPr="00C7561A">
              <w:rPr>
                <w:rFonts w:asciiTheme="majorBidi" w:hAnsiTheme="majorBidi" w:cstheme="majorBidi"/>
                <w:b/>
                <w:color w:val="000000"/>
              </w:rPr>
              <w:t xml:space="preserve"> KUR’AN OKUMA VE TECVİD I</w:t>
            </w:r>
            <w:r w:rsidRPr="00C7561A">
              <w:rPr>
                <w:rFonts w:asciiTheme="majorBidi" w:hAnsiTheme="majorBidi" w:cstheme="majorBidi"/>
                <w:b/>
                <w:color w:val="000000"/>
              </w:rPr>
              <w:t>I</w:t>
            </w:r>
          </w:p>
        </w:tc>
      </w:tr>
      <w:tr w:rsidR="00502AC2" w:rsidRPr="00C7561A" w:rsidTr="0038011C">
        <w:trPr>
          <w:trHeight w:val="139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 xml:space="preserve">T + U / K </w:t>
            </w:r>
          </w:p>
        </w:tc>
        <w:tc>
          <w:tcPr>
            <w:tcW w:w="2258" w:type="dxa"/>
            <w:shd w:val="solid" w:color="FFFFFF" w:fill="auto"/>
          </w:tcPr>
          <w:p w:rsidR="00502AC2" w:rsidRPr="00C7561A" w:rsidRDefault="007D2E3F" w:rsidP="007D2E3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0</w:t>
            </w:r>
            <w:r w:rsidR="007611BC" w:rsidRPr="00C7561A">
              <w:rPr>
                <w:rFonts w:asciiTheme="majorBidi" w:hAnsiTheme="majorBidi" w:cstheme="majorBidi"/>
                <w:color w:val="000000"/>
              </w:rPr>
              <w:t xml:space="preserve">+ </w:t>
            </w:r>
            <w:r w:rsidRPr="00C7561A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 xml:space="preserve"> / 1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AKTS Kredisi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502AC2" w:rsidRPr="00C7561A" w:rsidRDefault="007611BC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502AC2" w:rsidRPr="00C7561A" w:rsidTr="0038011C">
        <w:trPr>
          <w:trHeight w:val="143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Yıl / Yarıyıl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7611BC" w:rsidP="001B33E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 xml:space="preserve">1. Yıl / </w:t>
            </w:r>
            <w:r w:rsidR="001B33E4" w:rsidRPr="00C7561A">
              <w:rPr>
                <w:rFonts w:asciiTheme="majorBidi" w:hAnsiTheme="majorBidi" w:cstheme="majorBidi"/>
                <w:color w:val="000000"/>
              </w:rPr>
              <w:t>Bahar</w:t>
            </w:r>
            <w:r w:rsidRPr="00C7561A">
              <w:rPr>
                <w:rFonts w:asciiTheme="majorBidi" w:hAnsiTheme="majorBidi" w:cstheme="majorBidi"/>
                <w:color w:val="000000"/>
              </w:rPr>
              <w:t xml:space="preserve"> Dönemi</w:t>
            </w:r>
          </w:p>
        </w:tc>
      </w:tr>
      <w:tr w:rsidR="00502AC2" w:rsidRPr="00C7561A" w:rsidTr="0038011C">
        <w:trPr>
          <w:trHeight w:val="131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Kademe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Lisans</w:t>
            </w:r>
          </w:p>
        </w:tc>
      </w:tr>
      <w:tr w:rsidR="00502AC2" w:rsidRPr="00C7561A" w:rsidTr="0038011C">
        <w:trPr>
          <w:trHeight w:val="136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Türü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7611BC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Zorunlu</w:t>
            </w:r>
          </w:p>
        </w:tc>
      </w:tr>
      <w:tr w:rsidR="00502AC2" w:rsidRPr="00C7561A" w:rsidTr="0038011C">
        <w:trPr>
          <w:trHeight w:val="189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Bölüm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7611BC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Temel İslam Bilimleri</w:t>
            </w:r>
          </w:p>
        </w:tc>
      </w:tr>
      <w:tr w:rsidR="00502AC2" w:rsidRPr="00C7561A" w:rsidTr="0038011C">
        <w:trPr>
          <w:trHeight w:val="192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Ön Koşul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Yok</w:t>
            </w:r>
          </w:p>
        </w:tc>
      </w:tr>
      <w:tr w:rsidR="00502AC2" w:rsidRPr="00C7561A" w:rsidTr="0038011C">
        <w:trPr>
          <w:trHeight w:val="291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Öğretim Yöntemi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7D2E3F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Uygulama</w:t>
            </w:r>
          </w:p>
        </w:tc>
      </w:tr>
      <w:tr w:rsidR="00502AC2" w:rsidRPr="00C7561A" w:rsidTr="0038011C">
        <w:trPr>
          <w:trHeight w:val="281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Süresi (Hafta-Saat)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7611BC" w:rsidP="007611B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 xml:space="preserve">14 hafta-haftada 2 </w:t>
            </w:r>
            <w:r w:rsidR="00502AC2" w:rsidRPr="00C7561A">
              <w:rPr>
                <w:rFonts w:asciiTheme="majorBidi" w:hAnsiTheme="majorBidi" w:cstheme="majorBidi"/>
                <w:color w:val="000000"/>
              </w:rPr>
              <w:t xml:space="preserve">saat </w:t>
            </w:r>
          </w:p>
        </w:tc>
      </w:tr>
      <w:tr w:rsidR="00502AC2" w:rsidRPr="00C7561A" w:rsidTr="0038011C">
        <w:trPr>
          <w:trHeight w:val="127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Öğretim Dili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Türkçe</w:t>
            </w:r>
          </w:p>
        </w:tc>
      </w:tr>
      <w:tr w:rsidR="00502AC2" w:rsidRPr="00C7561A" w:rsidTr="0038011C">
        <w:trPr>
          <w:trHeight w:val="272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Dersin Amacı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38011C" w:rsidP="00ED51F0">
            <w:pPr>
              <w:pStyle w:val="AralkYok"/>
              <w:jc w:val="both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Kur’ân okumada gerekli olan bilgileri öğretebilmek</w:t>
            </w:r>
            <w:r w:rsidR="00ED51F0" w:rsidRPr="00C7561A">
              <w:rPr>
                <w:rFonts w:asciiTheme="majorBidi" w:hAnsiTheme="majorBidi" w:cstheme="majorBidi"/>
              </w:rPr>
              <w:t>; Harflerin okunuşu</w:t>
            </w:r>
            <w:r w:rsidR="00BC640E" w:rsidRPr="00C7561A">
              <w:rPr>
                <w:rFonts w:asciiTheme="majorBidi" w:hAnsiTheme="majorBidi" w:cstheme="majorBidi"/>
              </w:rPr>
              <w:t xml:space="preserve">nu düzeltmek; Öğrencinin </w:t>
            </w:r>
            <w:r w:rsidR="00C7561A" w:rsidRPr="00C7561A">
              <w:rPr>
                <w:rFonts w:asciiTheme="majorBidi" w:hAnsiTheme="majorBidi" w:cstheme="majorBidi"/>
              </w:rPr>
              <w:t>Tecvid</w:t>
            </w:r>
            <w:r w:rsidR="00BC640E" w:rsidRPr="00C7561A">
              <w:rPr>
                <w:rFonts w:asciiTheme="majorBidi" w:hAnsiTheme="majorBidi" w:cstheme="majorBidi"/>
              </w:rPr>
              <w:t xml:space="preserve"> Kurallarını Tanıması ve Kur’ân’dan bazı yerleri ezbere bilmesine yardımcı olmak. </w:t>
            </w:r>
          </w:p>
        </w:tc>
      </w:tr>
      <w:tr w:rsidR="00502AC2" w:rsidRPr="00C7561A" w:rsidTr="0038011C">
        <w:trPr>
          <w:trHeight w:val="754"/>
        </w:trPr>
        <w:tc>
          <w:tcPr>
            <w:tcW w:w="2006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Dersin İçeriği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797984" w:rsidRPr="00C7561A" w:rsidRDefault="00C7561A" w:rsidP="00084299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eastAsia="en-US"/>
              </w:rPr>
              <w:t>Kur’ân’ın 71-135. Sayfalarının okunması, Tecvid konuları</w:t>
            </w:r>
            <w:r w:rsidR="00ED51F0" w:rsidRPr="00C7561A">
              <w:rPr>
                <w:rFonts w:asciiTheme="majorBidi" w:hAnsiTheme="majorBidi" w:cstheme="majorBidi"/>
              </w:rPr>
              <w:t>, Harfler</w:t>
            </w:r>
            <w:r w:rsidR="00CD380C" w:rsidRPr="00C7561A">
              <w:rPr>
                <w:rFonts w:asciiTheme="majorBidi" w:hAnsiTheme="majorBidi" w:cstheme="majorBidi"/>
              </w:rPr>
              <w:t>in Usulüne göre seslendiril</w:t>
            </w:r>
            <w:r w:rsidR="00A55C4D" w:rsidRPr="00C7561A">
              <w:rPr>
                <w:rFonts w:asciiTheme="majorBidi" w:hAnsiTheme="majorBidi" w:cstheme="majorBidi"/>
              </w:rPr>
              <w:t>mesi</w:t>
            </w:r>
            <w:r w:rsidR="00ED51F0" w:rsidRPr="00C7561A">
              <w:rPr>
                <w:rFonts w:asciiTheme="majorBidi" w:hAnsiTheme="majorBidi" w:cstheme="majorBidi"/>
              </w:rPr>
              <w:t>, Tecvid Tahlili</w:t>
            </w:r>
            <w:r w:rsidR="00BC640E" w:rsidRPr="00C7561A">
              <w:rPr>
                <w:rFonts w:asciiTheme="majorBidi" w:hAnsiTheme="majorBidi" w:cstheme="majorBidi"/>
              </w:rPr>
              <w:t>, Ezber</w:t>
            </w:r>
          </w:p>
        </w:tc>
      </w:tr>
      <w:tr w:rsidR="00502AC2" w:rsidRPr="00C7561A" w:rsidTr="0038011C">
        <w:trPr>
          <w:trHeight w:val="159"/>
        </w:trPr>
        <w:tc>
          <w:tcPr>
            <w:tcW w:w="2006" w:type="dxa"/>
            <w:vMerge w:val="restart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Değerlendirme Sistemi</w:t>
            </w: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Yarıyıl İçi Çalışmalar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Sayısı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Katkı %</w:t>
            </w:r>
          </w:p>
        </w:tc>
      </w:tr>
      <w:tr w:rsidR="00502AC2" w:rsidRPr="00C7561A" w:rsidTr="0038011C">
        <w:trPr>
          <w:trHeight w:val="127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Ara sınav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40</w:t>
            </w:r>
          </w:p>
        </w:tc>
      </w:tr>
      <w:tr w:rsidR="00502AC2" w:rsidRPr="00C7561A" w:rsidTr="0038011C">
        <w:trPr>
          <w:trHeight w:val="131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Kısa Sınav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6" w:type="dxa"/>
            <w:gridSpan w:val="2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02AC2" w:rsidRPr="00C7561A" w:rsidTr="0038011C">
        <w:trPr>
          <w:trHeight w:val="120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Ödev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6" w:type="dxa"/>
            <w:gridSpan w:val="2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02AC2" w:rsidRPr="00C7561A" w:rsidTr="0038011C">
        <w:trPr>
          <w:trHeight w:val="124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Devam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6" w:type="dxa"/>
            <w:gridSpan w:val="2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02AC2" w:rsidRPr="00C7561A" w:rsidTr="0038011C">
        <w:trPr>
          <w:trHeight w:val="129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Uygulama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826" w:type="dxa"/>
            <w:gridSpan w:val="2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02AC2" w:rsidRPr="00C7561A" w:rsidTr="0038011C">
        <w:trPr>
          <w:trHeight w:val="118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Toplam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02AC2" w:rsidRPr="00C7561A" w:rsidTr="0038011C">
        <w:trPr>
          <w:trHeight w:val="281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33" w:type="dxa"/>
            <w:gridSpan w:val="2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Yarıyıl İçi Çalışmaların Başarıya Katkısı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502AC2" w:rsidRPr="00C7561A" w:rsidRDefault="00DE2EA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40</w:t>
            </w:r>
          </w:p>
        </w:tc>
      </w:tr>
      <w:tr w:rsidR="00502AC2" w:rsidRPr="00C7561A" w:rsidTr="0038011C">
        <w:trPr>
          <w:trHeight w:val="111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33" w:type="dxa"/>
            <w:gridSpan w:val="2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Yarıyıl Sonu Sınavının Başarıya Katkısı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502AC2" w:rsidRPr="00C7561A" w:rsidRDefault="00DE2EA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60</w:t>
            </w:r>
          </w:p>
        </w:tc>
      </w:tr>
      <w:tr w:rsidR="00502AC2" w:rsidRPr="00C7561A" w:rsidTr="0038011C">
        <w:trPr>
          <w:trHeight w:val="116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33" w:type="dxa"/>
            <w:gridSpan w:val="2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Toplam</w:t>
            </w:r>
          </w:p>
        </w:tc>
        <w:tc>
          <w:tcPr>
            <w:tcW w:w="3826" w:type="dxa"/>
            <w:gridSpan w:val="2"/>
            <w:shd w:val="solid" w:color="FFFFFF" w:fill="auto"/>
          </w:tcPr>
          <w:p w:rsidR="00502AC2" w:rsidRPr="00C7561A" w:rsidRDefault="00DE2EA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100</w:t>
            </w:r>
          </w:p>
        </w:tc>
      </w:tr>
      <w:tr w:rsidR="00502AC2" w:rsidRPr="00C7561A" w:rsidTr="0038011C">
        <w:trPr>
          <w:trHeight w:val="120"/>
        </w:trPr>
        <w:tc>
          <w:tcPr>
            <w:tcW w:w="2006" w:type="dxa"/>
            <w:vMerge w:val="restart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AKTS İş Yükü Tablosu</w:t>
            </w: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Etkinlik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Sayısı</w:t>
            </w:r>
          </w:p>
        </w:tc>
        <w:tc>
          <w:tcPr>
            <w:tcW w:w="148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Süresi (saat)</w:t>
            </w:r>
          </w:p>
        </w:tc>
        <w:tc>
          <w:tcPr>
            <w:tcW w:w="233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Toplam İş Yükü (saat)</w:t>
            </w:r>
          </w:p>
        </w:tc>
      </w:tr>
      <w:tr w:rsidR="00502AC2" w:rsidRPr="00C7561A" w:rsidTr="0038011C">
        <w:trPr>
          <w:trHeight w:val="109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Ders Süresi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488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2338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28</w:t>
            </w:r>
          </w:p>
        </w:tc>
      </w:tr>
      <w:tr w:rsidR="00502AC2" w:rsidRPr="00C7561A" w:rsidTr="0038011C">
        <w:trPr>
          <w:trHeight w:val="586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 xml:space="preserve">Sınıf Dışı Ders </w:t>
            </w:r>
          </w:p>
          <w:p w:rsidR="00502AC2" w:rsidRPr="00C7561A" w:rsidRDefault="00502AC2" w:rsidP="000A0F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Çalışma Süresi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797984" w:rsidP="0079798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488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2338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28</w:t>
            </w:r>
          </w:p>
        </w:tc>
      </w:tr>
      <w:tr w:rsidR="00502AC2" w:rsidRPr="00C7561A" w:rsidTr="0038011C">
        <w:trPr>
          <w:trHeight w:val="107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Ödevler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8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3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02AC2" w:rsidRPr="00C7561A" w:rsidTr="0038011C">
        <w:trPr>
          <w:trHeight w:val="426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Sunum / Seminer Hazırlama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8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3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02AC2" w:rsidRPr="00C7561A" w:rsidTr="0038011C">
        <w:trPr>
          <w:trHeight w:val="120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Ara sınavlar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488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2338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502AC2" w:rsidRPr="00C7561A" w:rsidTr="0038011C">
        <w:trPr>
          <w:trHeight w:val="109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Proje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8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3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02AC2" w:rsidRPr="00C7561A" w:rsidTr="0038011C">
        <w:trPr>
          <w:trHeight w:val="255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Yarıyıl Sonu Sınavı</w:t>
            </w:r>
          </w:p>
        </w:tc>
        <w:tc>
          <w:tcPr>
            <w:tcW w:w="1975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488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2338" w:type="dxa"/>
            <w:shd w:val="solid" w:color="FFFFFF" w:fill="auto"/>
          </w:tcPr>
          <w:p w:rsidR="00502AC2" w:rsidRPr="00C7561A" w:rsidRDefault="00797984" w:rsidP="000A0F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502AC2" w:rsidRPr="00C7561A" w:rsidTr="0038011C">
        <w:trPr>
          <w:trHeight w:val="261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Toplam İş Yükü (saat)</w:t>
            </w:r>
          </w:p>
        </w:tc>
        <w:tc>
          <w:tcPr>
            <w:tcW w:w="5801" w:type="dxa"/>
            <w:gridSpan w:val="3"/>
            <w:shd w:val="solid" w:color="FFFFFF" w:fill="auto"/>
            <w:vAlign w:val="center"/>
          </w:tcPr>
          <w:p w:rsidR="00502AC2" w:rsidRPr="00C7561A" w:rsidRDefault="00502AC2" w:rsidP="007979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 xml:space="preserve">                           </w:t>
            </w:r>
            <w:r w:rsidR="00797984" w:rsidRPr="00C7561A">
              <w:rPr>
                <w:rFonts w:asciiTheme="majorBidi" w:hAnsiTheme="majorBidi" w:cstheme="majorBidi"/>
                <w:color w:val="000000"/>
              </w:rPr>
              <w:t xml:space="preserve">                                               </w:t>
            </w:r>
            <w:r w:rsidRPr="00C7561A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797984" w:rsidRPr="00C7561A">
              <w:rPr>
                <w:rFonts w:asciiTheme="majorBidi" w:hAnsiTheme="majorBidi" w:cstheme="majorBidi"/>
                <w:color w:val="000000"/>
              </w:rPr>
              <w:t>58</w:t>
            </w:r>
            <w:r w:rsidRPr="00C7561A">
              <w:rPr>
                <w:rFonts w:asciiTheme="majorBidi" w:hAnsiTheme="majorBidi" w:cstheme="majorBidi"/>
                <w:color w:val="000000"/>
              </w:rPr>
              <w:t xml:space="preserve">                             </w:t>
            </w:r>
          </w:p>
        </w:tc>
      </w:tr>
      <w:tr w:rsidR="00502AC2" w:rsidRPr="00C7561A" w:rsidTr="0038011C">
        <w:trPr>
          <w:trHeight w:val="293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8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Dersin AKTS Kredisi</w:t>
            </w:r>
          </w:p>
        </w:tc>
        <w:tc>
          <w:tcPr>
            <w:tcW w:w="5801" w:type="dxa"/>
            <w:gridSpan w:val="3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 xml:space="preserve">                                            </w:t>
            </w:r>
            <w:r w:rsidR="00797984" w:rsidRPr="00C7561A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502AC2" w:rsidRPr="00C7561A" w:rsidTr="0038011C">
        <w:trPr>
          <w:trHeight w:val="233"/>
        </w:trPr>
        <w:tc>
          <w:tcPr>
            <w:tcW w:w="2006" w:type="dxa"/>
            <w:vMerge w:val="restart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Öğrenim Çıktıları</w:t>
            </w: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Dersi başarıyla tamamlayan öğrenci;</w:t>
            </w:r>
          </w:p>
        </w:tc>
      </w:tr>
      <w:tr w:rsidR="00502AC2" w:rsidRPr="00C7561A" w:rsidTr="0038011C">
        <w:trPr>
          <w:trHeight w:val="203"/>
        </w:trPr>
        <w:tc>
          <w:tcPr>
            <w:tcW w:w="2006" w:type="dxa"/>
            <w:vMerge/>
            <w:shd w:val="solid" w:color="FFFFFF" w:fill="auto"/>
            <w:vAlign w:val="center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38011C">
            <w:pPr>
              <w:pStyle w:val="AklamaMetni"/>
              <w:jc w:val="both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1.</w:t>
            </w:r>
            <w:r w:rsidR="00BC640E" w:rsidRPr="00C7561A">
              <w:rPr>
                <w:rFonts w:asciiTheme="majorBidi" w:hAnsiTheme="majorBidi" w:cstheme="majorBidi"/>
              </w:rPr>
              <w:t xml:space="preserve"> </w:t>
            </w:r>
            <w:r w:rsidR="00C7561A" w:rsidRPr="00797439">
              <w:rPr>
                <w:rFonts w:asciiTheme="majorBidi" w:hAnsiTheme="majorBidi" w:cstheme="majorBidi"/>
                <w:lang w:eastAsia="en-US"/>
              </w:rPr>
              <w:t>Tecvid konularını öğrenir.</w:t>
            </w:r>
          </w:p>
        </w:tc>
      </w:tr>
      <w:tr w:rsidR="00502AC2" w:rsidRPr="00C7561A" w:rsidTr="0038011C">
        <w:trPr>
          <w:trHeight w:val="274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BC640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2</w:t>
            </w:r>
            <w:r w:rsidRPr="00C7561A">
              <w:rPr>
                <w:rFonts w:asciiTheme="majorBidi" w:hAnsiTheme="majorBidi" w:cstheme="majorBidi"/>
              </w:rPr>
              <w:t>.</w:t>
            </w:r>
            <w:r w:rsidR="00084299" w:rsidRPr="00C7561A">
              <w:rPr>
                <w:rFonts w:asciiTheme="majorBidi" w:hAnsiTheme="majorBidi" w:cstheme="majorBidi"/>
              </w:rPr>
              <w:t xml:space="preserve"> </w:t>
            </w:r>
            <w:r w:rsidR="00BC640E" w:rsidRPr="00C7561A">
              <w:rPr>
                <w:rFonts w:asciiTheme="majorBidi" w:hAnsiTheme="majorBidi" w:cstheme="majorBidi"/>
              </w:rPr>
              <w:t>Harfleri düzgün telaffuz edebilir.</w:t>
            </w:r>
          </w:p>
        </w:tc>
      </w:tr>
      <w:tr w:rsidR="00502AC2" w:rsidRPr="00C7561A" w:rsidTr="0038011C">
        <w:trPr>
          <w:trHeight w:val="274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BC640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3.</w:t>
            </w:r>
            <w:r w:rsidR="00084299" w:rsidRPr="00C7561A">
              <w:rPr>
                <w:rFonts w:asciiTheme="majorBidi" w:hAnsiTheme="majorBidi" w:cstheme="majorBidi"/>
              </w:rPr>
              <w:t xml:space="preserve"> </w:t>
            </w:r>
            <w:r w:rsidR="00BC640E" w:rsidRPr="00C7561A">
              <w:rPr>
                <w:rFonts w:asciiTheme="majorBidi" w:hAnsiTheme="majorBidi" w:cstheme="majorBidi"/>
              </w:rPr>
              <w:t>Tecvid kurallarını tanıyabilir.</w:t>
            </w:r>
          </w:p>
        </w:tc>
      </w:tr>
      <w:tr w:rsidR="00502AC2" w:rsidRPr="00C7561A" w:rsidTr="0038011C">
        <w:trPr>
          <w:trHeight w:val="225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BC640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4.</w:t>
            </w:r>
            <w:r w:rsidR="00084299" w:rsidRPr="00C7561A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BC640E" w:rsidRPr="00C7561A">
              <w:rPr>
                <w:rFonts w:asciiTheme="majorBidi" w:hAnsiTheme="majorBidi" w:cstheme="majorBidi"/>
                <w:color w:val="000000"/>
              </w:rPr>
              <w:t>Kur’ân’dan bazı yerleri ezbere okuyabilir.</w:t>
            </w:r>
          </w:p>
        </w:tc>
      </w:tr>
      <w:tr w:rsidR="00502AC2" w:rsidRPr="00C7561A" w:rsidTr="0038011C">
        <w:trPr>
          <w:trHeight w:val="213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BC640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</w:rPr>
              <w:t>5.</w:t>
            </w:r>
            <w:r w:rsidR="00084299" w:rsidRPr="00C7561A">
              <w:rPr>
                <w:rFonts w:asciiTheme="majorBidi" w:hAnsiTheme="majorBidi" w:cstheme="majorBidi"/>
              </w:rPr>
              <w:t xml:space="preserve"> </w:t>
            </w:r>
            <w:r w:rsidR="00BC640E" w:rsidRPr="00C7561A">
              <w:rPr>
                <w:rFonts w:asciiTheme="majorBidi" w:hAnsiTheme="majorBidi" w:cstheme="majorBidi"/>
                <w:lang w:eastAsia="en-US"/>
              </w:rPr>
              <w:t>Kuranı yüzünden okuma becerisi kazanır.</w:t>
            </w:r>
          </w:p>
        </w:tc>
      </w:tr>
      <w:tr w:rsidR="00502AC2" w:rsidRPr="00C7561A" w:rsidTr="0038011C">
        <w:trPr>
          <w:trHeight w:val="78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BC640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02AC2" w:rsidRPr="00C7561A" w:rsidTr="0038011C">
        <w:trPr>
          <w:trHeight w:val="286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BC640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</w:p>
        </w:tc>
      </w:tr>
      <w:tr w:rsidR="00502AC2" w:rsidRPr="00C7561A" w:rsidTr="0038011C">
        <w:trPr>
          <w:trHeight w:val="78"/>
        </w:trPr>
        <w:tc>
          <w:tcPr>
            <w:tcW w:w="2006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59" w:type="dxa"/>
            <w:gridSpan w:val="4"/>
            <w:shd w:val="solid" w:color="FFFFFF" w:fill="auto"/>
          </w:tcPr>
          <w:p w:rsidR="00502AC2" w:rsidRPr="00C7561A" w:rsidRDefault="00502AC2" w:rsidP="0008429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502AC2" w:rsidRPr="00C7561A" w:rsidRDefault="00502AC2" w:rsidP="00502AC2">
      <w:pPr>
        <w:rPr>
          <w:rFonts w:asciiTheme="majorBidi" w:hAnsiTheme="majorBidi" w:cstheme="majorBidi"/>
        </w:rPr>
      </w:pPr>
    </w:p>
    <w:p w:rsidR="00502AC2" w:rsidRPr="00C7561A" w:rsidRDefault="00502AC2" w:rsidP="00502AC2">
      <w:pPr>
        <w:rPr>
          <w:rFonts w:asciiTheme="majorBidi" w:hAnsiTheme="majorBidi" w:cstheme="majorBidi"/>
        </w:rPr>
      </w:pPr>
    </w:p>
    <w:p w:rsidR="00797984" w:rsidRPr="00C7561A" w:rsidRDefault="00797984" w:rsidP="00502AC2">
      <w:pPr>
        <w:rPr>
          <w:rFonts w:asciiTheme="majorBidi" w:hAnsiTheme="majorBidi" w:cstheme="majorBidi"/>
        </w:rPr>
      </w:pPr>
    </w:p>
    <w:p w:rsidR="0038011C" w:rsidRPr="00C7561A" w:rsidRDefault="0038011C" w:rsidP="00502AC2">
      <w:pPr>
        <w:rPr>
          <w:rFonts w:asciiTheme="majorBidi" w:hAnsiTheme="majorBidi" w:cstheme="majorBidi"/>
        </w:rPr>
      </w:pPr>
    </w:p>
    <w:p w:rsidR="0038011C" w:rsidRPr="00C7561A" w:rsidRDefault="0038011C" w:rsidP="00502AC2">
      <w:pPr>
        <w:rPr>
          <w:rFonts w:asciiTheme="majorBidi" w:hAnsiTheme="majorBidi" w:cstheme="majorBidi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850"/>
        <w:gridCol w:w="4245"/>
        <w:gridCol w:w="1200"/>
        <w:gridCol w:w="1800"/>
      </w:tblGrid>
      <w:tr w:rsidR="00502AC2" w:rsidRPr="00C7561A" w:rsidTr="000A0F28">
        <w:trPr>
          <w:trHeight w:val="408"/>
        </w:trPr>
        <w:tc>
          <w:tcPr>
            <w:tcW w:w="2015" w:type="dxa"/>
            <w:vMerge w:val="restart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Ders Akışı</w:t>
            </w: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 xml:space="preserve">Hafta </w:t>
            </w:r>
          </w:p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No</w:t>
            </w:r>
          </w:p>
        </w:tc>
        <w:tc>
          <w:tcPr>
            <w:tcW w:w="424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0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Ön Hazırlıklar</w:t>
            </w:r>
          </w:p>
        </w:tc>
        <w:tc>
          <w:tcPr>
            <w:tcW w:w="180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Dokümanlar</w:t>
            </w:r>
          </w:p>
        </w:tc>
      </w:tr>
      <w:tr w:rsidR="00502AC2" w:rsidRPr="00C7561A" w:rsidTr="000A0F28">
        <w:trPr>
          <w:trHeight w:val="422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DA34D2" w:rsidRPr="00C7561A" w:rsidRDefault="008628F1" w:rsidP="00FE3CA8">
            <w:pPr>
              <w:rPr>
                <w:rFonts w:asciiTheme="majorBidi" w:hAnsiTheme="majorBidi" w:cstheme="majorBidi"/>
              </w:rPr>
            </w:pP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Kalkale</w:t>
            </w:r>
            <w:proofErr w:type="spellEnd"/>
            <w:r w:rsidRPr="00C7561A">
              <w:rPr>
                <w:rFonts w:asciiTheme="majorBidi" w:hAnsiTheme="majorBidi" w:cstheme="majorBidi"/>
                <w:lang w:eastAsia="en-US"/>
              </w:rPr>
              <w:t xml:space="preserve"> ve </w:t>
            </w: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Ra’nın</w:t>
            </w:r>
            <w:proofErr w:type="spellEnd"/>
            <w:r w:rsidRPr="00C7561A">
              <w:rPr>
                <w:rFonts w:asciiTheme="majorBidi" w:hAnsiTheme="majorBidi" w:cstheme="majorBidi"/>
                <w:lang w:eastAsia="en-US"/>
              </w:rPr>
              <w:t xml:space="preserve"> Hükümleri;</w:t>
            </w:r>
            <w:r w:rsidRPr="00C7561A">
              <w:rPr>
                <w:rFonts w:asciiTheme="majorBidi" w:hAnsiTheme="majorBidi" w:cstheme="majorBidi"/>
              </w:rPr>
              <w:t xml:space="preserve"> Tecvid Tahlili; Ezber: </w:t>
            </w: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Sübhaneke</w:t>
            </w:r>
            <w:proofErr w:type="spellEnd"/>
            <w:r w:rsidRPr="00C7561A">
              <w:rPr>
                <w:rFonts w:asciiTheme="majorBidi" w:hAnsiTheme="majorBidi" w:cstheme="majorBidi"/>
                <w:vertAlign w:val="superscript"/>
                <w:lang w:eastAsia="en-US"/>
              </w:rPr>
              <w:footnoteReference w:id="1"/>
            </w:r>
            <w:r w:rsidRPr="00C7561A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C7561A">
              <w:rPr>
                <w:rFonts w:asciiTheme="majorBidi" w:hAnsiTheme="majorBidi" w:cstheme="majorBidi"/>
              </w:rPr>
              <w:t>Yüzünden Okunacak Sayfalar: 71-75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2.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FE3CA8">
            <w:pPr>
              <w:rPr>
                <w:rFonts w:asciiTheme="majorBidi" w:hAnsiTheme="majorBidi" w:cstheme="majorBidi"/>
              </w:rPr>
            </w:pPr>
            <w:proofErr w:type="spellStart"/>
            <w:r w:rsidRPr="00C7561A">
              <w:rPr>
                <w:rFonts w:asciiTheme="majorBidi" w:hAnsiTheme="majorBidi" w:cstheme="majorBidi"/>
              </w:rPr>
              <w:t>Lafzatullah</w:t>
            </w:r>
            <w:proofErr w:type="spellEnd"/>
            <w:r w:rsidRPr="00C7561A">
              <w:rPr>
                <w:rFonts w:asciiTheme="majorBidi" w:hAnsiTheme="majorBidi" w:cstheme="majorBidi"/>
              </w:rPr>
              <w:t xml:space="preserve">, Zamir, Sekte; Harflerin Farklı Şekillerde Okunması;  Ezber: </w:t>
            </w: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Tahiyyat</w:t>
            </w:r>
            <w:proofErr w:type="spellEnd"/>
            <w:r w:rsidRPr="00C7561A">
              <w:rPr>
                <w:rFonts w:asciiTheme="majorBidi" w:hAnsiTheme="majorBidi" w:cstheme="majorBidi"/>
                <w:lang w:eastAsia="en-US"/>
              </w:rPr>
              <w:t xml:space="preserve">; </w:t>
            </w:r>
            <w:r w:rsidRPr="00C7561A">
              <w:rPr>
                <w:rFonts w:asciiTheme="majorBidi" w:hAnsiTheme="majorBidi" w:cstheme="majorBidi"/>
              </w:rPr>
              <w:t>Yüzünden Okunacak Sayfalar: 76-80.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3.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DD04FB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Tecvid Tahlili; Harflerin Farklı Şekillerde Okunması; Ezber: </w:t>
            </w: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Salli</w:t>
            </w:r>
            <w:proofErr w:type="spellEnd"/>
            <w:r w:rsidRPr="00C7561A">
              <w:rPr>
                <w:rFonts w:asciiTheme="majorBidi" w:hAnsiTheme="majorBidi" w:cstheme="majorBidi"/>
                <w:lang w:eastAsia="en-US"/>
              </w:rPr>
              <w:t xml:space="preserve"> </w:t>
            </w: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Barik</w:t>
            </w:r>
            <w:proofErr w:type="spellEnd"/>
            <w:r w:rsidRPr="00C7561A">
              <w:rPr>
                <w:rFonts w:asciiTheme="majorBidi" w:hAnsiTheme="majorBidi" w:cstheme="majorBidi"/>
                <w:lang w:eastAsia="en-US"/>
              </w:rPr>
              <w:t xml:space="preserve"> Duaları</w:t>
            </w:r>
            <w:r w:rsidRPr="00C7561A">
              <w:rPr>
                <w:rFonts w:asciiTheme="majorBidi" w:hAnsiTheme="majorBidi" w:cstheme="majorBidi"/>
              </w:rPr>
              <w:t>; Yüzünden Okunacak Sayfalar: 81-85.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DD04FB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Tecvid Tahlili; Harflerin Farklı Şekillerde Okunması; Ezber: </w:t>
            </w:r>
            <w:r w:rsidRPr="00C7561A">
              <w:rPr>
                <w:rFonts w:asciiTheme="majorBidi" w:hAnsiTheme="majorBidi" w:cstheme="majorBidi"/>
                <w:lang w:eastAsia="en-US"/>
              </w:rPr>
              <w:t xml:space="preserve">Rabbena Duaları; </w:t>
            </w:r>
            <w:r w:rsidRPr="00C7561A">
              <w:rPr>
                <w:rFonts w:asciiTheme="majorBidi" w:hAnsiTheme="majorBidi" w:cstheme="majorBidi"/>
              </w:rPr>
              <w:t>Yüzünden Okunacak Sayfalar: 86-90.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FE3CA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Tecvid Tahlili; Harflerin Farklı Şekillerde Okunması; Ezber: </w:t>
            </w: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Kunut</w:t>
            </w:r>
            <w:proofErr w:type="spellEnd"/>
            <w:r w:rsidRPr="00C7561A">
              <w:rPr>
                <w:rFonts w:asciiTheme="majorBidi" w:hAnsiTheme="majorBidi" w:cstheme="majorBidi"/>
                <w:lang w:eastAsia="en-US"/>
              </w:rPr>
              <w:t xml:space="preserve"> Duaları</w:t>
            </w:r>
            <w:r w:rsidRPr="00C7561A">
              <w:rPr>
                <w:rFonts w:asciiTheme="majorBidi" w:hAnsiTheme="majorBidi" w:cstheme="majorBidi"/>
              </w:rPr>
              <w:t>; Yüzünden Okunacak Sayfalar: 91-95.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447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FE3CA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Tecvid Tahlili; Harflerin Farklı Şekillerde Okunması;  Ezber: </w:t>
            </w: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Felak</w:t>
            </w:r>
            <w:proofErr w:type="spellEnd"/>
            <w:r w:rsidRPr="00C7561A">
              <w:rPr>
                <w:rFonts w:asciiTheme="majorBidi" w:hAnsiTheme="majorBidi" w:cstheme="majorBidi"/>
                <w:lang w:eastAsia="en-US"/>
              </w:rPr>
              <w:t xml:space="preserve">-Nas; </w:t>
            </w:r>
            <w:r w:rsidRPr="00C7561A">
              <w:rPr>
                <w:rFonts w:asciiTheme="majorBidi" w:hAnsiTheme="majorBidi" w:cstheme="majorBidi"/>
              </w:rPr>
              <w:t xml:space="preserve">Yüzünden Okunacak Sayfalar: </w:t>
            </w:r>
            <w:r w:rsidRPr="00C7561A">
              <w:rPr>
                <w:rFonts w:asciiTheme="majorBidi" w:hAnsiTheme="majorBidi" w:cstheme="majorBidi"/>
                <w:lang w:eastAsia="en-US"/>
              </w:rPr>
              <w:t>96-100.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DD04FB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Tecvid Tahlili; Harflerin Farklı Şekillerde Okunması; Ezber; </w:t>
            </w:r>
            <w:r w:rsidRPr="00C7561A">
              <w:rPr>
                <w:rFonts w:asciiTheme="majorBidi" w:hAnsiTheme="majorBidi" w:cstheme="majorBidi"/>
                <w:lang w:eastAsia="en-US"/>
              </w:rPr>
              <w:t>İhlas-</w:t>
            </w: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Leheb</w:t>
            </w:r>
            <w:proofErr w:type="spellEnd"/>
            <w:r w:rsidRPr="00C7561A">
              <w:rPr>
                <w:rFonts w:asciiTheme="majorBidi" w:hAnsiTheme="majorBidi" w:cstheme="majorBidi"/>
                <w:lang w:eastAsia="en-US"/>
              </w:rPr>
              <w:t xml:space="preserve"> sureleri;</w:t>
            </w:r>
            <w:r w:rsidRPr="00C7561A">
              <w:rPr>
                <w:rFonts w:asciiTheme="majorBidi" w:hAnsiTheme="majorBidi" w:cstheme="majorBidi"/>
                <w:highlight w:val="yellow"/>
                <w:lang w:eastAsia="en-US"/>
              </w:rPr>
              <w:t xml:space="preserve"> </w:t>
            </w:r>
            <w:r w:rsidRPr="00C7561A">
              <w:rPr>
                <w:rFonts w:asciiTheme="majorBidi" w:hAnsiTheme="majorBidi" w:cstheme="majorBidi"/>
              </w:rPr>
              <w:t>Yüzünden Okunacak Sayfalar:</w:t>
            </w:r>
            <w:r w:rsidRPr="00C7561A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C7561A">
              <w:rPr>
                <w:rFonts w:asciiTheme="majorBidi" w:hAnsiTheme="majorBidi" w:cstheme="majorBidi"/>
              </w:rPr>
              <w:t>101-105.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7245" w:type="dxa"/>
            <w:gridSpan w:val="3"/>
            <w:shd w:val="clear" w:color="auto" w:fill="auto"/>
          </w:tcPr>
          <w:p w:rsidR="00502AC2" w:rsidRPr="00C7561A" w:rsidRDefault="00502AC2" w:rsidP="000A0F28">
            <w:pPr>
              <w:rPr>
                <w:rFonts w:asciiTheme="majorBidi" w:hAnsiTheme="majorBidi" w:cstheme="majorBidi"/>
                <w:b/>
                <w:bCs/>
              </w:rPr>
            </w:pPr>
            <w:r w:rsidRPr="00C7561A">
              <w:rPr>
                <w:rFonts w:asciiTheme="majorBidi" w:hAnsiTheme="majorBidi" w:cstheme="majorBidi"/>
                <w:b/>
                <w:bCs/>
              </w:rPr>
              <w:t>Ara sınav</w:t>
            </w:r>
          </w:p>
        </w:tc>
      </w:tr>
      <w:tr w:rsidR="00502AC2" w:rsidRPr="00C7561A" w:rsidTr="000A0F28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FE3CA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Tecvid Tahlili; Harflerin Farklı Şekillerde Okunması; Ezber: </w:t>
            </w: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Nasr</w:t>
            </w:r>
            <w:proofErr w:type="spellEnd"/>
            <w:r w:rsidRPr="00C7561A">
              <w:rPr>
                <w:rFonts w:asciiTheme="majorBidi" w:hAnsiTheme="majorBidi" w:cstheme="majorBidi"/>
                <w:lang w:eastAsia="en-US"/>
              </w:rPr>
              <w:t>;</w:t>
            </w:r>
            <w:r w:rsidRPr="00C7561A">
              <w:rPr>
                <w:rFonts w:asciiTheme="majorBidi" w:hAnsiTheme="majorBidi" w:cstheme="majorBidi"/>
              </w:rPr>
              <w:t xml:space="preserve"> Yüzünden Okunacak sayfalar: 106-110.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8628F1">
            <w:pPr>
              <w:tabs>
                <w:tab w:val="left" w:pos="1470"/>
              </w:tabs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Tecvid Tahlili; Harflerin Farklı Şekillerde Okunması;  Ezber: </w:t>
            </w: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Kâfirun</w:t>
            </w:r>
            <w:proofErr w:type="spellEnd"/>
            <w:r w:rsidRPr="00C7561A">
              <w:rPr>
                <w:rFonts w:asciiTheme="majorBidi" w:hAnsiTheme="majorBidi" w:cstheme="majorBidi"/>
                <w:lang w:eastAsia="en-US"/>
              </w:rPr>
              <w:t xml:space="preserve">; </w:t>
            </w:r>
            <w:r w:rsidRPr="00C7561A">
              <w:rPr>
                <w:rFonts w:asciiTheme="majorBidi" w:hAnsiTheme="majorBidi" w:cstheme="majorBidi"/>
              </w:rPr>
              <w:t>Yüzünden Okunacak sayfalar: 111-115.</w:t>
            </w:r>
            <w:r w:rsidRPr="00C7561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8628F1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Tecvid Tahlili; Harflerin Farklı Şekillerde Okunması;  Ezber: </w:t>
            </w:r>
            <w:r w:rsidRPr="00C7561A">
              <w:rPr>
                <w:rFonts w:asciiTheme="majorBidi" w:hAnsiTheme="majorBidi" w:cstheme="majorBidi"/>
                <w:lang w:eastAsia="en-US"/>
              </w:rPr>
              <w:t xml:space="preserve">Kevser-Maun; </w:t>
            </w:r>
            <w:r w:rsidRPr="00C7561A">
              <w:rPr>
                <w:rFonts w:asciiTheme="majorBidi" w:hAnsiTheme="majorBidi" w:cstheme="majorBidi"/>
              </w:rPr>
              <w:t>Yüzünden Okunacak Sayfalar: 116-120.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FE3CA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Tecvid Tahlili; Harflerin Farklı Şekillerde Okunması;   Ezber:</w:t>
            </w:r>
            <w:r w:rsidRPr="00C7561A">
              <w:rPr>
                <w:rFonts w:asciiTheme="majorBidi" w:hAnsiTheme="majorBidi" w:cstheme="majorBidi"/>
                <w:lang w:eastAsia="en-US"/>
              </w:rPr>
              <w:t xml:space="preserve"> </w:t>
            </w:r>
            <w:proofErr w:type="spellStart"/>
            <w:r w:rsidRPr="00C7561A">
              <w:rPr>
                <w:rFonts w:asciiTheme="majorBidi" w:hAnsiTheme="majorBidi" w:cstheme="majorBidi"/>
                <w:lang w:eastAsia="en-US"/>
              </w:rPr>
              <w:t>Kureyş</w:t>
            </w:r>
            <w:proofErr w:type="spellEnd"/>
            <w:r w:rsidRPr="00C7561A">
              <w:rPr>
                <w:rFonts w:asciiTheme="majorBidi" w:hAnsiTheme="majorBidi" w:cstheme="majorBidi"/>
                <w:lang w:eastAsia="en-US"/>
              </w:rPr>
              <w:t>;</w:t>
            </w:r>
            <w:r w:rsidRPr="00C7561A">
              <w:rPr>
                <w:rFonts w:asciiTheme="majorBidi" w:hAnsiTheme="majorBidi" w:cstheme="majorBidi"/>
              </w:rPr>
              <w:t xml:space="preserve"> Yüzünden Okunacak sayfalar: 121-125.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FE3CA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Tecvid Tahlili; Harflerin Farklı Şekillerde Okunması; Ezber:</w:t>
            </w:r>
            <w:r w:rsidRPr="00C7561A">
              <w:rPr>
                <w:rFonts w:asciiTheme="majorBidi" w:hAnsiTheme="majorBidi" w:cstheme="majorBidi"/>
                <w:lang w:eastAsia="en-US"/>
              </w:rPr>
              <w:t xml:space="preserve"> Fil; Y</w:t>
            </w:r>
            <w:r w:rsidRPr="00C7561A">
              <w:rPr>
                <w:rFonts w:asciiTheme="majorBidi" w:hAnsiTheme="majorBidi" w:cstheme="majorBidi"/>
              </w:rPr>
              <w:t>üzünden Okunacak Sayfalar: 126-130.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14</w:t>
            </w:r>
            <w:r w:rsidR="00C7561A"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4E3837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Tecvid Tahlili; Harflerin Farklı Şekillerde Okunması;  Ezber: </w:t>
            </w:r>
            <w:r w:rsidR="004E3837">
              <w:rPr>
                <w:rFonts w:asciiTheme="majorBidi" w:hAnsiTheme="majorBidi" w:cstheme="majorBidi"/>
              </w:rPr>
              <w:t>Bakara 255;</w:t>
            </w:r>
            <w:r w:rsidRPr="00C7561A">
              <w:rPr>
                <w:rFonts w:asciiTheme="majorBidi" w:hAnsiTheme="majorBidi" w:cstheme="majorBidi"/>
              </w:rPr>
              <w:t xml:space="preserve"> Yüzünden Okunacak Sayfalar: 126-130.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473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8628F1" w:rsidP="004E3837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Tecvid Tahlili; Harflerin Farklı Şekillerde Okunması; Ezber: </w:t>
            </w:r>
            <w:r w:rsidR="004E3837">
              <w:rPr>
                <w:rFonts w:asciiTheme="majorBidi" w:hAnsiTheme="majorBidi" w:cstheme="majorBidi"/>
              </w:rPr>
              <w:t xml:space="preserve">Tekrar; </w:t>
            </w:r>
            <w:r w:rsidRPr="00C7561A">
              <w:rPr>
                <w:rFonts w:asciiTheme="majorBidi" w:hAnsiTheme="majorBidi" w:cstheme="majorBidi"/>
              </w:rPr>
              <w:t>Yüzünden Okunacak sayfalar: 131-135.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084299" w:rsidP="000A0F28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Sözlü Anlatım</w:t>
            </w:r>
          </w:p>
        </w:tc>
        <w:tc>
          <w:tcPr>
            <w:tcW w:w="1800" w:type="dxa"/>
            <w:shd w:val="solid" w:color="FFFFFF" w:fill="auto"/>
          </w:tcPr>
          <w:p w:rsidR="00084299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Önerilen </w:t>
            </w:r>
          </w:p>
          <w:p w:rsidR="00502AC2" w:rsidRPr="00C7561A" w:rsidRDefault="00084299" w:rsidP="00084299">
            <w:pPr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Kaynaklar</w:t>
            </w:r>
          </w:p>
        </w:tc>
      </w:tr>
      <w:tr w:rsidR="00502AC2" w:rsidRPr="00C7561A" w:rsidTr="000A0F28">
        <w:trPr>
          <w:trHeight w:val="473"/>
        </w:trPr>
        <w:tc>
          <w:tcPr>
            <w:tcW w:w="2015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16</w:t>
            </w:r>
            <w:r w:rsidR="00C7561A"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4245" w:type="dxa"/>
            <w:shd w:val="clear" w:color="auto" w:fill="auto"/>
          </w:tcPr>
          <w:p w:rsidR="00502AC2" w:rsidRPr="00C7561A" w:rsidRDefault="00502AC2" w:rsidP="000A0F28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7561A">
              <w:rPr>
                <w:rFonts w:asciiTheme="majorBidi" w:hAnsiTheme="majorBidi" w:cstheme="majorBidi"/>
                <w:b/>
                <w:bCs/>
              </w:rPr>
              <w:t>Final sınavı</w:t>
            </w:r>
          </w:p>
        </w:tc>
        <w:tc>
          <w:tcPr>
            <w:tcW w:w="1200" w:type="dxa"/>
            <w:shd w:val="solid" w:color="FFFFFF" w:fill="auto"/>
          </w:tcPr>
          <w:p w:rsidR="00502AC2" w:rsidRPr="00C7561A" w:rsidRDefault="00502AC2" w:rsidP="000A0F28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02AC2" w:rsidRPr="00C7561A" w:rsidTr="000A0F28">
        <w:trPr>
          <w:trHeight w:val="239"/>
        </w:trPr>
        <w:tc>
          <w:tcPr>
            <w:tcW w:w="2015" w:type="dxa"/>
            <w:vMerge w:val="restart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lastRenderedPageBreak/>
              <w:t>Dersin Kaynakları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C7561A" w:rsidRDefault="00C7561A" w:rsidP="00315A2B">
            <w:pPr>
              <w:pStyle w:val="AralkYok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  <w:p w:rsidR="00502AC2" w:rsidRPr="00C7561A" w:rsidRDefault="008628F1" w:rsidP="00315A2B">
            <w:pPr>
              <w:pStyle w:val="AralkYok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C7561A">
              <w:rPr>
                <w:rFonts w:asciiTheme="majorBidi" w:hAnsiTheme="majorBidi" w:cstheme="majorBidi"/>
                <w:color w:val="000000"/>
                <w:lang w:eastAsia="en-US"/>
              </w:rPr>
              <w:lastRenderedPageBreak/>
              <w:t>Abdurrahim</w:t>
            </w:r>
            <w:proofErr w:type="spellEnd"/>
            <w:r w:rsidRPr="00C7561A">
              <w:rPr>
                <w:rFonts w:asciiTheme="majorBidi" w:hAnsiTheme="majorBidi" w:cstheme="majorBidi"/>
                <w:color w:val="000000"/>
                <w:lang w:eastAsia="en-US"/>
              </w:rPr>
              <w:t xml:space="preserve"> et-</w:t>
            </w:r>
            <w:proofErr w:type="spellStart"/>
            <w:r w:rsidRPr="00C7561A">
              <w:rPr>
                <w:rFonts w:asciiTheme="majorBidi" w:hAnsiTheme="majorBidi" w:cstheme="majorBidi"/>
                <w:color w:val="000000"/>
                <w:lang w:eastAsia="en-US"/>
              </w:rPr>
              <w:t>Tarhûnî</w:t>
            </w:r>
            <w:proofErr w:type="spellEnd"/>
            <w:r w:rsidRPr="00C7561A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Câmi‘u’l-Mütûn</w:t>
            </w:r>
            <w:proofErr w:type="spellEnd"/>
            <w:r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Fî </w:t>
            </w:r>
            <w:proofErr w:type="spellStart"/>
            <w:r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Tecvîdi’l</w:t>
            </w:r>
            <w:proofErr w:type="spellEnd"/>
            <w:r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</w:t>
            </w:r>
            <w:proofErr w:type="spellStart"/>
            <w:r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Kur’âni’l</w:t>
            </w:r>
            <w:proofErr w:type="spellEnd"/>
            <w:r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-Kerîm,</w:t>
            </w:r>
            <w:r w:rsidRPr="00C7561A">
              <w:rPr>
                <w:rFonts w:asciiTheme="majorBidi" w:hAnsiTheme="majorBidi" w:cstheme="majorBidi"/>
                <w:color w:val="000000"/>
                <w:lang w:eastAsia="en-US"/>
              </w:rPr>
              <w:t xml:space="preserve"> Kahire 2006.</w:t>
            </w:r>
          </w:p>
        </w:tc>
      </w:tr>
      <w:tr w:rsidR="00502AC2" w:rsidRPr="00C7561A" w:rsidTr="000A0F28">
        <w:trPr>
          <w:trHeight w:val="239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bookmarkStart w:id="0" w:name="_Hlk294135497"/>
          </w:p>
        </w:tc>
        <w:tc>
          <w:tcPr>
            <w:tcW w:w="8095" w:type="dxa"/>
            <w:gridSpan w:val="4"/>
            <w:shd w:val="solid" w:color="FFFFFF" w:fill="auto"/>
          </w:tcPr>
          <w:p w:rsidR="00502AC2" w:rsidRPr="00C7561A" w:rsidRDefault="00337B68" w:rsidP="00315A2B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lang w:eastAsia="en-US"/>
              </w:rPr>
              <w:t>Cemal b. İbrahim el-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eastAsia="en-US"/>
              </w:rPr>
              <w:t>Kı</w:t>
            </w:r>
            <w:r w:rsidR="008628F1" w:rsidRPr="00C7561A">
              <w:rPr>
                <w:rFonts w:asciiTheme="majorBidi" w:hAnsiTheme="majorBidi" w:cstheme="majorBidi"/>
                <w:color w:val="000000"/>
                <w:lang w:eastAsia="en-US"/>
              </w:rPr>
              <w:t>rş</w:t>
            </w:r>
            <w:proofErr w:type="spellEnd"/>
            <w:r w:rsidR="008628F1" w:rsidRPr="00C7561A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="008628F1"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Dirâsetü’l-Mehâric</w:t>
            </w:r>
            <w:proofErr w:type="spellEnd"/>
            <w:r w:rsidR="008628F1"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="008628F1"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ve’s-Sıfât</w:t>
            </w:r>
            <w:proofErr w:type="spellEnd"/>
            <w:r w:rsidR="008628F1"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,</w:t>
            </w:r>
            <w:r w:rsidR="008628F1" w:rsidRPr="00C7561A">
              <w:rPr>
                <w:rFonts w:asciiTheme="majorBidi" w:hAnsiTheme="majorBidi" w:cstheme="majorBidi"/>
                <w:color w:val="000000"/>
                <w:lang w:eastAsia="en-US"/>
              </w:rPr>
              <w:t xml:space="preserve"> Mısır, 2012.</w:t>
            </w:r>
          </w:p>
        </w:tc>
      </w:tr>
      <w:tr w:rsidR="00502AC2" w:rsidRPr="00C7561A" w:rsidTr="000A0F28">
        <w:trPr>
          <w:trHeight w:val="239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502AC2" w:rsidRPr="00C7561A" w:rsidRDefault="008628F1" w:rsidP="00315A2B">
            <w:pPr>
              <w:pStyle w:val="AralkYok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  <w:color w:val="000000"/>
                <w:lang w:eastAsia="en-US"/>
              </w:rPr>
              <w:t xml:space="preserve">Abdurrahman KARABAŞÎ, </w:t>
            </w:r>
            <w:r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Tam Karabaş Tecvidi</w:t>
            </w:r>
            <w:r w:rsidRPr="00C7561A">
              <w:rPr>
                <w:rFonts w:asciiTheme="majorBidi" w:hAnsiTheme="majorBidi" w:cstheme="majorBidi"/>
                <w:color w:val="000000"/>
                <w:lang w:eastAsia="en-US"/>
              </w:rPr>
              <w:t>, İstanbul ty.</w:t>
            </w:r>
          </w:p>
        </w:tc>
      </w:tr>
      <w:tr w:rsidR="00502AC2" w:rsidRPr="00C7561A" w:rsidTr="000A0F28">
        <w:trPr>
          <w:trHeight w:val="210"/>
        </w:trPr>
        <w:tc>
          <w:tcPr>
            <w:tcW w:w="2015" w:type="dxa"/>
            <w:vMerge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682C64" w:rsidRPr="00C7561A" w:rsidRDefault="008628F1" w:rsidP="00682C64">
            <w:pPr>
              <w:pStyle w:val="AralkYok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  <w:lang w:eastAsia="en-US"/>
              </w:rPr>
              <w:t xml:space="preserve">Abdurrahman ÇETİN, </w:t>
            </w:r>
            <w:r w:rsidRPr="00C7561A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Kur’an Okuma Esasları</w:t>
            </w:r>
            <w:r w:rsidRPr="00C7561A">
              <w:rPr>
                <w:rFonts w:asciiTheme="majorBidi" w:hAnsiTheme="majorBidi" w:cstheme="majorBidi"/>
                <w:color w:val="000000"/>
                <w:lang w:eastAsia="en-US"/>
              </w:rPr>
              <w:t>, Bursa 2010.</w:t>
            </w:r>
          </w:p>
        </w:tc>
      </w:tr>
      <w:tr w:rsidR="00682C64" w:rsidRPr="00C7561A" w:rsidTr="008628F1">
        <w:trPr>
          <w:trHeight w:val="685"/>
        </w:trPr>
        <w:tc>
          <w:tcPr>
            <w:tcW w:w="2015" w:type="dxa"/>
            <w:shd w:val="solid" w:color="FFFFFF" w:fill="auto"/>
          </w:tcPr>
          <w:p w:rsidR="00682C64" w:rsidRPr="00C7561A" w:rsidRDefault="00682C64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38011C" w:rsidRPr="00C7561A" w:rsidRDefault="008628F1" w:rsidP="008628F1">
            <w:pPr>
              <w:pStyle w:val="AralkYok"/>
              <w:rPr>
                <w:rFonts w:asciiTheme="majorBidi" w:hAnsiTheme="majorBidi" w:cstheme="majorBidi"/>
                <w:lang w:eastAsia="en-US"/>
              </w:rPr>
            </w:pPr>
            <w:r w:rsidRPr="00C7561A">
              <w:rPr>
                <w:rFonts w:asciiTheme="majorBidi" w:hAnsiTheme="majorBidi" w:cstheme="majorBidi"/>
                <w:lang w:eastAsia="en-US"/>
              </w:rPr>
              <w:t xml:space="preserve">Talip AKBAL, </w:t>
            </w:r>
            <w:r w:rsidRPr="00C7561A">
              <w:rPr>
                <w:rFonts w:asciiTheme="majorBidi" w:hAnsiTheme="majorBidi" w:cstheme="majorBidi"/>
                <w:i/>
                <w:iCs/>
                <w:lang w:eastAsia="en-US"/>
              </w:rPr>
              <w:t xml:space="preserve">Kur’ân-ı Kerim ve </w:t>
            </w:r>
            <w:proofErr w:type="spellStart"/>
            <w:r w:rsidRPr="00C7561A">
              <w:rPr>
                <w:rFonts w:asciiTheme="majorBidi" w:hAnsiTheme="majorBidi" w:cstheme="majorBidi"/>
                <w:i/>
                <w:iCs/>
                <w:lang w:eastAsia="en-US"/>
              </w:rPr>
              <w:t>İlm</w:t>
            </w:r>
            <w:proofErr w:type="spellEnd"/>
            <w:r w:rsidRPr="00C7561A">
              <w:rPr>
                <w:rFonts w:asciiTheme="majorBidi" w:hAnsiTheme="majorBidi" w:cstheme="majorBidi"/>
                <w:i/>
                <w:iCs/>
                <w:lang w:eastAsia="en-US"/>
              </w:rPr>
              <w:t>-i Kıraat ile İlgili Ders Notları</w:t>
            </w:r>
            <w:r w:rsidRPr="00C7561A">
              <w:rPr>
                <w:rFonts w:asciiTheme="majorBidi" w:hAnsiTheme="majorBidi" w:cstheme="majorBidi"/>
                <w:lang w:eastAsia="en-US"/>
              </w:rPr>
              <w:t>, Pendik Haseki Eğitim Merkezi, İstanbul.</w:t>
            </w:r>
          </w:p>
        </w:tc>
      </w:tr>
      <w:bookmarkEnd w:id="0"/>
      <w:tr w:rsidR="00502AC2" w:rsidRPr="00C7561A" w:rsidTr="000A0F28">
        <w:trPr>
          <w:trHeight w:val="465"/>
        </w:trPr>
        <w:tc>
          <w:tcPr>
            <w:tcW w:w="2015" w:type="dxa"/>
            <w:vMerge w:val="restart"/>
            <w:shd w:val="solid" w:color="FFFFFF" w:fill="auto"/>
          </w:tcPr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Dersin Bölüm</w:t>
            </w:r>
          </w:p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Öğrenim</w:t>
            </w:r>
          </w:p>
          <w:p w:rsidR="00502AC2" w:rsidRPr="00C7561A" w:rsidRDefault="00502AC2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Çıktılarına Katkısı</w:t>
            </w:r>
          </w:p>
        </w:tc>
        <w:tc>
          <w:tcPr>
            <w:tcW w:w="6295" w:type="dxa"/>
            <w:gridSpan w:val="3"/>
            <w:shd w:val="solid" w:color="FFFFFF" w:fill="auto"/>
          </w:tcPr>
          <w:p w:rsidR="00502AC2" w:rsidRPr="00C7561A" w:rsidRDefault="00341B44" w:rsidP="000A0F28">
            <w:pPr>
              <w:pStyle w:val="AralkYok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Dersin Öğrenim Çıktıları</w:t>
            </w:r>
          </w:p>
        </w:tc>
        <w:tc>
          <w:tcPr>
            <w:tcW w:w="1800" w:type="dxa"/>
            <w:shd w:val="solid" w:color="FFFFFF" w:fill="auto"/>
          </w:tcPr>
          <w:p w:rsidR="00502AC2" w:rsidRPr="00C7561A" w:rsidRDefault="00341B44" w:rsidP="000A0F28">
            <w:pPr>
              <w:pStyle w:val="AralkYok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>Bölüm Öğrenim Çıktıları</w:t>
            </w:r>
          </w:p>
        </w:tc>
      </w:tr>
      <w:tr w:rsidR="0038011C" w:rsidRPr="00C7561A" w:rsidTr="000A0F28">
        <w:trPr>
          <w:trHeight w:val="203"/>
        </w:trPr>
        <w:tc>
          <w:tcPr>
            <w:tcW w:w="2015" w:type="dxa"/>
            <w:vMerge/>
            <w:shd w:val="solid" w:color="FFFFFF" w:fill="auto"/>
          </w:tcPr>
          <w:p w:rsidR="0038011C" w:rsidRPr="00C7561A" w:rsidRDefault="0038011C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38011C" w:rsidRPr="00C7561A" w:rsidRDefault="0038011C" w:rsidP="005A050A">
            <w:pPr>
              <w:pStyle w:val="AklamaMetni"/>
              <w:jc w:val="both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</w:rPr>
              <w:t xml:space="preserve">1. </w:t>
            </w:r>
            <w:r w:rsidR="00C7561A" w:rsidRPr="00797439">
              <w:rPr>
                <w:rFonts w:asciiTheme="majorBidi" w:hAnsiTheme="majorBidi" w:cstheme="majorBidi"/>
                <w:lang w:eastAsia="en-US"/>
              </w:rPr>
              <w:t>Tecvid konularını öğrenir.</w:t>
            </w:r>
          </w:p>
        </w:tc>
        <w:tc>
          <w:tcPr>
            <w:tcW w:w="1800" w:type="dxa"/>
            <w:shd w:val="solid" w:color="FFFFFF" w:fill="auto"/>
          </w:tcPr>
          <w:p w:rsidR="0038011C" w:rsidRPr="00C7561A" w:rsidRDefault="00A55C4D" w:rsidP="00BA4C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38011C" w:rsidRPr="00C7561A" w:rsidTr="000A0F28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8011C" w:rsidRPr="00C7561A" w:rsidRDefault="0038011C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38011C" w:rsidRPr="00C7561A" w:rsidRDefault="0038011C" w:rsidP="005A050A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2</w:t>
            </w:r>
            <w:r w:rsidRPr="00C7561A">
              <w:rPr>
                <w:rFonts w:asciiTheme="majorBidi" w:hAnsiTheme="majorBidi" w:cstheme="majorBidi"/>
              </w:rPr>
              <w:t xml:space="preserve">. </w:t>
            </w:r>
            <w:r w:rsidR="00A55C4D" w:rsidRPr="00C7561A">
              <w:rPr>
                <w:rFonts w:asciiTheme="majorBidi" w:hAnsiTheme="majorBidi" w:cstheme="majorBidi"/>
              </w:rPr>
              <w:t>Harfleri düzgün telaffuz edebilir.</w:t>
            </w:r>
          </w:p>
        </w:tc>
        <w:tc>
          <w:tcPr>
            <w:tcW w:w="1800" w:type="dxa"/>
            <w:shd w:val="solid" w:color="FFFFFF" w:fill="auto"/>
          </w:tcPr>
          <w:p w:rsidR="0038011C" w:rsidRPr="00C7561A" w:rsidRDefault="00BA4CC9" w:rsidP="00BA4C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38011C" w:rsidRPr="00C7561A" w:rsidTr="000A0F28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8011C" w:rsidRPr="00C7561A" w:rsidRDefault="0038011C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38011C" w:rsidRPr="00C7561A" w:rsidRDefault="0038011C" w:rsidP="005A050A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3.</w:t>
            </w:r>
            <w:r w:rsidRPr="00C7561A">
              <w:rPr>
                <w:rFonts w:asciiTheme="majorBidi" w:hAnsiTheme="majorBidi" w:cstheme="majorBidi"/>
              </w:rPr>
              <w:t xml:space="preserve"> </w:t>
            </w:r>
            <w:r w:rsidR="00A55C4D" w:rsidRPr="00C7561A">
              <w:rPr>
                <w:rFonts w:asciiTheme="majorBidi" w:hAnsiTheme="majorBidi" w:cstheme="majorBidi"/>
              </w:rPr>
              <w:t>Tecvid kurallarını tanıyabilir.</w:t>
            </w:r>
          </w:p>
        </w:tc>
        <w:tc>
          <w:tcPr>
            <w:tcW w:w="1800" w:type="dxa"/>
            <w:shd w:val="solid" w:color="FFFFFF" w:fill="auto"/>
          </w:tcPr>
          <w:p w:rsidR="0038011C" w:rsidRPr="00C7561A" w:rsidRDefault="00BA4CC9" w:rsidP="00BA4C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38011C" w:rsidRPr="00C7561A" w:rsidTr="000A0F28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8011C" w:rsidRPr="00C7561A" w:rsidRDefault="0038011C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38011C" w:rsidRPr="00C7561A" w:rsidRDefault="0038011C" w:rsidP="005A050A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 xml:space="preserve">4. </w:t>
            </w:r>
            <w:r w:rsidR="00A55C4D" w:rsidRPr="00C7561A">
              <w:rPr>
                <w:rFonts w:asciiTheme="majorBidi" w:hAnsiTheme="majorBidi" w:cstheme="majorBidi"/>
                <w:color w:val="000000"/>
              </w:rPr>
              <w:t>Kur’ân’dan bazı yerleri ezbere okuyabilir.</w:t>
            </w:r>
          </w:p>
        </w:tc>
        <w:tc>
          <w:tcPr>
            <w:tcW w:w="1800" w:type="dxa"/>
            <w:shd w:val="solid" w:color="FFFFFF" w:fill="auto"/>
          </w:tcPr>
          <w:p w:rsidR="0038011C" w:rsidRPr="00C7561A" w:rsidRDefault="00BA4CC9" w:rsidP="00BA4C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38011C" w:rsidRPr="00C7561A" w:rsidTr="000A0F28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8011C" w:rsidRPr="00C7561A" w:rsidRDefault="0038011C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38011C" w:rsidRPr="00C7561A" w:rsidRDefault="0038011C" w:rsidP="00A55C4D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</w:rPr>
              <w:t xml:space="preserve">5. </w:t>
            </w:r>
            <w:r w:rsidR="00A55C4D" w:rsidRPr="00C7561A">
              <w:rPr>
                <w:rFonts w:asciiTheme="majorBidi" w:hAnsiTheme="majorBidi" w:cstheme="majorBidi"/>
                <w:lang w:eastAsia="en-US"/>
              </w:rPr>
              <w:t>Kuranı yüzünden okuma becerisi kazanır.</w:t>
            </w:r>
          </w:p>
        </w:tc>
        <w:tc>
          <w:tcPr>
            <w:tcW w:w="1800" w:type="dxa"/>
            <w:shd w:val="solid" w:color="FFFFFF" w:fill="auto"/>
          </w:tcPr>
          <w:p w:rsidR="0038011C" w:rsidRPr="00C7561A" w:rsidRDefault="00A55C4D" w:rsidP="00BA4C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38011C" w:rsidRPr="00C7561A" w:rsidTr="000A0F28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8011C" w:rsidRPr="00C7561A" w:rsidRDefault="0038011C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38011C" w:rsidRPr="00C7561A" w:rsidRDefault="0038011C" w:rsidP="00A55C4D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00" w:type="dxa"/>
            <w:shd w:val="solid" w:color="FFFFFF" w:fill="auto"/>
          </w:tcPr>
          <w:p w:rsidR="0038011C" w:rsidRPr="00C7561A" w:rsidRDefault="0038011C" w:rsidP="000B409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41B44" w:rsidRPr="00C7561A" w:rsidTr="000A0F28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41B44" w:rsidRPr="00C7561A" w:rsidRDefault="00341B44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341B44" w:rsidRPr="00C7561A" w:rsidRDefault="00341B44" w:rsidP="00A55C4D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shd w:val="solid" w:color="FFFFFF" w:fill="auto"/>
          </w:tcPr>
          <w:p w:rsidR="00341B44" w:rsidRPr="00C7561A" w:rsidRDefault="00341B44" w:rsidP="00BA4C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41B44" w:rsidRPr="00C7561A" w:rsidTr="000A0F28">
        <w:trPr>
          <w:trHeight w:val="229"/>
        </w:trPr>
        <w:tc>
          <w:tcPr>
            <w:tcW w:w="2015" w:type="dxa"/>
            <w:vMerge/>
            <w:shd w:val="solid" w:color="FFFFFF" w:fill="auto"/>
          </w:tcPr>
          <w:p w:rsidR="00341B44" w:rsidRPr="00C7561A" w:rsidRDefault="00341B44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295" w:type="dxa"/>
            <w:gridSpan w:val="3"/>
            <w:shd w:val="solid" w:color="FFFFFF" w:fill="auto"/>
          </w:tcPr>
          <w:p w:rsidR="00341B44" w:rsidRPr="00C7561A" w:rsidRDefault="00341B44" w:rsidP="000A0F28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shd w:val="solid" w:color="FFFFFF" w:fill="auto"/>
          </w:tcPr>
          <w:p w:rsidR="00341B44" w:rsidRPr="00C7561A" w:rsidRDefault="00341B44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41B44" w:rsidRPr="00C7561A" w:rsidTr="000A0F28">
        <w:trPr>
          <w:trHeight w:val="262"/>
        </w:trPr>
        <w:tc>
          <w:tcPr>
            <w:tcW w:w="2015" w:type="dxa"/>
            <w:shd w:val="solid" w:color="FFFFFF" w:fill="auto"/>
          </w:tcPr>
          <w:p w:rsidR="00341B44" w:rsidRPr="00C7561A" w:rsidRDefault="008628F1" w:rsidP="000A0F2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C7561A">
              <w:rPr>
                <w:rFonts w:asciiTheme="majorBidi" w:hAnsiTheme="majorBidi" w:cstheme="majorBidi"/>
                <w:color w:val="000000"/>
              </w:rPr>
              <w:t>Dersin Yetkilisi</w:t>
            </w:r>
          </w:p>
        </w:tc>
        <w:tc>
          <w:tcPr>
            <w:tcW w:w="8095" w:type="dxa"/>
            <w:gridSpan w:val="4"/>
          </w:tcPr>
          <w:p w:rsidR="00341B44" w:rsidRPr="00C7561A" w:rsidRDefault="00341B44" w:rsidP="00601B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bookmarkStart w:id="1" w:name="_GoBack"/>
            <w:bookmarkEnd w:id="1"/>
          </w:p>
        </w:tc>
      </w:tr>
    </w:tbl>
    <w:p w:rsidR="00502AC2" w:rsidRPr="00C7561A" w:rsidRDefault="00502AC2" w:rsidP="00502AC2">
      <w:pPr>
        <w:jc w:val="both"/>
        <w:rPr>
          <w:rFonts w:asciiTheme="majorBidi" w:hAnsiTheme="majorBidi" w:cstheme="majorBidi"/>
        </w:rPr>
      </w:pPr>
    </w:p>
    <w:p w:rsidR="00502AC2" w:rsidRPr="00C7561A" w:rsidRDefault="00502AC2" w:rsidP="00502AC2">
      <w:pPr>
        <w:rPr>
          <w:rFonts w:asciiTheme="majorBidi" w:hAnsiTheme="majorBidi" w:cstheme="majorBidi"/>
          <w:b/>
          <w:bCs/>
          <w:color w:val="000000"/>
        </w:rPr>
      </w:pPr>
    </w:p>
    <w:p w:rsidR="000B0FB4" w:rsidRPr="00C7561A" w:rsidRDefault="000B0FB4">
      <w:pPr>
        <w:rPr>
          <w:rFonts w:asciiTheme="majorBidi" w:hAnsiTheme="majorBidi" w:cstheme="majorBidi"/>
        </w:rPr>
      </w:pPr>
    </w:p>
    <w:sectPr w:rsidR="000B0FB4" w:rsidRPr="00C7561A" w:rsidSect="00243D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67" w:rsidRDefault="006B2767" w:rsidP="007844A4">
      <w:r>
        <w:separator/>
      </w:r>
    </w:p>
  </w:endnote>
  <w:endnote w:type="continuationSeparator" w:id="0">
    <w:p w:rsidR="006B2767" w:rsidRDefault="006B2767" w:rsidP="0078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67" w:rsidRDefault="006B2767" w:rsidP="007844A4">
      <w:r>
        <w:separator/>
      </w:r>
    </w:p>
  </w:footnote>
  <w:footnote w:type="continuationSeparator" w:id="0">
    <w:p w:rsidR="006B2767" w:rsidRDefault="006B2767" w:rsidP="007844A4">
      <w:r>
        <w:continuationSeparator/>
      </w:r>
    </w:p>
  </w:footnote>
  <w:footnote w:id="1">
    <w:p w:rsidR="008628F1" w:rsidRDefault="008628F1" w:rsidP="008628F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8053D">
        <w:rPr>
          <w:rFonts w:asciiTheme="majorBidi" w:hAnsiTheme="majorBidi" w:cstheme="majorBidi"/>
        </w:rPr>
        <w:t>Not: Dua ve sureler tahkik tarzında ezberlenecektir.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AED"/>
    <w:multiLevelType w:val="hybridMultilevel"/>
    <w:tmpl w:val="13F4C172"/>
    <w:lvl w:ilvl="0" w:tplc="A31E4D04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C2"/>
    <w:rsid w:val="00084299"/>
    <w:rsid w:val="000B0FB4"/>
    <w:rsid w:val="000B4096"/>
    <w:rsid w:val="0011196A"/>
    <w:rsid w:val="001775BE"/>
    <w:rsid w:val="001B33E4"/>
    <w:rsid w:val="00241F97"/>
    <w:rsid w:val="002A2A96"/>
    <w:rsid w:val="002F3F4F"/>
    <w:rsid w:val="00315A2B"/>
    <w:rsid w:val="00337B68"/>
    <w:rsid w:val="00341B44"/>
    <w:rsid w:val="003716FE"/>
    <w:rsid w:val="0038011C"/>
    <w:rsid w:val="004322B4"/>
    <w:rsid w:val="004733F0"/>
    <w:rsid w:val="004B4406"/>
    <w:rsid w:val="004C0A72"/>
    <w:rsid w:val="004E3837"/>
    <w:rsid w:val="00502AC2"/>
    <w:rsid w:val="0055371E"/>
    <w:rsid w:val="005D2308"/>
    <w:rsid w:val="005F4885"/>
    <w:rsid w:val="00601BD6"/>
    <w:rsid w:val="006366FB"/>
    <w:rsid w:val="00682C64"/>
    <w:rsid w:val="006B2767"/>
    <w:rsid w:val="00720433"/>
    <w:rsid w:val="00747891"/>
    <w:rsid w:val="007611BC"/>
    <w:rsid w:val="007844A4"/>
    <w:rsid w:val="00797984"/>
    <w:rsid w:val="007A4A7D"/>
    <w:rsid w:val="007D2E3F"/>
    <w:rsid w:val="008628F1"/>
    <w:rsid w:val="008801DB"/>
    <w:rsid w:val="00885780"/>
    <w:rsid w:val="009F00C6"/>
    <w:rsid w:val="00A55C4D"/>
    <w:rsid w:val="00B03134"/>
    <w:rsid w:val="00B674DC"/>
    <w:rsid w:val="00BA4CC9"/>
    <w:rsid w:val="00BC640E"/>
    <w:rsid w:val="00BE5FEF"/>
    <w:rsid w:val="00C31E70"/>
    <w:rsid w:val="00C75068"/>
    <w:rsid w:val="00C7561A"/>
    <w:rsid w:val="00CA0BFE"/>
    <w:rsid w:val="00CB3674"/>
    <w:rsid w:val="00CD380C"/>
    <w:rsid w:val="00DA34D2"/>
    <w:rsid w:val="00DB56C9"/>
    <w:rsid w:val="00DB7A7B"/>
    <w:rsid w:val="00DD04FB"/>
    <w:rsid w:val="00DE2EA2"/>
    <w:rsid w:val="00E0030A"/>
    <w:rsid w:val="00ED51F0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02AC2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rsid w:val="00502AC2"/>
    <w:pPr>
      <w:spacing w:before="100" w:beforeAutospacing="1" w:after="100" w:afterAutospacing="1"/>
    </w:pPr>
  </w:style>
  <w:style w:type="character" w:customStyle="1" w:styleId="AklamaMetniChar">
    <w:name w:val="Açıklama Metni Char"/>
    <w:basedOn w:val="VarsaylanParagrafYazTipi"/>
    <w:link w:val="AklamaMetni"/>
    <w:uiPriority w:val="99"/>
    <w:rsid w:val="00502A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844A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844A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84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02AC2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rsid w:val="00502AC2"/>
    <w:pPr>
      <w:spacing w:before="100" w:beforeAutospacing="1" w:after="100" w:afterAutospacing="1"/>
    </w:pPr>
  </w:style>
  <w:style w:type="character" w:customStyle="1" w:styleId="AklamaMetniChar">
    <w:name w:val="Açıklama Metni Char"/>
    <w:basedOn w:val="VarsaylanParagrafYazTipi"/>
    <w:link w:val="AklamaMetni"/>
    <w:uiPriority w:val="99"/>
    <w:rsid w:val="00502A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844A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844A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84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ibrahim</cp:lastModifiedBy>
  <cp:revision>34</cp:revision>
  <dcterms:created xsi:type="dcterms:W3CDTF">2017-09-08T12:04:00Z</dcterms:created>
  <dcterms:modified xsi:type="dcterms:W3CDTF">2020-06-23T11:19:00Z</dcterms:modified>
</cp:coreProperties>
</file>