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277B6A" w:rsidRPr="007D451A" w:rsidTr="00BB0ACA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7D451A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357997" w:rsidRDefault="00357997" w:rsidP="00392411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357997">
              <w:rPr>
                <w:rFonts w:ascii="Cambria" w:hAnsi="Cambria"/>
                <w:bCs/>
                <w:color w:val="000000"/>
                <w:sz w:val="22"/>
                <w:szCs w:val="22"/>
              </w:rPr>
              <w:t>İLZ407 İSLAM HUKUK USULÜ I</w:t>
            </w:r>
          </w:p>
        </w:tc>
      </w:tr>
      <w:tr w:rsidR="00277B6A" w:rsidRPr="007D451A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2917BC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7D451A" w:rsidRDefault="00E87DAB" w:rsidP="005F6403">
            <w:pPr>
              <w:rPr>
                <w:rFonts w:ascii="Cambria" w:hAnsi="Cambria"/>
                <w:sz w:val="22"/>
                <w:szCs w:val="22"/>
              </w:rPr>
            </w:pPr>
            <w:r w:rsidRPr="00D976E3">
              <w:rPr>
                <w:rFonts w:ascii="Cambria" w:hAnsi="Cambria"/>
                <w:color w:val="000000"/>
                <w:sz w:val="22"/>
                <w:szCs w:val="22"/>
              </w:rPr>
              <w:t>2 + 0 / 2</w:t>
            </w:r>
            <w:r>
              <w:rPr>
                <w:rFonts w:ascii="Cambria" w:hAnsi="Cambria"/>
                <w:sz w:val="22"/>
                <w:szCs w:val="22"/>
              </w:rPr>
              <w:t xml:space="preserve">         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shd w:val="solid" w:color="FFFFFF" w:fill="auto"/>
          </w:tcPr>
          <w:p w:rsidR="00277B6A" w:rsidRPr="007D451A" w:rsidRDefault="00DC6317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2</w:t>
            </w:r>
          </w:p>
        </w:tc>
      </w:tr>
      <w:tr w:rsidR="00277B6A" w:rsidRPr="007D451A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9B5B11" w:rsidP="00563372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VII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BB1ED4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  <w:bookmarkStart w:id="0" w:name="_GoBack"/>
            <w:bookmarkEnd w:id="0"/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  <w:r w:rsidRPr="007D451A"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781CB5" w:rsidP="00E074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TEMEL İSLAM BİLİMLERİ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166F7" w:rsidRPr="007D451A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7D451A" w:rsidRDefault="002166F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7D451A" w:rsidRDefault="00DC631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166F7" w:rsidRPr="007D451A" w:rsidRDefault="002166F7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77B6A" w:rsidRPr="007D451A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7D451A" w:rsidRDefault="00DC6317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277B6A" w:rsidRPr="007D451A" w:rsidRDefault="00277B6A" w:rsidP="00E074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277B6A" w:rsidRPr="004D7B70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4D7B70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277B6A" w:rsidRPr="004D7B70" w:rsidRDefault="00D61D20" w:rsidP="00D61D2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İslam Hukukunun Referans Aldığı Temel Kaynaklar Hakkında Gerekli Bilgi Ve Becerilerin Kazandırılması.</w:t>
            </w:r>
          </w:p>
        </w:tc>
      </w:tr>
    </w:tbl>
    <w:p w:rsidR="00277B6A" w:rsidRPr="004D7B70" w:rsidRDefault="00277B6A">
      <w:pPr>
        <w:rPr>
          <w:rFonts w:asciiTheme="majorHAnsi" w:hAnsiTheme="majorHAnsi"/>
          <w:sz w:val="22"/>
          <w:szCs w:val="22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567"/>
        <w:gridCol w:w="7797"/>
        <w:gridCol w:w="15"/>
      </w:tblGrid>
      <w:tr w:rsidR="008E396A" w:rsidRPr="004D7B70" w:rsidTr="008E396A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shd w:val="solid" w:color="FFFFFF" w:fill="auto"/>
          </w:tcPr>
          <w:p w:rsidR="008E396A" w:rsidRPr="004D7B70" w:rsidRDefault="008E396A" w:rsidP="00422BEC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Ders </w:t>
            </w:r>
            <w:r w:rsidR="00EA2100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İçeriğinin Haftalara Dağılımı</w:t>
            </w:r>
          </w:p>
        </w:tc>
        <w:tc>
          <w:tcPr>
            <w:tcW w:w="567" w:type="dxa"/>
            <w:shd w:val="solid" w:color="FFFFFF" w:fill="auto"/>
          </w:tcPr>
          <w:p w:rsidR="008E396A" w:rsidRPr="004D7B7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shd w:val="solid" w:color="FFFFFF" w:fill="auto"/>
          </w:tcPr>
          <w:p w:rsidR="008E396A" w:rsidRPr="004D7B7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Konular</w:t>
            </w:r>
          </w:p>
        </w:tc>
      </w:tr>
      <w:tr w:rsidR="008E396A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8E396A" w:rsidRPr="004D7B70" w:rsidRDefault="008E396A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E396A" w:rsidRPr="004D7B7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8E396A" w:rsidRPr="004D7B70" w:rsidRDefault="008E39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0913E3" w:rsidRPr="00F91CE4" w:rsidRDefault="000913E3" w:rsidP="00F91CE4">
            <w:pPr>
              <w:rPr>
                <w:rFonts w:asciiTheme="majorHAnsi" w:hAnsiTheme="majorHAnsi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İslam Hukuk Usulünün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 xml:space="preserve"> mahiyeti, D</w:t>
            </w:r>
            <w:r w:rsidRPr="004D7B70">
              <w:rPr>
                <w:rFonts w:asciiTheme="majorHAnsi" w:hAnsiTheme="majorHAnsi"/>
                <w:sz w:val="22"/>
                <w:szCs w:val="22"/>
              </w:rPr>
              <w:t>o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>ğuşu, Terminoloji ve L</w:t>
            </w:r>
            <w:r w:rsidRPr="004D7B70">
              <w:rPr>
                <w:rFonts w:asciiTheme="majorHAnsi" w:hAnsiTheme="majorHAnsi"/>
                <w:sz w:val="22"/>
                <w:szCs w:val="22"/>
              </w:rPr>
              <w:t>iteratürü</w:t>
            </w:r>
          </w:p>
        </w:tc>
      </w:tr>
      <w:tr w:rsidR="00047AA3" w:rsidRPr="004D7B70" w:rsidTr="0054384D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shd w:val="solid" w:color="FFFFFF" w:fill="auto"/>
          </w:tcPr>
          <w:p w:rsidR="000913E3" w:rsidRPr="004D7B70" w:rsidRDefault="000913E3" w:rsidP="000913E3">
            <w:pPr>
              <w:pStyle w:val="NormalWeb"/>
              <w:rPr>
                <w:rFonts w:asciiTheme="majorHAnsi" w:hAnsiTheme="majorHAnsi"/>
                <w:color w:val="000033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İslam Hukukunun kaynakları: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 xml:space="preserve"> Kur´an ve Kaynak D</w:t>
            </w:r>
            <w:r w:rsidRPr="004D7B70">
              <w:rPr>
                <w:rFonts w:asciiTheme="majorHAnsi" w:hAnsiTheme="majorHAnsi"/>
                <w:sz w:val="22"/>
                <w:szCs w:val="22"/>
              </w:rPr>
              <w:t>eğeri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4D7B70" w:rsidRDefault="000913E3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Sünnet</w:t>
            </w:r>
            <w:r w:rsidR="000F0416" w:rsidRPr="004D7B70">
              <w:rPr>
                <w:rFonts w:asciiTheme="majorHAnsi" w:hAnsiTheme="majorHAnsi"/>
                <w:sz w:val="22"/>
                <w:szCs w:val="22"/>
              </w:rPr>
              <w:t>: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 xml:space="preserve"> Çeşitleri ve Kaynak D</w:t>
            </w:r>
            <w:r w:rsidRPr="004D7B70">
              <w:rPr>
                <w:rFonts w:asciiTheme="majorHAnsi" w:hAnsiTheme="majorHAnsi"/>
                <w:sz w:val="22"/>
                <w:szCs w:val="22"/>
              </w:rPr>
              <w:t>eğeri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4D7B70" w:rsidRDefault="000913E3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İcma</w:t>
            </w:r>
            <w:proofErr w:type="spellEnd"/>
            <w:r w:rsidR="000F0416" w:rsidRPr="004D7B70">
              <w:rPr>
                <w:rFonts w:asciiTheme="majorHAnsi" w:hAnsiTheme="majorHAnsi"/>
                <w:sz w:val="22"/>
                <w:szCs w:val="22"/>
              </w:rPr>
              <w:t>:</w:t>
            </w:r>
            <w:r w:rsidR="0078648A">
              <w:rPr>
                <w:rFonts w:asciiTheme="majorHAnsi" w:hAnsiTheme="majorHAnsi"/>
                <w:sz w:val="22"/>
                <w:szCs w:val="22"/>
              </w:rPr>
              <w:t xml:space="preserve"> Şartları</w:t>
            </w:r>
          </w:p>
        </w:tc>
      </w:tr>
      <w:tr w:rsidR="0078648A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78648A" w:rsidRPr="004D7B70" w:rsidRDefault="0078648A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78648A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78648A" w:rsidRPr="004D7B70" w:rsidRDefault="0078648A" w:rsidP="00F91CE4">
            <w:pPr>
              <w:rPr>
                <w:rFonts w:asciiTheme="majorHAnsi" w:hAnsiTheme="majorHAnsi"/>
                <w:color w:val="000033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color w:val="000033"/>
                <w:sz w:val="22"/>
                <w:szCs w:val="22"/>
              </w:rPr>
              <w:t>İcma</w:t>
            </w:r>
            <w:proofErr w:type="spellEnd"/>
            <w:r>
              <w:rPr>
                <w:rFonts w:asciiTheme="majorHAnsi" w:hAnsiTheme="majorHAnsi"/>
                <w:color w:val="000033"/>
                <w:sz w:val="22"/>
                <w:szCs w:val="22"/>
              </w:rPr>
              <w:t>:</w:t>
            </w:r>
            <w:r w:rsidRPr="004D7B70">
              <w:rPr>
                <w:rFonts w:asciiTheme="majorHAnsi" w:hAnsiTheme="majorHAnsi"/>
                <w:sz w:val="22"/>
                <w:szCs w:val="22"/>
              </w:rPr>
              <w:t xml:space="preserve"> Kaynak Değeri</w:t>
            </w:r>
            <w:r w:rsidRPr="004D7B70">
              <w:rPr>
                <w:rFonts w:asciiTheme="majorHAnsi" w:hAnsiTheme="majorHAnsi"/>
                <w:color w:val="000033"/>
                <w:sz w:val="22"/>
                <w:szCs w:val="22"/>
              </w:rPr>
              <w:t xml:space="preserve"> 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F91CE4" w:rsidRDefault="00047AA3" w:rsidP="00F91CE4">
            <w:pPr>
              <w:rPr>
                <w:rFonts w:asciiTheme="majorHAnsi" w:hAnsiTheme="majorHAnsi"/>
                <w:color w:val="000033"/>
                <w:sz w:val="22"/>
                <w:szCs w:val="22"/>
              </w:rPr>
            </w:pPr>
            <w:r w:rsidRPr="004D7B7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0913E3" w:rsidRPr="004D7B70">
              <w:rPr>
                <w:rFonts w:asciiTheme="majorHAnsi" w:hAnsiTheme="majorHAnsi"/>
                <w:sz w:val="22"/>
                <w:szCs w:val="22"/>
              </w:rPr>
              <w:t>Kıyas</w:t>
            </w:r>
            <w:r w:rsidR="000F0416" w:rsidRPr="004D7B70">
              <w:rPr>
                <w:rFonts w:asciiTheme="majorHAnsi" w:hAnsiTheme="majorHAnsi"/>
                <w:sz w:val="22"/>
                <w:szCs w:val="22"/>
              </w:rPr>
              <w:t>: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 xml:space="preserve"> Unsurları, Çeşitleri </w:t>
            </w:r>
          </w:p>
        </w:tc>
      </w:tr>
      <w:tr w:rsidR="000F0416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F0416" w:rsidRPr="004D7B70" w:rsidRDefault="000F0416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F0416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78648A" w:rsidRPr="004D7B70" w:rsidRDefault="00892847" w:rsidP="00F91CE4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 w:cs="Arial"/>
                <w:color w:val="000000"/>
                <w:sz w:val="22"/>
                <w:szCs w:val="22"/>
              </w:rPr>
              <w:t>Kıyasta İlet ve Kıyasın</w:t>
            </w:r>
            <w:r w:rsidRPr="004D7B70">
              <w:rPr>
                <w:rFonts w:asciiTheme="majorHAnsi" w:hAnsiTheme="majorHAnsi"/>
                <w:sz w:val="22"/>
                <w:szCs w:val="22"/>
              </w:rPr>
              <w:t xml:space="preserve"> Kaynak Değeri</w:t>
            </w:r>
            <w:r w:rsidRPr="004D7B7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892847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8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  <w:p w:rsidR="00047AA3" w:rsidRPr="004D7B70" w:rsidRDefault="00047AA3" w:rsidP="0089284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4D7B70" w:rsidRDefault="00155EE3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Mesalih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-i </w:t>
            </w: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mürsele</w:t>
            </w:r>
            <w:proofErr w:type="spellEnd"/>
            <w:r w:rsidR="000F0416" w:rsidRPr="004D7B70">
              <w:rPr>
                <w:rFonts w:asciiTheme="majorHAnsi" w:hAnsiTheme="majorHAnsi"/>
                <w:sz w:val="22"/>
                <w:szCs w:val="22"/>
              </w:rPr>
              <w:t>: Çeşitleri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 xml:space="preserve"> ve Kaynak D</w:t>
            </w:r>
            <w:r w:rsidRPr="004D7B70">
              <w:rPr>
                <w:rFonts w:asciiTheme="majorHAnsi" w:hAnsiTheme="majorHAnsi"/>
                <w:sz w:val="22"/>
                <w:szCs w:val="22"/>
              </w:rPr>
              <w:t>eğeri</w:t>
            </w:r>
          </w:p>
        </w:tc>
      </w:tr>
      <w:tr w:rsidR="0078648A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78648A" w:rsidRPr="004D7B70" w:rsidRDefault="0078648A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78648A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78648A" w:rsidRPr="004D7B70" w:rsidRDefault="0078648A" w:rsidP="00287A18">
            <w:pPr>
              <w:rPr>
                <w:rFonts w:asciiTheme="majorHAnsi" w:hAnsiTheme="majorHAnsi"/>
                <w:color w:val="000033"/>
                <w:sz w:val="22"/>
                <w:szCs w:val="22"/>
              </w:rPr>
            </w:pPr>
            <w:r>
              <w:rPr>
                <w:rFonts w:asciiTheme="majorHAnsi" w:hAnsiTheme="majorHAnsi"/>
                <w:color w:val="000033"/>
                <w:sz w:val="22"/>
                <w:szCs w:val="22"/>
              </w:rPr>
              <w:t>Ara Sınav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10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F91CE4" w:rsidRDefault="00047AA3" w:rsidP="00F91CE4">
            <w:pPr>
              <w:rPr>
                <w:rFonts w:asciiTheme="majorHAnsi" w:hAnsiTheme="majorHAnsi"/>
                <w:bCs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155EE3" w:rsidRPr="004D7B70">
              <w:rPr>
                <w:rFonts w:asciiTheme="majorHAnsi" w:hAnsiTheme="majorHAnsi"/>
                <w:sz w:val="22"/>
                <w:szCs w:val="22"/>
              </w:rPr>
              <w:t>İstihsan</w:t>
            </w:r>
            <w:r w:rsidR="000F0416" w:rsidRPr="004D7B70">
              <w:rPr>
                <w:rFonts w:asciiTheme="majorHAnsi" w:hAnsiTheme="majorHAnsi"/>
                <w:sz w:val="22"/>
                <w:szCs w:val="22"/>
              </w:rPr>
              <w:t>: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 xml:space="preserve"> Çeşitleri ve Kaynak Değeri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11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0913E3" w:rsidRPr="004D7B70" w:rsidRDefault="00B377D4" w:rsidP="00287A1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Sedd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-i </w:t>
            </w: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zerayi</w:t>
            </w:r>
            <w:proofErr w:type="spellEnd"/>
            <w:r w:rsidR="000F0416" w:rsidRPr="004D7B70">
              <w:rPr>
                <w:rFonts w:asciiTheme="majorHAnsi" w:hAnsiTheme="majorHAnsi"/>
                <w:sz w:val="22"/>
                <w:szCs w:val="22"/>
              </w:rPr>
              <w:t>:</w:t>
            </w:r>
            <w:r w:rsidR="003E1E6D" w:rsidRPr="004D7B70">
              <w:rPr>
                <w:rFonts w:asciiTheme="majorHAnsi" w:hAnsiTheme="majorHAnsi"/>
                <w:sz w:val="22"/>
                <w:szCs w:val="22"/>
              </w:rPr>
              <w:t xml:space="preserve"> Çeşitleri ve Kaynak Değeri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12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F91CE4" w:rsidRDefault="000F0416" w:rsidP="00F91CE4">
            <w:pPr>
              <w:rPr>
                <w:rFonts w:asciiTheme="majorHAnsi" w:hAnsiTheme="majorHAnsi"/>
                <w:color w:val="000033"/>
                <w:sz w:val="22"/>
                <w:szCs w:val="22"/>
              </w:rPr>
            </w:pP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İstishab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: Çeşitleri ve Kaynak Değeri 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13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solid" w:color="FFFFFF" w:fill="auto"/>
            <w:vAlign w:val="center"/>
          </w:tcPr>
          <w:p w:rsidR="00D410CA" w:rsidRPr="004D7B70" w:rsidRDefault="000F0416" w:rsidP="00AB18E5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Önceki Şeriatlar: Çeşitleri ve Kaynak Değeri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solid" w:color="FFFFFF" w:fill="auto"/>
          </w:tcPr>
          <w:p w:rsidR="00FD161B" w:rsidRPr="004D7B70" w:rsidRDefault="003E1E6D" w:rsidP="003E1E6D">
            <w:pPr>
              <w:rPr>
                <w:rFonts w:asciiTheme="majorHAnsi" w:hAnsiTheme="majorHAnsi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Örf</w:t>
            </w:r>
            <w:r w:rsidR="000F0416" w:rsidRPr="004D7B70">
              <w:rPr>
                <w:rFonts w:asciiTheme="majorHAnsi" w:hAnsiTheme="majorHAnsi"/>
                <w:sz w:val="22"/>
                <w:szCs w:val="22"/>
              </w:rPr>
              <w:t xml:space="preserve">: Şartları ve Kaynak Değeri </w:t>
            </w:r>
          </w:p>
        </w:tc>
      </w:tr>
      <w:tr w:rsidR="00047AA3" w:rsidRPr="004D7B70" w:rsidTr="008E396A">
        <w:trPr>
          <w:gridAfter w:val="1"/>
          <w:wAfter w:w="15" w:type="dxa"/>
          <w:trHeight w:val="290"/>
        </w:trPr>
        <w:tc>
          <w:tcPr>
            <w:tcW w:w="1731" w:type="dxa"/>
            <w:vMerge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047AA3" w:rsidRPr="004D7B70" w:rsidRDefault="0078648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15</w:t>
            </w:r>
            <w:r w:rsidR="00047AA3"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solid" w:color="FFFFFF" w:fill="auto"/>
          </w:tcPr>
          <w:p w:rsidR="00D410CA" w:rsidRPr="004D7B70" w:rsidRDefault="000F0416" w:rsidP="0018350B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Sahabi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 kavli</w:t>
            </w:r>
          </w:p>
        </w:tc>
      </w:tr>
      <w:tr w:rsidR="00047AA3" w:rsidRPr="004D7B70" w:rsidTr="00A143D2">
        <w:trPr>
          <w:trHeight w:val="384"/>
        </w:trPr>
        <w:tc>
          <w:tcPr>
            <w:tcW w:w="1731" w:type="dxa"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shd w:val="solid" w:color="FFFFFF" w:fill="auto"/>
          </w:tcPr>
          <w:p w:rsidR="00047AA3" w:rsidRPr="004D7B70" w:rsidRDefault="00892847" w:rsidP="00913BE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Zekiyyüddin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 Şaban, İslam Hukuk İlminin Esasları. </w:t>
            </w:r>
            <w:proofErr w:type="gramStart"/>
            <w:r w:rsidRPr="004D7B70"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Çev. </w:t>
            </w:r>
            <w:proofErr w:type="spellStart"/>
            <w:r w:rsidRPr="004D7B70">
              <w:rPr>
                <w:rFonts w:asciiTheme="majorHAnsi" w:hAnsiTheme="majorHAnsi"/>
                <w:sz w:val="22"/>
                <w:szCs w:val="22"/>
              </w:rPr>
              <w:t>İbrhim</w:t>
            </w:r>
            <w:proofErr w:type="spell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D7B70">
              <w:rPr>
                <w:rFonts w:asciiTheme="majorHAnsi" w:hAnsiTheme="majorHAnsi"/>
                <w:sz w:val="22"/>
                <w:szCs w:val="22"/>
              </w:rPr>
              <w:t>Kafi</w:t>
            </w:r>
            <w:proofErr w:type="gramEnd"/>
            <w:r w:rsidRPr="004D7B70">
              <w:rPr>
                <w:rFonts w:asciiTheme="majorHAnsi" w:hAnsiTheme="majorHAnsi"/>
                <w:sz w:val="22"/>
                <w:szCs w:val="22"/>
              </w:rPr>
              <w:t xml:space="preserve"> Dönmez) </w:t>
            </w:r>
          </w:p>
          <w:p w:rsidR="00892847" w:rsidRPr="004D7B70" w:rsidRDefault="00892847" w:rsidP="00913BE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>Abdülkerim Zeydan, el-Veciz ve Usulü Fıkha Dair Diğer Eserler</w:t>
            </w: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047AA3" w:rsidRPr="004D7B70" w:rsidTr="00A143D2">
        <w:trPr>
          <w:trHeight w:val="262"/>
        </w:trPr>
        <w:tc>
          <w:tcPr>
            <w:tcW w:w="1731" w:type="dxa"/>
            <w:shd w:val="solid" w:color="FFFFFF" w:fill="auto"/>
          </w:tcPr>
          <w:p w:rsidR="00047AA3" w:rsidRPr="004D7B70" w:rsidRDefault="00047AA3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</w:tcPr>
          <w:p w:rsidR="00047AA3" w:rsidRPr="004D7B70" w:rsidRDefault="00047AA3" w:rsidP="00DF2F1B">
            <w:pPr>
              <w:rPr>
                <w:rFonts w:asciiTheme="majorHAnsi" w:hAnsiTheme="majorHAnsi"/>
                <w:sz w:val="22"/>
                <w:szCs w:val="22"/>
              </w:rPr>
            </w:pPr>
            <w:r w:rsidRPr="004D7B7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A143D2" w:rsidRDefault="00A143D2"/>
    <w:sectPr w:rsidR="00A143D2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3"/>
    <w:rsid w:val="000025BC"/>
    <w:rsid w:val="00047AA3"/>
    <w:rsid w:val="00052B5B"/>
    <w:rsid w:val="000545E5"/>
    <w:rsid w:val="000727D9"/>
    <w:rsid w:val="000747D4"/>
    <w:rsid w:val="00075D0C"/>
    <w:rsid w:val="000913E3"/>
    <w:rsid w:val="000D426D"/>
    <w:rsid w:val="000F0416"/>
    <w:rsid w:val="000F3DF7"/>
    <w:rsid w:val="00107EEB"/>
    <w:rsid w:val="00112431"/>
    <w:rsid w:val="0012596B"/>
    <w:rsid w:val="00146F34"/>
    <w:rsid w:val="00155EE3"/>
    <w:rsid w:val="00194CFB"/>
    <w:rsid w:val="001A2CDE"/>
    <w:rsid w:val="001A4378"/>
    <w:rsid w:val="001B6760"/>
    <w:rsid w:val="001D2B4A"/>
    <w:rsid w:val="001E048E"/>
    <w:rsid w:val="002162F8"/>
    <w:rsid w:val="002166F7"/>
    <w:rsid w:val="002352BB"/>
    <w:rsid w:val="0024243B"/>
    <w:rsid w:val="00250D3A"/>
    <w:rsid w:val="00277B6A"/>
    <w:rsid w:val="00287A18"/>
    <w:rsid w:val="002917BC"/>
    <w:rsid w:val="002A6804"/>
    <w:rsid w:val="002D349B"/>
    <w:rsid w:val="002D49E9"/>
    <w:rsid w:val="002E3281"/>
    <w:rsid w:val="00322899"/>
    <w:rsid w:val="00334660"/>
    <w:rsid w:val="00357997"/>
    <w:rsid w:val="0038058B"/>
    <w:rsid w:val="00392411"/>
    <w:rsid w:val="003A62D2"/>
    <w:rsid w:val="003D2E50"/>
    <w:rsid w:val="003E1D02"/>
    <w:rsid w:val="003E1E6D"/>
    <w:rsid w:val="00406257"/>
    <w:rsid w:val="00422BEC"/>
    <w:rsid w:val="00437C35"/>
    <w:rsid w:val="004466CE"/>
    <w:rsid w:val="00450031"/>
    <w:rsid w:val="00452394"/>
    <w:rsid w:val="00490030"/>
    <w:rsid w:val="004A264C"/>
    <w:rsid w:val="004A5491"/>
    <w:rsid w:val="004B0C23"/>
    <w:rsid w:val="004C0D5D"/>
    <w:rsid w:val="004D7B70"/>
    <w:rsid w:val="004F00B3"/>
    <w:rsid w:val="005304CA"/>
    <w:rsid w:val="00534F6F"/>
    <w:rsid w:val="00545A34"/>
    <w:rsid w:val="00563372"/>
    <w:rsid w:val="005D27E0"/>
    <w:rsid w:val="005E3DD4"/>
    <w:rsid w:val="005F6403"/>
    <w:rsid w:val="00651A22"/>
    <w:rsid w:val="006663E6"/>
    <w:rsid w:val="0067181B"/>
    <w:rsid w:val="006772BD"/>
    <w:rsid w:val="00692754"/>
    <w:rsid w:val="006978BE"/>
    <w:rsid w:val="006B0D3A"/>
    <w:rsid w:val="006B5830"/>
    <w:rsid w:val="006C42E9"/>
    <w:rsid w:val="006C619E"/>
    <w:rsid w:val="00704A04"/>
    <w:rsid w:val="00734B6A"/>
    <w:rsid w:val="00747DDF"/>
    <w:rsid w:val="007662F5"/>
    <w:rsid w:val="00772660"/>
    <w:rsid w:val="00781CB5"/>
    <w:rsid w:val="0078648A"/>
    <w:rsid w:val="0079288E"/>
    <w:rsid w:val="007B44D5"/>
    <w:rsid w:val="007D451A"/>
    <w:rsid w:val="008873FD"/>
    <w:rsid w:val="00892847"/>
    <w:rsid w:val="00893D04"/>
    <w:rsid w:val="008D299F"/>
    <w:rsid w:val="008D5A84"/>
    <w:rsid w:val="008E396A"/>
    <w:rsid w:val="00900468"/>
    <w:rsid w:val="00901244"/>
    <w:rsid w:val="00912D7B"/>
    <w:rsid w:val="00913BEA"/>
    <w:rsid w:val="00915ED3"/>
    <w:rsid w:val="00917BD1"/>
    <w:rsid w:val="00933D4B"/>
    <w:rsid w:val="009858A9"/>
    <w:rsid w:val="00985F65"/>
    <w:rsid w:val="0099779D"/>
    <w:rsid w:val="00997B87"/>
    <w:rsid w:val="009B5B11"/>
    <w:rsid w:val="00A143D2"/>
    <w:rsid w:val="00A16DF4"/>
    <w:rsid w:val="00A400ED"/>
    <w:rsid w:val="00AA480C"/>
    <w:rsid w:val="00AC4392"/>
    <w:rsid w:val="00B1257F"/>
    <w:rsid w:val="00B30551"/>
    <w:rsid w:val="00B377D4"/>
    <w:rsid w:val="00B75FF1"/>
    <w:rsid w:val="00B800B6"/>
    <w:rsid w:val="00B8179D"/>
    <w:rsid w:val="00B92778"/>
    <w:rsid w:val="00BA7267"/>
    <w:rsid w:val="00BB0ACA"/>
    <w:rsid w:val="00BB1ED4"/>
    <w:rsid w:val="00BD752D"/>
    <w:rsid w:val="00BE25F5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C2797"/>
    <w:rsid w:val="00CC36E5"/>
    <w:rsid w:val="00CD0C80"/>
    <w:rsid w:val="00CE00F8"/>
    <w:rsid w:val="00D16189"/>
    <w:rsid w:val="00D21AF6"/>
    <w:rsid w:val="00D25194"/>
    <w:rsid w:val="00D410CA"/>
    <w:rsid w:val="00D451A2"/>
    <w:rsid w:val="00D61D20"/>
    <w:rsid w:val="00D8447C"/>
    <w:rsid w:val="00DC6317"/>
    <w:rsid w:val="00DF2F1B"/>
    <w:rsid w:val="00E07476"/>
    <w:rsid w:val="00E20F42"/>
    <w:rsid w:val="00E26A3F"/>
    <w:rsid w:val="00E76A78"/>
    <w:rsid w:val="00E87DAB"/>
    <w:rsid w:val="00E922C1"/>
    <w:rsid w:val="00EA2100"/>
    <w:rsid w:val="00F12FB6"/>
    <w:rsid w:val="00F57078"/>
    <w:rsid w:val="00F758B6"/>
    <w:rsid w:val="00F75F6E"/>
    <w:rsid w:val="00F91CE4"/>
    <w:rsid w:val="00FB0725"/>
    <w:rsid w:val="00FB7066"/>
    <w:rsid w:val="00FD161B"/>
    <w:rsid w:val="00FF476F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47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047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Muhammet</cp:lastModifiedBy>
  <cp:revision>32</cp:revision>
  <dcterms:created xsi:type="dcterms:W3CDTF">2017-07-18T11:10:00Z</dcterms:created>
  <dcterms:modified xsi:type="dcterms:W3CDTF">2020-06-28T16:30:00Z</dcterms:modified>
</cp:coreProperties>
</file>